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6"/>
        <w:gridCol w:w="5243"/>
      </w:tblGrid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</w:tcPr>
          <w:p w:rsidR="00E906E3" w:rsidRPr="005863CA" w:rsidRDefault="00924DF2" w:rsidP="0092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</w:tcPr>
          <w:p w:rsidR="00E906E3" w:rsidRPr="00CC7BE6" w:rsidRDefault="00924DF2" w:rsidP="00E906E3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924DF2">
              <w:rPr>
                <w:rFonts w:ascii="Times New Roman" w:hAnsi="Times New Roman" w:cs="Times New Roman"/>
                <w:bCs/>
                <w:i/>
              </w:rPr>
              <w:t>Teleskopický nakladač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AB3B52" w:rsidRDefault="00E906E3" w:rsidP="00E906E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F1645E" w:rsidRPr="00CC7BE6" w:rsidRDefault="00B31D5E" w:rsidP="00924DF2">
            <w:pPr>
              <w:rPr>
                <w:rFonts w:ascii="Times New Roman" w:hAnsi="Times New Roman" w:cs="Times New Roman"/>
                <w:bCs/>
                <w:i/>
                <w:highlight w:val="yellow"/>
              </w:rPr>
            </w:pPr>
            <w:r w:rsidRPr="00B31D5E"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924DF2" w:rsidRPr="00924DF2">
              <w:rPr>
                <w:rFonts w:ascii="Times New Roman" w:hAnsi="Times New Roman" w:cs="Times New Roman"/>
                <w:bCs/>
                <w:i/>
              </w:rPr>
              <w:t>Teleskopický nakladač</w:t>
            </w:r>
            <w:r w:rsidR="00DE07D5">
              <w:rPr>
                <w:rFonts w:ascii="Times New Roman" w:hAnsi="Times New Roman" w:cs="Times New Roman"/>
                <w:bCs/>
                <w:i/>
              </w:rPr>
              <w:t xml:space="preserve">. </w:t>
            </w:r>
            <w:r w:rsidRPr="00B31D5E">
              <w:rPr>
                <w:rFonts w:ascii="Times New Roman" w:hAnsi="Times New Roman" w:cs="Times New Roman"/>
                <w:bCs/>
                <w:i/>
              </w:rPr>
              <w:t>Bližšie informácie v súťažných podkladoch.</w:t>
            </w:r>
            <w:r w:rsidRPr="00B31D5E">
              <w:rPr>
                <w:rFonts w:ascii="Times New Roman" w:hAnsi="Times New Roman" w:cs="Times New Roman"/>
                <w:bCs/>
                <w:i/>
                <w:highlight w:val="yellow"/>
              </w:rPr>
              <w:t xml:space="preserve"> 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591A22" w:rsidRDefault="00924DF2" w:rsidP="00B31D5E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24DF2">
              <w:rPr>
                <w:rFonts w:ascii="Times New Roman" w:hAnsi="Times New Roman" w:cs="Times New Roman"/>
                <w:i/>
                <w:iCs/>
              </w:rPr>
              <w:t>Poľnohospodársko - podielnické družstvo Prašice sídlo Jacovce</w:t>
            </w:r>
            <w:r w:rsidR="00B31D5E" w:rsidRPr="00B31D5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924DF2">
              <w:rPr>
                <w:rFonts w:ascii="Times New Roman" w:hAnsi="Times New Roman" w:cs="Times New Roman"/>
                <w:i/>
                <w:iCs/>
              </w:rPr>
              <w:t>Májová 65, 956 21 Jacovce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r w:rsidRPr="00924DF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E906E3" w:rsidRPr="00B31D5E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924DF2">
              <w:rPr>
                <w:rFonts w:ascii="Times New Roman" w:hAnsi="Times New Roman" w:cs="Times New Roman"/>
                <w:i/>
                <w:iCs/>
              </w:rPr>
              <w:t>00 205 575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0616D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0616DA">
              <w:rPr>
                <w:rFonts w:ascii="Times New Roman" w:hAnsi="Times New Roman" w:cs="Times New Roman"/>
                <w:i/>
                <w:iCs/>
              </w:rPr>
              <w:t>Lehota na predkladanie ponúk v pracovných dňoch*</w:t>
            </w:r>
          </w:p>
        </w:tc>
        <w:tc>
          <w:tcPr>
            <w:tcW w:w="5243" w:type="dxa"/>
          </w:tcPr>
          <w:p w:rsidR="00E906E3" w:rsidRPr="000616D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0616DA">
              <w:rPr>
                <w:rFonts w:ascii="Times New Roman" w:hAnsi="Times New Roman" w:cs="Times New Roman"/>
                <w:i/>
                <w:iCs/>
              </w:rPr>
              <w:t>25</w:t>
            </w:r>
            <w:r w:rsidR="005F444F" w:rsidRPr="000616DA">
              <w:rPr>
                <w:rFonts w:ascii="Times New Roman" w:hAnsi="Times New Roman" w:cs="Times New Roman"/>
                <w:i/>
                <w:iCs/>
              </w:rPr>
              <w:t xml:space="preserve">  </w:t>
            </w:r>
          </w:p>
          <w:p w:rsidR="00E906E3" w:rsidRPr="000616D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F10EBD" w:rsidRDefault="00924DF2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/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</w:tcPr>
          <w:p w:rsidR="00E906E3" w:rsidRPr="00F10EBD" w:rsidRDefault="00924DF2" w:rsidP="000616DA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24DF2">
              <w:rPr>
                <w:rFonts w:ascii="Times New Roman" w:hAnsi="Times New Roman" w:cs="Times New Roman"/>
                <w:i/>
                <w:iCs/>
              </w:rPr>
              <w:t>Marian Cikatricis</w:t>
            </w:r>
            <w:r w:rsidR="000616DA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0616DA" w:rsidRPr="00F10EBD">
              <w:rPr>
                <w:rFonts w:ascii="Times New Roman" w:hAnsi="Times New Roman" w:cs="Times New Roman"/>
                <w:i/>
                <w:iCs/>
              </w:rPr>
              <w:t xml:space="preserve">tel. č.: </w:t>
            </w:r>
            <w:r w:rsidRPr="00924DF2">
              <w:rPr>
                <w:rFonts w:ascii="Times New Roman" w:hAnsi="Times New Roman" w:cs="Times New Roman"/>
                <w:i/>
                <w:iCs/>
              </w:rPr>
              <w:t>0903 729 038</w:t>
            </w:r>
            <w:r w:rsidR="00E906E3" w:rsidRPr="00F10EBD">
              <w:rPr>
                <w:rFonts w:ascii="Times New Roman" w:hAnsi="Times New Roman" w:cs="Times New Roman"/>
                <w:i/>
                <w:iCs/>
              </w:rPr>
              <w:t>, e-mail:</w:t>
            </w:r>
            <w:r w:rsidR="000616D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924DF2">
              <w:rPr>
                <w:rFonts w:ascii="Times New Roman" w:hAnsi="Times New Roman" w:cs="Times New Roman"/>
                <w:i/>
                <w:iCs/>
              </w:rPr>
              <w:t>ciki.ma@gmail.com</w:t>
            </w:r>
            <w:r w:rsidR="00E906E3" w:rsidRPr="00F10EBD">
              <w:rPr>
                <w:rFonts w:ascii="Times New Roman" w:hAnsi="Times New Roman" w:cs="Times New Roman"/>
                <w:i/>
                <w:iCs/>
              </w:rPr>
              <w:t xml:space="preserve">, adresa: </w:t>
            </w:r>
            <w:r w:rsidRPr="00924DF2">
              <w:rPr>
                <w:rFonts w:ascii="Times New Roman" w:hAnsi="Times New Roman" w:cs="Times New Roman"/>
                <w:i/>
                <w:iCs/>
              </w:rPr>
              <w:t>Poľnohospodársko - podielnické družstvo Prašice sídlo Jacovce, Májová 65, 956 21 Jacovce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</w:tcPr>
          <w:p w:rsidR="00E906E3" w:rsidRPr="00F10EBD" w:rsidRDefault="00194864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000648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616DA"/>
    <w:rsid w:val="00194864"/>
    <w:rsid w:val="00216AA9"/>
    <w:rsid w:val="00271C4C"/>
    <w:rsid w:val="00290B2B"/>
    <w:rsid w:val="002A14E1"/>
    <w:rsid w:val="002A7888"/>
    <w:rsid w:val="004059BB"/>
    <w:rsid w:val="00427988"/>
    <w:rsid w:val="004E2584"/>
    <w:rsid w:val="005369D1"/>
    <w:rsid w:val="005648F2"/>
    <w:rsid w:val="005863CA"/>
    <w:rsid w:val="005B683A"/>
    <w:rsid w:val="005F444F"/>
    <w:rsid w:val="00710E7A"/>
    <w:rsid w:val="00714DB3"/>
    <w:rsid w:val="00924DF2"/>
    <w:rsid w:val="00926E70"/>
    <w:rsid w:val="00A460B9"/>
    <w:rsid w:val="00AB3B52"/>
    <w:rsid w:val="00AB62AB"/>
    <w:rsid w:val="00B31D5E"/>
    <w:rsid w:val="00B8229B"/>
    <w:rsid w:val="00BB6376"/>
    <w:rsid w:val="00C60249"/>
    <w:rsid w:val="00D23D0C"/>
    <w:rsid w:val="00D333DF"/>
    <w:rsid w:val="00D560EA"/>
    <w:rsid w:val="00DE07D5"/>
    <w:rsid w:val="00E245D0"/>
    <w:rsid w:val="00E906E3"/>
    <w:rsid w:val="00EC6D6A"/>
    <w:rsid w:val="00F1645E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3AD7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90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10</cp:revision>
  <cp:lastPrinted>2019-04-05T09:40:00Z</cp:lastPrinted>
  <dcterms:created xsi:type="dcterms:W3CDTF">2019-04-10T08:26:00Z</dcterms:created>
  <dcterms:modified xsi:type="dcterms:W3CDTF">2021-02-18T09:50:00Z</dcterms:modified>
</cp:coreProperties>
</file>