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F638B9" w:rsidRDefault="0060656B" w:rsidP="0060656B">
      <w:pPr>
        <w:pStyle w:val="Cislo-1-nadpis"/>
        <w:rPr>
          <w:rFonts w:ascii="Calibri" w:hAnsi="Calibri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Pr="0060656B">
        <w:rPr>
          <w:rFonts w:ascii="Calibri" w:eastAsia="Times New Roman" w:hAnsi="Calibri" w:cs="Arial"/>
          <w:b w:val="0"/>
          <w:lang w:eastAsia="sk-SK"/>
        </w:rPr>
        <w:t xml:space="preserve">Upratovacie a čistiace služby </w:t>
      </w:r>
      <w:r w:rsidR="003114D5">
        <w:rPr>
          <w:rFonts w:ascii="Calibri" w:eastAsia="Times New Roman" w:hAnsi="Calibri" w:cs="Arial"/>
          <w:b w:val="0"/>
          <w:lang w:eastAsia="sk-SK"/>
        </w:rPr>
        <w:t>– zelené verejné obstarávanie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eastAsia="Times New Roman" w:hAnsi="Calibri" w:cs="Arial"/>
          <w:lang w:eastAsia="sk-SK"/>
        </w:rPr>
      </w:pP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pPr w:leftFromText="141" w:rightFromText="141" w:vertAnchor="text" w:horzAnchor="margin" w:tblpXSpec="center" w:tblpY="192"/>
        <w:tblW w:w="110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0"/>
        <w:gridCol w:w="1252"/>
        <w:gridCol w:w="1029"/>
        <w:gridCol w:w="993"/>
        <w:gridCol w:w="2361"/>
        <w:gridCol w:w="876"/>
        <w:gridCol w:w="2284"/>
      </w:tblGrid>
      <w:tr w:rsidR="008A40C1" w:rsidRPr="00987257" w:rsidTr="008A40C1">
        <w:trPr>
          <w:trHeight w:val="608"/>
        </w:trPr>
        <w:tc>
          <w:tcPr>
            <w:tcW w:w="225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A40C1" w:rsidRPr="00987257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125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Cena za 1 mesiac bez DPH</w:t>
            </w:r>
          </w:p>
        </w:tc>
        <w:tc>
          <w:tcPr>
            <w:tcW w:w="1029" w:type="dxa"/>
            <w:tcBorders>
              <w:bottom w:val="single" w:sz="4" w:space="0" w:color="auto"/>
            </w:tcBorders>
            <w:shd w:val="clear" w:color="auto" w:fill="D9D9D9"/>
          </w:tcPr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DPH*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D9D9D9"/>
          </w:tcPr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Cena za 1 mesiac s DPH</w:t>
            </w:r>
          </w:p>
        </w:tc>
        <w:tc>
          <w:tcPr>
            <w:tcW w:w="236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 EUR bez DPH</w:t>
            </w:r>
          </w:p>
          <w:p w:rsidR="008A40C1" w:rsidRPr="00987257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 (za 12 mesiacov)</w:t>
            </w:r>
          </w:p>
        </w:tc>
        <w:tc>
          <w:tcPr>
            <w:tcW w:w="87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A40C1" w:rsidRPr="00987257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28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8A40C1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C</w:t>
            </w:r>
            <w:r>
              <w:rPr>
                <w:rFonts w:ascii="Calibri" w:hAnsi="Calibri"/>
                <w:b/>
                <w:sz w:val="18"/>
                <w:szCs w:val="18"/>
              </w:rPr>
              <w:t>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 EUR s</w:t>
            </w:r>
            <w:r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</w:p>
          <w:p w:rsidR="008A40C1" w:rsidRPr="00987257" w:rsidRDefault="008A40C1" w:rsidP="00200C66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(za 12 mesiacov)</w:t>
            </w:r>
          </w:p>
        </w:tc>
      </w:tr>
      <w:tr w:rsidR="008A40C1" w:rsidRPr="00987257" w:rsidTr="008A40C1">
        <w:trPr>
          <w:trHeight w:val="691"/>
        </w:trPr>
        <w:tc>
          <w:tcPr>
            <w:tcW w:w="2250" w:type="dxa"/>
            <w:vAlign w:val="center"/>
          </w:tcPr>
          <w:p w:rsidR="008A40C1" w:rsidRDefault="008A40C1" w:rsidP="002074A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60656B">
              <w:rPr>
                <w:rFonts w:ascii="Calibri" w:eastAsia="Times New Roman" w:hAnsi="Calibri"/>
                <w:b/>
                <w:color w:val="000000"/>
                <w:lang w:eastAsia="sk-SK"/>
              </w:rPr>
              <w:t>Upratovacie a čistiace služby</w:t>
            </w:r>
            <w:r w:rsidR="003114D5">
              <w:rPr>
                <w:rFonts w:ascii="Calibri" w:eastAsia="Times New Roman" w:hAnsi="Calibri"/>
                <w:b/>
                <w:color w:val="000000"/>
                <w:lang w:eastAsia="sk-SK"/>
              </w:rPr>
              <w:t xml:space="preserve"> </w:t>
            </w:r>
            <w:r w:rsidR="003114D5">
              <w:rPr>
                <w:rFonts w:ascii="Calibri" w:eastAsia="Times New Roman" w:hAnsi="Calibri" w:cs="Arial"/>
                <w:b/>
                <w:lang w:eastAsia="sk-SK"/>
              </w:rPr>
              <w:t>– zelené verejné obstarávanie</w:t>
            </w:r>
          </w:p>
          <w:p w:rsidR="008A40C1" w:rsidRPr="00987257" w:rsidRDefault="008A40C1" w:rsidP="003114D5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252" w:type="dxa"/>
            <w:vAlign w:val="center"/>
          </w:tcPr>
          <w:p w:rsidR="008A40C1" w:rsidRPr="00987257" w:rsidRDefault="008A40C1" w:rsidP="002074AA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029" w:type="dxa"/>
          </w:tcPr>
          <w:p w:rsidR="008A40C1" w:rsidRPr="00987257" w:rsidRDefault="008A40C1" w:rsidP="002074AA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993" w:type="dxa"/>
          </w:tcPr>
          <w:p w:rsidR="008A40C1" w:rsidRPr="00987257" w:rsidRDefault="008A40C1" w:rsidP="002074AA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361" w:type="dxa"/>
            <w:shd w:val="clear" w:color="auto" w:fill="auto"/>
            <w:vAlign w:val="center"/>
          </w:tcPr>
          <w:p w:rsidR="008A40C1" w:rsidRPr="00987257" w:rsidRDefault="008A40C1" w:rsidP="002074AA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876" w:type="dxa"/>
            <w:shd w:val="clear" w:color="auto" w:fill="auto"/>
            <w:vAlign w:val="center"/>
          </w:tcPr>
          <w:p w:rsidR="008A40C1" w:rsidRPr="00987257" w:rsidRDefault="008A40C1" w:rsidP="002074AA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284" w:type="dxa"/>
            <w:shd w:val="clear" w:color="auto" w:fill="D9D9D9" w:themeFill="background1" w:themeFillShade="D9"/>
            <w:vAlign w:val="center"/>
          </w:tcPr>
          <w:p w:rsidR="008A40C1" w:rsidRPr="00987257" w:rsidRDefault="008A40C1" w:rsidP="002074AA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bookmarkStart w:id="7" w:name="_GoBack"/>
      <w:bookmarkEnd w:id="7"/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p w:rsidR="0060656B" w:rsidRPr="00987257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/>
    <w:p w:rsidR="00294637" w:rsidRPr="0060656B" w:rsidRDefault="00294637" w:rsidP="0060656B"/>
    <w:sectPr w:rsidR="00294637" w:rsidRPr="0060656B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71F" w:rsidRDefault="00CC671F">
      <w:r>
        <w:separator/>
      </w:r>
    </w:p>
  </w:endnote>
  <w:endnote w:type="continuationSeparator" w:id="0">
    <w:p w:rsidR="00CC671F" w:rsidRDefault="00CC67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BF1678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71F" w:rsidRDefault="00CC671F">
      <w:r>
        <w:separator/>
      </w:r>
    </w:p>
  </w:footnote>
  <w:footnote w:type="continuationSeparator" w:id="0">
    <w:p w:rsidR="00CC671F" w:rsidRDefault="00CC67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552A" w:rsidRDefault="00BF1678" w:rsidP="0070552A">
    <w:pPr>
      <w:pStyle w:val="Hlavika"/>
      <w:jc w:val="right"/>
    </w:pPr>
    <w:r>
      <w:t xml:space="preserve">Príloha č. </w:t>
    </w:r>
    <w: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046626"/>
    <w:rsid w:val="000B49E1"/>
    <w:rsid w:val="00124B98"/>
    <w:rsid w:val="00200C66"/>
    <w:rsid w:val="002074AA"/>
    <w:rsid w:val="00294637"/>
    <w:rsid w:val="00296596"/>
    <w:rsid w:val="003114D5"/>
    <w:rsid w:val="00367F18"/>
    <w:rsid w:val="003B2E14"/>
    <w:rsid w:val="003B7E88"/>
    <w:rsid w:val="0058468A"/>
    <w:rsid w:val="00596F47"/>
    <w:rsid w:val="0060656B"/>
    <w:rsid w:val="006E7B61"/>
    <w:rsid w:val="0070552A"/>
    <w:rsid w:val="00761A3D"/>
    <w:rsid w:val="007D4606"/>
    <w:rsid w:val="0086706E"/>
    <w:rsid w:val="008A40C1"/>
    <w:rsid w:val="008E4B8F"/>
    <w:rsid w:val="009220F2"/>
    <w:rsid w:val="00985725"/>
    <w:rsid w:val="00A045F4"/>
    <w:rsid w:val="00A24197"/>
    <w:rsid w:val="00BC70DA"/>
    <w:rsid w:val="00BF1678"/>
    <w:rsid w:val="00CC671F"/>
    <w:rsid w:val="00D52136"/>
    <w:rsid w:val="00D91301"/>
    <w:rsid w:val="00E75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C0DE5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70552A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0552A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Muľová Soňa</cp:lastModifiedBy>
  <cp:revision>17</cp:revision>
  <dcterms:created xsi:type="dcterms:W3CDTF">2018-10-18T15:09:00Z</dcterms:created>
  <dcterms:modified xsi:type="dcterms:W3CDTF">2021-03-08T07:52:00Z</dcterms:modified>
</cp:coreProperties>
</file>