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924DF2" w:rsidP="00924D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924DF2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924DF2">
              <w:rPr>
                <w:rFonts w:ascii="Times New Roman" w:hAnsi="Times New Roman" w:cs="Times New Roman"/>
                <w:bCs/>
                <w:i/>
              </w:rPr>
              <w:t>Teleskopický nakladač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B31D5E" w:rsidP="00924DF2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B31D5E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924DF2" w:rsidRPr="00924DF2">
              <w:rPr>
                <w:rFonts w:ascii="Times New Roman" w:hAnsi="Times New Roman" w:cs="Times New Roman"/>
                <w:bCs/>
                <w:i/>
              </w:rPr>
              <w:t>Teleskopický nakladač</w:t>
            </w:r>
            <w:r w:rsidR="00DE07D5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B31D5E">
              <w:rPr>
                <w:rFonts w:ascii="Times New Roman" w:hAnsi="Times New Roman" w:cs="Times New Roman"/>
                <w:bCs/>
                <w:i/>
              </w:rPr>
              <w:t>Bližšie informácie v súťažných podkladoch.</w:t>
            </w:r>
            <w:r w:rsidRPr="00B31D5E">
              <w:rPr>
                <w:rFonts w:ascii="Times New Roman" w:hAnsi="Times New Roman" w:cs="Times New Roman"/>
                <w:bCs/>
                <w:i/>
                <w:highlight w:val="yellow"/>
              </w:rPr>
              <w:t xml:space="preserve"> 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591A22" w:rsidRDefault="00924DF2" w:rsidP="00B31D5E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924DF2">
              <w:rPr>
                <w:rFonts w:ascii="Times New Roman" w:hAnsi="Times New Roman" w:cs="Times New Roman"/>
                <w:i/>
                <w:iCs/>
              </w:rPr>
              <w:t>Poľnohospodársko - podielnické družstvo Prašice sídlo Jacovce</w:t>
            </w:r>
            <w:r w:rsidR="00B31D5E" w:rsidRPr="00B31D5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Májová 65, 956 21 Jacovce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924DF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906E3" w:rsidRPr="00B31D5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00 205 575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25</w:t>
            </w:r>
            <w:r w:rsidR="005F444F" w:rsidRPr="000616DA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924DF2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924DF2" w:rsidP="000616DA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924DF2">
              <w:rPr>
                <w:rFonts w:ascii="Times New Roman" w:hAnsi="Times New Roman" w:cs="Times New Roman"/>
                <w:i/>
                <w:iCs/>
              </w:rPr>
              <w:t>Marian Cikatricis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616DA" w:rsidRPr="00F10EBD">
              <w:rPr>
                <w:rFonts w:ascii="Times New Roman" w:hAnsi="Times New Roman" w:cs="Times New Roman"/>
                <w:i/>
                <w:iCs/>
              </w:rPr>
              <w:t xml:space="preserve">tel. č.: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0903 729 038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, e-mail: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ciki.ma@gmail.com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924DF2">
              <w:rPr>
                <w:rFonts w:ascii="Times New Roman" w:hAnsi="Times New Roman" w:cs="Times New Roman"/>
                <w:i/>
                <w:iCs/>
              </w:rPr>
              <w:t>Poľnohospodársko - podielnické družstvo Prašice sídlo Jacovce, Májová 65, 956 21 Jacovce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A869F4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000701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16DA"/>
    <w:rsid w:val="00216AA9"/>
    <w:rsid w:val="00271C4C"/>
    <w:rsid w:val="00290B2B"/>
    <w:rsid w:val="002A14E1"/>
    <w:rsid w:val="002A7888"/>
    <w:rsid w:val="004059BB"/>
    <w:rsid w:val="00427988"/>
    <w:rsid w:val="004E2584"/>
    <w:rsid w:val="005230AF"/>
    <w:rsid w:val="005369D1"/>
    <w:rsid w:val="005648F2"/>
    <w:rsid w:val="005863CA"/>
    <w:rsid w:val="005B683A"/>
    <w:rsid w:val="005F444F"/>
    <w:rsid w:val="00710E7A"/>
    <w:rsid w:val="00714DB3"/>
    <w:rsid w:val="00924DF2"/>
    <w:rsid w:val="00926E70"/>
    <w:rsid w:val="00A460B9"/>
    <w:rsid w:val="00A869F4"/>
    <w:rsid w:val="00AB3B52"/>
    <w:rsid w:val="00AB62AB"/>
    <w:rsid w:val="00B31D5E"/>
    <w:rsid w:val="00B8229B"/>
    <w:rsid w:val="00BB6376"/>
    <w:rsid w:val="00C60249"/>
    <w:rsid w:val="00D23D0C"/>
    <w:rsid w:val="00D333DF"/>
    <w:rsid w:val="00D560EA"/>
    <w:rsid w:val="00DE07D5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A979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2019-04-10T08:26:00Z</dcterms:created>
  <dcterms:modified xsi:type="dcterms:W3CDTF">2021-03-23T09:24:00Z</dcterms:modified>
</cp:coreProperties>
</file>