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79AD66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EFDF899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6036D78D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5E6509" w:rsidRPr="00427988" w14:paraId="7183136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2F8317D" w14:textId="77777777" w:rsidR="005E6509" w:rsidRPr="005863CA" w:rsidRDefault="005E6509" w:rsidP="005E65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68F4626" w14:textId="77777777" w:rsidR="005E6509" w:rsidRDefault="005E6509" w:rsidP="005E65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</w:t>
            </w:r>
          </w:p>
        </w:tc>
      </w:tr>
      <w:tr w:rsidR="005E6509" w:rsidRPr="00427988" w14:paraId="3C991356" w14:textId="77777777" w:rsidTr="005863CA">
        <w:trPr>
          <w:trHeight w:val="600"/>
        </w:trPr>
        <w:tc>
          <w:tcPr>
            <w:tcW w:w="3256" w:type="dxa"/>
            <w:noWrap/>
          </w:tcPr>
          <w:p w14:paraId="4C8CD433" w14:textId="77777777" w:rsidR="005E6509" w:rsidRPr="005863CA" w:rsidRDefault="005E6509" w:rsidP="005E65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14:paraId="51B58AC2" w14:textId="77777777" w:rsidR="005E6509" w:rsidRDefault="005E6509" w:rsidP="005E65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4.1. Podpora na investície do poľnohospodárskych podnikov (mimo Bratislavský kraj)</w:t>
            </w:r>
          </w:p>
        </w:tc>
      </w:tr>
      <w:tr w:rsidR="00427988" w:rsidRPr="00427988" w14:paraId="0E15C8C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787A26F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96F4E26" w14:textId="72C87B7F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E580F">
              <w:rPr>
                <w:rFonts w:ascii="Times New Roman" w:hAnsi="Times New Roman" w:cs="Times New Roman"/>
                <w:sz w:val="24"/>
                <w:szCs w:val="24"/>
              </w:rPr>
              <w:t>MAS_047/4.1/</w:t>
            </w:r>
            <w:r w:rsidR="00BF4A7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427988" w:rsidRPr="00427988" w14:paraId="24EA889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4C3F38C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C6334BA" w14:textId="20BDA2CA" w:rsidR="00427988" w:rsidRPr="00001B51" w:rsidRDefault="00EE580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01B51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Podpora na investície do PD L</w:t>
            </w:r>
            <w:r w:rsidR="00001B51" w:rsidRPr="00001B51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isková </w:t>
            </w:r>
            <w:r w:rsidR="00BF4A72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–</w:t>
            </w:r>
            <w:r w:rsidR="00001B51" w:rsidRPr="00001B51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Sliače</w:t>
            </w:r>
            <w:r w:rsidR="00BF4A72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(ŽV)</w:t>
            </w:r>
          </w:p>
        </w:tc>
      </w:tr>
      <w:tr w:rsidR="004059BB" w:rsidRPr="00427988" w14:paraId="31A8EC6F" w14:textId="77777777" w:rsidTr="005863CA">
        <w:trPr>
          <w:trHeight w:val="600"/>
        </w:trPr>
        <w:tc>
          <w:tcPr>
            <w:tcW w:w="3256" w:type="dxa"/>
            <w:noWrap/>
          </w:tcPr>
          <w:p w14:paraId="54867AC5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620ABB6" w14:textId="77777777" w:rsidR="00EE580F" w:rsidRPr="00E33C64" w:rsidRDefault="00EE580F" w:rsidP="00EE580F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E33C64">
              <w:rPr>
                <w:rFonts w:ascii="Times New Roman" w:hAnsi="Times New Roman" w:cs="Times New Roman"/>
                <w:sz w:val="20"/>
                <w:szCs w:val="20"/>
              </w:rPr>
              <w:t>Predmetom zákazky je dodanie a sprevádzkovanie t</w:t>
            </w:r>
            <w:r w:rsidRPr="00E3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echnologického vybavenia pre zabezpečenie živočíšnej poľnohospodárskej činnosti PD.</w:t>
            </w:r>
          </w:p>
          <w:p w14:paraId="6E683E48" w14:textId="77777777" w:rsidR="00EE580F" w:rsidRPr="00E33C64" w:rsidRDefault="00EE580F" w:rsidP="00EE580F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E3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Ide </w:t>
            </w:r>
            <w:r w:rsidR="004C56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</w:t>
            </w:r>
            <w:r w:rsidRPr="00E3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technológi</w:t>
            </w:r>
            <w:r w:rsidR="004C560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u</w:t>
            </w:r>
            <w:r w:rsidRPr="00E3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: </w:t>
            </w:r>
          </w:p>
          <w:p w14:paraId="302A2FD7" w14:textId="77777777" w:rsidR="00EE580F" w:rsidRPr="00E33C64" w:rsidRDefault="00001B51" w:rsidP="00EE580F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001B51">
              <w:rPr>
                <w:rFonts w:ascii="Times New Roman" w:hAnsi="Times New Roman"/>
                <w:color w:val="000000"/>
                <w:sz w:val="20"/>
                <w:szCs w:val="20"/>
              </w:rPr>
              <w:t>Šmykom riadený manipulátor</w:t>
            </w:r>
            <w:r w:rsidR="00EE580F" w:rsidRPr="00E33C64">
              <w:rPr>
                <w:rFonts w:ascii="Times New Roman" w:hAnsi="Times New Roman"/>
                <w:color w:val="000000"/>
                <w:sz w:val="20"/>
                <w:szCs w:val="20"/>
              </w:rPr>
              <w:t>1 ks</w:t>
            </w:r>
          </w:p>
          <w:p w14:paraId="5D7A234B" w14:textId="77777777" w:rsidR="004059BB" w:rsidRPr="004C5602" w:rsidRDefault="004059BB" w:rsidP="004C5602">
            <w:pPr>
              <w:autoSpaceDE w:val="0"/>
              <w:autoSpaceDN w:val="0"/>
              <w:adjustRightInd w:val="0"/>
              <w:ind w:left="360"/>
              <w:contextualSpacing/>
              <w:jc w:val="both"/>
              <w:rPr>
                <w:rFonts w:ascii="Times New Roman" w:hAnsi="Times New Roman"/>
                <w:bCs/>
                <w:i/>
              </w:rPr>
            </w:pPr>
          </w:p>
        </w:tc>
      </w:tr>
      <w:tr w:rsidR="00427988" w:rsidRPr="00427988" w14:paraId="7E03070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8831F4A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9541FDE" w14:textId="77777777" w:rsidR="00001B51" w:rsidRDefault="00001B51" w:rsidP="00EE580F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001B5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Poľnohospodárske družstvo Lisková  -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001B5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Sliače, družstvo, </w:t>
            </w:r>
          </w:p>
          <w:p w14:paraId="4B575426" w14:textId="77777777" w:rsidR="00001B51" w:rsidRPr="00001B51" w:rsidRDefault="00001B51" w:rsidP="00EE580F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001B5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034 81  Lisková</w:t>
            </w:r>
            <w:r w:rsidRPr="00001B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</w:p>
          <w:p w14:paraId="70442119" w14:textId="77777777" w:rsidR="00EE580F" w:rsidRPr="005863CA" w:rsidRDefault="00EE580F" w:rsidP="00EE580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00 195 6</w:t>
            </w:r>
            <w:r w:rsidR="00001B51">
              <w:rPr>
                <w:rFonts w:ascii="Times New Roman" w:hAnsi="Times New Roman" w:cs="Times New Roman"/>
                <w:i/>
                <w:iCs/>
              </w:rPr>
              <w:t>85</w:t>
            </w:r>
          </w:p>
          <w:p w14:paraId="00B6C07C" w14:textId="77777777"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391B7E3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53150F0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FFAF1CF" w14:textId="77777777" w:rsidR="00427988" w:rsidRPr="005863CA" w:rsidRDefault="00E75BC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EE580F">
              <w:rPr>
                <w:rFonts w:ascii="Times New Roman" w:hAnsi="Times New Roman" w:cs="Times New Roman"/>
                <w:i/>
                <w:iCs/>
              </w:rPr>
              <w:t>5 pracovných dní od</w:t>
            </w:r>
            <w:r>
              <w:rPr>
                <w:rFonts w:ascii="Times New Roman" w:hAnsi="Times New Roman" w:cs="Times New Roman"/>
                <w:i/>
                <w:iCs/>
              </w:rPr>
              <w:t>o dňa zverejnenia oznámenia o výzve na predkladanie ponúk</w:t>
            </w:r>
          </w:p>
        </w:tc>
      </w:tr>
      <w:tr w:rsidR="00427988" w:rsidRPr="00427988" w14:paraId="091BF78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EC70DE0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5CC4912" w14:textId="31F959A9" w:rsidR="00427988" w:rsidRPr="0056787B" w:rsidRDefault="00BF4A72" w:rsidP="005D2454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BF4A7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NFP309040BBN6</w:t>
            </w:r>
            <w:r w:rsidR="005D2454" w:rsidRPr="0056787B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5648F2" w:rsidRPr="00427988" w14:paraId="213F1BEE" w14:textId="77777777" w:rsidTr="005863CA">
        <w:trPr>
          <w:trHeight w:val="600"/>
        </w:trPr>
        <w:tc>
          <w:tcPr>
            <w:tcW w:w="3256" w:type="dxa"/>
            <w:noWrap/>
          </w:tcPr>
          <w:p w14:paraId="10F3D48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52D1AC1" w14:textId="2B5900D2" w:rsidR="0056787B" w:rsidRPr="0056787B" w:rsidRDefault="0056787B" w:rsidP="0056787B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56787B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Ing. Darina </w:t>
            </w:r>
            <w:r w:rsidR="00BF4A7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Legersk</w:t>
            </w:r>
            <w:r w:rsidRPr="0056787B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á, PhD.</w:t>
            </w:r>
          </w:p>
          <w:p w14:paraId="5E68448A" w14:textId="77777777" w:rsidR="00EE580F" w:rsidRPr="00001B51" w:rsidRDefault="00EE580F" w:rsidP="00001B51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001B5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Tel: </w:t>
            </w:r>
            <w:r w:rsidR="00001B51" w:rsidRPr="00001B5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044/443 811 505</w:t>
            </w:r>
          </w:p>
          <w:p w14:paraId="611A47A9" w14:textId="77777777" w:rsidR="00EE580F" w:rsidRPr="00001B51" w:rsidRDefault="00EE580F" w:rsidP="005648F2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001B5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Mail: </w:t>
            </w:r>
            <w:bookmarkStart w:id="0" w:name="_Hlk51667036"/>
            <w:r w:rsidR="00C13941" w:rsidRPr="00C1394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fldChar w:fldCharType="begin"/>
            </w:r>
            <w:r w:rsidR="00C13941" w:rsidRPr="00C1394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instrText xml:space="preserve"> HYPERLINK "mailto:econ@pdludrova.sk" </w:instrText>
            </w:r>
            <w:r w:rsidR="00C13941" w:rsidRPr="00C1394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fldChar w:fldCharType="separate"/>
            </w:r>
            <w:r w:rsidR="00001B51" w:rsidRPr="00001B5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001B51" w:rsidRPr="00C1394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nz@pdliskova.sk </w:t>
            </w:r>
            <w:r w:rsidR="00C13941" w:rsidRPr="00C1394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fldChar w:fldCharType="end"/>
            </w:r>
          </w:p>
          <w:bookmarkEnd w:id="0"/>
          <w:p w14:paraId="483BFCF4" w14:textId="77777777" w:rsidR="00EE580F" w:rsidRPr="00001B51" w:rsidRDefault="00EE580F" w:rsidP="005648F2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001B5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Adresa: </w:t>
            </w:r>
          </w:p>
          <w:p w14:paraId="4063FF52" w14:textId="77777777" w:rsidR="00001B51" w:rsidRDefault="00001B51" w:rsidP="00001B51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001B5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Poľnohospodárske družstvo Lisková  -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001B51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Sliače, družstvo, </w:t>
            </w:r>
          </w:p>
          <w:p w14:paraId="5746CF18" w14:textId="77777777" w:rsidR="00EE580F" w:rsidRPr="0056787B" w:rsidRDefault="00EE580F" w:rsidP="005648F2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56787B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034 </w:t>
            </w:r>
            <w:r w:rsidR="00001B51" w:rsidRPr="0056787B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81 Lisková</w:t>
            </w:r>
          </w:p>
          <w:p w14:paraId="5283B18C" w14:textId="77777777" w:rsidR="005648F2" w:rsidRPr="0056787B" w:rsidRDefault="005648F2" w:rsidP="005648F2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</w:pPr>
          </w:p>
        </w:tc>
      </w:tr>
      <w:tr w:rsidR="00BB6376" w:rsidRPr="00427988" w14:paraId="7B519C7B" w14:textId="77777777" w:rsidTr="005863CA">
        <w:trPr>
          <w:trHeight w:val="600"/>
        </w:trPr>
        <w:tc>
          <w:tcPr>
            <w:tcW w:w="3256" w:type="dxa"/>
            <w:noWrap/>
          </w:tcPr>
          <w:p w14:paraId="0D1F4BA9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4A64FD7" w14:textId="643B5F72" w:rsidR="00BB6376" w:rsidRPr="005863CA" w:rsidRDefault="007E7C8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000704</w:t>
            </w:r>
            <w:bookmarkStart w:id="1" w:name="_GoBack"/>
            <w:bookmarkEnd w:id="1"/>
          </w:p>
        </w:tc>
      </w:tr>
    </w:tbl>
    <w:p w14:paraId="32107FF9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3E0A3F36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2A27C699" w14:textId="77777777" w:rsidR="005369D1" w:rsidRDefault="005369D1">
      <w:pPr>
        <w:rPr>
          <w:rFonts w:ascii="Times New Roman" w:hAnsi="Times New Roman" w:cs="Times New Roman"/>
        </w:rPr>
      </w:pPr>
    </w:p>
    <w:p w14:paraId="52FA961A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EA752D"/>
    <w:multiLevelType w:val="hybridMultilevel"/>
    <w:tmpl w:val="23B2B9B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1B51"/>
    <w:rsid w:val="000C5C7F"/>
    <w:rsid w:val="00271C4C"/>
    <w:rsid w:val="00290B2B"/>
    <w:rsid w:val="002A14E1"/>
    <w:rsid w:val="004059BB"/>
    <w:rsid w:val="00427988"/>
    <w:rsid w:val="004C5602"/>
    <w:rsid w:val="004E2584"/>
    <w:rsid w:val="005369D1"/>
    <w:rsid w:val="005648F2"/>
    <w:rsid w:val="0056787B"/>
    <w:rsid w:val="005863CA"/>
    <w:rsid w:val="005B683A"/>
    <w:rsid w:val="005D2454"/>
    <w:rsid w:val="005E6509"/>
    <w:rsid w:val="00710E7A"/>
    <w:rsid w:val="00714DB3"/>
    <w:rsid w:val="007E7C87"/>
    <w:rsid w:val="00867379"/>
    <w:rsid w:val="00926E70"/>
    <w:rsid w:val="00A460B9"/>
    <w:rsid w:val="00AB3B52"/>
    <w:rsid w:val="00AB62AB"/>
    <w:rsid w:val="00AE153B"/>
    <w:rsid w:val="00B8229B"/>
    <w:rsid w:val="00BB6376"/>
    <w:rsid w:val="00BF4A72"/>
    <w:rsid w:val="00C13941"/>
    <w:rsid w:val="00C60249"/>
    <w:rsid w:val="00D23D0C"/>
    <w:rsid w:val="00D333DF"/>
    <w:rsid w:val="00D560EA"/>
    <w:rsid w:val="00DF7615"/>
    <w:rsid w:val="00E238C0"/>
    <w:rsid w:val="00E245D0"/>
    <w:rsid w:val="00E75BCB"/>
    <w:rsid w:val="00EC6D6A"/>
    <w:rsid w:val="00EE580F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38D45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86737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aliases w:val="body,Odsek zoznamu2,Farebný zoznam – zvýraznenie 11,List Paragraph,Lettre d'introduction,Paragrafo elenco,1st level - Bullet List Paragraph,Odsek zoznamu1,Odsek zoznamu21"/>
    <w:basedOn w:val="Normlny"/>
    <w:link w:val="OdsekzoznamuChar"/>
    <w:uiPriority w:val="34"/>
    <w:qFormat/>
    <w:rsid w:val="00EE580F"/>
    <w:pPr>
      <w:spacing w:after="0" w:line="240" w:lineRule="auto"/>
      <w:ind w:left="708"/>
    </w:pPr>
    <w:rPr>
      <w:rFonts w:ascii="Arial" w:eastAsia="Times New Roman" w:hAnsi="Arial" w:cs="Times New Roman"/>
      <w:noProof/>
      <w:szCs w:val="24"/>
      <w:lang w:eastAsia="sk-SK"/>
    </w:rPr>
  </w:style>
  <w:style w:type="character" w:customStyle="1" w:styleId="OdsekzoznamuChar">
    <w:name w:val="Odsek zoznamu Char"/>
    <w:aliases w:val="body Char,Odsek zoznamu2 Char,Farebný zoznam – zvýraznenie 11 Char,List Paragraph Char,Lettre d'introduction Char,Paragrafo elenco Char,1st level - Bullet List Paragraph Char,Odsek zoznamu1 Char,Odsek zoznamu21 Char"/>
    <w:link w:val="Odsekzoznamu"/>
    <w:uiPriority w:val="34"/>
    <w:qFormat/>
    <w:locked/>
    <w:rsid w:val="00EE580F"/>
    <w:rPr>
      <w:rFonts w:ascii="Arial" w:eastAsia="Times New Roman" w:hAnsi="Arial" w:cs="Times New Roman"/>
      <w:noProof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EE580F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EE580F"/>
    <w:rPr>
      <w:color w:val="605E5C"/>
      <w:shd w:val="clear" w:color="auto" w:fill="E1DFDD"/>
    </w:rPr>
  </w:style>
  <w:style w:type="character" w:customStyle="1" w:styleId="Nadpis1Char">
    <w:name w:val="Nadpis 1 Char"/>
    <w:basedOn w:val="Predvolenpsmoodseku"/>
    <w:link w:val="Nadpis1"/>
    <w:uiPriority w:val="9"/>
    <w:rsid w:val="00867379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column-highlighted-part">
    <w:name w:val="column-highlighted-part"/>
    <w:basedOn w:val="Predvolenpsmoodseku"/>
    <w:rsid w:val="00BF4A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6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94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40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36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227</Words>
  <Characters>1298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2021-03-24T11:29:00Z</dcterms:created>
  <dcterms:modified xsi:type="dcterms:W3CDTF">2021-03-25T10:55:00Z</dcterms:modified>
</cp:coreProperties>
</file>