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  <w:bookmarkStart w:id="0" w:name="_GoBack"/>
      <w:bookmarkEnd w:id="0"/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C47C6F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BB02C5">
        <w:rPr>
          <w:b/>
          <w:bCs/>
          <w:sz w:val="20"/>
          <w:szCs w:val="20"/>
        </w:rPr>
        <w:t>verzia 01-202</w:t>
      </w:r>
      <w:r w:rsidR="00AC6E28">
        <w:rPr>
          <w:b/>
          <w:bCs/>
          <w:sz w:val="20"/>
          <w:szCs w:val="20"/>
        </w:rPr>
        <w:t>1</w:t>
      </w:r>
      <w:r w:rsidRPr="00BB02C5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C47C6F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 xml:space="preserve">OV,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:rsidTr="00535B98">
        <w:tc>
          <w:tcPr>
            <w:tcW w:w="3686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A01078" w:rsidRPr="0038134B" w:rsidTr="00535B98">
        <w:tc>
          <w:tcPr>
            <w:tcW w:w="3686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schválených produktov </w:t>
            </w:r>
          </w:p>
        </w:tc>
        <w:tc>
          <w:tcPr>
            <w:tcW w:w="1418" w:type="dxa"/>
            <w:vAlign w:val="center"/>
          </w:tcPr>
          <w:p w:rsidR="00A01078" w:rsidRPr="00A01078" w:rsidRDefault="00535B98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2"/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  <w:bookmarkEnd w:id="1"/>
          </w:p>
        </w:tc>
        <w:tc>
          <w:tcPr>
            <w:tcW w:w="1554" w:type="dxa"/>
            <w:vAlign w:val="center"/>
          </w:tcPr>
          <w:p w:rsidR="00A01078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DD2B1E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:rsidTr="00535B98">
        <w:tc>
          <w:tcPr>
            <w:tcW w:w="3686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64611F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</w:t>
      </w:r>
      <w:r w:rsidR="008F2E9B">
        <w:rPr>
          <w:b/>
          <w:i/>
          <w:sz w:val="22"/>
          <w:szCs w:val="22"/>
        </w:rPr>
        <w:t>mena schválených</w:t>
      </w:r>
      <w:r w:rsidR="00C22E70" w:rsidRPr="0038134B">
        <w:rPr>
          <w:b/>
          <w:i/>
          <w:sz w:val="22"/>
          <w:szCs w:val="22"/>
        </w:rPr>
        <w:t xml:space="preserve"> produktov</w:t>
      </w:r>
      <w:r w:rsidR="008F2E9B">
        <w:rPr>
          <w:b/>
          <w:i/>
          <w:sz w:val="22"/>
          <w:szCs w:val="22"/>
        </w:rPr>
        <w:t xml:space="preserve"> (prosím nevypĺňajte ak sa predmetná žiadosť netýka tejto zmeny)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8942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9"/>
        <w:gridCol w:w="4819"/>
        <w:gridCol w:w="1287"/>
        <w:gridCol w:w="1287"/>
      </w:tblGrid>
      <w:tr w:rsidR="008F2E9B" w:rsidRPr="00783F63" w:rsidTr="00535B98">
        <w:trPr>
          <w:tblHeader/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0702 00 00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0703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0704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Kapusta, karfiol, kaleráb, kel a podobná jedlá zelenina druhu </w:t>
            </w:r>
            <w:proofErr w:type="spellStart"/>
            <w:r w:rsidRPr="00783F63">
              <w:t>Brassica</w:t>
            </w:r>
            <w:proofErr w:type="spellEnd"/>
            <w:r w:rsidRPr="00783F6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Hlávkový šalát (</w:t>
            </w:r>
            <w:proofErr w:type="spellStart"/>
            <w:r w:rsidRPr="00783F63">
              <w:t>Lactuca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sativa</w:t>
            </w:r>
            <w:proofErr w:type="spellEnd"/>
            <w:r w:rsidRPr="00783F63">
              <w:t>) a čakanka (</w:t>
            </w:r>
            <w:proofErr w:type="spellStart"/>
            <w:r w:rsidRPr="00783F63">
              <w:t>Cichorium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spp</w:t>
            </w:r>
            <w:proofErr w:type="spellEnd"/>
            <w:r w:rsidRPr="00783F6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0706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Mrkvy, repy, cvikla, kozia brada, zeler </w:t>
            </w:r>
            <w:proofErr w:type="spellStart"/>
            <w:r w:rsidRPr="00783F63">
              <w:t>buľvový</w:t>
            </w:r>
            <w:proofErr w:type="spellEnd"/>
            <w:r w:rsidRPr="00783F6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0707 00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0709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0802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Ostatné orechy, čerstvé alebo sušené, tiež vylúpané zo škrupiny alebo obielené, s výnimkou </w:t>
            </w:r>
            <w:proofErr w:type="spellStart"/>
            <w:r w:rsidRPr="00783F63">
              <w:t>arekových</w:t>
            </w:r>
            <w:proofErr w:type="spellEnd"/>
            <w:r w:rsidRPr="00783F63">
              <w:t xml:space="preserve"> (alebo </w:t>
            </w:r>
            <w:proofErr w:type="spellStart"/>
            <w:r w:rsidRPr="00783F63">
              <w:t>betelových</w:t>
            </w:r>
            <w:proofErr w:type="spellEnd"/>
            <w:r w:rsidRPr="00783F63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Čerstvé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0803 10 90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Sušené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0804 20 10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0804 30 00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0804 40 00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0804 50 00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Guavy</w:t>
            </w:r>
            <w:proofErr w:type="spellEnd"/>
            <w:r w:rsidRPr="00783F63">
              <w:t xml:space="preserve">, mangá a </w:t>
            </w:r>
            <w:proofErr w:type="spellStart"/>
            <w:r w:rsidRPr="00783F6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0806 10 10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0807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0813 50 31 </w:t>
            </w:r>
          </w:p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0910 20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ex 0910 99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Tymián</w:t>
            </w:r>
            <w:proofErr w:type="spellEnd"/>
            <w:r w:rsidRPr="00783F6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ex 1211 90 86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Bazalka, </w:t>
            </w:r>
            <w:proofErr w:type="spellStart"/>
            <w:r w:rsidRPr="00783F63">
              <w:t>melisa</w:t>
            </w:r>
            <w:proofErr w:type="spellEnd"/>
            <w:r w:rsidRPr="00783F63">
              <w:t xml:space="preserve">, mäta, </w:t>
            </w:r>
            <w:proofErr w:type="spellStart"/>
            <w:r w:rsidRPr="00783F63">
              <w:t>Origanum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vulgare</w:t>
            </w:r>
            <w:proofErr w:type="spellEnd"/>
            <w:r w:rsidRPr="00783F6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1212 92 00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Svätojánsky chlieb (</w:t>
            </w:r>
            <w:proofErr w:type="spellStart"/>
            <w:r w:rsidRPr="00783F63">
              <w:t>rohovník</w:t>
            </w:r>
            <w:proofErr w:type="spellEnd"/>
            <w:r w:rsidRPr="00783F6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892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0"/>
        <w:gridCol w:w="4961"/>
        <w:gridCol w:w="1276"/>
        <w:gridCol w:w="1276"/>
      </w:tblGrid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2265B8" w:rsidRPr="00D37E53" w:rsidRDefault="002265B8" w:rsidP="002265B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783F63">
              <w:t>Pimenta</w:t>
            </w:r>
            <w:proofErr w:type="spellEnd"/>
            <w:r w:rsidRPr="00783F63">
              <w:t xml:space="preserve"> podpoložky 0710 80 59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783F63">
              <w:t>Pimenta</w:t>
            </w:r>
            <w:proofErr w:type="spellEnd"/>
            <w:r w:rsidRPr="00783F63">
              <w:t xml:space="preserve"> podpoložky 0711 90 10 a kukurice cukrovej podpoložky 0711 90 30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0804 20 90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figy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0806 20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hrozno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dočasne konzervované (napríklad plynným oxidom siričitým, v slanom náleve, sírnej vode alebo ostatných konzervačných roztokoch), ale v tomto stave nevhodné na bezprostrednú konzumáciu, okrem </w:t>
            </w:r>
            <w:r w:rsidRPr="00783F63">
              <w:lastRenderedPageBreak/>
              <w:t xml:space="preserve">banánov dočasne konzervovaných patriacich do podpoložky ex 0812 90 98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0814 00 00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0904 21 10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Sušená sladká paprika (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annuum</w:t>
            </w:r>
            <w:proofErr w:type="spellEnd"/>
            <w:r w:rsidRPr="00783F63">
              <w:t>), nedrvená ani nemletá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 a orechy, nevarené alebo varené vo vode alebo v pare, mrazené, obsahujúce pridaný cukor alebo ostatné sladidlá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1302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Pektínové látky a </w:t>
            </w:r>
            <w:proofErr w:type="spellStart"/>
            <w:r w:rsidRPr="00783F63">
              <w:t>pektináty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ovocie, orechy a ostatné jedlé časti rastlín, pripravené alebo konzervované v octe alebo kyseline octovej, s výnimkou: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2001 90 20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sladkej kukurice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2001 90 30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2001 90 40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ex 2001 90 92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olív podpoložky 2001 90 65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Rajčiaky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Huby a hľuzovky,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lastRenderedPageBreak/>
              <w:t xml:space="preserve">ex  2004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2005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783F63">
              <w:t>Zea</w:t>
            </w:r>
            <w:proofErr w:type="spellEnd"/>
            <w:r w:rsidRPr="00783F63">
              <w:t xml:space="preserve"> </w:t>
            </w:r>
            <w:proofErr w:type="spellStart"/>
            <w:r w:rsidRPr="00783F63">
              <w:t>mays</w:t>
            </w:r>
            <w:proofErr w:type="spellEnd"/>
            <w:r w:rsidRPr="00783F63">
              <w:t xml:space="preserve"> var. </w:t>
            </w:r>
            <w:proofErr w:type="spellStart"/>
            <w:r w:rsidRPr="00783F63">
              <w:t>saccharata</w:t>
            </w:r>
            <w:proofErr w:type="spellEnd"/>
            <w:r w:rsidRPr="00783F63">
              <w:t xml:space="preserve">) podpoložky 2005 80 00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,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2006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2007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Džemy, ovocné rôsoly, </w:t>
            </w:r>
            <w:proofErr w:type="spellStart"/>
            <w:r w:rsidRPr="00783F63">
              <w:t>lekváre</w:t>
            </w:r>
            <w:proofErr w:type="spellEnd"/>
            <w:r w:rsidRPr="00783F63">
              <w:t>, ovocné alebo orechové pyré a ovocné alebo orechové pasty, získané varením, tiež obsahujúce pridaný cukor alebo ostatné sladidlá,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homogenizovaných prípravkov z banánov podpoložky ex 2007 10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2008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arašidového masla podpoložky 2008 11 10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2008 91 00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lastRenderedPageBreak/>
              <w:t xml:space="preserve">— kukurice podpoložky 2008 99 85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2008 99 91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2008 99 99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zmesí banánov inak pripravených alebo konzervovaných podpoložiek ex 2008 97 59 , ex 2008 97 78 , ex 2008 97 93 a ex 2008 97 98 </w:t>
            </w:r>
          </w:p>
          <w:p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2009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Cs w:val="22"/>
              </w:rPr>
            </w:r>
            <w:r w:rsidR="008D7F32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7F32">
              <w:rPr>
                <w:rFonts w:ascii="Book Antiqua" w:hAnsi="Book Antiqua" w:cs="Tahoma"/>
                <w:sz w:val="22"/>
                <w:szCs w:val="22"/>
              </w:rPr>
            </w:r>
            <w:r w:rsidR="008D7F3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  <w:tr w:rsidR="00C22E70" w:rsidRPr="0038134B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lastRenderedPageBreak/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265B8">
        <w:rPr>
          <w:b/>
          <w:bCs/>
          <w:sz w:val="22"/>
          <w:szCs w:val="22"/>
        </w:rPr>
        <w:t xml:space="preserve">OV/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265B8">
        <w:rPr>
          <w:i/>
          <w:iCs/>
          <w:sz w:val="22"/>
          <w:szCs w:val="22"/>
          <w:lang w:eastAsia="sk-SK"/>
        </w:rPr>
        <w:t>OV/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2265B8">
        <w:rPr>
          <w:b/>
          <w:bCs/>
          <w:sz w:val="22"/>
          <w:szCs w:val="22"/>
        </w:rPr>
        <w:t>OV/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 príslušnej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RPr="0038134B" w:rsidDel="002265B8">
        <w:t xml:space="preserve"> </w:t>
      </w:r>
      <w:r w:rsidRPr="0038134B"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>akejkoľvek osoby v</w:t>
      </w:r>
      <w:r w:rsidR="002265B8">
        <w:rPr>
          <w:i/>
          <w:iCs/>
          <w:sz w:val="18"/>
          <w:szCs w:val="18"/>
        </w:rPr>
        <w:t> </w:t>
      </w:r>
      <w:r w:rsidR="00E04BAE">
        <w:rPr>
          <w:i/>
          <w:iCs/>
          <w:sz w:val="18"/>
          <w:szCs w:val="18"/>
        </w:rPr>
        <w:t>OV</w:t>
      </w:r>
      <w:r w:rsidR="002265B8">
        <w:rPr>
          <w:i/>
          <w:iCs/>
          <w:sz w:val="18"/>
          <w:szCs w:val="18"/>
        </w:rPr>
        <w:t>/NOV</w:t>
      </w:r>
      <w:r w:rsidR="00E04BAE">
        <w:rPr>
          <w:i/>
          <w:iCs/>
          <w:sz w:val="18"/>
          <w:szCs w:val="18"/>
        </w:rPr>
        <w:t xml:space="preserve">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2265B8">
        <w:rPr>
          <w:i/>
          <w:iCs/>
          <w:sz w:val="22"/>
          <w:szCs w:val="22"/>
        </w:rPr>
        <w:t>OV/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Pr="0038134B">
        <w:t>, vrátane osôb, ktoré vykonávajú niektoré činnosti pre OV</w:t>
      </w:r>
      <w:r w:rsidR="002265B8">
        <w:t>/NOV</w:t>
      </w:r>
      <w:r w:rsidRPr="0038134B">
        <w:t xml:space="preserve">.  Činnosť mimo zamestnaneckého pomeru a rozdelenie zodpovednosti v rámci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Del="002265B8">
        <w:t xml:space="preserve"> 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265B8" w:rsidRPr="00535B98">
        <w:rPr>
          <w:i/>
          <w:iCs/>
          <w:sz w:val="18"/>
          <w:szCs w:val="18"/>
        </w:rPr>
        <w:t>OV/NOV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 w:rsidR="002265B8"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265B8">
        <w:rPr>
          <w:b/>
          <w:bCs w:val="0"/>
          <w:sz w:val="22"/>
          <w:szCs w:val="22"/>
        </w:rPr>
        <w:t>OV/N</w:t>
      </w:r>
      <w:r w:rsidR="002265B8" w:rsidRPr="0038134B">
        <w:rPr>
          <w:b/>
          <w:bCs w:val="0"/>
          <w:sz w:val="22"/>
          <w:szCs w:val="22"/>
        </w:rPr>
        <w:t>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D</w:t>
      </w:r>
      <w:r w:rsidR="00C22E70" w:rsidRPr="0038134B">
        <w:rPr>
          <w:b/>
          <w:bCs/>
          <w:sz w:val="28"/>
          <w:szCs w:val="22"/>
        </w:rPr>
        <w:t xml:space="preserve">. Obsah stanov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="00C22E70" w:rsidRPr="0038134B">
        <w:rPr>
          <w:b/>
          <w:bCs/>
          <w:sz w:val="28"/>
          <w:szCs w:val="22"/>
        </w:rPr>
        <w:t xml:space="preserve"> podľa čl. </w:t>
      </w:r>
      <w:r w:rsidR="00C22E70">
        <w:rPr>
          <w:b/>
          <w:bCs/>
          <w:sz w:val="28"/>
          <w:szCs w:val="22"/>
        </w:rPr>
        <w:t>153</w:t>
      </w:r>
      <w:r w:rsidR="00C22E70" w:rsidRPr="0038134B">
        <w:rPr>
          <w:b/>
          <w:bCs/>
          <w:sz w:val="28"/>
          <w:szCs w:val="22"/>
        </w:rPr>
        <w:t xml:space="preserve"> nariadenia </w:t>
      </w:r>
      <w:r w:rsidR="00C22E70">
        <w:rPr>
          <w:b/>
          <w:bCs/>
          <w:sz w:val="28"/>
          <w:szCs w:val="22"/>
        </w:rPr>
        <w:t xml:space="preserve">EP a </w:t>
      </w:r>
      <w:r w:rsidR="00C22E70" w:rsidRPr="0038134B">
        <w:rPr>
          <w:b/>
          <w:bCs/>
          <w:sz w:val="28"/>
          <w:szCs w:val="22"/>
        </w:rPr>
        <w:t>Rady (E</w:t>
      </w:r>
      <w:r w:rsidR="00C22E70">
        <w:rPr>
          <w:b/>
          <w:bCs/>
          <w:sz w:val="28"/>
          <w:szCs w:val="22"/>
        </w:rPr>
        <w:t>Ú</w:t>
      </w:r>
      <w:r w:rsidR="00C22E70" w:rsidRPr="0038134B">
        <w:rPr>
          <w:b/>
          <w:bCs/>
          <w:sz w:val="28"/>
          <w:szCs w:val="22"/>
        </w:rPr>
        <w:t>) č. 1</w:t>
      </w:r>
      <w:r w:rsidR="00C22E70">
        <w:rPr>
          <w:b/>
          <w:bCs/>
          <w:sz w:val="28"/>
          <w:szCs w:val="22"/>
        </w:rPr>
        <w:t>308</w:t>
      </w:r>
      <w:r w:rsidR="00C22E70" w:rsidRPr="0038134B">
        <w:rPr>
          <w:b/>
          <w:bCs/>
          <w:sz w:val="28"/>
          <w:szCs w:val="22"/>
        </w:rPr>
        <w:t>/20</w:t>
      </w:r>
      <w:r w:rsidR="00C22E70"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 w:rsidR="00C22E70"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 w:rsidR="00C22E70"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265B8" w:rsidRPr="00535B98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lastRenderedPageBreak/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 xml:space="preserve">ju produkciu prostredníctvom </w:t>
            </w:r>
            <w:r w:rsidR="002265B8" w:rsidRPr="0078501A">
              <w:rPr>
                <w:szCs w:val="22"/>
              </w:rPr>
              <w:t>OV/NOV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="002265B8">
              <w:t>/NOV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="002265B8">
              <w:t>/NOV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</w:t>
            </w:r>
            <w:r>
              <w:t>OV</w:t>
            </w:r>
            <w:r w:rsidR="002265B8">
              <w:t>/NOV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="002265B8">
              <w:t>/NOV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2265B8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 w:rsidR="002265B8" w:rsidRPr="0078501A">
              <w:rPr>
                <w:sz w:val="22"/>
                <w:szCs w:val="22"/>
              </w:rPr>
              <w:t>OV/NOV</w:t>
            </w:r>
            <w:r>
              <w:rPr>
                <w:sz w:val="22"/>
                <w:szCs w:val="22"/>
              </w:rPr>
              <w:t>;</w:t>
            </w:r>
          </w:p>
          <w:p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2265B8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 xml:space="preserve">, ktoré je nevyhnutné prijať pri spätnom vymáhaní investícií, ktoré boli poskytnuté členovi, ktorý odchádza z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4571A3">
              <w:rPr>
                <w:sz w:val="22"/>
                <w:szCs w:val="22"/>
              </w:rPr>
              <w:t>;</w:t>
            </w:r>
          </w:p>
          <w:p w:rsidR="00C22E70" w:rsidRPr="0038134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F32" w:rsidRDefault="008D7F32" w:rsidP="00C22E70">
      <w:r>
        <w:separator/>
      </w:r>
    </w:p>
  </w:endnote>
  <w:endnote w:type="continuationSeparator" w:id="0">
    <w:p w:rsidR="008D7F32" w:rsidRDefault="008D7F3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F32" w:rsidRDefault="008D7F32" w:rsidP="00C22E70">
      <w:r>
        <w:separator/>
      </w:r>
    </w:p>
  </w:footnote>
  <w:footnote w:type="continuationSeparator" w:id="0">
    <w:p w:rsidR="008D7F32" w:rsidRDefault="008D7F3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0F2BF1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84782"/>
    <w:rsid w:val="002A0B1A"/>
    <w:rsid w:val="002C66AC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822DD2"/>
    <w:rsid w:val="008723C6"/>
    <w:rsid w:val="008D7F32"/>
    <w:rsid w:val="008F1D90"/>
    <w:rsid w:val="008F2E9B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9697C"/>
    <w:rsid w:val="00BB02C5"/>
    <w:rsid w:val="00C22E70"/>
    <w:rsid w:val="00C47C6F"/>
    <w:rsid w:val="00CB53DA"/>
    <w:rsid w:val="00CC64AB"/>
    <w:rsid w:val="00CF1351"/>
    <w:rsid w:val="00E04BAE"/>
    <w:rsid w:val="00E26E95"/>
    <w:rsid w:val="00E30D8C"/>
    <w:rsid w:val="00E33631"/>
    <w:rsid w:val="00E40C94"/>
    <w:rsid w:val="00F02EEA"/>
    <w:rsid w:val="00F326A3"/>
    <w:rsid w:val="00F344BD"/>
    <w:rsid w:val="00F54B3C"/>
    <w:rsid w:val="00F54C9C"/>
    <w:rsid w:val="00F656B9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2810</Words>
  <Characters>16021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4</cp:revision>
  <cp:lastPrinted>2017-06-13T08:07:00Z</cp:lastPrinted>
  <dcterms:created xsi:type="dcterms:W3CDTF">2021-04-13T06:18:00Z</dcterms:created>
  <dcterms:modified xsi:type="dcterms:W3CDTF">2021-04-13T06:18:00Z</dcterms:modified>
</cp:coreProperties>
</file>