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9A64F8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C2077C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49FE689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255BD60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F2FD17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B0BD04E" w14:textId="77777777" w:rsidTr="00586F3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7882CDA4" w14:textId="77777777" w:rsidR="00427988" w:rsidRPr="00586F37" w:rsidRDefault="00271C4C" w:rsidP="00586F37">
            <w:pPr>
              <w:rPr>
                <w:rFonts w:ascii="Times New Roman" w:hAnsi="Times New Roman" w:cs="Times New Roman"/>
              </w:rPr>
            </w:pPr>
            <w:r w:rsidRPr="00586F37">
              <w:rPr>
                <w:rFonts w:ascii="Times New Roman" w:hAnsi="Times New Roman" w:cs="Times New Roman"/>
              </w:rPr>
              <w:t>Číslo opatrenia</w:t>
            </w:r>
            <w:r w:rsidR="00290B2B" w:rsidRPr="00586F37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D17F481" w14:textId="1FDB625F" w:rsidR="00427988" w:rsidRPr="00586F37" w:rsidRDefault="00427988" w:rsidP="00586F37">
            <w:pPr>
              <w:rPr>
                <w:rFonts w:ascii="Times New Roman" w:hAnsi="Times New Roman" w:cs="Times New Roman"/>
              </w:rPr>
            </w:pPr>
            <w:r w:rsidRPr="00586F37">
              <w:rPr>
                <w:rFonts w:ascii="Times New Roman" w:hAnsi="Times New Roman" w:cs="Times New Roman"/>
              </w:rPr>
              <w:t> </w:t>
            </w:r>
            <w:r w:rsidR="00CC6F8E" w:rsidRPr="00586F37">
              <w:rPr>
                <w:rFonts w:ascii="Times New Roman" w:hAnsi="Times New Roman" w:cs="Times New Roman"/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1AD6F2B4" w14:textId="77777777" w:rsidTr="00586F37">
        <w:trPr>
          <w:trHeight w:val="600"/>
        </w:trPr>
        <w:tc>
          <w:tcPr>
            <w:tcW w:w="3256" w:type="dxa"/>
            <w:noWrap/>
            <w:vAlign w:val="center"/>
          </w:tcPr>
          <w:p w14:paraId="7F431933" w14:textId="77777777" w:rsidR="00D333DF" w:rsidRPr="00586F37" w:rsidRDefault="00271C4C" w:rsidP="00586F37">
            <w:pPr>
              <w:rPr>
                <w:rFonts w:ascii="Times New Roman" w:hAnsi="Times New Roman" w:cs="Times New Roman"/>
              </w:rPr>
            </w:pPr>
            <w:r w:rsidRPr="00586F37">
              <w:rPr>
                <w:rFonts w:ascii="Times New Roman" w:hAnsi="Times New Roman" w:cs="Times New Roman"/>
              </w:rPr>
              <w:t>Číslo podopatrenia</w:t>
            </w:r>
            <w:r w:rsidR="00290B2B" w:rsidRPr="00586F37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C2AA3B3" w14:textId="19B105DA" w:rsidR="00D333DF" w:rsidRPr="00586F37" w:rsidRDefault="00CC6F8E" w:rsidP="00586F37">
            <w:pPr>
              <w:rPr>
                <w:rFonts w:ascii="Times New Roman" w:hAnsi="Times New Roman" w:cs="Times New Roman"/>
              </w:rPr>
            </w:pPr>
            <w:r w:rsidRPr="00586F37">
              <w:rPr>
                <w:rFonts w:ascii="Times New Roman" w:hAnsi="Times New Roman" w:cs="Times New Roman"/>
                <w:b/>
                <w:color w:val="000000"/>
              </w:rPr>
              <w:t>4.1 – Podpora na investície do poľnohospodárskych podnikov</w:t>
            </w:r>
          </w:p>
        </w:tc>
      </w:tr>
      <w:tr w:rsidR="00427988" w:rsidRPr="00427988" w14:paraId="03652716" w14:textId="77777777" w:rsidTr="00586F3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4329B3B7" w14:textId="77777777" w:rsidR="00427988" w:rsidRPr="00586F37" w:rsidRDefault="00271C4C" w:rsidP="00586F37">
            <w:pPr>
              <w:rPr>
                <w:rFonts w:ascii="Times New Roman" w:hAnsi="Times New Roman" w:cs="Times New Roman"/>
              </w:rPr>
            </w:pPr>
            <w:r w:rsidRPr="00586F37">
              <w:rPr>
                <w:rFonts w:ascii="Times New Roman" w:hAnsi="Times New Roman" w:cs="Times New Roman"/>
              </w:rPr>
              <w:t>Číslo výzvy na predkladanie žiadosti o nenávratný finančný príspevok</w:t>
            </w:r>
            <w:r w:rsidR="00290B2B" w:rsidRPr="00586F37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1E04288" w14:textId="125742CE" w:rsidR="00427988" w:rsidRPr="00586F37" w:rsidRDefault="00427988" w:rsidP="00586F37">
            <w:pPr>
              <w:rPr>
                <w:rFonts w:ascii="Times New Roman" w:hAnsi="Times New Roman" w:cs="Times New Roman"/>
                <w:b/>
                <w:bCs/>
              </w:rPr>
            </w:pPr>
            <w:r w:rsidRPr="00586F37">
              <w:rPr>
                <w:rFonts w:ascii="Times New Roman" w:hAnsi="Times New Roman" w:cs="Times New Roman"/>
                <w:b/>
                <w:bCs/>
              </w:rPr>
              <w:t> </w:t>
            </w:r>
            <w:r w:rsidR="00CC6F8E" w:rsidRPr="00586F37">
              <w:rPr>
                <w:rFonts w:ascii="Times New Roman" w:hAnsi="Times New Roman" w:cs="Times New Roman"/>
                <w:b/>
                <w:bCs/>
              </w:rPr>
              <w:t>50/PRV/2020</w:t>
            </w:r>
          </w:p>
        </w:tc>
      </w:tr>
      <w:tr w:rsidR="00427988" w:rsidRPr="00427988" w14:paraId="60564782" w14:textId="77777777" w:rsidTr="00586F3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5A993C00" w14:textId="77777777" w:rsidR="00427988" w:rsidRPr="00586F37" w:rsidRDefault="00427988" w:rsidP="00586F37">
            <w:pPr>
              <w:rPr>
                <w:rFonts w:ascii="Times New Roman" w:hAnsi="Times New Roman" w:cs="Times New Roman"/>
                <w:b/>
                <w:bCs/>
              </w:rPr>
            </w:pPr>
            <w:r w:rsidRPr="00586F37">
              <w:rPr>
                <w:rFonts w:ascii="Times New Roman" w:hAnsi="Times New Roman" w:cs="Times New Roman"/>
                <w:b/>
                <w:bCs/>
              </w:rPr>
              <w:t>Názov Zákazky</w:t>
            </w:r>
            <w:r w:rsidR="00290B2B" w:rsidRPr="00586F37">
              <w:rPr>
                <w:rFonts w:ascii="Times New Roman" w:hAnsi="Times New Roman" w:cs="Times New Roman"/>
                <w:b/>
                <w:b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39FB101" w14:textId="1F6F2886" w:rsidR="00427988" w:rsidRPr="00586F37" w:rsidRDefault="00586F37" w:rsidP="00586F37">
            <w:pPr>
              <w:rPr>
                <w:rFonts w:ascii="Times New Roman" w:hAnsi="Times New Roman" w:cs="Times New Roman"/>
                <w:b/>
                <w:bCs/>
              </w:rPr>
            </w:pPr>
            <w:r w:rsidRPr="00586F37">
              <w:rPr>
                <w:rFonts w:ascii="Times New Roman" w:hAnsi="Times New Roman" w:cs="Times New Roman"/>
                <w:b/>
                <w:bCs/>
              </w:rPr>
              <w:t>Poľnohospodársky traktor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586F37">
              <w:rPr>
                <w:rFonts w:ascii="Times New Roman" w:hAnsi="Times New Roman" w:cs="Times New Roman"/>
                <w:b/>
                <w:bCs/>
              </w:rPr>
              <w:t>a postrekovač na ochranu viniča</w:t>
            </w:r>
          </w:p>
        </w:tc>
      </w:tr>
      <w:tr w:rsidR="004059BB" w:rsidRPr="00427988" w14:paraId="3B618E35" w14:textId="77777777" w:rsidTr="00586F37">
        <w:trPr>
          <w:trHeight w:val="600"/>
        </w:trPr>
        <w:tc>
          <w:tcPr>
            <w:tcW w:w="3256" w:type="dxa"/>
            <w:noWrap/>
            <w:vAlign w:val="center"/>
          </w:tcPr>
          <w:p w14:paraId="69021F64" w14:textId="77777777" w:rsidR="004059BB" w:rsidRPr="00586F37" w:rsidRDefault="004059BB" w:rsidP="00586F37">
            <w:pPr>
              <w:rPr>
                <w:rFonts w:ascii="Times New Roman" w:hAnsi="Times New Roman" w:cs="Times New Roman"/>
                <w:bCs/>
                <w:i/>
              </w:rPr>
            </w:pPr>
            <w:r w:rsidRPr="00586F37">
              <w:rPr>
                <w:rFonts w:ascii="Times New Roman" w:hAnsi="Times New Roman" w:cs="Times New Roman"/>
                <w:bCs/>
                <w:i/>
              </w:rPr>
              <w:t>Predmet zákazky</w:t>
            </w:r>
            <w:r w:rsidR="00290B2B" w:rsidRPr="00586F37">
              <w:rPr>
                <w:rFonts w:ascii="Times New Roman" w:hAnsi="Times New Roman" w:cs="Times New Roman"/>
                <w:bCs/>
                <w:i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DA57DFF" w14:textId="715B62F2" w:rsidR="004059BB" w:rsidRDefault="00586F37" w:rsidP="00586F37">
            <w:pPr>
              <w:rPr>
                <w:rFonts w:ascii="Times New Roman" w:hAnsi="Times New Roman" w:cs="Times New Roman"/>
                <w:bCs/>
                <w:i/>
              </w:rPr>
            </w:pPr>
            <w:r w:rsidRPr="00586F37">
              <w:rPr>
                <w:rFonts w:ascii="Times New Roman" w:hAnsi="Times New Roman" w:cs="Times New Roman"/>
                <w:bCs/>
                <w:i/>
              </w:rPr>
              <w:t>Poľnohospodársky traktor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- 1 ks</w:t>
            </w:r>
          </w:p>
          <w:p w14:paraId="117B1F04" w14:textId="039F3335" w:rsidR="00586F37" w:rsidRPr="00586F37" w:rsidRDefault="00586F37" w:rsidP="00586F37">
            <w:pPr>
              <w:rPr>
                <w:rFonts w:ascii="Times New Roman" w:hAnsi="Times New Roman" w:cs="Times New Roman"/>
                <w:bCs/>
                <w:i/>
              </w:rPr>
            </w:pPr>
            <w:r w:rsidRPr="00586F37">
              <w:rPr>
                <w:rFonts w:ascii="Times New Roman" w:hAnsi="Times New Roman" w:cs="Times New Roman"/>
                <w:bCs/>
                <w:i/>
              </w:rPr>
              <w:t>Precízna technológia na aplikáciu prostriedkov na ochranu viniča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- 1 ks</w:t>
            </w:r>
          </w:p>
        </w:tc>
      </w:tr>
      <w:tr w:rsidR="00427988" w:rsidRPr="00427988" w14:paraId="08303885" w14:textId="77777777" w:rsidTr="00586F3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2899521C" w14:textId="77777777" w:rsidR="00427988" w:rsidRPr="00586F37" w:rsidRDefault="00427988" w:rsidP="00586F37">
            <w:pPr>
              <w:rPr>
                <w:rFonts w:ascii="Times New Roman" w:hAnsi="Times New Roman" w:cs="Times New Roman"/>
                <w:i/>
                <w:iCs/>
              </w:rPr>
            </w:pPr>
            <w:r w:rsidRPr="00586F37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 w:rsidRPr="00586F37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34D5C696" w14:textId="536A9860" w:rsidR="005863CA" w:rsidRPr="00586F37" w:rsidRDefault="006D667D" w:rsidP="00586F37">
            <w:pPr>
              <w:rPr>
                <w:rFonts w:ascii="Times New Roman" w:hAnsi="Times New Roman" w:cs="Times New Roman"/>
                <w:b/>
                <w:bCs/>
              </w:rPr>
            </w:pPr>
            <w:r w:rsidRPr="006D667D">
              <w:rPr>
                <w:rFonts w:ascii="Times New Roman" w:hAnsi="Times New Roman" w:cs="Times New Roman"/>
                <w:b/>
                <w:bCs/>
              </w:rPr>
              <w:t>ViaJur Agricultura s.r.o., Farná 1459, Farná 935 66, IČO: 34 126 066</w:t>
            </w:r>
          </w:p>
        </w:tc>
      </w:tr>
      <w:tr w:rsidR="00427988" w:rsidRPr="00427988" w14:paraId="2AF2E4B3" w14:textId="77777777" w:rsidTr="00586F3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3CF4F97E" w14:textId="77777777" w:rsidR="00427988" w:rsidRPr="00586F37" w:rsidRDefault="00427988" w:rsidP="00586F37">
            <w:pPr>
              <w:rPr>
                <w:rFonts w:ascii="Times New Roman" w:hAnsi="Times New Roman" w:cs="Times New Roman"/>
                <w:i/>
                <w:iCs/>
              </w:rPr>
            </w:pPr>
            <w:r w:rsidRPr="00586F37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 w:rsidRPr="00586F37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1D1432F0" w14:textId="75973570" w:rsidR="00427988" w:rsidRPr="00586F37" w:rsidRDefault="00AE2885" w:rsidP="00586F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</w:p>
        </w:tc>
      </w:tr>
      <w:tr w:rsidR="00427988" w:rsidRPr="00427988" w14:paraId="64F93E4F" w14:textId="77777777" w:rsidTr="00586F37">
        <w:trPr>
          <w:trHeight w:val="600"/>
        </w:trPr>
        <w:tc>
          <w:tcPr>
            <w:tcW w:w="3256" w:type="dxa"/>
            <w:noWrap/>
            <w:vAlign w:val="center"/>
            <w:hideMark/>
          </w:tcPr>
          <w:p w14:paraId="433C73C1" w14:textId="77777777" w:rsidR="00427988" w:rsidRPr="00586F37" w:rsidRDefault="00427988" w:rsidP="00586F37">
            <w:pPr>
              <w:rPr>
                <w:rFonts w:ascii="Times New Roman" w:hAnsi="Times New Roman" w:cs="Times New Roman"/>
                <w:i/>
                <w:iCs/>
              </w:rPr>
            </w:pPr>
            <w:r w:rsidRPr="00586F37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 w:rsidRPr="00586F37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1318CF5" w14:textId="67A6A068" w:rsidR="00427988" w:rsidRPr="00586F37" w:rsidRDefault="00586F37" w:rsidP="00586F37">
            <w:pPr>
              <w:rPr>
                <w:rFonts w:ascii="Times New Roman" w:hAnsi="Times New Roman" w:cs="Times New Roman"/>
                <w:i/>
                <w:iCs/>
              </w:rPr>
            </w:pPr>
            <w:r w:rsidRPr="00586F37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03B65A1E" w14:textId="77777777" w:rsidTr="00586F37">
        <w:trPr>
          <w:trHeight w:val="600"/>
        </w:trPr>
        <w:tc>
          <w:tcPr>
            <w:tcW w:w="3256" w:type="dxa"/>
            <w:noWrap/>
            <w:vAlign w:val="center"/>
          </w:tcPr>
          <w:p w14:paraId="48D85C74" w14:textId="77777777" w:rsidR="005648F2" w:rsidRPr="00586F37" w:rsidRDefault="005648F2" w:rsidP="00586F37">
            <w:pPr>
              <w:rPr>
                <w:rFonts w:ascii="Times New Roman" w:hAnsi="Times New Roman" w:cs="Times New Roman"/>
                <w:i/>
                <w:iCs/>
              </w:rPr>
            </w:pPr>
            <w:r w:rsidRPr="00586F37"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 w:rsidRPr="00586F37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4B5BD4AB" w14:textId="77777777" w:rsidR="005648F2" w:rsidRPr="00586F37" w:rsidRDefault="00586F37" w:rsidP="00586F37">
            <w:pPr>
              <w:rPr>
                <w:rFonts w:ascii="Times New Roman" w:hAnsi="Times New Roman" w:cs="Times New Roman"/>
                <w:i/>
                <w:iCs/>
              </w:rPr>
            </w:pPr>
            <w:r w:rsidRPr="00586F37">
              <w:rPr>
                <w:rFonts w:ascii="Times New Roman" w:hAnsi="Times New Roman" w:cs="Times New Roman"/>
                <w:i/>
                <w:iCs/>
              </w:rPr>
              <w:t>Ing. Matej Pirošík</w:t>
            </w:r>
          </w:p>
          <w:p w14:paraId="5EAA62AE" w14:textId="7727A593" w:rsidR="00586F37" w:rsidRDefault="005549DC" w:rsidP="00586F37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AE2885" w:rsidRPr="00987F5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pirosik@eurodotacie.sk</w:t>
              </w:r>
            </w:hyperlink>
          </w:p>
          <w:p w14:paraId="2F5FA7D5" w14:textId="33A1D2BA" w:rsidR="00AE2885" w:rsidRPr="00586F37" w:rsidRDefault="00AE2885" w:rsidP="00586F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+421 41 5665 265</w:t>
            </w:r>
          </w:p>
        </w:tc>
      </w:tr>
      <w:tr w:rsidR="00BB6376" w:rsidRPr="00427988" w14:paraId="41A0C0E1" w14:textId="77777777" w:rsidTr="00586F37">
        <w:trPr>
          <w:trHeight w:val="600"/>
        </w:trPr>
        <w:tc>
          <w:tcPr>
            <w:tcW w:w="3256" w:type="dxa"/>
            <w:noWrap/>
            <w:vAlign w:val="center"/>
          </w:tcPr>
          <w:p w14:paraId="05ABEC2C" w14:textId="77777777" w:rsidR="00BB6376" w:rsidRPr="00586F37" w:rsidRDefault="00BB6376" w:rsidP="00586F37">
            <w:pPr>
              <w:rPr>
                <w:rFonts w:ascii="Times New Roman" w:hAnsi="Times New Roman" w:cs="Times New Roman"/>
                <w:i/>
                <w:iCs/>
              </w:rPr>
            </w:pPr>
            <w:r w:rsidRPr="00586F37"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 w:rsidRPr="00586F37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14:paraId="2F8FFB19" w14:textId="26D4CE9E" w:rsidR="00BB6376" w:rsidRPr="00586F37" w:rsidRDefault="005549DC" w:rsidP="00586F37">
            <w:pPr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</w:rPr>
              <w:t>000731</w:t>
            </w:r>
            <w:bookmarkStart w:id="0" w:name="_GoBack"/>
            <w:bookmarkEnd w:id="0"/>
          </w:p>
        </w:tc>
      </w:tr>
    </w:tbl>
    <w:p w14:paraId="6AE1C948" w14:textId="77777777" w:rsidR="00427988" w:rsidRDefault="00427988"/>
    <w:p w14:paraId="72F3BFC5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C10E912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FCA1ECB" w14:textId="77777777" w:rsidR="005369D1" w:rsidRDefault="005369D1">
      <w:pPr>
        <w:rPr>
          <w:rFonts w:ascii="Times New Roman" w:hAnsi="Times New Roman" w:cs="Times New Roman"/>
        </w:rPr>
      </w:pPr>
    </w:p>
    <w:p w14:paraId="080C47FD" w14:textId="77777777" w:rsidR="005369D1" w:rsidRDefault="005369D1">
      <w:pPr>
        <w:rPr>
          <w:rFonts w:ascii="Times New Roman" w:hAnsi="Times New Roman" w:cs="Times New Roman"/>
        </w:rPr>
      </w:pPr>
    </w:p>
    <w:p w14:paraId="5A325A4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4F7E59"/>
    <w:rsid w:val="005369D1"/>
    <w:rsid w:val="00543733"/>
    <w:rsid w:val="005549DC"/>
    <w:rsid w:val="005648F2"/>
    <w:rsid w:val="005863CA"/>
    <w:rsid w:val="00586F37"/>
    <w:rsid w:val="005B683A"/>
    <w:rsid w:val="006D667D"/>
    <w:rsid w:val="00710E7A"/>
    <w:rsid w:val="00714DB3"/>
    <w:rsid w:val="00926E70"/>
    <w:rsid w:val="00A460B9"/>
    <w:rsid w:val="00AB3B52"/>
    <w:rsid w:val="00AB62AB"/>
    <w:rsid w:val="00AE2885"/>
    <w:rsid w:val="00B5240E"/>
    <w:rsid w:val="00B66E76"/>
    <w:rsid w:val="00B8229B"/>
    <w:rsid w:val="00BB6376"/>
    <w:rsid w:val="00C60249"/>
    <w:rsid w:val="00CC6F8E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0D62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AE2885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AE28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irosik@eurodotaci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2021-04-13T07:43:00Z</cp:lastPrinted>
  <dcterms:created xsi:type="dcterms:W3CDTF">2021-04-09T13:13:00Z</dcterms:created>
  <dcterms:modified xsi:type="dcterms:W3CDTF">2021-04-15T07:02:00Z</dcterms:modified>
</cp:coreProperties>
</file>