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21B2D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D5773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34AF51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DA92423" w14:textId="74F21585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  <w:r w:rsidR="0057157C">
        <w:rPr>
          <w:rFonts w:ascii="Times New Roman" w:hAnsi="Times New Roman" w:cs="Times New Roman"/>
          <w:color w:val="000000" w:themeColor="text1"/>
          <w:sz w:val="24"/>
          <w:szCs w:val="24"/>
        </w:rPr>
        <w:t>, bod 11.10.1</w:t>
      </w:r>
      <w:r w:rsidR="00980AD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5715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odstavec a) </w:t>
      </w:r>
      <w:proofErr w:type="spellStart"/>
      <w:r w:rsidR="0057157C">
        <w:rPr>
          <w:rFonts w:ascii="Times New Roman" w:hAnsi="Times New Roman" w:cs="Times New Roman"/>
          <w:color w:val="000000" w:themeColor="text1"/>
          <w:sz w:val="24"/>
          <w:szCs w:val="24"/>
        </w:rPr>
        <w:t>podod</w:t>
      </w:r>
      <w:r w:rsidR="00D6787C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57157C">
        <w:rPr>
          <w:rFonts w:ascii="Times New Roman" w:hAnsi="Times New Roman" w:cs="Times New Roman"/>
          <w:color w:val="000000" w:themeColor="text1"/>
          <w:sz w:val="24"/>
          <w:szCs w:val="24"/>
        </w:rPr>
        <w:t>tav</w:t>
      </w:r>
      <w:r w:rsidR="00980AD1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="005715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(i)</w:t>
      </w:r>
      <w:r w:rsidR="00980AD1">
        <w:rPr>
          <w:rFonts w:ascii="Times New Roman" w:hAnsi="Times New Roman" w:cs="Times New Roman"/>
          <w:color w:val="000000" w:themeColor="text1"/>
          <w:sz w:val="24"/>
          <w:szCs w:val="24"/>
        </w:rPr>
        <w:t>, (ii)</w:t>
      </w:r>
    </w:p>
    <w:p w14:paraId="4CDC0FB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48E6C4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53670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A51E75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35168" w:rsidRPr="004B448D">
              <w:rPr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3C2C97A9" w14:textId="77777777" w:rsidTr="005863CA">
        <w:trPr>
          <w:trHeight w:val="600"/>
        </w:trPr>
        <w:tc>
          <w:tcPr>
            <w:tcW w:w="3256" w:type="dxa"/>
            <w:noWrap/>
          </w:tcPr>
          <w:p w14:paraId="26DDEB9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AA2DD7D" w14:textId="77777777" w:rsidR="00D35168" w:rsidRPr="00E71253" w:rsidRDefault="00D35168" w:rsidP="00D35168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 podnikov</w:t>
            </w:r>
          </w:p>
          <w:p w14:paraId="4517C6A6" w14:textId="77777777"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155762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5C3019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1FE2FA" w14:textId="77777777" w:rsidR="00D35168" w:rsidRDefault="00427988" w:rsidP="00D35168">
            <w:pPr>
              <w:pStyle w:val="TextBodyIndent"/>
              <w:ind w:firstLine="257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5863CA">
              <w:rPr>
                <w:sz w:val="24"/>
                <w:szCs w:val="24"/>
              </w:rPr>
              <w:t> </w:t>
            </w:r>
            <w:r w:rsidR="00D35168">
              <w:rPr>
                <w:rFonts w:asciiTheme="minorHAnsi" w:hAnsiTheme="minorHAnsi"/>
                <w:b/>
                <w:sz w:val="24"/>
                <w:szCs w:val="24"/>
              </w:rPr>
              <w:t>Číslo výzvy:  50/PRV/2020</w:t>
            </w:r>
          </w:p>
          <w:p w14:paraId="63537FB6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5535AE2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4734BD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63161E0" w14:textId="77777777" w:rsidR="00765D78" w:rsidRDefault="00765D78" w:rsidP="00765D7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Nákup vinohradníckej techniky:  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  <w:p w14:paraId="7407402B" w14:textId="1182FAA4" w:rsidR="005A16BA" w:rsidRPr="005863CA" w:rsidRDefault="00AE57F5" w:rsidP="00AE57F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Vinohradnícky traktor</w:t>
            </w:r>
          </w:p>
        </w:tc>
      </w:tr>
      <w:tr w:rsidR="004059BB" w:rsidRPr="00427988" w14:paraId="7965C848" w14:textId="77777777" w:rsidTr="005863CA">
        <w:trPr>
          <w:trHeight w:val="600"/>
        </w:trPr>
        <w:tc>
          <w:tcPr>
            <w:tcW w:w="3256" w:type="dxa"/>
            <w:noWrap/>
          </w:tcPr>
          <w:p w14:paraId="0766E3D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3010692" w14:textId="27352BC0" w:rsidR="005A16BA" w:rsidRPr="00AB3B52" w:rsidRDefault="00AE57F5" w:rsidP="00765D78">
            <w:pPr>
              <w:spacing w:line="276" w:lineRule="auto"/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Vinohradnícky traktor s kabínou</w:t>
            </w:r>
          </w:p>
        </w:tc>
      </w:tr>
      <w:tr w:rsidR="00427988" w:rsidRPr="00427988" w14:paraId="7F30693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C169A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60CA3F" w14:textId="0F3B7E59" w:rsid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Pivnica Tibava s.ro., 073 01 Tibava 210,</w:t>
            </w:r>
          </w:p>
          <w:p w14:paraId="0CD269C5" w14:textId="40B8DF71" w:rsidR="00AE57F5" w:rsidRPr="00AE57F5" w:rsidRDefault="00AE57F5" w:rsidP="00AE57F5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IČO: 35767821</w:t>
            </w:r>
          </w:p>
        </w:tc>
      </w:tr>
      <w:tr w:rsidR="00427988" w:rsidRPr="00427988" w14:paraId="0E1637F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F40EA65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86D244B" w14:textId="2D8FD965" w:rsidR="00427988" w:rsidRPr="005863CA" w:rsidRDefault="00980AD1" w:rsidP="001B1F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1B1F2C">
              <w:rPr>
                <w:rFonts w:ascii="Times New Roman" w:hAnsi="Times New Roman" w:cs="Times New Roman"/>
                <w:i/>
                <w:iCs/>
              </w:rPr>
              <w:t xml:space="preserve"> dní </w:t>
            </w:r>
            <w:r w:rsidR="00E732A5">
              <w:rPr>
                <w:rFonts w:ascii="Times New Roman" w:hAnsi="Times New Roman" w:cs="Times New Roman"/>
                <w:i/>
                <w:iCs/>
              </w:rPr>
              <w:t xml:space="preserve">od zverejnenia – </w:t>
            </w:r>
            <w:proofErr w:type="spellStart"/>
            <w:r w:rsidR="00E732A5">
              <w:rPr>
                <w:rFonts w:ascii="Times New Roman" w:hAnsi="Times New Roman" w:cs="Times New Roman"/>
                <w:i/>
                <w:iCs/>
              </w:rPr>
              <w:t>predľžená</w:t>
            </w:r>
            <w:proofErr w:type="spellEnd"/>
            <w:r w:rsidR="00E732A5">
              <w:rPr>
                <w:rFonts w:ascii="Times New Roman" w:hAnsi="Times New Roman" w:cs="Times New Roman"/>
                <w:i/>
                <w:iCs/>
              </w:rPr>
              <w:t xml:space="preserve"> lehota</w:t>
            </w:r>
          </w:p>
        </w:tc>
      </w:tr>
      <w:tr w:rsidR="00427988" w:rsidRPr="00427988" w14:paraId="1EF38F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56E268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DC7A436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620AE4C2" w14:textId="77777777" w:rsidTr="005863CA">
        <w:trPr>
          <w:trHeight w:val="600"/>
        </w:trPr>
        <w:tc>
          <w:tcPr>
            <w:tcW w:w="3256" w:type="dxa"/>
            <w:noWrap/>
          </w:tcPr>
          <w:p w14:paraId="00E0596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9D2AB85" w14:textId="71C39AD7" w:rsidR="005648F2" w:rsidRPr="00AE57F5" w:rsidRDefault="00AE57F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Monika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Bunčáková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 výkonný riaditeľ, kontakt: tel. 0903/235 151, e-mail: obchod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n-US" w:eastAsia="sk-SK"/>
              </w:rPr>
              <w:t>@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tibava.sk</w:t>
            </w:r>
          </w:p>
        </w:tc>
      </w:tr>
      <w:tr w:rsidR="00BB6376" w:rsidRPr="00427988" w14:paraId="297E422B" w14:textId="77777777" w:rsidTr="005863CA">
        <w:trPr>
          <w:trHeight w:val="600"/>
        </w:trPr>
        <w:tc>
          <w:tcPr>
            <w:tcW w:w="3256" w:type="dxa"/>
            <w:noWrap/>
          </w:tcPr>
          <w:p w14:paraId="56F6CAC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4CF22FE" w14:textId="7A86DE3E" w:rsidR="00BB6376" w:rsidRPr="005863CA" w:rsidRDefault="00E732A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ID000632</w:t>
            </w:r>
          </w:p>
        </w:tc>
      </w:tr>
    </w:tbl>
    <w:p w14:paraId="6BBD2191" w14:textId="77777777" w:rsidR="00427988" w:rsidRDefault="00427988"/>
    <w:p w14:paraId="51BDAF7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50212F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B9E95A6" w14:textId="77777777" w:rsidR="005369D1" w:rsidRDefault="005369D1">
      <w:pPr>
        <w:rPr>
          <w:rFonts w:ascii="Times New Roman" w:hAnsi="Times New Roman" w:cs="Times New Roman"/>
        </w:rPr>
      </w:pPr>
    </w:p>
    <w:p w14:paraId="3DDFEE53" w14:textId="77777777" w:rsidR="005369D1" w:rsidRDefault="005369D1">
      <w:pPr>
        <w:rPr>
          <w:rFonts w:ascii="Times New Roman" w:hAnsi="Times New Roman" w:cs="Times New Roman"/>
        </w:rPr>
      </w:pPr>
    </w:p>
    <w:p w14:paraId="52C6CB1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1B1F2C"/>
    <w:rsid w:val="00271C4C"/>
    <w:rsid w:val="00290B2B"/>
    <w:rsid w:val="002A14E1"/>
    <w:rsid w:val="004059BB"/>
    <w:rsid w:val="00427988"/>
    <w:rsid w:val="004E2584"/>
    <w:rsid w:val="005369D1"/>
    <w:rsid w:val="005648F2"/>
    <w:rsid w:val="0057157C"/>
    <w:rsid w:val="005863CA"/>
    <w:rsid w:val="005A16BA"/>
    <w:rsid w:val="005B683A"/>
    <w:rsid w:val="00710E7A"/>
    <w:rsid w:val="00714DB3"/>
    <w:rsid w:val="00724ABC"/>
    <w:rsid w:val="00765D78"/>
    <w:rsid w:val="00861CF5"/>
    <w:rsid w:val="00926E70"/>
    <w:rsid w:val="00941CDA"/>
    <w:rsid w:val="00980AD1"/>
    <w:rsid w:val="00A460B9"/>
    <w:rsid w:val="00AB3B52"/>
    <w:rsid w:val="00AB62AB"/>
    <w:rsid w:val="00AE57F5"/>
    <w:rsid w:val="00B8229B"/>
    <w:rsid w:val="00BB6376"/>
    <w:rsid w:val="00C60249"/>
    <w:rsid w:val="00D23D0C"/>
    <w:rsid w:val="00D333DF"/>
    <w:rsid w:val="00D35168"/>
    <w:rsid w:val="00D560EA"/>
    <w:rsid w:val="00D6787C"/>
    <w:rsid w:val="00E245D0"/>
    <w:rsid w:val="00E61701"/>
    <w:rsid w:val="00E732A5"/>
    <w:rsid w:val="00EC6D6A"/>
    <w:rsid w:val="00F35A46"/>
    <w:rsid w:val="00FA6DE0"/>
    <w:rsid w:val="00FF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7092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D35168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35168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1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Pivnica Tibava</cp:lastModifiedBy>
  <cp:revision>2</cp:revision>
  <cp:lastPrinted>2021-03-19T11:57:00Z</cp:lastPrinted>
  <dcterms:created xsi:type="dcterms:W3CDTF">2021-04-22T14:56:00Z</dcterms:created>
  <dcterms:modified xsi:type="dcterms:W3CDTF">2021-04-22T14:56:00Z</dcterms:modified>
</cp:coreProperties>
</file>