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48F5FC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411B5FE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67F84E6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51A4B29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CC25B6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079CA7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73973D5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21D7E0F" w14:textId="0F730B6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41925">
              <w:rPr>
                <w:rFonts w:ascii="Times New Roman" w:hAnsi="Times New Roman" w:cs="Times New Roman"/>
                <w:sz w:val="24"/>
                <w:szCs w:val="24"/>
              </w:rPr>
              <w:t> 4 – Investície do hmotného majetku</w:t>
            </w:r>
          </w:p>
        </w:tc>
      </w:tr>
      <w:tr w:rsidR="00D333DF" w:rsidRPr="00427988" w14:paraId="4C1F4FAD" w14:textId="77777777" w:rsidTr="005863CA">
        <w:trPr>
          <w:trHeight w:val="600"/>
        </w:trPr>
        <w:tc>
          <w:tcPr>
            <w:tcW w:w="3256" w:type="dxa"/>
            <w:noWrap/>
          </w:tcPr>
          <w:p w14:paraId="2B58CF82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91D8260" w14:textId="0A7E732A" w:rsidR="00D333DF" w:rsidRPr="005863CA" w:rsidRDefault="006419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14:paraId="1E0F4B8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8407F87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D695C86" w14:textId="45393729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41925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2F323FA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BD18BDA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0EF162B" w14:textId="30CC2DDC" w:rsidR="00427988" w:rsidRPr="00100EB2" w:rsidRDefault="00100EB2">
            <w:pPr>
              <w:rPr>
                <w:rFonts w:ascii="Times New Roman" w:hAnsi="Times New Roman" w:cs="Times New Roman"/>
                <w:b/>
                <w:highlight w:val="yellow"/>
              </w:rPr>
            </w:pPr>
            <w:r w:rsidRPr="00100EB2">
              <w:rPr>
                <w:rFonts w:ascii="Times New Roman" w:hAnsi="Times New Roman" w:cs="Times New Roman"/>
                <w:b/>
                <w:i/>
              </w:rPr>
              <w:t>Vybavením farmy za lepšou budúcnosťou</w:t>
            </w:r>
          </w:p>
        </w:tc>
      </w:tr>
      <w:tr w:rsidR="004059BB" w:rsidRPr="00427988" w14:paraId="6FC1D057" w14:textId="77777777" w:rsidTr="005863CA">
        <w:trPr>
          <w:trHeight w:val="600"/>
        </w:trPr>
        <w:tc>
          <w:tcPr>
            <w:tcW w:w="3256" w:type="dxa"/>
            <w:noWrap/>
          </w:tcPr>
          <w:p w14:paraId="35C0767B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F25CD0D" w14:textId="77777777" w:rsidR="004059BB" w:rsidRPr="00A8437C" w:rsidRDefault="00A8437C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A8437C">
              <w:rPr>
                <w:rFonts w:ascii="Times New Roman" w:hAnsi="Times New Roman" w:cs="Times New Roman"/>
                <w:b/>
                <w:i/>
              </w:rPr>
              <w:t>Traktor</w:t>
            </w:r>
            <w:r w:rsidRPr="00A8437C">
              <w:rPr>
                <w:rFonts w:ascii="Times New Roman" w:hAnsi="Times New Roman" w:cs="Times New Roman"/>
                <w:bCs/>
                <w:i/>
              </w:rPr>
              <w:t xml:space="preserve"> s výkonom 50 až 60 kW, s klimatizovanou kabínou, vzduchovými dvojokruhovými brzdami a strešným oknom.</w:t>
            </w:r>
          </w:p>
          <w:p w14:paraId="338E28D9" w14:textId="16D7B78F" w:rsidR="00A8437C" w:rsidRPr="00A8437C" w:rsidRDefault="00A8437C" w:rsidP="005B683A">
            <w:pPr>
              <w:rPr>
                <w:rFonts w:ascii="Times New Roman" w:hAnsi="Times New Roman" w:cs="Times New Roman"/>
                <w:bCs/>
                <w:i/>
                <w:highlight w:val="yellow"/>
              </w:rPr>
            </w:pPr>
            <w:r w:rsidRPr="00A8437C">
              <w:rPr>
                <w:rFonts w:ascii="Times New Roman" w:hAnsi="Times New Roman" w:cs="Times New Roman"/>
                <w:b/>
                <w:i/>
              </w:rPr>
              <w:t xml:space="preserve">Nosič </w:t>
            </w:r>
            <w:r w:rsidRPr="00A8437C">
              <w:rPr>
                <w:rFonts w:ascii="Times New Roman" w:hAnsi="Times New Roman" w:cs="Times New Roman"/>
                <w:bCs/>
                <w:i/>
              </w:rPr>
              <w:t>s nosnosťou od 5 500 do 6 000 kg a </w:t>
            </w:r>
            <w:r w:rsidRPr="00A8437C">
              <w:rPr>
                <w:rFonts w:ascii="Times New Roman" w:hAnsi="Times New Roman" w:cs="Times New Roman"/>
                <w:b/>
                <w:i/>
              </w:rPr>
              <w:t>vaňovými kontajnermi</w:t>
            </w:r>
            <w:r w:rsidRPr="00A8437C">
              <w:rPr>
                <w:rFonts w:ascii="Times New Roman" w:hAnsi="Times New Roman" w:cs="Times New Roman"/>
                <w:bCs/>
                <w:i/>
              </w:rPr>
              <w:t xml:space="preserve"> 2,5 až 3 m</w:t>
            </w:r>
            <w:r w:rsidRPr="00A8437C">
              <w:rPr>
                <w:rFonts w:ascii="Times New Roman" w:hAnsi="Times New Roman" w:cs="Times New Roman"/>
                <w:bCs/>
                <w:i/>
                <w:vertAlign w:val="superscript"/>
              </w:rPr>
              <w:t>3</w:t>
            </w:r>
            <w:r w:rsidRPr="00A8437C">
              <w:rPr>
                <w:rFonts w:ascii="Times New Roman" w:hAnsi="Times New Roman" w:cs="Times New Roman"/>
                <w:bCs/>
                <w:i/>
              </w:rPr>
              <w:t>,</w:t>
            </w:r>
            <w:r w:rsidRPr="00A8437C">
              <w:rPr>
                <w:rFonts w:ascii="Times New Roman" w:hAnsi="Times New Roman" w:cs="Times New Roman"/>
                <w:bCs/>
                <w:i/>
                <w:vertAlign w:val="superscript"/>
              </w:rPr>
              <w:t xml:space="preserve"> </w:t>
            </w:r>
            <w:r w:rsidRPr="00A8437C">
              <w:rPr>
                <w:rFonts w:ascii="Times New Roman" w:hAnsi="Times New Roman" w:cs="Times New Roman"/>
                <w:bCs/>
                <w:i/>
              </w:rPr>
              <w:t>a 6 až 7 m</w:t>
            </w:r>
            <w:r w:rsidRPr="00A8437C">
              <w:rPr>
                <w:rFonts w:ascii="Times New Roman" w:hAnsi="Times New Roman" w:cs="Times New Roman"/>
                <w:bCs/>
                <w:i/>
                <w:vertAlign w:val="superscript"/>
              </w:rPr>
              <w:t>3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14:paraId="75B9010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9628CB1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B012E0" w14:textId="77777777" w:rsidR="009F7EB6" w:rsidRDefault="009F7EB6" w:rsidP="009F7EB6">
            <w:pPr>
              <w:rPr>
                <w:rFonts w:ascii="Times New Roman" w:hAnsi="Times New Roman" w:cs="Times New Roman"/>
                <w:i/>
                <w:iCs/>
              </w:rPr>
            </w:pPr>
            <w:r w:rsidRPr="009F7EB6">
              <w:rPr>
                <w:rFonts w:ascii="Times New Roman" w:hAnsi="Times New Roman" w:cs="Times New Roman"/>
                <w:b/>
                <w:bCs/>
                <w:i/>
                <w:iCs/>
              </w:rPr>
              <w:t>Štefan Kuruc</w:t>
            </w:r>
            <w:r w:rsidRPr="009F7EB6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54BC6281" w14:textId="38A6DE6F" w:rsidR="009F7EB6" w:rsidRPr="00641925" w:rsidRDefault="009F7EB6" w:rsidP="009F7EB6">
            <w:pPr>
              <w:rPr>
                <w:rFonts w:ascii="Times New Roman" w:hAnsi="Times New Roman" w:cs="Times New Roman"/>
                <w:i/>
                <w:iCs/>
              </w:rPr>
            </w:pPr>
            <w:r w:rsidRPr="009F7EB6">
              <w:rPr>
                <w:rFonts w:ascii="Times New Roman" w:hAnsi="Times New Roman" w:cs="Times New Roman"/>
                <w:i/>
                <w:iCs/>
              </w:rPr>
              <w:t>Sama Chalupku 743/13, 015 01  Rajec, IČO: 33744041</w:t>
            </w:r>
          </w:p>
          <w:p w14:paraId="5A1BC09C" w14:textId="3871DDD0" w:rsidR="005863CA" w:rsidRPr="00641925" w:rsidRDefault="005863CA" w:rsidP="00AB62AB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427988" w:rsidRPr="00427988" w14:paraId="636B99A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5695A02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5AEF14B" w14:textId="55465ACE" w:rsidR="00427988" w:rsidRPr="005863CA" w:rsidRDefault="0064192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35</w:t>
            </w:r>
          </w:p>
        </w:tc>
      </w:tr>
      <w:tr w:rsidR="00427988" w:rsidRPr="00427988" w14:paraId="5B2B13D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F323A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7AB2158" w14:textId="027D1B39" w:rsidR="00427988" w:rsidRPr="005863CA" w:rsidRDefault="0064192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49D198ED" w14:textId="77777777" w:rsidTr="005863CA">
        <w:trPr>
          <w:trHeight w:val="600"/>
        </w:trPr>
        <w:tc>
          <w:tcPr>
            <w:tcW w:w="3256" w:type="dxa"/>
            <w:noWrap/>
          </w:tcPr>
          <w:p w14:paraId="1EA52E5F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1F0B160" w14:textId="390A1062" w:rsidR="005648F2" w:rsidRPr="005863CA" w:rsidRDefault="00E9372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Štefan Kuruc, +421 908 966 376, stefankuruc10@gmail.com</w:t>
            </w:r>
          </w:p>
        </w:tc>
      </w:tr>
      <w:tr w:rsidR="00BB6376" w:rsidRPr="00427988" w14:paraId="2E347D56" w14:textId="77777777" w:rsidTr="005863CA">
        <w:trPr>
          <w:trHeight w:val="600"/>
        </w:trPr>
        <w:tc>
          <w:tcPr>
            <w:tcW w:w="3256" w:type="dxa"/>
            <w:noWrap/>
          </w:tcPr>
          <w:p w14:paraId="08E488E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264C05D" w14:textId="794F3B68" w:rsidR="00BB6376" w:rsidRPr="005863CA" w:rsidRDefault="00C35C4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000770</w:t>
            </w:r>
            <w:bookmarkStart w:id="0" w:name="_GoBack"/>
            <w:bookmarkEnd w:id="0"/>
          </w:p>
        </w:tc>
      </w:tr>
    </w:tbl>
    <w:p w14:paraId="024E017A" w14:textId="77777777" w:rsidR="00427988" w:rsidRDefault="00427988"/>
    <w:p w14:paraId="059B5F8B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4AD1025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E513232" w14:textId="77777777" w:rsidR="005369D1" w:rsidRDefault="005369D1">
      <w:pPr>
        <w:rPr>
          <w:rFonts w:ascii="Times New Roman" w:hAnsi="Times New Roman" w:cs="Times New Roman"/>
        </w:rPr>
      </w:pPr>
    </w:p>
    <w:p w14:paraId="3BFFA628" w14:textId="77777777" w:rsidR="005369D1" w:rsidRDefault="005369D1">
      <w:pPr>
        <w:rPr>
          <w:rFonts w:ascii="Times New Roman" w:hAnsi="Times New Roman" w:cs="Times New Roman"/>
        </w:rPr>
      </w:pPr>
    </w:p>
    <w:p w14:paraId="599623A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00EB2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41925"/>
    <w:rsid w:val="00710E7A"/>
    <w:rsid w:val="00714DB3"/>
    <w:rsid w:val="00926E70"/>
    <w:rsid w:val="009F7EB6"/>
    <w:rsid w:val="00A460B9"/>
    <w:rsid w:val="00A8437C"/>
    <w:rsid w:val="00AB3B52"/>
    <w:rsid w:val="00AB62AB"/>
    <w:rsid w:val="00B8229B"/>
    <w:rsid w:val="00BB6376"/>
    <w:rsid w:val="00C35C49"/>
    <w:rsid w:val="00C60249"/>
    <w:rsid w:val="00D23D0C"/>
    <w:rsid w:val="00D333DF"/>
    <w:rsid w:val="00D560EA"/>
    <w:rsid w:val="00E245D0"/>
    <w:rsid w:val="00E93726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06EC6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0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</Pages>
  <Words>192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27</cp:revision>
  <cp:lastPrinted>2019-04-05T09:40:00Z</cp:lastPrinted>
  <dcterms:created xsi:type="dcterms:W3CDTF">2019-03-11T14:28:00Z</dcterms:created>
  <dcterms:modified xsi:type="dcterms:W3CDTF">2021-05-06T06:10:00Z</dcterms:modified>
</cp:coreProperties>
</file>