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50FEB">
            <w:pPr>
              <w:rPr>
                <w:rFonts w:ascii="Times New Roman" w:hAnsi="Times New Roman" w:cs="Times New Roman"/>
                <w:b/>
                <w:bCs/>
              </w:rPr>
            </w:pPr>
            <w:r w:rsidRPr="00450FEB">
              <w:rPr>
                <w:rFonts w:ascii="Times New Roman" w:hAnsi="Times New Roman" w:cs="Times New Roman"/>
                <w:bCs/>
                <w:i/>
              </w:rPr>
              <w:t>Nesená plečka s automatickým systémom riadenia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E532C" w:rsidP="00D03180">
            <w:pPr>
              <w:rPr>
                <w:rFonts w:ascii="Times New Roman" w:hAnsi="Times New Roman" w:cs="Times New Roman"/>
                <w:bCs/>
                <w:i/>
              </w:rPr>
            </w:pPr>
            <w:r w:rsidRPr="003E532C">
              <w:rPr>
                <w:rFonts w:ascii="Times New Roman" w:hAnsi="Times New Roman" w:cs="Times New Roman"/>
                <w:bCs/>
                <w:i/>
              </w:rPr>
              <w:t>Predmetom zákazky je nesená plečka s automatickým systémom riadenia. Dodávka zariadenie podľa technickej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E532C" w:rsidRDefault="003E532C" w:rsidP="00D03180">
            <w:pPr>
              <w:rPr>
                <w:rFonts w:ascii="Times New Roman" w:hAnsi="Times New Roman" w:cs="Times New Roman"/>
                <w:i/>
                <w:iCs/>
              </w:rPr>
            </w:pPr>
            <w:r w:rsidRPr="003E532C">
              <w:rPr>
                <w:rFonts w:ascii="Times New Roman" w:hAnsi="Times New Roman" w:cs="Times New Roman"/>
                <w:i/>
                <w:iCs/>
              </w:rPr>
              <w:t>Radar s.r.o.</w:t>
            </w:r>
          </w:p>
          <w:p w:rsidR="003E532C" w:rsidRDefault="003E532C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3E532C">
              <w:rPr>
                <w:rFonts w:ascii="Times New Roman" w:hAnsi="Times New Roman" w:cs="Times New Roman"/>
                <w:i/>
                <w:iCs/>
              </w:rPr>
              <w:t>Poľnofarma 479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E532C">
              <w:rPr>
                <w:rFonts w:ascii="Times New Roman" w:hAnsi="Times New Roman" w:cs="Times New Roman"/>
                <w:i/>
                <w:iCs/>
              </w:rPr>
              <w:t>Zbehy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E532C">
              <w:rPr>
                <w:rFonts w:ascii="Times New Roman" w:hAnsi="Times New Roman" w:cs="Times New Roman"/>
                <w:i/>
                <w:iCs/>
              </w:rPr>
              <w:t>951 42</w:t>
            </w:r>
          </w:p>
          <w:p w:rsidR="00EE42E0" w:rsidRPr="005863CA" w:rsidRDefault="00EE42E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3E532C" w:rsidRPr="003E532C">
              <w:rPr>
                <w:rFonts w:ascii="Times New Roman" w:hAnsi="Times New Roman" w:cs="Times New Roman"/>
                <w:i/>
                <w:iCs/>
              </w:rPr>
              <w:t>31436846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33DC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000772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5DE2"/>
    <w:rsid w:val="00271C4C"/>
    <w:rsid w:val="00290B2B"/>
    <w:rsid w:val="002A14E1"/>
    <w:rsid w:val="003E532C"/>
    <w:rsid w:val="004059BB"/>
    <w:rsid w:val="00427988"/>
    <w:rsid w:val="00450FEB"/>
    <w:rsid w:val="004E2584"/>
    <w:rsid w:val="005369D1"/>
    <w:rsid w:val="005648F2"/>
    <w:rsid w:val="005863CA"/>
    <w:rsid w:val="005B683A"/>
    <w:rsid w:val="00710E7A"/>
    <w:rsid w:val="00714DB3"/>
    <w:rsid w:val="00733DC4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F9C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2019-08-02T08:03:00Z</dcterms:created>
  <dcterms:modified xsi:type="dcterms:W3CDTF">2021-05-07T08:18:00Z</dcterms:modified>
</cp:coreProperties>
</file>