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584A22" w:rsidRPr="00BC071A">
              <w:rPr>
                <w:rFonts w:ascii="Times New Roman" w:hAnsi="Times New Roman" w:cs="Times New Roman"/>
              </w:rPr>
              <w:t>4 -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BC071A" w:rsidRDefault="00584A22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4.1 -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BC071A" w:rsidRPr="00BC071A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A5B4A" w:rsidRDefault="001A5B4A">
            <w:pPr>
              <w:rPr>
                <w:rFonts w:ascii="Times New Roman" w:hAnsi="Times New Roman" w:cs="Times New Roman"/>
                <w:b/>
                <w:bCs/>
              </w:rPr>
            </w:pPr>
            <w:r w:rsidRPr="001A5B4A">
              <w:rPr>
                <w:rFonts w:ascii="Times New Roman" w:hAnsi="Times New Roman" w:cs="Times New Roman"/>
                <w:b/>
              </w:rPr>
              <w:t>AGRO-EKO ŠANDAL, SPOL. S R.O.</w:t>
            </w:r>
            <w:r w:rsidRPr="001A5B4A">
              <w:rPr>
                <w:rFonts w:ascii="Times New Roman" w:hAnsi="Times New Roman" w:cs="Times New Roman"/>
              </w:rPr>
              <w:t xml:space="preserve"> </w:t>
            </w:r>
            <w:r w:rsidRPr="001A5B4A">
              <w:rPr>
                <w:rFonts w:ascii="Times New Roman" w:hAnsi="Times New Roman" w:cs="Times New Roman"/>
                <w:b/>
              </w:rPr>
              <w:t>– TRAKTOR, ČELNÝ ŽACÍ STROJ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BC071A" w:rsidRDefault="00BC071A" w:rsidP="001A5B4A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BC071A">
              <w:rPr>
                <w:rFonts w:ascii="Times New Roman" w:hAnsi="Times New Roman" w:cs="Times New Roman"/>
                <w:bCs/>
              </w:rPr>
              <w:t>Predmetom zákazky je obstaranie a dodanie poľnohospodárskej technológie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1A5B4A" w:rsidRDefault="001A5B4A" w:rsidP="00AB62A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1A5B4A">
              <w:rPr>
                <w:rFonts w:ascii="Times New Roman" w:hAnsi="Times New Roman" w:cs="Times New Roman"/>
                <w:b/>
              </w:rPr>
              <w:t>AGRO-EKO Šandal, spol. s r.o., Radoma 87, 090 42 Radoma</w:t>
            </w:r>
            <w:r w:rsidR="00BC071A" w:rsidRPr="001A5B4A">
              <w:rPr>
                <w:rFonts w:ascii="Times New Roman" w:hAnsi="Times New Roman" w:cs="Times New Roman"/>
                <w:b/>
              </w:rPr>
              <w:t xml:space="preserve">, IČO: </w:t>
            </w:r>
            <w:r w:rsidRPr="001A5B4A">
              <w:rPr>
                <w:rFonts w:ascii="Times New Roman" w:hAnsi="Times New Roman" w:cs="Times New Roman"/>
                <w:b/>
              </w:rPr>
              <w:t>36453960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FD52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BC071A" w:rsidRDefault="00BC07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Mária Pokryvková, </w:t>
            </w:r>
            <w:r w:rsidRPr="00BC071A">
              <w:rPr>
                <w:rFonts w:ascii="Times New Roman" w:hAnsi="Times New Roman" w:cs="Times New Roman"/>
                <w:i/>
              </w:rPr>
              <w:t>maria.pokryvkova@gmail.com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BC071A" w:rsidRDefault="00C111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000792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15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A5B4A"/>
    <w:rsid w:val="00271C4C"/>
    <w:rsid w:val="00290B2B"/>
    <w:rsid w:val="002A14E1"/>
    <w:rsid w:val="004059BB"/>
    <w:rsid w:val="00427988"/>
    <w:rsid w:val="004330CE"/>
    <w:rsid w:val="004E2584"/>
    <w:rsid w:val="005369D1"/>
    <w:rsid w:val="005648F2"/>
    <w:rsid w:val="00584A22"/>
    <w:rsid w:val="005863CA"/>
    <w:rsid w:val="005B683A"/>
    <w:rsid w:val="00710E7A"/>
    <w:rsid w:val="00714DB3"/>
    <w:rsid w:val="00715FF3"/>
    <w:rsid w:val="00926E70"/>
    <w:rsid w:val="00A460B9"/>
    <w:rsid w:val="00AB3B52"/>
    <w:rsid w:val="00AB62AB"/>
    <w:rsid w:val="00B40829"/>
    <w:rsid w:val="00B8229B"/>
    <w:rsid w:val="00BB6376"/>
    <w:rsid w:val="00BC071A"/>
    <w:rsid w:val="00C11110"/>
    <w:rsid w:val="00C60249"/>
    <w:rsid w:val="00D23D0C"/>
    <w:rsid w:val="00D333DF"/>
    <w:rsid w:val="00D560EA"/>
    <w:rsid w:val="00E245D0"/>
    <w:rsid w:val="00EC6D6A"/>
    <w:rsid w:val="00F35A46"/>
    <w:rsid w:val="00FA6DE0"/>
    <w:rsid w:val="00FD5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465CEB"/>
  <w15:docId w15:val="{822D83E5-33B2-4D4A-A549-FBCB74751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2021-04-10T09:19:00Z</dcterms:created>
  <dcterms:modified xsi:type="dcterms:W3CDTF">2021-05-14T07:44:00Z</dcterms:modified>
</cp:coreProperties>
</file>