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36DA59A4" w:rsidR="00427988" w:rsidRPr="005863CA" w:rsidRDefault="00E417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A777D78" w14:textId="77777777" w:rsidR="007F22A6" w:rsidRPr="007F22A6" w:rsidRDefault="007F22A6" w:rsidP="007F22A6">
            <w:pPr>
              <w:rPr>
                <w:rFonts w:ascii="Times New Roman" w:hAnsi="Times New Roman" w:cs="Times New Roman"/>
                <w:bCs/>
                <w:i/>
              </w:rPr>
            </w:pPr>
            <w:r w:rsidRPr="007F22A6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05154242" w:rsidR="004059BB" w:rsidRPr="00AB3B52" w:rsidRDefault="007F22A6" w:rsidP="007F22A6">
            <w:pPr>
              <w:rPr>
                <w:rFonts w:ascii="Times New Roman" w:hAnsi="Times New Roman" w:cs="Times New Roman"/>
                <w:bCs/>
                <w:i/>
              </w:rPr>
            </w:pPr>
            <w:r w:rsidRPr="007F22A6">
              <w:rPr>
                <w:rFonts w:ascii="Times New Roman" w:hAnsi="Times New Roman" w:cs="Times New Roman"/>
                <w:bCs/>
                <w:i/>
              </w:rPr>
              <w:t>Traktor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1CFE01F2" w:rsidR="005863CA" w:rsidRPr="005863CA" w:rsidRDefault="00E41712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E41712">
              <w:rPr>
                <w:rFonts w:ascii="Times New Roman" w:hAnsi="Times New Roman" w:cs="Times New Roman"/>
                <w:i/>
                <w:iCs/>
              </w:rPr>
              <w:t>JRD Pichné s.r.o.,  Námestie slobody 2, 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E41712">
              <w:rPr>
                <w:rFonts w:ascii="Times New Roman" w:hAnsi="Times New Roman" w:cs="Times New Roman"/>
                <w:i/>
                <w:iCs/>
              </w:rPr>
              <w:t>36469076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128B3490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55562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21CA4897" w:rsidR="00BB6376" w:rsidRPr="005863CA" w:rsidRDefault="00F47A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000812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2A6"/>
    <w:rsid w:val="00806DED"/>
    <w:rsid w:val="00831A5B"/>
    <w:rsid w:val="00926E7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41712"/>
    <w:rsid w:val="00EC6D6A"/>
    <w:rsid w:val="00F0102A"/>
    <w:rsid w:val="00F35A46"/>
    <w:rsid w:val="00F47A7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43</cp:revision>
  <cp:lastPrinted>2019-04-05T09:40:00Z</cp:lastPrinted>
  <dcterms:created xsi:type="dcterms:W3CDTF">2019-03-11T14:28:00Z</dcterms:created>
  <dcterms:modified xsi:type="dcterms:W3CDTF">2021-05-24T08:12:00Z</dcterms:modified>
</cp:coreProperties>
</file>