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B15E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AD83D7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4B9C6CE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60CB3D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05CF5D6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6225F" w:rsidRPr="00427988" w14:paraId="2DB86C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94FD056" w14:textId="77777777" w:rsidR="0016225F" w:rsidRPr="005863CA" w:rsidRDefault="0016225F" w:rsidP="0016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5F8328F" w14:textId="77777777" w:rsidR="0016225F" w:rsidRPr="006E0EF1" w:rsidRDefault="0016225F" w:rsidP="0016225F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 Investície do hmotného majetku</w:t>
            </w:r>
          </w:p>
        </w:tc>
      </w:tr>
      <w:tr w:rsidR="0016225F" w:rsidRPr="00427988" w14:paraId="313D146A" w14:textId="77777777" w:rsidTr="005863CA">
        <w:trPr>
          <w:trHeight w:val="600"/>
        </w:trPr>
        <w:tc>
          <w:tcPr>
            <w:tcW w:w="3256" w:type="dxa"/>
            <w:noWrap/>
          </w:tcPr>
          <w:p w14:paraId="1725B13A" w14:textId="77777777" w:rsidR="0016225F" w:rsidRPr="005863CA" w:rsidRDefault="0016225F" w:rsidP="0016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1C0CC70E" w14:textId="77777777" w:rsidR="0016225F" w:rsidRPr="006E0EF1" w:rsidRDefault="0016225F" w:rsidP="0016225F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16225F" w:rsidRPr="00427988" w14:paraId="0B4C25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F45066B" w14:textId="77777777" w:rsidR="0016225F" w:rsidRPr="005863CA" w:rsidRDefault="0016225F" w:rsidP="0016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6613FD87" w14:textId="77777777" w:rsidR="0016225F" w:rsidRDefault="0016225F" w:rsidP="0016225F">
            <w:pPr>
              <w:rPr>
                <w:rFonts w:ascii="Times New Roman" w:hAnsi="Times New Roman" w:cs="Times New Roman"/>
              </w:rPr>
            </w:pPr>
          </w:p>
          <w:p w14:paraId="27F208E6" w14:textId="77777777" w:rsidR="0016225F" w:rsidRPr="009061C8" w:rsidRDefault="0016225F" w:rsidP="00162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16225F" w:rsidRPr="00427988" w14:paraId="45A62D7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3518B40" w14:textId="77777777" w:rsidR="0016225F" w:rsidRPr="005863CA" w:rsidRDefault="0016225F" w:rsidP="001622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57CED2" w14:textId="77777777" w:rsidR="0016225F" w:rsidRPr="000C191B" w:rsidRDefault="0016225F" w:rsidP="0016225F">
            <w:pPr>
              <w:rPr>
                <w:rFonts w:ascii="Times New Roman" w:hAnsi="Times New Roman" w:cs="Times New Roman"/>
                <w:b/>
                <w:bCs/>
              </w:rPr>
            </w:pPr>
            <w:r w:rsidRPr="000C191B">
              <w:rPr>
                <w:rFonts w:ascii="Times New Roman" w:hAnsi="Times New Roman" w:cs="Times New Roman"/>
                <w:b/>
                <w:bCs/>
                <w:sz w:val="24"/>
              </w:rPr>
              <w:t>Lis na balíky a balička na okrúhle balíky</w:t>
            </w:r>
          </w:p>
        </w:tc>
      </w:tr>
      <w:tr w:rsidR="0016225F" w:rsidRPr="00427988" w14:paraId="14304AB7" w14:textId="77777777" w:rsidTr="005863CA">
        <w:trPr>
          <w:trHeight w:val="600"/>
        </w:trPr>
        <w:tc>
          <w:tcPr>
            <w:tcW w:w="3256" w:type="dxa"/>
            <w:noWrap/>
          </w:tcPr>
          <w:p w14:paraId="132A797C" w14:textId="77777777" w:rsidR="0016225F" w:rsidRPr="00AB3B52" w:rsidRDefault="0016225F" w:rsidP="0016225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F834251" w14:textId="77777777" w:rsidR="0016225F" w:rsidRPr="00D576FF" w:rsidRDefault="0016225F" w:rsidP="0016225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14:paraId="49940713" w14:textId="77777777" w:rsidR="0016225F" w:rsidRPr="000C191B" w:rsidRDefault="0016225F" w:rsidP="0016225F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0C191B">
              <w:rPr>
                <w:rFonts w:ascii="Times New Roman" w:hAnsi="Times New Roman" w:cs="Times New Roman"/>
                <w:bCs/>
              </w:rPr>
              <w:t>Lis na balíky s variabilnou komorou – 1 ks</w:t>
            </w:r>
          </w:p>
          <w:p w14:paraId="4EE04216" w14:textId="77777777" w:rsidR="0016225F" w:rsidRPr="000C191B" w:rsidRDefault="0016225F" w:rsidP="0016225F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0C191B">
              <w:rPr>
                <w:rFonts w:ascii="Times New Roman" w:hAnsi="Times New Roman" w:cs="Times New Roman"/>
                <w:bCs/>
              </w:rPr>
              <w:t>Nesená balička na okrúhle balíky – 1 ks</w:t>
            </w:r>
          </w:p>
          <w:p w14:paraId="0C542C33" w14:textId="77777777" w:rsidR="0016225F" w:rsidRPr="0016225F" w:rsidRDefault="0016225F" w:rsidP="0016225F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16225F" w:rsidRPr="00427988" w14:paraId="39C15D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BAF0C13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6EF438" w14:textId="77777777" w:rsidR="0016225F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Denisa Fajbíková</w:t>
            </w:r>
          </w:p>
          <w:p w14:paraId="2C9BCE7A" w14:textId="77777777" w:rsidR="0016225F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Poluvsie 188, 013 13 Rajecké Teplice</w:t>
            </w:r>
          </w:p>
          <w:p w14:paraId="704CF8C2" w14:textId="77777777" w:rsidR="0016225F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51469421</w:t>
            </w:r>
          </w:p>
          <w:p w14:paraId="53F00D88" w14:textId="77777777" w:rsidR="0016225F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t. č. +421 907 106 696</w:t>
            </w:r>
          </w:p>
          <w:p w14:paraId="3B43F957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denisa.fajbikova@gmail.com</w:t>
            </w:r>
          </w:p>
        </w:tc>
      </w:tr>
      <w:tr w:rsidR="0016225F" w:rsidRPr="00427988" w14:paraId="2C2D443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36F5E7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984869F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 zverejnenia</w:t>
            </w:r>
          </w:p>
        </w:tc>
      </w:tr>
      <w:tr w:rsidR="0016225F" w:rsidRPr="00427988" w14:paraId="558C965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9F1CF7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6271CE6" w14:textId="77777777" w:rsidR="0016225F" w:rsidRPr="0016225F" w:rsidRDefault="0016225F" w:rsidP="001622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16225F" w:rsidRPr="00427988" w14:paraId="492D3F5A" w14:textId="77777777" w:rsidTr="005863CA">
        <w:trPr>
          <w:trHeight w:val="600"/>
        </w:trPr>
        <w:tc>
          <w:tcPr>
            <w:tcW w:w="3256" w:type="dxa"/>
            <w:noWrap/>
          </w:tcPr>
          <w:p w14:paraId="0D70924D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2A94FC4" w14:textId="77777777" w:rsidR="0016225F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Denisa Fajbíková</w:t>
            </w:r>
          </w:p>
          <w:p w14:paraId="2465EA19" w14:textId="77777777" w:rsidR="0016225F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t. č. +421 907 106 696</w:t>
            </w:r>
          </w:p>
          <w:p w14:paraId="74D27707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denisa.fajbikova@gmail.com</w:t>
            </w:r>
          </w:p>
        </w:tc>
      </w:tr>
      <w:tr w:rsidR="0016225F" w:rsidRPr="00427988" w14:paraId="376D2D83" w14:textId="77777777" w:rsidTr="005863CA">
        <w:trPr>
          <w:trHeight w:val="600"/>
        </w:trPr>
        <w:tc>
          <w:tcPr>
            <w:tcW w:w="3256" w:type="dxa"/>
            <w:noWrap/>
          </w:tcPr>
          <w:p w14:paraId="67E44A9E" w14:textId="77777777" w:rsidR="0016225F" w:rsidRPr="005863CA" w:rsidRDefault="0016225F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3C0F70F5" w14:textId="587FE101" w:rsidR="0016225F" w:rsidRPr="005863CA" w:rsidRDefault="0092258B" w:rsidP="001622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000829</w:t>
            </w:r>
            <w:bookmarkStart w:id="0" w:name="_GoBack"/>
            <w:bookmarkEnd w:id="0"/>
          </w:p>
        </w:tc>
      </w:tr>
    </w:tbl>
    <w:p w14:paraId="7277D181" w14:textId="77777777" w:rsidR="00427988" w:rsidRDefault="00427988"/>
    <w:p w14:paraId="79AD36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5176B96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E86F9C9" w14:textId="77777777" w:rsidR="005369D1" w:rsidRDefault="005369D1">
      <w:pPr>
        <w:rPr>
          <w:rFonts w:ascii="Times New Roman" w:hAnsi="Times New Roman" w:cs="Times New Roman"/>
        </w:rPr>
      </w:pPr>
    </w:p>
    <w:p w14:paraId="4B2978DF" w14:textId="77777777" w:rsidR="005369D1" w:rsidRDefault="005369D1">
      <w:pPr>
        <w:rPr>
          <w:rFonts w:ascii="Times New Roman" w:hAnsi="Times New Roman" w:cs="Times New Roman"/>
        </w:rPr>
      </w:pPr>
    </w:p>
    <w:p w14:paraId="110EEFB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43B7D"/>
    <w:multiLevelType w:val="hybridMultilevel"/>
    <w:tmpl w:val="6FD2395C"/>
    <w:lvl w:ilvl="0" w:tplc="B698988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91B"/>
    <w:rsid w:val="0016225F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A544D"/>
    <w:rsid w:val="00710E7A"/>
    <w:rsid w:val="00714DB3"/>
    <w:rsid w:val="0092258B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26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62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2021-05-26T06:02:00Z</dcterms:created>
  <dcterms:modified xsi:type="dcterms:W3CDTF">2021-05-28T06:59:00Z</dcterms:modified>
</cp:coreProperties>
</file>