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20C8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4.1 – Podpora na investície do poľnohospodárskych  </w:t>
            </w:r>
          </w:p>
          <w:p w:rsidR="00D333DF" w:rsidRPr="005863CA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2266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pre</w:t>
            </w:r>
            <w:r w:rsidR="00001CF5">
              <w:rPr>
                <w:rFonts w:ascii="Times New Roman" w:hAnsi="Times New Roman" w:cs="Times New Roman"/>
                <w:b/>
                <w:bCs/>
              </w:rPr>
              <w:t xml:space="preserve"> živočíšnu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D7825" w:rsidRDefault="00001CF5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Hala na </w:t>
            </w:r>
            <w:r w:rsidR="006D7825">
              <w:rPr>
                <w:rFonts w:ascii="Times New Roman" w:hAnsi="Times New Roman" w:cs="Times New Roman"/>
                <w:bCs/>
                <w:i/>
              </w:rPr>
              <w:t>uskladnenie balíkov sena . Plánovaná plocha senníka 240 m</w:t>
            </w:r>
            <w:r w:rsidR="006D7825">
              <w:rPr>
                <w:rFonts w:ascii="Times New Roman" w:hAnsi="Times New Roman" w:cs="Times New Roman"/>
                <w:bCs/>
                <w:i/>
                <w:vertAlign w:val="superscript"/>
              </w:rPr>
              <w:t>2</w:t>
            </w:r>
            <w:r w:rsidR="006D7825">
              <w:rPr>
                <w:rFonts w:ascii="Times New Roman" w:hAnsi="Times New Roman" w:cs="Times New Roman"/>
                <w:bCs/>
                <w:i/>
              </w:rPr>
              <w:t>, obdĺžnikový pôdorys 10x24 m, železná konštrukcia, plachtové opláštenie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E20C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Jána Francisciho 1779/46, 054 01 Levoča, IČO: 41686390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20C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4E20C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0948505670, pila.zef@gmail.com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A35F3" w:rsidP="000A35F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000854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CF5"/>
    <w:rsid w:val="000A35F3"/>
    <w:rsid w:val="00271C4C"/>
    <w:rsid w:val="00290B2B"/>
    <w:rsid w:val="002A14E1"/>
    <w:rsid w:val="004059BB"/>
    <w:rsid w:val="00427988"/>
    <w:rsid w:val="004E20C8"/>
    <w:rsid w:val="004E2584"/>
    <w:rsid w:val="00522668"/>
    <w:rsid w:val="005369D1"/>
    <w:rsid w:val="005648F2"/>
    <w:rsid w:val="005863CA"/>
    <w:rsid w:val="005B683A"/>
    <w:rsid w:val="006A5764"/>
    <w:rsid w:val="006D7825"/>
    <w:rsid w:val="00710E7A"/>
    <w:rsid w:val="00714DB3"/>
    <w:rsid w:val="00926E70"/>
    <w:rsid w:val="009B3D61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DFD3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2021-06-01T10:36:00Z</dcterms:created>
  <dcterms:modified xsi:type="dcterms:W3CDTF">2021-06-03T07:03:00Z</dcterms:modified>
</cp:coreProperties>
</file>