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E68114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BF2A58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6C5B80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A330D3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38FA551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999DEC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8C5EB31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DC9DAE" w14:textId="2F2293DA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F0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056AC2CC" w14:textId="77777777" w:rsidTr="005863CA">
        <w:trPr>
          <w:trHeight w:val="600"/>
        </w:trPr>
        <w:tc>
          <w:tcPr>
            <w:tcW w:w="3256" w:type="dxa"/>
            <w:noWrap/>
          </w:tcPr>
          <w:p w14:paraId="3F032A9D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786B215" w14:textId="1EC86845" w:rsidR="00D333DF" w:rsidRPr="005863CA" w:rsidRDefault="00713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5C98995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BBFC6A0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733E302" w14:textId="6656E88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F05" w:rsidRPr="00713F05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52130C1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409C9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AC426D7" w14:textId="72476617" w:rsidR="00427988" w:rsidRPr="005863CA" w:rsidRDefault="00E27421">
            <w:pPr>
              <w:rPr>
                <w:rFonts w:ascii="Times New Roman" w:hAnsi="Times New Roman" w:cs="Times New Roman"/>
                <w:b/>
                <w:bCs/>
              </w:rPr>
            </w:pPr>
            <w:r w:rsidRPr="00E27421">
              <w:rPr>
                <w:rFonts w:ascii="Times New Roman" w:hAnsi="Times New Roman" w:cs="Times New Roman"/>
                <w:bCs/>
                <w:i/>
              </w:rPr>
              <w:t>Nová Bodva, družstvo - Modernizácia živočíšnej výroby, stavebná časť</w:t>
            </w:r>
          </w:p>
        </w:tc>
      </w:tr>
      <w:tr w:rsidR="004059BB" w:rsidRPr="00427988" w14:paraId="328B32C2" w14:textId="77777777" w:rsidTr="005863CA">
        <w:trPr>
          <w:trHeight w:val="600"/>
        </w:trPr>
        <w:tc>
          <w:tcPr>
            <w:tcW w:w="3256" w:type="dxa"/>
            <w:noWrap/>
          </w:tcPr>
          <w:p w14:paraId="3FC32C6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D8BAD7C" w14:textId="44286BCA" w:rsidR="004059BB" w:rsidRPr="00AB3B52" w:rsidRDefault="00E27421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E27421">
              <w:rPr>
                <w:rFonts w:ascii="Times New Roman" w:hAnsi="Times New Roman" w:cs="Times New Roman"/>
                <w:bCs/>
                <w:i/>
              </w:rPr>
              <w:t>Predmetom zákazky je Rekonštrukcia maštale pre mladý dobytok, jedná sa o stavebné práce v zmysle súťažných podkladov, projektovej dokumentácie a výkazu výmer.</w:t>
            </w:r>
          </w:p>
        </w:tc>
      </w:tr>
      <w:tr w:rsidR="00427988" w:rsidRPr="00427988" w14:paraId="56A9161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27059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0EEFEF" w14:textId="07C75B5A" w:rsidR="00AB62AB" w:rsidRDefault="001472A8" w:rsidP="001472A8">
            <w:pPr>
              <w:rPr>
                <w:rFonts w:ascii="Times New Roman" w:hAnsi="Times New Roman" w:cs="Times New Roman"/>
                <w:i/>
                <w:iCs/>
              </w:rPr>
            </w:pPr>
            <w:r w:rsidRPr="001472A8">
              <w:rPr>
                <w:rFonts w:ascii="Times New Roman" w:hAnsi="Times New Roman" w:cs="Times New Roman"/>
                <w:i/>
                <w:iCs/>
              </w:rPr>
              <w:t>Nová Bodva, družstvo</w:t>
            </w:r>
            <w:r w:rsidR="00AB62A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1472A8">
              <w:rPr>
                <w:rFonts w:ascii="Times New Roman" w:hAnsi="Times New Roman" w:cs="Times New Roman"/>
                <w:i/>
                <w:iCs/>
              </w:rPr>
              <w:t>140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1472A8">
              <w:rPr>
                <w:rFonts w:ascii="Times New Roman" w:hAnsi="Times New Roman" w:cs="Times New Roman"/>
                <w:i/>
                <w:iCs/>
              </w:rPr>
              <w:t>Turnianska Nová Ves 044 02</w:t>
            </w:r>
            <w:r w:rsidR="00AB62AB">
              <w:rPr>
                <w:rFonts w:ascii="Times New Roman" w:hAnsi="Times New Roman" w:cs="Times New Roman"/>
                <w:i/>
                <w:iCs/>
              </w:rPr>
              <w:t>, IČO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Pr="001472A8">
              <w:rPr>
                <w:rFonts w:ascii="Times New Roman" w:hAnsi="Times New Roman" w:cs="Times New Roman"/>
                <w:i/>
                <w:iCs/>
              </w:rPr>
              <w:t>36 861 413</w:t>
            </w:r>
          </w:p>
          <w:p w14:paraId="6517A1DA" w14:textId="2554A5B7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1E60441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FC24249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A75A5A3" w14:textId="7278200E" w:rsidR="00427988" w:rsidRPr="005863CA" w:rsidRDefault="00713F0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0861B4A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E220DE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B7D7E44" w14:textId="0572BBFD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06AF5AE4" w14:textId="77777777" w:rsidTr="005863CA">
        <w:trPr>
          <w:trHeight w:val="600"/>
        </w:trPr>
        <w:tc>
          <w:tcPr>
            <w:tcW w:w="3256" w:type="dxa"/>
            <w:noWrap/>
          </w:tcPr>
          <w:p w14:paraId="275CE64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1FB09AF" w14:textId="26803F8E" w:rsidR="005648F2" w:rsidRPr="005863CA" w:rsidRDefault="00713F05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713F05">
              <w:rPr>
                <w:rFonts w:ascii="Times New Roman" w:hAnsi="Times New Roman" w:cs="Times New Roman"/>
                <w:i/>
                <w:iCs/>
              </w:rPr>
              <w:t>Ing. Rudolf Horváth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0907 368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965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5648F2">
              <w:rPr>
                <w:rFonts w:ascii="Times New Roman" w:hAnsi="Times New Roman" w:cs="Times New Roman"/>
                <w:i/>
                <w:iCs/>
              </w:rPr>
              <w:t>/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horvath@irhconsulting.sk</w:t>
            </w:r>
            <w:r w:rsidR="005648F2">
              <w:rPr>
                <w:rFonts w:ascii="Times New Roman" w:hAnsi="Times New Roman" w:cs="Times New Roman"/>
                <w:i/>
                <w:iCs/>
              </w:rPr>
              <w:t xml:space="preserve">/ 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Vnútorná okružná 176/5, 945 01 Komárno</w:t>
            </w:r>
          </w:p>
        </w:tc>
      </w:tr>
      <w:tr w:rsidR="00BB6376" w:rsidRPr="00427988" w14:paraId="38E11C5D" w14:textId="77777777" w:rsidTr="005863CA">
        <w:trPr>
          <w:trHeight w:val="600"/>
        </w:trPr>
        <w:tc>
          <w:tcPr>
            <w:tcW w:w="3256" w:type="dxa"/>
            <w:noWrap/>
          </w:tcPr>
          <w:p w14:paraId="103E87EA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9F0E07E" w14:textId="00E42802" w:rsidR="00BB6376" w:rsidRPr="005863CA" w:rsidRDefault="00C97B7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000945</w:t>
            </w:r>
            <w:bookmarkStart w:id="0" w:name="_GoBack"/>
            <w:bookmarkEnd w:id="0"/>
          </w:p>
        </w:tc>
      </w:tr>
    </w:tbl>
    <w:p w14:paraId="4BBE6E6B" w14:textId="77777777" w:rsidR="00427988" w:rsidRDefault="00427988"/>
    <w:p w14:paraId="639ECC1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E09A584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31F9424" w14:textId="77777777" w:rsidR="005369D1" w:rsidRDefault="005369D1">
      <w:pPr>
        <w:rPr>
          <w:rFonts w:ascii="Times New Roman" w:hAnsi="Times New Roman" w:cs="Times New Roman"/>
        </w:rPr>
      </w:pPr>
    </w:p>
    <w:p w14:paraId="5D830517" w14:textId="77777777" w:rsidR="005369D1" w:rsidRDefault="005369D1">
      <w:pPr>
        <w:rPr>
          <w:rFonts w:ascii="Times New Roman" w:hAnsi="Times New Roman" w:cs="Times New Roman"/>
        </w:rPr>
      </w:pPr>
    </w:p>
    <w:p w14:paraId="06671F4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472A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02373"/>
    <w:rsid w:val="00710E7A"/>
    <w:rsid w:val="00713F05"/>
    <w:rsid w:val="00714DB3"/>
    <w:rsid w:val="00926E70"/>
    <w:rsid w:val="00A460B9"/>
    <w:rsid w:val="00AB3B52"/>
    <w:rsid w:val="00AB62AB"/>
    <w:rsid w:val="00B8229B"/>
    <w:rsid w:val="00BB6376"/>
    <w:rsid w:val="00C60249"/>
    <w:rsid w:val="00C97B7E"/>
    <w:rsid w:val="00D23D0C"/>
    <w:rsid w:val="00D333DF"/>
    <w:rsid w:val="00D560EA"/>
    <w:rsid w:val="00E245D0"/>
    <w:rsid w:val="00E27421"/>
    <w:rsid w:val="00E37035"/>
    <w:rsid w:val="00E7060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9F81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BEB863-DC73-4D75-B085-F55878E0D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2021-08-03T11:33:00Z</dcterms:created>
  <dcterms:modified xsi:type="dcterms:W3CDTF">2021-08-03T13:03:00Z</dcterms:modified>
</cp:coreProperties>
</file>