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60023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84141F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A8C2F45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EFE26A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71EDF6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333FD3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6CD4A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27A00E" w14:textId="6C04F7BD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91F37">
              <w:rPr>
                <w:sz w:val="24"/>
                <w:szCs w:val="24"/>
              </w:rPr>
              <w:t>4 - Investície do hmotného majetku</w:t>
            </w:r>
          </w:p>
        </w:tc>
      </w:tr>
      <w:tr w:rsidR="00D333DF" w:rsidRPr="00427988" w14:paraId="3DDEE76D" w14:textId="77777777" w:rsidTr="005863CA">
        <w:trPr>
          <w:trHeight w:val="600"/>
        </w:trPr>
        <w:tc>
          <w:tcPr>
            <w:tcW w:w="3256" w:type="dxa"/>
            <w:noWrap/>
          </w:tcPr>
          <w:p w14:paraId="2C85454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FBF6DAB" w14:textId="45399D54" w:rsidR="00D333DF" w:rsidRPr="005863CA" w:rsidRDefault="00391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7EE8C49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61242E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8B5BB8C" w14:textId="1AE1F41E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91F37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01BF684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2CAFA2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EB5240" w14:textId="4A94079E" w:rsidR="00427988" w:rsidRPr="00FF08CB" w:rsidRDefault="00391F37">
            <w:pPr>
              <w:rPr>
                <w:rFonts w:ascii="Times New Roman" w:hAnsi="Times New Roman" w:cs="Times New Roman"/>
                <w:b/>
              </w:rPr>
            </w:pPr>
            <w:r w:rsidRPr="00FF08CB">
              <w:rPr>
                <w:rFonts w:ascii="Times New Roman" w:hAnsi="Times New Roman" w:cs="Times New Roman"/>
                <w:b/>
                <w:i/>
              </w:rPr>
              <w:t>Kombinovaná sejačka s technológiou presného výsevu</w:t>
            </w:r>
            <w:r w:rsidRPr="00FF08CB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2E56301A" w14:textId="77777777" w:rsidTr="005863CA">
        <w:trPr>
          <w:trHeight w:val="600"/>
        </w:trPr>
        <w:tc>
          <w:tcPr>
            <w:tcW w:w="3256" w:type="dxa"/>
            <w:noWrap/>
          </w:tcPr>
          <w:p w14:paraId="2710053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CA418BF" w14:textId="310EAD77" w:rsidR="004059BB" w:rsidRPr="00AB3B52" w:rsidRDefault="00C2015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FF08CB">
              <w:rPr>
                <w:rFonts w:ascii="Times New Roman" w:hAnsi="Times New Roman" w:cs="Times New Roman"/>
                <w:bCs/>
                <w:i/>
              </w:rPr>
              <w:t xml:space="preserve"> sejacej kombinácie s technológiou presného výsevu</w:t>
            </w:r>
            <w:r w:rsidR="00AB2190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FF08CB">
              <w:rPr>
                <w:rFonts w:ascii="Times New Roman" w:hAnsi="Times New Roman" w:cs="Times New Roman"/>
                <w:bCs/>
                <w:i/>
              </w:rPr>
              <w:t xml:space="preserve">podľa </w:t>
            </w:r>
            <w:r w:rsidR="00AB2190">
              <w:rPr>
                <w:rFonts w:ascii="Times New Roman" w:hAnsi="Times New Roman" w:cs="Times New Roman"/>
                <w:bCs/>
                <w:i/>
              </w:rPr>
              <w:t xml:space="preserve">požadovanej </w:t>
            </w:r>
            <w:r w:rsidR="00FF08CB">
              <w:rPr>
                <w:rFonts w:ascii="Times New Roman" w:hAnsi="Times New Roman" w:cs="Times New Roman"/>
                <w:bCs/>
                <w:i/>
              </w:rPr>
              <w:t>technickej špecifikácie</w:t>
            </w:r>
            <w:r w:rsidR="00AB2190">
              <w:rPr>
                <w:rFonts w:ascii="Times New Roman" w:hAnsi="Times New Roman" w:cs="Times New Roman"/>
                <w:bCs/>
                <w:i/>
              </w:rPr>
              <w:t>,</w:t>
            </w:r>
            <w:r w:rsidR="00FF08CB">
              <w:rPr>
                <w:rFonts w:ascii="Times New Roman" w:hAnsi="Times New Roman" w:cs="Times New Roman"/>
                <w:bCs/>
                <w:i/>
              </w:rPr>
              <w:t xml:space="preserve"> ktorá je súčasťou súťažných podkladov.</w:t>
            </w:r>
          </w:p>
        </w:tc>
      </w:tr>
      <w:tr w:rsidR="00427988" w:rsidRPr="00427988" w14:paraId="7354368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B8031A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9A4ECAA" w14:textId="77777777" w:rsidR="00391F37" w:rsidRPr="00391F37" w:rsidRDefault="00391F37" w:rsidP="00391F37">
            <w:pPr>
              <w:rPr>
                <w:rFonts w:ascii="Times New Roman" w:hAnsi="Times New Roman" w:cs="Times New Roman"/>
                <w:i/>
                <w:iCs/>
              </w:rPr>
            </w:pPr>
            <w:r w:rsidRPr="00391F37">
              <w:rPr>
                <w:rFonts w:ascii="Times New Roman" w:hAnsi="Times New Roman" w:cs="Times New Roman"/>
                <w:i/>
                <w:iCs/>
              </w:rPr>
              <w:t>Poľnohospodárske družstvo Chorvátsky Grob Bernolákovo so sídlom v Chorvátskom Grobe</w:t>
            </w:r>
          </w:p>
          <w:p w14:paraId="77182373" w14:textId="77777777" w:rsidR="00391F37" w:rsidRPr="00391F37" w:rsidRDefault="00391F37" w:rsidP="00391F37">
            <w:pPr>
              <w:rPr>
                <w:rFonts w:ascii="Times New Roman" w:hAnsi="Times New Roman" w:cs="Times New Roman"/>
                <w:i/>
                <w:iCs/>
              </w:rPr>
            </w:pPr>
            <w:r w:rsidRPr="00391F37">
              <w:rPr>
                <w:rFonts w:ascii="Times New Roman" w:hAnsi="Times New Roman" w:cs="Times New Roman"/>
                <w:i/>
                <w:iCs/>
              </w:rPr>
              <w:t>Hlboká cesta 3681/45 , 900 25 Chorvátsky Grob</w:t>
            </w:r>
          </w:p>
          <w:p w14:paraId="2DA6CEB1" w14:textId="19F5C73A" w:rsidR="005863CA" w:rsidRPr="005863CA" w:rsidRDefault="00391F37" w:rsidP="00391F37">
            <w:pPr>
              <w:rPr>
                <w:rFonts w:ascii="Times New Roman" w:hAnsi="Times New Roman" w:cs="Times New Roman"/>
                <w:i/>
                <w:iCs/>
              </w:rPr>
            </w:pPr>
            <w:r w:rsidRPr="00391F37">
              <w:rPr>
                <w:rFonts w:ascii="Times New Roman" w:hAnsi="Times New Roman" w:cs="Times New Roman"/>
                <w:i/>
                <w:iCs/>
              </w:rPr>
              <w:t>IČO : 00190390 DIČ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91F37">
              <w:rPr>
                <w:rFonts w:ascii="Times New Roman" w:hAnsi="Times New Roman" w:cs="Times New Roman"/>
                <w:i/>
                <w:iCs/>
              </w:rPr>
              <w:t>SK2020362443</w:t>
            </w:r>
          </w:p>
        </w:tc>
      </w:tr>
      <w:tr w:rsidR="00427988" w:rsidRPr="00427988" w14:paraId="414ADB3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BC341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F27B4AB" w14:textId="154D6DBA" w:rsidR="00427988" w:rsidRPr="005863CA" w:rsidRDefault="004C73F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14:paraId="01DB73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FC7A84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8FEF48" w14:textId="3603ECF8" w:rsidR="00427988" w:rsidRPr="005863CA" w:rsidRDefault="004C73F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37B33372" w14:textId="77777777" w:rsidTr="005863CA">
        <w:trPr>
          <w:trHeight w:val="600"/>
        </w:trPr>
        <w:tc>
          <w:tcPr>
            <w:tcW w:w="3256" w:type="dxa"/>
            <w:noWrap/>
          </w:tcPr>
          <w:p w14:paraId="5AE12CC6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4E87ED3" w14:textId="2E936588" w:rsidR="005648F2" w:rsidRDefault="004C73F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Milan Satko</w:t>
            </w:r>
          </w:p>
          <w:p w14:paraId="0B7F8F90" w14:textId="0621F500" w:rsidR="004C73FE" w:rsidRPr="005863CA" w:rsidRDefault="004C73F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 : +421</w:t>
            </w:r>
            <w:r w:rsidR="00556CC0">
              <w:rPr>
                <w:rFonts w:ascii="Times New Roman" w:hAnsi="Times New Roman" w:cs="Times New Roman"/>
                <w:i/>
                <w:iCs/>
              </w:rPr>
              <w:t> 907 375 551</w:t>
            </w:r>
            <w:r>
              <w:rPr>
                <w:rFonts w:ascii="Times New Roman" w:hAnsi="Times New Roman" w:cs="Times New Roman"/>
                <w:i/>
                <w:iCs/>
              </w:rPr>
              <w:t> , info@pdchogrob.sk</w:t>
            </w:r>
          </w:p>
        </w:tc>
      </w:tr>
      <w:tr w:rsidR="00BB6376" w:rsidRPr="00427988" w14:paraId="1BE27DC0" w14:textId="77777777" w:rsidTr="005863CA">
        <w:trPr>
          <w:trHeight w:val="600"/>
        </w:trPr>
        <w:tc>
          <w:tcPr>
            <w:tcW w:w="3256" w:type="dxa"/>
            <w:noWrap/>
          </w:tcPr>
          <w:p w14:paraId="70C975B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BB64E30" w14:textId="1CE45DA6" w:rsidR="00BB6376" w:rsidRPr="005863CA" w:rsidRDefault="002F71D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000965</w:t>
            </w:r>
            <w:bookmarkStart w:id="0" w:name="_GoBack"/>
            <w:bookmarkEnd w:id="0"/>
          </w:p>
        </w:tc>
      </w:tr>
    </w:tbl>
    <w:p w14:paraId="110E4F8E" w14:textId="77777777" w:rsidR="00427988" w:rsidRDefault="00427988"/>
    <w:p w14:paraId="6D0EB5C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860802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921A240" w14:textId="77777777" w:rsidR="005369D1" w:rsidRDefault="005369D1">
      <w:pPr>
        <w:rPr>
          <w:rFonts w:ascii="Times New Roman" w:hAnsi="Times New Roman" w:cs="Times New Roman"/>
        </w:rPr>
      </w:pPr>
    </w:p>
    <w:p w14:paraId="7A5A46AA" w14:textId="77777777" w:rsidR="005369D1" w:rsidRDefault="005369D1">
      <w:pPr>
        <w:rPr>
          <w:rFonts w:ascii="Times New Roman" w:hAnsi="Times New Roman" w:cs="Times New Roman"/>
        </w:rPr>
      </w:pPr>
    </w:p>
    <w:p w14:paraId="7455EAA8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F71D6"/>
    <w:rsid w:val="00391F37"/>
    <w:rsid w:val="004059BB"/>
    <w:rsid w:val="00427988"/>
    <w:rsid w:val="004C73FE"/>
    <w:rsid w:val="004E2584"/>
    <w:rsid w:val="005369D1"/>
    <w:rsid w:val="00556CC0"/>
    <w:rsid w:val="005648F2"/>
    <w:rsid w:val="005863CA"/>
    <w:rsid w:val="005B683A"/>
    <w:rsid w:val="00710E7A"/>
    <w:rsid w:val="00714DB3"/>
    <w:rsid w:val="00926E70"/>
    <w:rsid w:val="009F5F31"/>
    <w:rsid w:val="00A460B9"/>
    <w:rsid w:val="00AB2190"/>
    <w:rsid w:val="00AB3B52"/>
    <w:rsid w:val="00AB62AB"/>
    <w:rsid w:val="00B8229B"/>
    <w:rsid w:val="00BB6376"/>
    <w:rsid w:val="00C2015D"/>
    <w:rsid w:val="00C60249"/>
    <w:rsid w:val="00D23D0C"/>
    <w:rsid w:val="00D333DF"/>
    <w:rsid w:val="00D560EA"/>
    <w:rsid w:val="00E245D0"/>
    <w:rsid w:val="00EC6D6A"/>
    <w:rsid w:val="00F35A46"/>
    <w:rsid w:val="00FA6DE0"/>
    <w:rsid w:val="00FC7219"/>
    <w:rsid w:val="00FF0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C0F0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1189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2021-08-24T14:06:00Z</dcterms:created>
  <dcterms:modified xsi:type="dcterms:W3CDTF">2021-08-27T07:23:00Z</dcterms:modified>
</cp:coreProperties>
</file>