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4</w:t>
            </w:r>
            <w:r w:rsidR="0075261D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F76A0D" w:rsidP="00F76A0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A7A34" w:rsidP="00164ADC">
            <w:pPr>
              <w:rPr>
                <w:rFonts w:ascii="Times New Roman" w:hAnsi="Times New Roman" w:cs="Times New Roman"/>
                <w:b/>
                <w:bCs/>
              </w:rPr>
            </w:pPr>
            <w:r w:rsidRPr="008A7A34">
              <w:rPr>
                <w:rFonts w:ascii="Times New Roman" w:hAnsi="Times New Roman" w:cs="Times New Roman"/>
                <w:bCs/>
                <w:i/>
              </w:rPr>
              <w:t xml:space="preserve">Podpora na investície do poľnohospodárskych podnikov - </w:t>
            </w:r>
            <w:r w:rsidR="00164ADC" w:rsidRPr="00164ADC">
              <w:rPr>
                <w:rFonts w:ascii="Times New Roman" w:hAnsi="Times New Roman" w:cs="Times New Roman"/>
                <w:bCs/>
                <w:i/>
              </w:rPr>
              <w:t>GFR, s.r.o.</w:t>
            </w:r>
            <w:r w:rsidR="00BF5029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164AD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164ADC">
              <w:rPr>
                <w:rFonts w:ascii="Times New Roman" w:hAnsi="Times New Roman" w:cs="Times New Roman"/>
                <w:bCs/>
                <w:i/>
              </w:rPr>
              <w:t>Kolesového traktora</w:t>
            </w:r>
            <w:r w:rsidR="009D3B64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164ADC" w:rsidP="00164ADC">
            <w:pPr>
              <w:rPr>
                <w:rFonts w:ascii="Times New Roman" w:hAnsi="Times New Roman" w:cs="Times New Roman"/>
                <w:i/>
                <w:iCs/>
              </w:rPr>
            </w:pPr>
            <w:r w:rsidRPr="00164ADC">
              <w:rPr>
                <w:rFonts w:ascii="Times New Roman" w:hAnsi="Times New Roman" w:cs="Times New Roman"/>
                <w:bCs/>
                <w:i/>
              </w:rPr>
              <w:t>GFR, s.r.o., Boženy Němcovej 8, 811 04 Bratislava</w:t>
            </w:r>
            <w:r w:rsidRPr="008A7A34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>,</w:t>
            </w:r>
            <w:r w:rsidR="008A7A34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CC5627">
              <w:rPr>
                <w:rFonts w:ascii="Times New Roman" w:hAnsi="Times New Roman" w:cs="Times New Roman"/>
                <w:bCs/>
                <w:i/>
              </w:rPr>
              <w:t>IČO:</w:t>
            </w:r>
            <w:r w:rsidR="0097616E" w:rsidRPr="0097616E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>46 904 476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Ing. Vendelín Ágh</w:t>
            </w:r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Telef,: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B07927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000983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93ADF"/>
    <w:rsid w:val="00164ADC"/>
    <w:rsid w:val="00271C4C"/>
    <w:rsid w:val="00290B2B"/>
    <w:rsid w:val="002A14E1"/>
    <w:rsid w:val="002C5FC3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75261D"/>
    <w:rsid w:val="008A7A34"/>
    <w:rsid w:val="00926E70"/>
    <w:rsid w:val="0097616E"/>
    <w:rsid w:val="009A041F"/>
    <w:rsid w:val="009D3B64"/>
    <w:rsid w:val="00A11405"/>
    <w:rsid w:val="00A460B9"/>
    <w:rsid w:val="00AB3B52"/>
    <w:rsid w:val="00AB62AB"/>
    <w:rsid w:val="00B07927"/>
    <w:rsid w:val="00B8229B"/>
    <w:rsid w:val="00BB6376"/>
    <w:rsid w:val="00BF5029"/>
    <w:rsid w:val="00C60249"/>
    <w:rsid w:val="00CC5627"/>
    <w:rsid w:val="00D23D0C"/>
    <w:rsid w:val="00D333DF"/>
    <w:rsid w:val="00D560EA"/>
    <w:rsid w:val="00E245D0"/>
    <w:rsid w:val="00EC6D6A"/>
    <w:rsid w:val="00F35A46"/>
    <w:rsid w:val="00F76A0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2B15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35</cp:revision>
  <cp:lastPrinted>2019-07-31T07:31:00Z</cp:lastPrinted>
  <dcterms:created xsi:type="dcterms:W3CDTF">2019-03-11T14:28:00Z</dcterms:created>
  <dcterms:modified xsi:type="dcterms:W3CDTF">2021-09-30T07:19:00Z</dcterms:modified>
</cp:coreProperties>
</file>