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A057187" w14:textId="77777777"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3DE138BC" w14:textId="77777777"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14:paraId="044A6555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51E29F9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613D02DB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7879E67F" w14:textId="77777777" w:rsidTr="00283E98">
        <w:tc>
          <w:tcPr>
            <w:tcW w:w="4265" w:type="dxa"/>
            <w:vAlign w:val="center"/>
          </w:tcPr>
          <w:p w14:paraId="7CA37DBF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271C01B3" w14:textId="56C6E5A7" w:rsidR="00BF529E" w:rsidRDefault="00DA7C7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 – Investície do hmotného majetku</w:t>
            </w:r>
          </w:p>
        </w:tc>
      </w:tr>
      <w:tr w:rsidR="00BF529E" w14:paraId="7D90BD0B" w14:textId="77777777" w:rsidTr="00283E98">
        <w:tc>
          <w:tcPr>
            <w:tcW w:w="4265" w:type="dxa"/>
            <w:vAlign w:val="center"/>
          </w:tcPr>
          <w:p w14:paraId="778C985C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67BDF5EF" w14:textId="284D0613" w:rsidR="00BF529E" w:rsidRDefault="00DA7C7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 – Podpora na investície do poľnohospodárskych podnikov</w:t>
            </w:r>
          </w:p>
        </w:tc>
      </w:tr>
      <w:tr w:rsidR="00BF529E" w14:paraId="4269D4B4" w14:textId="77777777" w:rsidTr="00283E98">
        <w:tc>
          <w:tcPr>
            <w:tcW w:w="4265" w:type="dxa"/>
            <w:vAlign w:val="center"/>
          </w:tcPr>
          <w:p w14:paraId="34B14C6D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10CDCE23" w14:textId="2E4D7F0F" w:rsidR="00BF529E" w:rsidRDefault="00DA7C7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412F6A" w14:paraId="39CFBE6B" w14:textId="77777777" w:rsidTr="00283E98">
        <w:tc>
          <w:tcPr>
            <w:tcW w:w="4265" w:type="dxa"/>
          </w:tcPr>
          <w:p w14:paraId="7111DBDF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552CFC16" w14:textId="202AD2AC" w:rsidR="00412F6A" w:rsidRDefault="00DA7C7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Obstaranie </w:t>
            </w:r>
            <w:r w:rsidR="00395F3C">
              <w:rPr>
                <w:rFonts w:ascii="Times New Roman" w:hAnsi="Times New Roman" w:cs="Times New Roman"/>
                <w:bCs/>
                <w:i/>
              </w:rPr>
              <w:t>teleskopického nakladača</w:t>
            </w:r>
          </w:p>
        </w:tc>
      </w:tr>
      <w:tr w:rsidR="00412F6A" w14:paraId="72CDBEE6" w14:textId="77777777" w:rsidTr="00283E98">
        <w:tc>
          <w:tcPr>
            <w:tcW w:w="4265" w:type="dxa"/>
          </w:tcPr>
          <w:p w14:paraId="71C8F452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4551EBBE" w14:textId="644AF868" w:rsidR="00412F6A" w:rsidRDefault="00DA7C7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Predmetom zákazky je obstaranie 1 kusa </w:t>
            </w:r>
            <w:r w:rsidR="00395F3C">
              <w:rPr>
                <w:rFonts w:ascii="Times New Roman" w:hAnsi="Times New Roman" w:cs="Times New Roman"/>
                <w:bCs/>
                <w:i/>
              </w:rPr>
              <w:t>teleskopického nakladača</w:t>
            </w:r>
          </w:p>
        </w:tc>
      </w:tr>
      <w:tr w:rsidR="00412F6A" w14:paraId="0044D155" w14:textId="77777777" w:rsidTr="00283E98">
        <w:tc>
          <w:tcPr>
            <w:tcW w:w="4265" w:type="dxa"/>
          </w:tcPr>
          <w:p w14:paraId="5A216674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47C551DE" w14:textId="77777777" w:rsidR="00BD7BB6" w:rsidRDefault="00BD7BB6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AGRO SEKULE s.r.o., Čsl. Tankistov 300/A,</w:t>
            </w:r>
          </w:p>
          <w:p w14:paraId="48B7CFF6" w14:textId="77777777" w:rsidR="00BD7BB6" w:rsidRDefault="00BD7BB6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 843 53   Bratislava – Záhorská Bystrica</w:t>
            </w:r>
            <w:r w:rsidR="005E5769">
              <w:rPr>
                <w:rFonts w:ascii="Times New Roman" w:hAnsi="Times New Roman" w:cs="Times New Roman"/>
                <w:i/>
                <w:iCs/>
              </w:rPr>
              <w:t>,</w:t>
            </w:r>
            <w:r w:rsidR="00D53CD6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14:paraId="79005C20" w14:textId="77E2893D" w:rsidR="00DA7C7D" w:rsidRDefault="00D53CD6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BD7BB6">
              <w:rPr>
                <w:rFonts w:ascii="Times New Roman" w:hAnsi="Times New Roman" w:cs="Times New Roman"/>
                <w:i/>
                <w:iCs/>
              </w:rPr>
              <w:t>46526480</w:t>
            </w:r>
          </w:p>
          <w:p w14:paraId="7A2BE032" w14:textId="1DDB2AA4" w:rsidR="00412F6A" w:rsidRDefault="00412F6A" w:rsidP="00BF529E">
            <w:pPr>
              <w:spacing w:line="360" w:lineRule="auto"/>
              <w:rPr>
                <w:rFonts w:cs="Times New Roman"/>
              </w:rPr>
            </w:pPr>
          </w:p>
        </w:tc>
      </w:tr>
      <w:tr w:rsidR="00412F6A" w14:paraId="0520F86F" w14:textId="77777777" w:rsidTr="00283E98">
        <w:tc>
          <w:tcPr>
            <w:tcW w:w="4265" w:type="dxa"/>
          </w:tcPr>
          <w:p w14:paraId="6B1F646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2E5B7194" w14:textId="3903E1CC" w:rsidR="00412F6A" w:rsidRDefault="00B23181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10</w:t>
            </w:r>
            <w:r w:rsidR="00DA7C7D">
              <w:rPr>
                <w:rFonts w:ascii="Times New Roman" w:hAnsi="Times New Roman" w:cs="Times New Roman"/>
                <w:i/>
                <w:iCs/>
              </w:rPr>
              <w:t xml:space="preserve"> pracovných dní odo dňa zverejnenia</w:t>
            </w:r>
          </w:p>
        </w:tc>
      </w:tr>
      <w:tr w:rsidR="00BF529E" w14:paraId="2F96EE63" w14:textId="77777777" w:rsidTr="00283E98">
        <w:tc>
          <w:tcPr>
            <w:tcW w:w="4265" w:type="dxa"/>
          </w:tcPr>
          <w:p w14:paraId="5CE7809B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DA2AF" w14:textId="0111161D" w:rsidR="00BF529E" w:rsidRPr="005863CA" w:rsidRDefault="00BD7BB6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041TN500108</w:t>
            </w:r>
          </w:p>
        </w:tc>
      </w:tr>
      <w:tr w:rsidR="00BF529E" w14:paraId="7ED8C14E" w14:textId="77777777" w:rsidTr="00283E98">
        <w:tc>
          <w:tcPr>
            <w:tcW w:w="4265" w:type="dxa"/>
          </w:tcPr>
          <w:p w14:paraId="4C442B7F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6E4597AD" w14:textId="1E47E02D" w:rsidR="00BF529E" w:rsidRPr="005863CA" w:rsidRDefault="00DA7C7D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</w:t>
            </w:r>
            <w:r w:rsidR="005E5769">
              <w:rPr>
                <w:rFonts w:ascii="Times New Roman" w:hAnsi="Times New Roman" w:cs="Times New Roman"/>
                <w:i/>
                <w:iCs/>
              </w:rPr>
              <w:t>Martin Jančich, PhD.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tel.: +421905</w:t>
            </w:r>
            <w:r w:rsidR="005E5769">
              <w:rPr>
                <w:rFonts w:ascii="Times New Roman" w:hAnsi="Times New Roman" w:cs="Times New Roman"/>
                <w:i/>
                <w:iCs/>
              </w:rPr>
              <w:t>466634</w:t>
            </w:r>
          </w:p>
        </w:tc>
      </w:tr>
      <w:tr w:rsidR="00BF529E" w14:paraId="70DF635D" w14:textId="77777777" w:rsidTr="00283E98">
        <w:tc>
          <w:tcPr>
            <w:tcW w:w="4265" w:type="dxa"/>
          </w:tcPr>
          <w:p w14:paraId="5C7CB81B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37AFDDDE" w14:textId="69F31D90" w:rsidR="00BF529E" w:rsidRPr="005863CA" w:rsidRDefault="00253FFC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001012</w:t>
            </w:r>
            <w:bookmarkStart w:id="0" w:name="_GoBack"/>
            <w:bookmarkEnd w:id="0"/>
          </w:p>
        </w:tc>
      </w:tr>
    </w:tbl>
    <w:p w14:paraId="75788013" w14:textId="77777777" w:rsidR="00BF529E" w:rsidRDefault="00BF529E" w:rsidP="00837B56">
      <w:pPr>
        <w:jc w:val="both"/>
      </w:pPr>
    </w:p>
    <w:p w14:paraId="2AD64254" w14:textId="77777777" w:rsidR="00BF529E" w:rsidRDefault="00314D4E" w:rsidP="00FF3D53">
      <w:pPr>
        <w:jc w:val="both"/>
      </w:pPr>
      <w:r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</w:t>
      </w:r>
    </w:p>
    <w:p w14:paraId="78BB59DE" w14:textId="2B2898C8"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p w14:paraId="4F79F2D1" w14:textId="77777777" w:rsidR="00395F3C" w:rsidRDefault="00395F3C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493DE7E4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73932F" w14:textId="51598CAF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BD7BB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Záhorskej Bystrici</w:t>
            </w:r>
            <w:r w:rsidR="00DA7C7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</w:t>
            </w:r>
            <w:r w:rsidR="000A36B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</w:t>
            </w:r>
            <w:r w:rsidR="00EF212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B2318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.11.2021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E23D87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5F3A83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547E98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89603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66F5E6AC" w14:textId="7430DEB5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2C5778">
        <w:rPr>
          <w:sz w:val="17"/>
          <w:szCs w:val="17"/>
        </w:rPr>
        <w:t>meno, priezvisko a</w:t>
      </w:r>
      <w:r w:rsidR="00DA7C7D">
        <w:rPr>
          <w:sz w:val="17"/>
          <w:szCs w:val="17"/>
        </w:rPr>
        <w:t> </w:t>
      </w:r>
      <w:r w:rsidR="002C5778">
        <w:rPr>
          <w:sz w:val="17"/>
          <w:szCs w:val="17"/>
        </w:rPr>
        <w:t>podpis</w:t>
      </w:r>
    </w:p>
    <w:p w14:paraId="6F5DB0D0" w14:textId="4600A66E" w:rsidR="00DA7C7D" w:rsidRDefault="00DA7C7D" w:rsidP="00683506">
      <w:pPr>
        <w:jc w:val="both"/>
        <w:rPr>
          <w:sz w:val="17"/>
          <w:szCs w:val="17"/>
        </w:rPr>
      </w:pPr>
    </w:p>
    <w:p w14:paraId="21FDA4C7" w14:textId="1AA71F77" w:rsidR="00920F7E" w:rsidRDefault="00920F7E" w:rsidP="00683506">
      <w:pPr>
        <w:jc w:val="both"/>
        <w:rPr>
          <w:sz w:val="17"/>
          <w:szCs w:val="17"/>
        </w:rPr>
      </w:pPr>
    </w:p>
    <w:p w14:paraId="186EE26A" w14:textId="70F0A93D" w:rsidR="00920F7E" w:rsidRDefault="00920F7E" w:rsidP="00683506">
      <w:pPr>
        <w:jc w:val="both"/>
        <w:rPr>
          <w:sz w:val="17"/>
          <w:szCs w:val="17"/>
        </w:rPr>
      </w:pPr>
    </w:p>
    <w:p w14:paraId="64EDADB5" w14:textId="1923EE04" w:rsidR="00DA7C7D" w:rsidRDefault="00DA7C7D" w:rsidP="00683506">
      <w:pPr>
        <w:jc w:val="both"/>
        <w:rPr>
          <w:sz w:val="17"/>
          <w:szCs w:val="17"/>
        </w:rPr>
      </w:pPr>
    </w:p>
    <w:p w14:paraId="126ED2E4" w14:textId="77777777" w:rsidR="000F5FAC" w:rsidRDefault="000F5FAC" w:rsidP="00683506">
      <w:pPr>
        <w:jc w:val="both"/>
        <w:rPr>
          <w:sz w:val="17"/>
          <w:szCs w:val="17"/>
        </w:rPr>
      </w:pPr>
    </w:p>
    <w:p w14:paraId="3F5A7024" w14:textId="0B8CF511" w:rsidR="000F5FAC" w:rsidRDefault="000F5FAC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</w:p>
    <w:sectPr w:rsidR="000F5FAC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B337442" w14:textId="77777777" w:rsidR="002816B0" w:rsidRDefault="002816B0" w:rsidP="00295267">
      <w:pPr>
        <w:spacing w:after="0" w:line="240" w:lineRule="auto"/>
      </w:pPr>
      <w:r>
        <w:separator/>
      </w:r>
    </w:p>
  </w:endnote>
  <w:endnote w:type="continuationSeparator" w:id="0">
    <w:p w14:paraId="42063475" w14:textId="77777777" w:rsidR="002816B0" w:rsidRDefault="002816B0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4E9E83C" w14:textId="77777777" w:rsidR="002816B0" w:rsidRDefault="002816B0" w:rsidP="00295267">
      <w:pPr>
        <w:spacing w:after="0" w:line="240" w:lineRule="auto"/>
      </w:pPr>
      <w:r>
        <w:separator/>
      </w:r>
    </w:p>
  </w:footnote>
  <w:footnote w:type="continuationSeparator" w:id="0">
    <w:p w14:paraId="7249D4C4" w14:textId="77777777" w:rsidR="002816B0" w:rsidRDefault="002816B0" w:rsidP="00295267">
      <w:pPr>
        <w:spacing w:after="0" w:line="240" w:lineRule="auto"/>
      </w:pPr>
      <w:r>
        <w:continuationSeparator/>
      </w:r>
    </w:p>
  </w:footnote>
  <w:footnote w:id="1">
    <w:p w14:paraId="0E28B9E0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14:paraId="4B6F7EF2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D9C98A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6415930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AB6D3A8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3B02"/>
    <w:rsid w:val="00025C59"/>
    <w:rsid w:val="000347CD"/>
    <w:rsid w:val="000A36BD"/>
    <w:rsid w:val="000E57E6"/>
    <w:rsid w:val="000E663B"/>
    <w:rsid w:val="000F5FAC"/>
    <w:rsid w:val="00145D86"/>
    <w:rsid w:val="001C23C3"/>
    <w:rsid w:val="00201B85"/>
    <w:rsid w:val="00220B6A"/>
    <w:rsid w:val="0022138F"/>
    <w:rsid w:val="002315D2"/>
    <w:rsid w:val="0024524B"/>
    <w:rsid w:val="00253D02"/>
    <w:rsid w:val="00253FFC"/>
    <w:rsid w:val="002816B0"/>
    <w:rsid w:val="00283E98"/>
    <w:rsid w:val="00295267"/>
    <w:rsid w:val="002C5778"/>
    <w:rsid w:val="002D726D"/>
    <w:rsid w:val="002E59CE"/>
    <w:rsid w:val="002E64CB"/>
    <w:rsid w:val="00314D4E"/>
    <w:rsid w:val="0034323A"/>
    <w:rsid w:val="003936D4"/>
    <w:rsid w:val="00395F3C"/>
    <w:rsid w:val="00396674"/>
    <w:rsid w:val="003F1B16"/>
    <w:rsid w:val="00403932"/>
    <w:rsid w:val="00412F6A"/>
    <w:rsid w:val="0044352C"/>
    <w:rsid w:val="00491CAC"/>
    <w:rsid w:val="00523493"/>
    <w:rsid w:val="00524B24"/>
    <w:rsid w:val="00582DFA"/>
    <w:rsid w:val="005E251F"/>
    <w:rsid w:val="005E5769"/>
    <w:rsid w:val="00666B34"/>
    <w:rsid w:val="0067488A"/>
    <w:rsid w:val="00683506"/>
    <w:rsid w:val="0072779A"/>
    <w:rsid w:val="0073567E"/>
    <w:rsid w:val="00786E8C"/>
    <w:rsid w:val="007B7C0D"/>
    <w:rsid w:val="0083143F"/>
    <w:rsid w:val="00837B56"/>
    <w:rsid w:val="00867090"/>
    <w:rsid w:val="00920F7E"/>
    <w:rsid w:val="00984754"/>
    <w:rsid w:val="009B3EED"/>
    <w:rsid w:val="00A14970"/>
    <w:rsid w:val="00A95809"/>
    <w:rsid w:val="00B176C4"/>
    <w:rsid w:val="00B23181"/>
    <w:rsid w:val="00B2627A"/>
    <w:rsid w:val="00B603B0"/>
    <w:rsid w:val="00B67156"/>
    <w:rsid w:val="00B7677A"/>
    <w:rsid w:val="00BB2639"/>
    <w:rsid w:val="00BD115A"/>
    <w:rsid w:val="00BD7BB6"/>
    <w:rsid w:val="00BF529E"/>
    <w:rsid w:val="00C03F4B"/>
    <w:rsid w:val="00C20CC3"/>
    <w:rsid w:val="00CD067F"/>
    <w:rsid w:val="00CD71FC"/>
    <w:rsid w:val="00D3061A"/>
    <w:rsid w:val="00D53CD6"/>
    <w:rsid w:val="00D601C4"/>
    <w:rsid w:val="00D66423"/>
    <w:rsid w:val="00D95B00"/>
    <w:rsid w:val="00DA7C7D"/>
    <w:rsid w:val="00DD6425"/>
    <w:rsid w:val="00DF7FB7"/>
    <w:rsid w:val="00E163DE"/>
    <w:rsid w:val="00E7100F"/>
    <w:rsid w:val="00E72B27"/>
    <w:rsid w:val="00ED6E72"/>
    <w:rsid w:val="00EE5D7F"/>
    <w:rsid w:val="00EF2121"/>
    <w:rsid w:val="00F83FEC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D803AA5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898B36-EC96-4E40-A3C4-7818484F91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</Pages>
  <Words>199</Words>
  <Characters>1139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9</cp:revision>
  <cp:lastPrinted>2021-11-10T07:44:00Z</cp:lastPrinted>
  <dcterms:created xsi:type="dcterms:W3CDTF">2021-10-26T08:45:00Z</dcterms:created>
  <dcterms:modified xsi:type="dcterms:W3CDTF">2021-11-12T13:56:00Z</dcterms:modified>
</cp:coreProperties>
</file>