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233E24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A13C82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33F1E2F2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19C3DE5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41FF6E2E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B7176AC" w14:textId="77777777" w:rsidTr="00283E98">
        <w:tc>
          <w:tcPr>
            <w:tcW w:w="4265" w:type="dxa"/>
            <w:vAlign w:val="center"/>
          </w:tcPr>
          <w:p w14:paraId="7F32BB7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84DCAFF" w14:textId="0AAC3FB1" w:rsidR="00BF529E" w:rsidRDefault="00EC76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C135356" w14:textId="77777777" w:rsidTr="00283E98">
        <w:tc>
          <w:tcPr>
            <w:tcW w:w="4265" w:type="dxa"/>
            <w:vAlign w:val="center"/>
          </w:tcPr>
          <w:p w14:paraId="0AE27CC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2DD8AA8B" w14:textId="5D61FB35" w:rsidR="00BF529E" w:rsidRDefault="00EC76D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44D93EAE" w14:textId="77777777" w:rsidTr="00283E98">
        <w:tc>
          <w:tcPr>
            <w:tcW w:w="4265" w:type="dxa"/>
            <w:vAlign w:val="center"/>
          </w:tcPr>
          <w:p w14:paraId="3C70F6F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4BF2AC9" w14:textId="76FFC53D" w:rsidR="00BF529E" w:rsidRPr="00EC76DF" w:rsidRDefault="00EC76DF" w:rsidP="00185C07">
            <w:pPr>
              <w:spacing w:line="360" w:lineRule="auto"/>
              <w:rPr>
                <w:rFonts w:cstheme="minorHAnsi"/>
              </w:rPr>
            </w:pPr>
            <w:r w:rsidRPr="00EC76DF">
              <w:rPr>
                <w:rFonts w:cstheme="minorHAnsi"/>
                <w:bCs/>
              </w:rPr>
              <w:t>50/PRV/2020</w:t>
            </w:r>
          </w:p>
        </w:tc>
      </w:tr>
      <w:tr w:rsidR="00412F6A" w14:paraId="5FEF3C3D" w14:textId="77777777" w:rsidTr="00283E98">
        <w:tc>
          <w:tcPr>
            <w:tcW w:w="4265" w:type="dxa"/>
          </w:tcPr>
          <w:p w14:paraId="5D4674F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3034807" w14:textId="633DB643" w:rsidR="00412F6A" w:rsidRPr="00EC76DF" w:rsidRDefault="00EC76DF" w:rsidP="00185C07">
            <w:pPr>
              <w:spacing w:line="360" w:lineRule="auto"/>
              <w:rPr>
                <w:rFonts w:cstheme="minorHAnsi"/>
              </w:rPr>
            </w:pPr>
            <w:r w:rsidRPr="00EC76DF">
              <w:rPr>
                <w:rFonts w:cstheme="minorHAnsi"/>
                <w:bCs/>
                <w:iCs/>
              </w:rPr>
              <w:t>Mulčovač</w:t>
            </w:r>
          </w:p>
        </w:tc>
      </w:tr>
      <w:tr w:rsidR="00412F6A" w14:paraId="3C9139A6" w14:textId="77777777" w:rsidTr="00283E98">
        <w:tc>
          <w:tcPr>
            <w:tcW w:w="4265" w:type="dxa"/>
          </w:tcPr>
          <w:p w14:paraId="77E6C833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B9B36C6" w14:textId="79074A7D" w:rsidR="00412F6A" w:rsidRPr="00EC76DF" w:rsidRDefault="00EC76DF" w:rsidP="00185C07">
            <w:pPr>
              <w:spacing w:line="360" w:lineRule="auto"/>
              <w:rPr>
                <w:rFonts w:cstheme="minorHAnsi"/>
              </w:rPr>
            </w:pPr>
            <w:r w:rsidRPr="00EC76DF">
              <w:rPr>
                <w:rFonts w:cstheme="minorHAnsi"/>
                <w:bCs/>
                <w:iCs/>
              </w:rPr>
              <w:t>Nákup mulčovača</w:t>
            </w:r>
          </w:p>
        </w:tc>
      </w:tr>
      <w:tr w:rsidR="00412F6A" w14:paraId="5E18BD7A" w14:textId="77777777" w:rsidTr="00283E98">
        <w:tc>
          <w:tcPr>
            <w:tcW w:w="4265" w:type="dxa"/>
          </w:tcPr>
          <w:p w14:paraId="2A5D688D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B102B8" w14:textId="77777777" w:rsidR="00EC76DF" w:rsidRPr="00B320B9" w:rsidRDefault="00EC76DF" w:rsidP="00EC76DF">
            <w:pPr>
              <w:pStyle w:val="Bezriadkovania"/>
              <w:rPr>
                <w:rFonts w:asciiTheme="minorHAnsi" w:hAnsiTheme="minorHAnsi" w:cstheme="minorHAnsi"/>
              </w:rPr>
            </w:pPr>
            <w:r w:rsidRPr="00B320B9">
              <w:rPr>
                <w:rFonts w:asciiTheme="minorHAnsi" w:hAnsiTheme="minorHAnsi" w:cstheme="minorHAnsi"/>
              </w:rPr>
              <w:t>Agro Parajos s.r.o.</w:t>
            </w:r>
          </w:p>
          <w:p w14:paraId="24C23F7C" w14:textId="77777777" w:rsidR="00EC76DF" w:rsidRPr="00B320B9" w:rsidRDefault="00EC76DF" w:rsidP="00EC76DF">
            <w:pPr>
              <w:pStyle w:val="Bezriadkovania"/>
              <w:rPr>
                <w:rFonts w:asciiTheme="minorHAnsi" w:hAnsiTheme="minorHAnsi" w:cstheme="minorHAnsi"/>
              </w:rPr>
            </w:pPr>
            <w:r w:rsidRPr="00B320B9">
              <w:rPr>
                <w:rFonts w:asciiTheme="minorHAnsi" w:hAnsiTheme="minorHAnsi" w:cstheme="minorHAnsi"/>
              </w:rPr>
              <w:t>Čierna 154, 076 43 Čierna</w:t>
            </w:r>
          </w:p>
          <w:p w14:paraId="51A5BB8C" w14:textId="0CF542BE" w:rsidR="00412F6A" w:rsidRPr="00EC76DF" w:rsidRDefault="00EC76DF" w:rsidP="00EC76DF">
            <w:pPr>
              <w:pStyle w:val="Bezriadkovania"/>
              <w:rPr>
                <w:rFonts w:asciiTheme="minorHAnsi" w:hAnsiTheme="minorHAnsi" w:cstheme="minorHAnsi"/>
              </w:rPr>
            </w:pPr>
            <w:r w:rsidRPr="00B320B9">
              <w:rPr>
                <w:rFonts w:asciiTheme="minorHAnsi" w:hAnsiTheme="minorHAnsi" w:cstheme="minorHAnsi"/>
              </w:rPr>
              <w:t>IČO: 31 706</w:t>
            </w:r>
            <w:r>
              <w:rPr>
                <w:rFonts w:asciiTheme="minorHAnsi" w:hAnsiTheme="minorHAnsi" w:cstheme="minorHAnsi"/>
              </w:rPr>
              <w:t> </w:t>
            </w:r>
            <w:r w:rsidRPr="00B320B9">
              <w:rPr>
                <w:rFonts w:asciiTheme="minorHAnsi" w:hAnsiTheme="minorHAnsi" w:cstheme="minorHAnsi"/>
              </w:rPr>
              <w:t>941</w:t>
            </w:r>
          </w:p>
        </w:tc>
      </w:tr>
      <w:tr w:rsidR="00412F6A" w14:paraId="2457E56B" w14:textId="77777777" w:rsidTr="00283E98">
        <w:tc>
          <w:tcPr>
            <w:tcW w:w="4265" w:type="dxa"/>
          </w:tcPr>
          <w:p w14:paraId="7629E66E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07A067E" w14:textId="74CC4ED0" w:rsidR="00412F6A" w:rsidRPr="004A1C49" w:rsidRDefault="004A1C49" w:rsidP="00185C07">
            <w:pPr>
              <w:spacing w:line="360" w:lineRule="auto"/>
              <w:rPr>
                <w:rFonts w:cs="Times New Roman"/>
              </w:rPr>
            </w:pPr>
            <w:r w:rsidRPr="004A1C49">
              <w:rPr>
                <w:rFonts w:ascii="Times New Roman" w:hAnsi="Times New Roman" w:cs="Times New Roman"/>
              </w:rPr>
              <w:t>13</w:t>
            </w:r>
          </w:p>
        </w:tc>
      </w:tr>
      <w:tr w:rsidR="00BF529E" w14:paraId="6A1CE84F" w14:textId="77777777" w:rsidTr="00283E98">
        <w:tc>
          <w:tcPr>
            <w:tcW w:w="4265" w:type="dxa"/>
          </w:tcPr>
          <w:p w14:paraId="5B0904F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40FB845" w14:textId="1F9BBF40" w:rsidR="00BF529E" w:rsidRPr="005863CA" w:rsidRDefault="00EC76D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-------------</w:t>
            </w:r>
          </w:p>
        </w:tc>
      </w:tr>
      <w:tr w:rsidR="00BF529E" w14:paraId="343F6014" w14:textId="77777777" w:rsidTr="00283E98">
        <w:tc>
          <w:tcPr>
            <w:tcW w:w="4265" w:type="dxa"/>
          </w:tcPr>
          <w:p w14:paraId="7209163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1A5E497" w14:textId="02011E6B" w:rsidR="00BF529E" w:rsidRPr="00EC76DF" w:rsidRDefault="00EC76DF" w:rsidP="00BF529E">
            <w:pPr>
              <w:rPr>
                <w:rFonts w:cstheme="minorHAnsi"/>
                <w:i/>
                <w:iCs/>
              </w:rPr>
            </w:pPr>
            <w:r w:rsidRPr="00EC76DF">
              <w:rPr>
                <w:rFonts w:cstheme="minorHAnsi"/>
                <w:i/>
                <w:iCs/>
              </w:rPr>
              <w:t>Teodor Parajoš – konateľ, 0</w:t>
            </w:r>
            <w:r w:rsidRPr="00EC76DF">
              <w:rPr>
                <w:rFonts w:cstheme="minorHAnsi"/>
              </w:rPr>
              <w:t>907938517</w:t>
            </w:r>
          </w:p>
        </w:tc>
      </w:tr>
      <w:tr w:rsidR="00BF529E" w14:paraId="02C38433" w14:textId="77777777" w:rsidTr="00283E98">
        <w:tc>
          <w:tcPr>
            <w:tcW w:w="4265" w:type="dxa"/>
          </w:tcPr>
          <w:p w14:paraId="7E55B654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940B744" w14:textId="22F27026" w:rsidR="00BF529E" w:rsidRPr="005863CA" w:rsidRDefault="00A439B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001019</w:t>
            </w:r>
            <w:bookmarkStart w:id="0" w:name="_GoBack"/>
            <w:bookmarkEnd w:id="0"/>
          </w:p>
        </w:tc>
      </w:tr>
    </w:tbl>
    <w:p w14:paraId="392DD2C1" w14:textId="77777777" w:rsidR="00BF529E" w:rsidRDefault="00BF529E" w:rsidP="00837B56">
      <w:pPr>
        <w:jc w:val="both"/>
      </w:pPr>
    </w:p>
    <w:p w14:paraId="2DFAF80D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00ADE9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1EEC4DF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94455" w14:textId="099C92A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4A1C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Čiernej,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4A1C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116FB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4A1C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F3AAF" w14:textId="4F4AD21C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B223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B8AB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665CE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A77535E" w14:textId="11890B79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EC3038">
        <w:rPr>
          <w:sz w:val="17"/>
          <w:szCs w:val="17"/>
        </w:rPr>
        <w:t>Teodor Parajoš</w:t>
      </w:r>
      <w:r w:rsidR="00116FB8">
        <w:rPr>
          <w:sz w:val="17"/>
          <w:szCs w:val="17"/>
        </w:rPr>
        <w:t xml:space="preserve"> - konateľ</w:t>
      </w:r>
    </w:p>
    <w:p w14:paraId="5D2A430A" w14:textId="77777777" w:rsidR="004A1C49" w:rsidRDefault="004A1C4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C8BA3E" w14:textId="77777777" w:rsidR="004A1C49" w:rsidRDefault="004A1C4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F076ED" w14:textId="77777777" w:rsidR="004A1C49" w:rsidRDefault="004A1C4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423CFA" w14:textId="77777777" w:rsidR="004A1C49" w:rsidRDefault="004A1C4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8EFD19" w14:textId="77777777" w:rsidR="004A1C49" w:rsidRDefault="004A1C4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22C57D" w14:textId="77777777" w:rsidR="00F44529" w:rsidRDefault="00F445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445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B5B973" w14:textId="77777777" w:rsidR="00397B63" w:rsidRDefault="00397B63" w:rsidP="00295267">
      <w:pPr>
        <w:spacing w:after="0" w:line="240" w:lineRule="auto"/>
      </w:pPr>
      <w:r>
        <w:separator/>
      </w:r>
    </w:p>
  </w:endnote>
  <w:endnote w:type="continuationSeparator" w:id="0">
    <w:p w14:paraId="203A3AAE" w14:textId="77777777" w:rsidR="00397B63" w:rsidRDefault="00397B6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259930" w14:textId="77777777" w:rsidR="00397B63" w:rsidRDefault="00397B63" w:rsidP="00295267">
      <w:pPr>
        <w:spacing w:after="0" w:line="240" w:lineRule="auto"/>
      </w:pPr>
      <w:r>
        <w:separator/>
      </w:r>
    </w:p>
  </w:footnote>
  <w:footnote w:type="continuationSeparator" w:id="0">
    <w:p w14:paraId="53BAD29E" w14:textId="77777777" w:rsidR="00397B63" w:rsidRDefault="00397B63" w:rsidP="00295267">
      <w:pPr>
        <w:spacing w:after="0" w:line="240" w:lineRule="auto"/>
      </w:pPr>
      <w:r>
        <w:continuationSeparator/>
      </w:r>
    </w:p>
  </w:footnote>
  <w:footnote w:id="1">
    <w:p w14:paraId="2BCA912C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152FFE28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20862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0A83F5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191C43E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A23A7"/>
    <w:rsid w:val="000E5458"/>
    <w:rsid w:val="000E57E6"/>
    <w:rsid w:val="000E663B"/>
    <w:rsid w:val="00116FB8"/>
    <w:rsid w:val="001F44C7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97B63"/>
    <w:rsid w:val="003F1B16"/>
    <w:rsid w:val="00410948"/>
    <w:rsid w:val="00412F6A"/>
    <w:rsid w:val="00491CAC"/>
    <w:rsid w:val="004A1C49"/>
    <w:rsid w:val="004F58DA"/>
    <w:rsid w:val="00523493"/>
    <w:rsid w:val="00582DFA"/>
    <w:rsid w:val="005E251F"/>
    <w:rsid w:val="00627641"/>
    <w:rsid w:val="00666B34"/>
    <w:rsid w:val="00683506"/>
    <w:rsid w:val="006D6A6E"/>
    <w:rsid w:val="0073567E"/>
    <w:rsid w:val="00786E8C"/>
    <w:rsid w:val="007B7C0D"/>
    <w:rsid w:val="00837B56"/>
    <w:rsid w:val="00867090"/>
    <w:rsid w:val="00984754"/>
    <w:rsid w:val="009B3EED"/>
    <w:rsid w:val="00A14970"/>
    <w:rsid w:val="00A439B2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C6B2B"/>
    <w:rsid w:val="00CD71FC"/>
    <w:rsid w:val="00D601C4"/>
    <w:rsid w:val="00D66423"/>
    <w:rsid w:val="00DB1A8A"/>
    <w:rsid w:val="00DD6425"/>
    <w:rsid w:val="00E7100F"/>
    <w:rsid w:val="00EC3038"/>
    <w:rsid w:val="00EC76DF"/>
    <w:rsid w:val="00ED6E72"/>
    <w:rsid w:val="00EE5D7F"/>
    <w:rsid w:val="00F44529"/>
    <w:rsid w:val="00F84A7C"/>
    <w:rsid w:val="00FC3616"/>
    <w:rsid w:val="00FD3917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2315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Bezriadkovania">
    <w:name w:val="No Spacing"/>
    <w:qFormat/>
    <w:rsid w:val="00EC76DF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A2471-0709-4E66-B375-A756D5B4A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2021-10-28T06:52:00Z</dcterms:created>
  <dcterms:modified xsi:type="dcterms:W3CDTF">2021-11-15T14:12:00Z</dcterms:modified>
</cp:coreProperties>
</file>