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2964F" w14:textId="28FB838E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520D3F06" w14:textId="728121A9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6137995A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D02F92C" w14:textId="1D279598" w:rsidR="00FF3D53" w:rsidRPr="0054248C" w:rsidRDefault="00BF529E" w:rsidP="00BF529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54248C">
        <w:rPr>
          <w:rFonts w:eastAsia="Times New Roman" w:cstheme="minorHAnsi"/>
          <w:color w:val="000000"/>
          <w:lang w:eastAsia="sk-SK"/>
        </w:rPr>
        <w:t xml:space="preserve">Povinné údaje pre zverejňovanie výziev na predkladanie ponúk k obstarávaniu </w:t>
      </w:r>
      <w:r w:rsidR="0024524B" w:rsidRPr="0054248C">
        <w:rPr>
          <w:rFonts w:eastAsia="Times New Roman" w:cstheme="minorHAnsi"/>
          <w:color w:val="000000"/>
          <w:lang w:eastAsia="sk-SK"/>
        </w:rPr>
        <w:t xml:space="preserve">dodania </w:t>
      </w:r>
      <w:r w:rsidRPr="0054248C">
        <w:rPr>
          <w:rFonts w:eastAsia="Times New Roman" w:cstheme="minorHAnsi"/>
          <w:color w:val="000000"/>
          <w:lang w:eastAsia="sk-SK"/>
        </w:rPr>
        <w:t xml:space="preserve">tovarov, </w:t>
      </w:r>
      <w:r w:rsidR="0024524B" w:rsidRPr="0054248C">
        <w:rPr>
          <w:rFonts w:eastAsia="Times New Roman" w:cstheme="minorHAnsi"/>
          <w:color w:val="000000"/>
          <w:lang w:eastAsia="sk-SK"/>
        </w:rPr>
        <w:t xml:space="preserve">stavebných </w:t>
      </w:r>
      <w:r w:rsidRPr="0054248C">
        <w:rPr>
          <w:rFonts w:eastAsia="Times New Roman" w:cstheme="minorHAnsi"/>
          <w:color w:val="000000"/>
          <w:lang w:eastAsia="sk-SK"/>
        </w:rPr>
        <w:t>prác a</w:t>
      </w:r>
      <w:r w:rsidR="004E6563">
        <w:rPr>
          <w:rFonts w:eastAsia="Times New Roman" w:cstheme="minorHAnsi"/>
          <w:color w:val="000000"/>
          <w:lang w:eastAsia="sk-SK"/>
        </w:rPr>
        <w:t> </w:t>
      </w:r>
      <w:r w:rsidRPr="0054248C">
        <w:rPr>
          <w:rFonts w:eastAsia="Times New Roman" w:cstheme="minorHAnsi"/>
          <w:color w:val="000000"/>
          <w:lang w:eastAsia="sk-SK"/>
        </w:rPr>
        <w:t>služieb</w:t>
      </w:r>
      <w:r w:rsidR="004E6563">
        <w:rPr>
          <w:rFonts w:eastAsia="Times New Roman" w:cstheme="minorHAnsi"/>
          <w:color w:val="000000"/>
          <w:lang w:eastAsia="sk-SK"/>
        </w:rPr>
        <w:t>:</w:t>
      </w:r>
    </w:p>
    <w:p w14:paraId="661DE0E7" w14:textId="77777777" w:rsidR="00FF3D53" w:rsidRPr="0054248C" w:rsidRDefault="00FF3D53" w:rsidP="00283E98">
      <w:pPr>
        <w:spacing w:after="0" w:line="240" w:lineRule="auto"/>
        <w:jc w:val="center"/>
        <w:rPr>
          <w:rFonts w:eastAsia="Times New Roman" w:cstheme="minorHAnsi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54248C" w14:paraId="5073D5B4" w14:textId="77777777" w:rsidTr="000E4867">
        <w:trPr>
          <w:trHeight w:val="542"/>
        </w:trPr>
        <w:tc>
          <w:tcPr>
            <w:tcW w:w="4265" w:type="dxa"/>
            <w:vAlign w:val="center"/>
          </w:tcPr>
          <w:p w14:paraId="2349E88B" w14:textId="77777777" w:rsidR="00BF529E" w:rsidRPr="0054248C" w:rsidRDefault="00BF529E" w:rsidP="00D70D35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656AE22D" w14:textId="50CE34BB" w:rsidR="00BF529E" w:rsidRPr="0054248C" w:rsidRDefault="00D70D35" w:rsidP="00D70D35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>4 – Investície do hmotného majetku</w:t>
            </w:r>
          </w:p>
        </w:tc>
      </w:tr>
      <w:tr w:rsidR="00BF529E" w:rsidRPr="0054248C" w14:paraId="0481B6A7" w14:textId="77777777" w:rsidTr="000E4867">
        <w:tc>
          <w:tcPr>
            <w:tcW w:w="4265" w:type="dxa"/>
            <w:vAlign w:val="center"/>
          </w:tcPr>
          <w:p w14:paraId="06DA2FD0" w14:textId="77777777" w:rsidR="00BF529E" w:rsidRPr="0054248C" w:rsidRDefault="00BF529E" w:rsidP="00D70D35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 xml:space="preserve">Číslo </w:t>
            </w:r>
            <w:proofErr w:type="spellStart"/>
            <w:r w:rsidRPr="0054248C">
              <w:rPr>
                <w:rFonts w:cstheme="minorHAnsi"/>
              </w:rPr>
              <w:t>podopatrenia</w:t>
            </w:r>
            <w:proofErr w:type="spellEnd"/>
          </w:p>
        </w:tc>
        <w:tc>
          <w:tcPr>
            <w:tcW w:w="4797" w:type="dxa"/>
            <w:vAlign w:val="center"/>
          </w:tcPr>
          <w:p w14:paraId="7B68F4BB" w14:textId="66CE50C5" w:rsidR="00BF529E" w:rsidRPr="0054248C" w:rsidRDefault="00D70D35" w:rsidP="00D70D35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>4.1 – Podpora na investície do poľnohospodárskych podnikov</w:t>
            </w:r>
          </w:p>
        </w:tc>
      </w:tr>
      <w:tr w:rsidR="00BF529E" w:rsidRPr="0054248C" w14:paraId="1BCF0C14" w14:textId="77777777" w:rsidTr="000E4867">
        <w:tc>
          <w:tcPr>
            <w:tcW w:w="4265" w:type="dxa"/>
            <w:vAlign w:val="center"/>
          </w:tcPr>
          <w:p w14:paraId="7F48DCF0" w14:textId="77777777" w:rsidR="00BF529E" w:rsidRPr="0054248C" w:rsidRDefault="00BF529E" w:rsidP="00D70D35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2950CCD7" w14:textId="60411EBB" w:rsidR="00BF529E" w:rsidRPr="0054248C" w:rsidRDefault="00D70D35" w:rsidP="00D70D35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>50/PRV/2020</w:t>
            </w:r>
          </w:p>
        </w:tc>
      </w:tr>
      <w:tr w:rsidR="00412F6A" w:rsidRPr="0054248C" w14:paraId="20D695C1" w14:textId="77777777" w:rsidTr="000E4867">
        <w:trPr>
          <w:trHeight w:val="575"/>
        </w:trPr>
        <w:tc>
          <w:tcPr>
            <w:tcW w:w="4265" w:type="dxa"/>
          </w:tcPr>
          <w:p w14:paraId="710F290A" w14:textId="77777777" w:rsidR="00412F6A" w:rsidRPr="0054248C" w:rsidRDefault="00412F6A" w:rsidP="00D70D35">
            <w:pPr>
              <w:pStyle w:val="Bezriadkovania"/>
              <w:rPr>
                <w:rFonts w:cstheme="minorHAnsi"/>
                <w:lang w:eastAsia="cs-CZ"/>
              </w:rPr>
            </w:pPr>
            <w:r w:rsidRPr="0054248C">
              <w:rPr>
                <w:rFonts w:cstheme="minorHAnsi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6DA6534D" w14:textId="71491FE7" w:rsidR="00412F6A" w:rsidRPr="0054248C" w:rsidRDefault="00EA73D4" w:rsidP="00D70D35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  <w:bCs/>
              </w:rPr>
              <w:t xml:space="preserve">Investície do ŽV – </w:t>
            </w:r>
            <w:proofErr w:type="spellStart"/>
            <w:r w:rsidRPr="0054248C">
              <w:rPr>
                <w:rFonts w:cstheme="minorHAnsi"/>
                <w:bCs/>
              </w:rPr>
              <w:t>ViP</w:t>
            </w:r>
            <w:proofErr w:type="spellEnd"/>
            <w:r w:rsidRPr="0054248C">
              <w:rPr>
                <w:rFonts w:cstheme="minorHAnsi"/>
                <w:bCs/>
              </w:rPr>
              <w:t xml:space="preserve"> AGRO s.r.o.</w:t>
            </w:r>
          </w:p>
        </w:tc>
      </w:tr>
      <w:tr w:rsidR="00412F6A" w:rsidRPr="0054248C" w14:paraId="100C9929" w14:textId="77777777" w:rsidTr="00283E98">
        <w:tc>
          <w:tcPr>
            <w:tcW w:w="4265" w:type="dxa"/>
          </w:tcPr>
          <w:p w14:paraId="633BCC6D" w14:textId="77777777" w:rsidR="00412F6A" w:rsidRPr="0054248C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54248C">
              <w:rPr>
                <w:rFonts w:cstheme="minorHAnsi"/>
                <w:b/>
                <w:lang w:eastAsia="cs-CZ"/>
              </w:rPr>
              <w:t>Predmet zákazky</w:t>
            </w:r>
            <w:r w:rsidR="00412F6A" w:rsidRPr="0054248C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2B4E180" w14:textId="6A89976A" w:rsidR="00412F6A" w:rsidRPr="0054248C" w:rsidRDefault="00EA73D4" w:rsidP="00EA73D4">
            <w:pPr>
              <w:pStyle w:val="Bezriadkovania"/>
              <w:rPr>
                <w:rFonts w:eastAsia="Times New Roman" w:cstheme="minorHAnsi"/>
                <w:color w:val="000000"/>
                <w:lang w:eastAsia="sk-SK"/>
              </w:rPr>
            </w:pPr>
            <w:r w:rsidRPr="0054248C">
              <w:rPr>
                <w:rFonts w:cstheme="minorHAnsi"/>
              </w:rPr>
              <w:t>Predmetom 1.časti zákazky je dodanie (vrátane dopravy, zaškolenia obsluhy a zabezpečenia servisu) kompaktného traktora s čelným nakladačom podľa technických parametrov uvedených v prílohe č. 1</w:t>
            </w:r>
            <w:r w:rsidRPr="0054248C">
              <w:rPr>
                <w:rFonts w:eastAsia="Times New Roman" w:cstheme="minorHAnsi"/>
                <w:color w:val="000000"/>
                <w:lang w:eastAsia="sk-SK"/>
              </w:rPr>
              <w:t> výzvy.</w:t>
            </w:r>
          </w:p>
          <w:p w14:paraId="081E5E19" w14:textId="1301D7CC" w:rsidR="00EA73D4" w:rsidRPr="0054248C" w:rsidRDefault="00EA73D4" w:rsidP="00EA73D4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 xml:space="preserve">Predmetom 2. časti zákazky je dodanie (vrátane dopravy, zaškolenia obsluhy a zabezpečenia servisu) </w:t>
            </w:r>
            <w:proofErr w:type="spellStart"/>
            <w:r w:rsidRPr="0054248C">
              <w:rPr>
                <w:rFonts w:cstheme="minorHAnsi"/>
              </w:rPr>
              <w:t>rozmetadla</w:t>
            </w:r>
            <w:proofErr w:type="spellEnd"/>
            <w:r w:rsidRPr="0054248C">
              <w:rPr>
                <w:rFonts w:cstheme="minorHAnsi"/>
              </w:rPr>
              <w:t xml:space="preserve"> maštaľného hnoja podľa technických parametrov uvedených v prílohe č. 2</w:t>
            </w:r>
            <w:r w:rsidRPr="0054248C">
              <w:rPr>
                <w:rFonts w:eastAsia="Times New Roman" w:cstheme="minorHAnsi"/>
                <w:color w:val="000000"/>
                <w:lang w:eastAsia="sk-SK"/>
              </w:rPr>
              <w:t> výzvy.</w:t>
            </w:r>
          </w:p>
        </w:tc>
      </w:tr>
      <w:tr w:rsidR="00412F6A" w:rsidRPr="0054248C" w14:paraId="42651F65" w14:textId="77777777" w:rsidTr="00283E98">
        <w:tc>
          <w:tcPr>
            <w:tcW w:w="4265" w:type="dxa"/>
          </w:tcPr>
          <w:p w14:paraId="4E5C7696" w14:textId="77777777" w:rsidR="00412F6A" w:rsidRPr="0054248C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54248C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8E4832F" w14:textId="77777777" w:rsidR="000E4867" w:rsidRPr="0054248C" w:rsidRDefault="00EA73D4" w:rsidP="00EA73D4">
            <w:pPr>
              <w:pStyle w:val="Bezriadkovania"/>
              <w:rPr>
                <w:rFonts w:cstheme="minorHAnsi"/>
                <w:lang w:eastAsia="sk-SK"/>
              </w:rPr>
            </w:pPr>
            <w:proofErr w:type="spellStart"/>
            <w:r w:rsidRPr="0054248C">
              <w:rPr>
                <w:rFonts w:cstheme="minorHAnsi"/>
                <w:lang w:eastAsia="sk-SK"/>
              </w:rPr>
              <w:t>ViP</w:t>
            </w:r>
            <w:proofErr w:type="spellEnd"/>
            <w:r w:rsidRPr="0054248C">
              <w:rPr>
                <w:rFonts w:cstheme="minorHAnsi"/>
                <w:lang w:eastAsia="sk-SK"/>
              </w:rPr>
              <w:t xml:space="preserve"> AGRO s.r.o., </w:t>
            </w:r>
            <w:proofErr w:type="spellStart"/>
            <w:r w:rsidRPr="0054248C">
              <w:rPr>
                <w:rFonts w:cstheme="minorHAnsi"/>
                <w:lang w:eastAsia="sk-SK"/>
              </w:rPr>
              <w:t>Čemernianska</w:t>
            </w:r>
            <w:proofErr w:type="spellEnd"/>
            <w:r w:rsidRPr="0054248C">
              <w:rPr>
                <w:rFonts w:cstheme="minorHAnsi"/>
                <w:lang w:eastAsia="sk-SK"/>
              </w:rPr>
              <w:t xml:space="preserve"> 832,</w:t>
            </w:r>
          </w:p>
          <w:p w14:paraId="0F42E6A9" w14:textId="21898F79" w:rsidR="00412F6A" w:rsidRPr="0054248C" w:rsidRDefault="00EA73D4" w:rsidP="00EA73D4">
            <w:pPr>
              <w:pStyle w:val="Bezriadkovania"/>
              <w:rPr>
                <w:rFonts w:cstheme="minorHAnsi"/>
                <w:lang w:eastAsia="sk-SK"/>
              </w:rPr>
            </w:pPr>
            <w:r w:rsidRPr="0054248C">
              <w:rPr>
                <w:rFonts w:cstheme="minorHAnsi"/>
                <w:lang w:eastAsia="sk-SK"/>
              </w:rPr>
              <w:t>093 03 Vranov nad Topľou</w:t>
            </w:r>
          </w:p>
          <w:p w14:paraId="09DB7005" w14:textId="3597E030" w:rsidR="00EA73D4" w:rsidRPr="0054248C" w:rsidRDefault="00EA73D4" w:rsidP="00EA73D4">
            <w:pPr>
              <w:pStyle w:val="Bezriadkovania"/>
              <w:rPr>
                <w:rFonts w:cstheme="minorHAnsi"/>
              </w:rPr>
            </w:pPr>
            <w:r w:rsidRPr="0054248C">
              <w:rPr>
                <w:rFonts w:cstheme="minorHAnsi"/>
              </w:rPr>
              <w:t>IČO: 47 145 242</w:t>
            </w:r>
          </w:p>
        </w:tc>
      </w:tr>
      <w:tr w:rsidR="00412F6A" w:rsidRPr="0054248C" w14:paraId="150A3986" w14:textId="77777777" w:rsidTr="00EA73D4">
        <w:tc>
          <w:tcPr>
            <w:tcW w:w="4265" w:type="dxa"/>
          </w:tcPr>
          <w:p w14:paraId="3C724CA5" w14:textId="77777777" w:rsidR="00412F6A" w:rsidRPr="0054248C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54248C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54248C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54248C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07F31F73" w14:textId="1D4B23A5" w:rsidR="00412F6A" w:rsidRPr="0054248C" w:rsidRDefault="0054248C" w:rsidP="00185C07">
            <w:pPr>
              <w:spacing w:line="360" w:lineRule="auto"/>
              <w:rPr>
                <w:rFonts w:cstheme="minorHAnsi"/>
              </w:rPr>
            </w:pPr>
            <w:r w:rsidRPr="0054248C">
              <w:rPr>
                <w:rFonts w:cstheme="minorHAnsi"/>
              </w:rPr>
              <w:t>9</w:t>
            </w:r>
            <w:r w:rsidR="00EA73D4" w:rsidRPr="0054248C">
              <w:rPr>
                <w:rFonts w:cstheme="minorHAnsi"/>
              </w:rPr>
              <w:t xml:space="preserve"> dní</w:t>
            </w:r>
          </w:p>
        </w:tc>
      </w:tr>
      <w:tr w:rsidR="00BF529E" w:rsidRPr="0054248C" w14:paraId="6E206289" w14:textId="77777777" w:rsidTr="00283E98">
        <w:tc>
          <w:tcPr>
            <w:tcW w:w="4265" w:type="dxa"/>
          </w:tcPr>
          <w:p w14:paraId="444D8CBE" w14:textId="77777777" w:rsidR="00BF529E" w:rsidRPr="0054248C" w:rsidRDefault="00BF529E" w:rsidP="00BF529E">
            <w:pPr>
              <w:rPr>
                <w:rFonts w:cstheme="minorHAnsi"/>
                <w:b/>
              </w:rPr>
            </w:pPr>
            <w:r w:rsidRPr="0054248C">
              <w:rPr>
                <w:rFonts w:cstheme="minorHAnsi"/>
                <w:b/>
              </w:rPr>
              <w:t>Kód projektu</w:t>
            </w:r>
          </w:p>
        </w:tc>
        <w:tc>
          <w:tcPr>
            <w:tcW w:w="4797" w:type="dxa"/>
          </w:tcPr>
          <w:p w14:paraId="6E1D1E4D" w14:textId="63530D8F" w:rsidR="00BF529E" w:rsidRPr="0054248C" w:rsidRDefault="00EA73D4" w:rsidP="00BF529E">
            <w:pPr>
              <w:rPr>
                <w:rFonts w:cstheme="minorHAnsi"/>
              </w:rPr>
            </w:pPr>
            <w:r w:rsidRPr="0054248C">
              <w:rPr>
                <w:rFonts w:cstheme="minorHAnsi"/>
              </w:rPr>
              <w:t>041PO500170</w:t>
            </w:r>
          </w:p>
        </w:tc>
      </w:tr>
      <w:tr w:rsidR="00BF529E" w:rsidRPr="0054248C" w14:paraId="7B91D969" w14:textId="77777777" w:rsidTr="00283E98">
        <w:tc>
          <w:tcPr>
            <w:tcW w:w="4265" w:type="dxa"/>
          </w:tcPr>
          <w:p w14:paraId="6B7117A1" w14:textId="77777777" w:rsidR="00BF529E" w:rsidRPr="0054248C" w:rsidRDefault="00BF529E" w:rsidP="00BF529E">
            <w:pPr>
              <w:rPr>
                <w:rFonts w:cstheme="minorHAnsi"/>
                <w:b/>
              </w:rPr>
            </w:pPr>
            <w:r w:rsidRPr="0054248C">
              <w:rPr>
                <w:rFonts w:cstheme="minorHAnsi"/>
                <w:b/>
              </w:rPr>
              <w:t>Kontaktné údaje</w:t>
            </w:r>
          </w:p>
        </w:tc>
        <w:tc>
          <w:tcPr>
            <w:tcW w:w="4797" w:type="dxa"/>
          </w:tcPr>
          <w:p w14:paraId="67BA624A" w14:textId="77777777" w:rsidR="00BF529E" w:rsidRPr="0054248C" w:rsidRDefault="00EA73D4" w:rsidP="00BF529E">
            <w:pPr>
              <w:rPr>
                <w:rFonts w:cstheme="minorHAnsi"/>
              </w:rPr>
            </w:pPr>
            <w:r w:rsidRPr="0054248C">
              <w:rPr>
                <w:rFonts w:cstheme="minorHAnsi"/>
              </w:rPr>
              <w:t xml:space="preserve">Viktor </w:t>
            </w:r>
            <w:proofErr w:type="spellStart"/>
            <w:r w:rsidRPr="0054248C">
              <w:rPr>
                <w:rFonts w:cstheme="minorHAnsi"/>
              </w:rPr>
              <w:t>Pačuta</w:t>
            </w:r>
            <w:proofErr w:type="spellEnd"/>
            <w:r w:rsidRPr="0054248C">
              <w:rPr>
                <w:rFonts w:cstheme="minorHAnsi"/>
              </w:rPr>
              <w:t xml:space="preserve">, </w:t>
            </w:r>
          </w:p>
          <w:p w14:paraId="6CA4710C" w14:textId="7A6ED2B5" w:rsidR="00EA73D4" w:rsidRPr="0054248C" w:rsidRDefault="00EA73D4" w:rsidP="00BF529E">
            <w:pPr>
              <w:rPr>
                <w:rFonts w:cstheme="minorHAnsi"/>
              </w:rPr>
            </w:pPr>
            <w:r w:rsidRPr="0054248C">
              <w:rPr>
                <w:rFonts w:cstheme="minorHAnsi"/>
              </w:rPr>
              <w:t>0907 505 610, vipagro.sro@zoznam.sk</w:t>
            </w:r>
          </w:p>
        </w:tc>
      </w:tr>
      <w:tr w:rsidR="00BF529E" w:rsidRPr="0054248C" w14:paraId="2B5FA4C5" w14:textId="77777777" w:rsidTr="00283E98">
        <w:tc>
          <w:tcPr>
            <w:tcW w:w="4265" w:type="dxa"/>
          </w:tcPr>
          <w:p w14:paraId="254E7B52" w14:textId="77777777" w:rsidR="00BF529E" w:rsidRPr="0054248C" w:rsidRDefault="00BF529E" w:rsidP="00BF529E">
            <w:pPr>
              <w:rPr>
                <w:rFonts w:cstheme="minorHAnsi"/>
                <w:b/>
              </w:rPr>
            </w:pPr>
            <w:r w:rsidRPr="0054248C">
              <w:rPr>
                <w:rFonts w:cstheme="minorHAnsi"/>
                <w:b/>
              </w:rPr>
              <w:t>ID zverejnenej výzvy</w:t>
            </w:r>
          </w:p>
        </w:tc>
        <w:tc>
          <w:tcPr>
            <w:tcW w:w="4797" w:type="dxa"/>
          </w:tcPr>
          <w:p w14:paraId="4EDDBB1A" w14:textId="00826AB6" w:rsidR="00BF529E" w:rsidRPr="0054248C" w:rsidRDefault="009D02E2" w:rsidP="009D02E2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001024</w:t>
            </w:r>
            <w:bookmarkStart w:id="0" w:name="_GoBack"/>
            <w:bookmarkEnd w:id="0"/>
          </w:p>
        </w:tc>
      </w:tr>
    </w:tbl>
    <w:p w14:paraId="5CD0B978" w14:textId="77777777" w:rsidR="00BF529E" w:rsidRPr="0054248C" w:rsidRDefault="00BF529E" w:rsidP="00837B56">
      <w:pPr>
        <w:jc w:val="both"/>
        <w:rPr>
          <w:rFonts w:cstheme="minorHAnsi"/>
        </w:rPr>
      </w:pPr>
    </w:p>
    <w:p w14:paraId="4E6809C2" w14:textId="6CA56C3A" w:rsidR="00BF529E" w:rsidRPr="0054248C" w:rsidRDefault="00314D4E" w:rsidP="00FF3D53">
      <w:pPr>
        <w:jc w:val="both"/>
        <w:rPr>
          <w:rFonts w:cstheme="minorHAnsi"/>
        </w:rPr>
      </w:pPr>
      <w:r w:rsidRPr="0054248C">
        <w:rPr>
          <w:rFonts w:cstheme="minorHAnsi"/>
          <w:b/>
        </w:rPr>
        <w:t xml:space="preserve">týmto </w:t>
      </w:r>
      <w:r w:rsidR="00283E98" w:rsidRPr="0054248C">
        <w:rPr>
          <w:rFonts w:cstheme="minorHAnsi"/>
          <w:b/>
        </w:rPr>
        <w:t>žiadam</w:t>
      </w:r>
      <w:r w:rsidR="00BF529E" w:rsidRPr="0054248C">
        <w:rPr>
          <w:rFonts w:cstheme="minorHAnsi"/>
          <w:b/>
        </w:rPr>
        <w:t>e</w:t>
      </w:r>
      <w:r w:rsidR="00283E98" w:rsidRPr="0054248C">
        <w:rPr>
          <w:rFonts w:cstheme="minorHAnsi"/>
          <w:b/>
        </w:rPr>
        <w:t xml:space="preserve"> </w:t>
      </w:r>
      <w:r w:rsidR="00283E98" w:rsidRPr="0054248C">
        <w:rPr>
          <w:rFonts w:cstheme="minorHAnsi"/>
        </w:rPr>
        <w:t xml:space="preserve">o zverejnenie výzvy </w:t>
      </w:r>
      <w:r w:rsidR="00BF529E" w:rsidRPr="0054248C">
        <w:rPr>
          <w:rFonts w:cstheme="minorHAnsi"/>
        </w:rPr>
        <w:t>Obstarávateľa</w:t>
      </w:r>
      <w:r w:rsidR="009B3EED" w:rsidRPr="0054248C">
        <w:rPr>
          <w:rStyle w:val="Odkaznapoznmkupodiarou"/>
          <w:rFonts w:cstheme="minorHAnsi"/>
        </w:rPr>
        <w:footnoteReference w:id="1"/>
      </w:r>
      <w:r w:rsidR="00BF529E" w:rsidRPr="0054248C">
        <w:rPr>
          <w:rFonts w:cstheme="minorHAnsi"/>
        </w:rPr>
        <w:t xml:space="preserve"> </w:t>
      </w:r>
      <w:r w:rsidR="00283E98" w:rsidRPr="0054248C">
        <w:rPr>
          <w:rFonts w:cstheme="minorHAnsi"/>
        </w:rPr>
        <w:t xml:space="preserve">na predkladanie ponúk na webovom sídle </w:t>
      </w:r>
      <w:r w:rsidR="00BF529E" w:rsidRPr="0054248C">
        <w:rPr>
          <w:rFonts w:cstheme="minorHAnsi"/>
        </w:rPr>
        <w:t>PPA</w:t>
      </w:r>
      <w:r w:rsidR="00283E98" w:rsidRPr="0054248C">
        <w:rPr>
          <w:rFonts w:cstheme="minorHAnsi"/>
        </w:rPr>
        <w:t xml:space="preserve"> </w:t>
      </w:r>
      <w:r w:rsidR="00412F6A" w:rsidRPr="0054248C">
        <w:rPr>
          <w:rFonts w:cstheme="minorHAnsi"/>
        </w:rPr>
        <w:t>podľa uvedených údajov.</w:t>
      </w:r>
    </w:p>
    <w:p w14:paraId="084B372A" w14:textId="77777777" w:rsidR="00283E98" w:rsidRPr="0054248C" w:rsidRDefault="00BF529E" w:rsidP="00FF3D53">
      <w:pPr>
        <w:jc w:val="both"/>
        <w:rPr>
          <w:rFonts w:cstheme="minorHAnsi"/>
        </w:rPr>
      </w:pPr>
      <w:r w:rsidRPr="0054248C">
        <w:rPr>
          <w:rFonts w:cstheme="minorHAnsi"/>
        </w:rPr>
        <w:t>Za správnosť, úplnosť a pravdivosť údajov zodpovedá Obstarávateľ</w:t>
      </w:r>
      <w:r w:rsidR="009B3EED" w:rsidRPr="0054248C">
        <w:rPr>
          <w:rStyle w:val="Odkaznapoznmkupodiarou"/>
          <w:rFonts w:cstheme="minorHAnsi"/>
        </w:rPr>
        <w:footnoteReference w:id="2"/>
      </w:r>
      <w:r w:rsidRPr="0054248C">
        <w:rPr>
          <w:rFonts w:cstheme="minorHAnsi"/>
        </w:rPr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6"/>
        <w:gridCol w:w="712"/>
        <w:gridCol w:w="2337"/>
        <w:gridCol w:w="801"/>
        <w:gridCol w:w="766"/>
      </w:tblGrid>
      <w:tr w:rsidR="004E6563" w:rsidRPr="0054248C" w14:paraId="3EA4353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ACA8E" w14:textId="77777777" w:rsidR="004D6EB5" w:rsidRPr="0054248C" w:rsidRDefault="00295267" w:rsidP="00E7100F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248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4D6EB5" w:rsidRPr="0054248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  <w:t>o Vranove nad Topľou</w:t>
            </w:r>
            <w:r w:rsidRPr="0054248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4D6EB5" w:rsidRPr="0054248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  <w:t>01.12.2021</w:t>
            </w:r>
            <w:r w:rsidRPr="0054248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</w:t>
            </w:r>
          </w:p>
          <w:p w14:paraId="4E6A76D8" w14:textId="77777777" w:rsidR="004D6EB5" w:rsidRPr="0054248C" w:rsidRDefault="004D6EB5" w:rsidP="00E7100F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88FF803" w14:textId="00C987C6" w:rsidR="00295267" w:rsidRPr="0054248C" w:rsidRDefault="00295267" w:rsidP="00E7100F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248C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A55F1" w14:textId="77777777" w:rsidR="00295267" w:rsidRPr="0054248C" w:rsidRDefault="0029526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54248C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FEA00" w14:textId="3523D340" w:rsidR="00295267" w:rsidRPr="0054248C" w:rsidRDefault="0029526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54248C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 </w:t>
            </w:r>
            <w:r w:rsidR="004E6563">
              <w:rPr>
                <w:b/>
                <w:noProof/>
                <w:sz w:val="32"/>
                <w:szCs w:val="32"/>
                <w:lang w:eastAsia="sk-SK"/>
              </w:rPr>
              <w:drawing>
                <wp:inline distT="0" distB="0" distL="0" distR="0" wp14:anchorId="3A6C1A6A" wp14:editId="304C318E">
                  <wp:extent cx="1689100" cy="374015"/>
                  <wp:effectExtent l="0" t="0" r="6350" b="6985"/>
                  <wp:docPr id="1" name="Obrázok 1" descr="Obrázok, na ktorom je text&#10;&#10;Automaticky generovaný pop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Obrázok, na ktorom je text&#10;&#10;Automaticky generovaný popis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1228" cy="4121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0C79C" w14:textId="4DCF415B" w:rsidR="00295267" w:rsidRPr="0054248C" w:rsidRDefault="00295267" w:rsidP="00EB1C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54248C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67BB1" w14:textId="77777777" w:rsidR="00295267" w:rsidRPr="0054248C" w:rsidRDefault="00295267" w:rsidP="004E6563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54248C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DE9914C" w14:textId="56222519" w:rsidR="004D6EB5" w:rsidRPr="009D02E2" w:rsidRDefault="004E6563" w:rsidP="00683506">
      <w:pPr>
        <w:jc w:val="both"/>
        <w:rPr>
          <w:rFonts w:cstheme="minorHAnsi"/>
        </w:rPr>
      </w:pPr>
      <w:r>
        <w:rPr>
          <w:rFonts w:cstheme="minorHAnsi"/>
        </w:rPr>
        <w:t xml:space="preserve">                                                                                                                          </w:t>
      </w:r>
      <w:r w:rsidR="004D6EB5" w:rsidRPr="0054248C">
        <w:rPr>
          <w:rFonts w:cstheme="minorHAnsi"/>
        </w:rPr>
        <w:t xml:space="preserve">Viktor </w:t>
      </w:r>
      <w:proofErr w:type="spellStart"/>
      <w:r w:rsidR="004D6EB5" w:rsidRPr="0054248C">
        <w:rPr>
          <w:rFonts w:cstheme="minorHAnsi"/>
        </w:rPr>
        <w:t>Pačuta</w:t>
      </w:r>
      <w:proofErr w:type="spellEnd"/>
    </w:p>
    <w:sectPr w:rsidR="004D6EB5" w:rsidRPr="009D02E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8CB504" w14:textId="77777777" w:rsidR="00945F95" w:rsidRDefault="00945F95" w:rsidP="00295267">
      <w:pPr>
        <w:spacing w:after="0" w:line="240" w:lineRule="auto"/>
      </w:pPr>
      <w:r>
        <w:separator/>
      </w:r>
    </w:p>
  </w:endnote>
  <w:endnote w:type="continuationSeparator" w:id="0">
    <w:p w14:paraId="2AA9A41F" w14:textId="77777777" w:rsidR="00945F95" w:rsidRDefault="00945F9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4A6BDE" w14:textId="77777777" w:rsidR="00945F95" w:rsidRDefault="00945F95" w:rsidP="00295267">
      <w:pPr>
        <w:spacing w:after="0" w:line="240" w:lineRule="auto"/>
      </w:pPr>
      <w:r>
        <w:separator/>
      </w:r>
    </w:p>
  </w:footnote>
  <w:footnote w:type="continuationSeparator" w:id="0">
    <w:p w14:paraId="6E18603D" w14:textId="77777777" w:rsidR="00945F95" w:rsidRDefault="00945F95" w:rsidP="00295267">
      <w:pPr>
        <w:spacing w:after="0" w:line="240" w:lineRule="auto"/>
      </w:pPr>
      <w:r>
        <w:continuationSeparator/>
      </w:r>
    </w:p>
  </w:footnote>
  <w:footnote w:id="1">
    <w:p w14:paraId="47D8C58E" w14:textId="093E7451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621FC2F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E4052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4F668B6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BFF44A4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4867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A4349"/>
    <w:rsid w:val="003F1B16"/>
    <w:rsid w:val="00412F6A"/>
    <w:rsid w:val="00491CAC"/>
    <w:rsid w:val="004D6EB5"/>
    <w:rsid w:val="004E6563"/>
    <w:rsid w:val="00523493"/>
    <w:rsid w:val="0054248C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45F95"/>
    <w:rsid w:val="00984754"/>
    <w:rsid w:val="009B3EED"/>
    <w:rsid w:val="009D02E2"/>
    <w:rsid w:val="00A14970"/>
    <w:rsid w:val="00A859DB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70D35"/>
    <w:rsid w:val="00DD6425"/>
    <w:rsid w:val="00E7100F"/>
    <w:rsid w:val="00EA73D4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E91CB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EA73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E6667C-E8EE-417B-B4A0-731DBED1C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2021-12-01T13:08:00Z</dcterms:created>
  <dcterms:modified xsi:type="dcterms:W3CDTF">2021-12-02T07:27:00Z</dcterms:modified>
</cp:coreProperties>
</file>