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1A04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4BE78C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1A2BE128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06968D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6E8BC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3CCC112" w14:textId="77777777" w:rsidTr="00283E98">
        <w:tc>
          <w:tcPr>
            <w:tcW w:w="4265" w:type="dxa"/>
            <w:vAlign w:val="center"/>
          </w:tcPr>
          <w:p w14:paraId="2981446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F2A4603" w14:textId="32F82273" w:rsidR="00BF529E" w:rsidRDefault="0028604C" w:rsidP="0028604C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53D282E0" w14:textId="77777777" w:rsidTr="00283E98">
        <w:tc>
          <w:tcPr>
            <w:tcW w:w="4265" w:type="dxa"/>
            <w:vAlign w:val="center"/>
          </w:tcPr>
          <w:p w14:paraId="1117C38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7B4F2C6" w14:textId="5068F304" w:rsidR="00BF529E" w:rsidRDefault="007A7F1E" w:rsidP="007A7F1E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6.4</w:t>
            </w:r>
          </w:p>
        </w:tc>
      </w:tr>
      <w:tr w:rsidR="00BF529E" w14:paraId="04FE3628" w14:textId="77777777" w:rsidTr="00283E98">
        <w:tc>
          <w:tcPr>
            <w:tcW w:w="4265" w:type="dxa"/>
            <w:vAlign w:val="center"/>
          </w:tcPr>
          <w:p w14:paraId="4DF3A94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7B139AC" w14:textId="4FF767AA" w:rsidR="00BF529E" w:rsidRDefault="00604F0A" w:rsidP="00604F0A">
            <w:pPr>
              <w:spacing w:line="360" w:lineRule="auto"/>
              <w:jc w:val="center"/>
              <w:rPr>
                <w:rFonts w:cs="Times New Roman"/>
              </w:rPr>
            </w:pPr>
            <w:r w:rsidRPr="00604F0A">
              <w:rPr>
                <w:rFonts w:cs="Times New Roman"/>
              </w:rPr>
              <w:t>MAS_107/6.4/2</w:t>
            </w:r>
          </w:p>
        </w:tc>
      </w:tr>
      <w:tr w:rsidR="00412F6A" w14:paraId="7D3469DE" w14:textId="77777777" w:rsidTr="00283E98">
        <w:tc>
          <w:tcPr>
            <w:tcW w:w="4265" w:type="dxa"/>
          </w:tcPr>
          <w:p w14:paraId="277058A0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C04BF87" w14:textId="002D42AA" w:rsidR="00412F6A" w:rsidRDefault="008C78FA" w:rsidP="00185C07">
            <w:pPr>
              <w:spacing w:line="360" w:lineRule="auto"/>
              <w:rPr>
                <w:rFonts w:cs="Times New Roman"/>
              </w:rPr>
            </w:pPr>
            <w:r w:rsidRPr="002206CF">
              <w:rPr>
                <w:rFonts w:ascii="Calibri" w:eastAsia="Times New Roman" w:hAnsi="Calibri" w:cs="Times New Roman"/>
                <w:color w:val="000000"/>
                <w:lang w:eastAsia="sk-SK"/>
              </w:rPr>
              <w:t>Polyfunkčný objekt Oľšavce, prístavba a nadstavba</w:t>
            </w:r>
          </w:p>
        </w:tc>
      </w:tr>
      <w:tr w:rsidR="00412F6A" w14:paraId="44666CF8" w14:textId="77777777" w:rsidTr="00283E98">
        <w:tc>
          <w:tcPr>
            <w:tcW w:w="4265" w:type="dxa"/>
          </w:tcPr>
          <w:p w14:paraId="5ECE62F5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B72DD7" w14:textId="03E3601B" w:rsidR="00412F6A" w:rsidRDefault="008C78FA" w:rsidP="00185C07">
            <w:pPr>
              <w:spacing w:line="360" w:lineRule="auto"/>
              <w:rPr>
                <w:rFonts w:cs="Times New Roman"/>
              </w:rPr>
            </w:pPr>
            <w:r w:rsidRPr="002206CF">
              <w:rPr>
                <w:rFonts w:ascii="Calibri" w:eastAsia="Times New Roman" w:hAnsi="Calibri" w:cs="Times New Roman"/>
                <w:color w:val="000000"/>
                <w:lang w:eastAsia="sk-SK"/>
              </w:rPr>
              <w:t>Polyfunkčný objekt Oľšavce, prístavba a nadstavba</w:t>
            </w:r>
          </w:p>
        </w:tc>
      </w:tr>
      <w:tr w:rsidR="00412F6A" w14:paraId="672FB33B" w14:textId="77777777" w:rsidTr="00283E98">
        <w:tc>
          <w:tcPr>
            <w:tcW w:w="4265" w:type="dxa"/>
          </w:tcPr>
          <w:p w14:paraId="286F341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775C15E" w14:textId="77777777" w:rsidR="00C15E4D" w:rsidRPr="00D049A9" w:rsidRDefault="00C15E4D" w:rsidP="00C15E4D">
            <w:pPr>
              <w:spacing w:line="360" w:lineRule="auto"/>
              <w:rPr>
                <w:rFonts w:cstheme="minorHAnsi"/>
                <w:i/>
                <w:iCs/>
              </w:rPr>
            </w:pPr>
            <w:r w:rsidRPr="00D049A9">
              <w:rPr>
                <w:rFonts w:cstheme="minorHAnsi"/>
                <w:i/>
                <w:iCs/>
              </w:rPr>
              <w:t>AGRIKON, s.r.o.</w:t>
            </w:r>
          </w:p>
          <w:p w14:paraId="7B883A51" w14:textId="77777777" w:rsidR="00C15E4D" w:rsidRPr="00D049A9" w:rsidRDefault="00C15E4D" w:rsidP="00C15E4D">
            <w:pPr>
              <w:spacing w:line="360" w:lineRule="auto"/>
              <w:rPr>
                <w:rFonts w:cstheme="minorHAnsi"/>
              </w:rPr>
            </w:pPr>
            <w:r w:rsidRPr="00D049A9">
              <w:rPr>
                <w:rFonts w:cstheme="minorHAnsi"/>
              </w:rPr>
              <w:t>Oľšavce 51,  Oľšavce 086 46</w:t>
            </w:r>
          </w:p>
          <w:p w14:paraId="063CD7CE" w14:textId="34322957" w:rsidR="00412F6A" w:rsidRDefault="00C15E4D" w:rsidP="00C15E4D">
            <w:pPr>
              <w:spacing w:line="360" w:lineRule="auto"/>
              <w:rPr>
                <w:rFonts w:cs="Times New Roman"/>
              </w:rPr>
            </w:pPr>
            <w:r w:rsidRPr="00D049A9">
              <w:rPr>
                <w:rFonts w:cstheme="minorHAnsi"/>
              </w:rPr>
              <w:t>IČO: 36487031</w:t>
            </w:r>
          </w:p>
        </w:tc>
      </w:tr>
      <w:tr w:rsidR="00412F6A" w14:paraId="36FEDE2F" w14:textId="77777777" w:rsidTr="00283E98">
        <w:tc>
          <w:tcPr>
            <w:tcW w:w="4265" w:type="dxa"/>
          </w:tcPr>
          <w:p w14:paraId="2BFBBD8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3A25E0C" w14:textId="79B3041E" w:rsidR="00412F6A" w:rsidRDefault="00C15E4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3089AB27" w14:textId="77777777" w:rsidTr="00283E98">
        <w:tc>
          <w:tcPr>
            <w:tcW w:w="4265" w:type="dxa"/>
          </w:tcPr>
          <w:p w14:paraId="6A9E733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5BB7AD8C" w14:textId="4158A843" w:rsidR="00BF529E" w:rsidRPr="005863CA" w:rsidRDefault="00C15E4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14:paraId="76F7D133" w14:textId="77777777" w:rsidTr="00283E98">
        <w:tc>
          <w:tcPr>
            <w:tcW w:w="4265" w:type="dxa"/>
          </w:tcPr>
          <w:p w14:paraId="2C77C21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95E0523" w14:textId="15E687D3" w:rsidR="00BF529E" w:rsidRPr="005863CA" w:rsidRDefault="004B547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B547B">
              <w:rPr>
                <w:rFonts w:ascii="Times New Roman" w:hAnsi="Times New Roman" w:cs="Times New Roman"/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14:paraId="4FA6C958" w14:textId="77777777" w:rsidTr="00283E98">
        <w:tc>
          <w:tcPr>
            <w:tcW w:w="4265" w:type="dxa"/>
          </w:tcPr>
          <w:p w14:paraId="1C21884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D7654FA" w14:textId="1383C113" w:rsidR="00BF529E" w:rsidRPr="005863CA" w:rsidRDefault="00811000" w:rsidP="008110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001037</w:t>
            </w:r>
            <w:bookmarkStart w:id="0" w:name="_GoBack"/>
            <w:bookmarkEnd w:id="0"/>
          </w:p>
        </w:tc>
      </w:tr>
    </w:tbl>
    <w:p w14:paraId="5E8A5A88" w14:textId="77777777" w:rsidR="00BF529E" w:rsidRDefault="00BF529E" w:rsidP="00837B56">
      <w:pPr>
        <w:jc w:val="both"/>
      </w:pPr>
    </w:p>
    <w:p w14:paraId="7CC00F2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0C3FE1A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D3F792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DFB0B" w14:textId="1225CC12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7A7F1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Oľšavciach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F5E7A" w:rsidRPr="00B11CB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B11CBD" w:rsidRPr="00B11CB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AF5E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490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92D0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0C68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CD4E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718B173" w14:textId="0A92D29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28372E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2A5D7E82" w14:textId="6D6528F2" w:rsidR="0028372E" w:rsidRDefault="0028372E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</w:p>
    <w:p w14:paraId="33B372B9" w14:textId="3BC6377C" w:rsidR="0028372E" w:rsidRDefault="0028372E" w:rsidP="00683506">
      <w:pPr>
        <w:jc w:val="both"/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 w:rsidR="00AA45D9">
        <w:t>Peter Lazorik</w:t>
      </w:r>
    </w:p>
    <w:p w14:paraId="6FF8C650" w14:textId="51B7B484" w:rsidR="00AA45D9" w:rsidRPr="00AA45D9" w:rsidRDefault="00AA45D9" w:rsidP="0068350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AGRIKON, s.r.o.</w:t>
      </w:r>
    </w:p>
    <w:p w14:paraId="1295C537" w14:textId="2D7E3498" w:rsidR="007A7F1E" w:rsidRDefault="007A7F1E" w:rsidP="0019030B">
      <w:pPr>
        <w:rPr>
          <w:rFonts w:ascii="Times New Roman" w:hAnsi="Times New Roman" w:cs="Times New Roman"/>
          <w:b/>
          <w:sz w:val="24"/>
          <w:szCs w:val="24"/>
        </w:rPr>
      </w:pPr>
    </w:p>
    <w:p w14:paraId="6EDA9F38" w14:textId="77777777" w:rsidR="00F1039A" w:rsidRDefault="00F1039A" w:rsidP="0019030B">
      <w:pPr>
        <w:rPr>
          <w:rFonts w:ascii="Times New Roman" w:hAnsi="Times New Roman" w:cs="Times New Roman"/>
          <w:b/>
          <w:sz w:val="24"/>
          <w:szCs w:val="24"/>
        </w:rPr>
      </w:pPr>
    </w:p>
    <w:p w14:paraId="395C7D84" w14:textId="7B6AFDE4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2C480AA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CD1FA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724511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BC6928" w14:textId="4225A2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511FD4" w:rsidRPr="00511FD4">
        <w:rPr>
          <w:rFonts w:ascii="Times New Roman" w:hAnsi="Times New Roman" w:cs="Times New Roman"/>
          <w:sz w:val="24"/>
          <w:szCs w:val="24"/>
        </w:rPr>
        <w:t>Peter Lazorik, konateľ</w:t>
      </w:r>
      <w:r w:rsidR="00511FD4">
        <w:rPr>
          <w:rFonts w:ascii="Times New Roman" w:hAnsi="Times New Roman" w:cs="Times New Roman"/>
          <w:sz w:val="24"/>
          <w:szCs w:val="24"/>
        </w:rPr>
        <w:t xml:space="preserve">, </w:t>
      </w:r>
      <w:r w:rsidR="00146BCC" w:rsidRPr="00146BCC">
        <w:rPr>
          <w:rFonts w:ascii="Times New Roman" w:hAnsi="Times New Roman" w:cs="Times New Roman"/>
          <w:sz w:val="24"/>
          <w:szCs w:val="24"/>
        </w:rPr>
        <w:t>AGRIKON, s.r.o.</w:t>
      </w:r>
    </w:p>
    <w:p w14:paraId="142E40DF" w14:textId="4DBE98B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357B2" w:rsidRPr="00F357B2">
        <w:rPr>
          <w:rFonts w:ascii="Times New Roman" w:hAnsi="Times New Roman" w:cs="Times New Roman"/>
          <w:sz w:val="24"/>
          <w:szCs w:val="24"/>
        </w:rPr>
        <w:t>Oľšavce 51,  Oľšavce 086 46</w:t>
      </w:r>
    </w:p>
    <w:p w14:paraId="102CBB5D" w14:textId="7F6A1F78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D221A" w:rsidRPr="006D221A">
        <w:rPr>
          <w:rFonts w:ascii="Times New Roman" w:hAnsi="Times New Roman" w:cs="Times New Roman"/>
          <w:sz w:val="24"/>
          <w:szCs w:val="24"/>
        </w:rPr>
        <w:t>36487031</w:t>
      </w:r>
    </w:p>
    <w:p w14:paraId="255AAF11" w14:textId="2229BDA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B2BF2" w:rsidRPr="00AB2BF2">
        <w:rPr>
          <w:rFonts w:cstheme="minorHAnsi"/>
        </w:rPr>
        <w:t>+421 904 425 369</w:t>
      </w:r>
    </w:p>
    <w:p w14:paraId="0E5B80B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5FDD622A" w14:textId="77777777" w:rsidR="006D221A" w:rsidRDefault="006D221A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65C891" w14:textId="346D4AD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46CC459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59635F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EA1914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674F72B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DF09E1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42EE8AE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ust. čl. 7 ods. 2 Nariadenia mám právo tento súhlas kedykoľvek odvolať. </w:t>
      </w:r>
    </w:p>
    <w:p w14:paraId="1C92350D" w14:textId="77777777" w:rsidR="006D221A" w:rsidRDefault="006D221A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0FC97BCE" w14:textId="4B0BBE59" w:rsidR="009B3EED" w:rsidRDefault="006D221A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04.01.2022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3F9F3AD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142F39F" w14:textId="4088E9E3" w:rsidR="0019030B" w:rsidRDefault="001903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338D306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560460E0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105471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428535C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3A773B" w14:textId="77777777" w:rsidR="005F0C3A" w:rsidRPr="00407A90" w:rsidRDefault="005F0C3A" w:rsidP="005F0C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>Ing. Július Fedáš, HydroVolt Energy, s.r.o.</w:t>
      </w:r>
    </w:p>
    <w:p w14:paraId="18FD11E4" w14:textId="77777777" w:rsidR="005F0C3A" w:rsidRPr="00407A90" w:rsidRDefault="005F0C3A" w:rsidP="005F0C3A">
      <w:pPr>
        <w:jc w:val="both"/>
        <w:rPr>
          <w:rFonts w:ascii="Times New Roman" w:hAnsi="Times New Roman" w:cs="Times New Roman"/>
          <w:sz w:val="24"/>
          <w:szCs w:val="24"/>
        </w:rPr>
      </w:pPr>
      <w:r w:rsidRPr="00407A90">
        <w:rPr>
          <w:rFonts w:ascii="Times New Roman" w:hAnsi="Times New Roman" w:cs="Times New Roman"/>
          <w:sz w:val="24"/>
          <w:szCs w:val="24"/>
        </w:rPr>
        <w:t>Miesto podnikania / sídlo:</w:t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  <w:t>Kutuzovova 58, 085 01 Bardejov</w:t>
      </w:r>
    </w:p>
    <w:p w14:paraId="3FA40A41" w14:textId="77777777" w:rsidR="005F0C3A" w:rsidRPr="00407A90" w:rsidRDefault="005F0C3A" w:rsidP="005F0C3A">
      <w:pPr>
        <w:jc w:val="both"/>
        <w:rPr>
          <w:rFonts w:ascii="Times New Roman" w:hAnsi="Times New Roman" w:cs="Times New Roman"/>
          <w:sz w:val="24"/>
          <w:szCs w:val="24"/>
        </w:rPr>
      </w:pPr>
      <w:r w:rsidRPr="00407A90">
        <w:rPr>
          <w:rFonts w:ascii="Times New Roman" w:hAnsi="Times New Roman" w:cs="Times New Roman"/>
          <w:sz w:val="24"/>
          <w:szCs w:val="24"/>
        </w:rPr>
        <w:t>IČO:</w:t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</w:rPr>
        <w:t>46342737</w:t>
      </w:r>
    </w:p>
    <w:p w14:paraId="621D17D2" w14:textId="132A42D2" w:rsidR="009B3EED" w:rsidRDefault="005F0C3A" w:rsidP="005F0C3A">
      <w:pPr>
        <w:jc w:val="both"/>
        <w:rPr>
          <w:rFonts w:ascii="Times New Roman" w:hAnsi="Times New Roman" w:cs="Times New Roman"/>
          <w:sz w:val="24"/>
          <w:szCs w:val="24"/>
        </w:rPr>
      </w:pPr>
      <w:r w:rsidRPr="00407A90">
        <w:rPr>
          <w:rFonts w:ascii="Times New Roman" w:hAnsi="Times New Roman" w:cs="Times New Roman"/>
          <w:sz w:val="24"/>
          <w:szCs w:val="24"/>
        </w:rPr>
        <w:t xml:space="preserve">Kontakt: </w:t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</w:r>
      <w:r w:rsidRPr="00407A90">
        <w:rPr>
          <w:rFonts w:ascii="Times New Roman" w:hAnsi="Times New Roman" w:cs="Times New Roman"/>
          <w:sz w:val="24"/>
          <w:szCs w:val="24"/>
        </w:rPr>
        <w:tab/>
        <w:t>0940892989, hvenergy</w:t>
      </w:r>
      <w:r w:rsidRPr="00407A90">
        <w:rPr>
          <w:rFonts w:ascii="Times New Roman" w:hAnsi="Times New Roman" w:cs="Times New Roman"/>
          <w:sz w:val="24"/>
          <w:szCs w:val="24"/>
          <w:lang w:val="en-US"/>
        </w:rPr>
        <w:t>@</w:t>
      </w:r>
      <w:r w:rsidRPr="00407A90">
        <w:rPr>
          <w:rFonts w:ascii="Times New Roman" w:hAnsi="Times New Roman" w:cs="Times New Roman"/>
          <w:sz w:val="24"/>
          <w:szCs w:val="24"/>
        </w:rPr>
        <w:t>hotmail.com</w:t>
      </w:r>
    </w:p>
    <w:p w14:paraId="1127AB7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EA5F8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F5EBF3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20D980C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532E6BA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36E578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1C4710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D5E54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56D16D5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ust. čl. 7 ods. 2 Nariadenia mám právo tento súhlas kedykoľvek odvolať. </w:t>
      </w:r>
    </w:p>
    <w:p w14:paraId="3B5D6938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A5A6B" w14:textId="1D412346" w:rsidR="009B3EED" w:rsidRDefault="005A69FA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6D221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.01.2022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018B82E2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7B06C7" w14:textId="77777777" w:rsidR="00024BF0" w:rsidRDefault="00024BF0" w:rsidP="00295267">
      <w:pPr>
        <w:spacing w:after="0" w:line="240" w:lineRule="auto"/>
      </w:pPr>
      <w:r>
        <w:separator/>
      </w:r>
    </w:p>
  </w:endnote>
  <w:endnote w:type="continuationSeparator" w:id="0">
    <w:p w14:paraId="27899DC4" w14:textId="77777777" w:rsidR="00024BF0" w:rsidRDefault="00024BF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B5621A" w14:textId="77777777" w:rsidR="00024BF0" w:rsidRDefault="00024BF0" w:rsidP="00295267">
      <w:pPr>
        <w:spacing w:after="0" w:line="240" w:lineRule="auto"/>
      </w:pPr>
      <w:r>
        <w:separator/>
      </w:r>
    </w:p>
  </w:footnote>
  <w:footnote w:type="continuationSeparator" w:id="0">
    <w:p w14:paraId="583D9163" w14:textId="77777777" w:rsidR="00024BF0" w:rsidRDefault="00024BF0" w:rsidP="00295267">
      <w:pPr>
        <w:spacing w:after="0" w:line="240" w:lineRule="auto"/>
      </w:pPr>
      <w:r>
        <w:continuationSeparator/>
      </w:r>
    </w:p>
  </w:footnote>
  <w:footnote w:id="1">
    <w:p w14:paraId="48D0CA53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CEEBE4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DD7BE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92A912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10F6C3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4BF0"/>
    <w:rsid w:val="000347CD"/>
    <w:rsid w:val="000E57E6"/>
    <w:rsid w:val="000E663B"/>
    <w:rsid w:val="00146BCC"/>
    <w:rsid w:val="0019030B"/>
    <w:rsid w:val="001D3487"/>
    <w:rsid w:val="0022138F"/>
    <w:rsid w:val="0024524B"/>
    <w:rsid w:val="0028372E"/>
    <w:rsid w:val="00283E98"/>
    <w:rsid w:val="0028604C"/>
    <w:rsid w:val="00295267"/>
    <w:rsid w:val="002C5778"/>
    <w:rsid w:val="002E59CE"/>
    <w:rsid w:val="002E64CB"/>
    <w:rsid w:val="00314D4E"/>
    <w:rsid w:val="0034323A"/>
    <w:rsid w:val="003936D4"/>
    <w:rsid w:val="00396674"/>
    <w:rsid w:val="003A7A9E"/>
    <w:rsid w:val="003F1B16"/>
    <w:rsid w:val="00412F6A"/>
    <w:rsid w:val="00491CAC"/>
    <w:rsid w:val="004B547B"/>
    <w:rsid w:val="00511FD4"/>
    <w:rsid w:val="00523493"/>
    <w:rsid w:val="00582DFA"/>
    <w:rsid w:val="005A69FA"/>
    <w:rsid w:val="005E251F"/>
    <w:rsid w:val="005F0C3A"/>
    <w:rsid w:val="00604F0A"/>
    <w:rsid w:val="00666B34"/>
    <w:rsid w:val="00683506"/>
    <w:rsid w:val="006D221A"/>
    <w:rsid w:val="007252D4"/>
    <w:rsid w:val="0073567E"/>
    <w:rsid w:val="00786E8C"/>
    <w:rsid w:val="007A7F1E"/>
    <w:rsid w:val="007B7C0D"/>
    <w:rsid w:val="00811000"/>
    <w:rsid w:val="00837B56"/>
    <w:rsid w:val="00867090"/>
    <w:rsid w:val="008C78FA"/>
    <w:rsid w:val="00984754"/>
    <w:rsid w:val="009B3EED"/>
    <w:rsid w:val="00A14970"/>
    <w:rsid w:val="00A95809"/>
    <w:rsid w:val="00AA45D9"/>
    <w:rsid w:val="00AB2BF2"/>
    <w:rsid w:val="00AF5E7A"/>
    <w:rsid w:val="00B11CBD"/>
    <w:rsid w:val="00B176C4"/>
    <w:rsid w:val="00B603B0"/>
    <w:rsid w:val="00B67156"/>
    <w:rsid w:val="00B7677A"/>
    <w:rsid w:val="00BB2639"/>
    <w:rsid w:val="00BF529E"/>
    <w:rsid w:val="00C03F4B"/>
    <w:rsid w:val="00C15E4D"/>
    <w:rsid w:val="00C20CC3"/>
    <w:rsid w:val="00CD71FC"/>
    <w:rsid w:val="00D601C4"/>
    <w:rsid w:val="00D66423"/>
    <w:rsid w:val="00DD6425"/>
    <w:rsid w:val="00E7100F"/>
    <w:rsid w:val="00ED6E72"/>
    <w:rsid w:val="00EE5D7F"/>
    <w:rsid w:val="00F1039A"/>
    <w:rsid w:val="00F357B2"/>
    <w:rsid w:val="00F84A7C"/>
    <w:rsid w:val="00FC3616"/>
    <w:rsid w:val="00FF06D2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91CE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0025BE-3FCF-4162-977F-F40D431EA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30</cp:revision>
  <dcterms:created xsi:type="dcterms:W3CDTF">2021-10-07T13:04:00Z</dcterms:created>
  <dcterms:modified xsi:type="dcterms:W3CDTF">2022-01-04T09:49:00Z</dcterms:modified>
</cp:coreProperties>
</file>