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E13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E13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E1391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1391E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55CFE">
        <w:rPr>
          <w:rFonts w:ascii="Times New Roman" w:hAnsi="Times New Roman" w:cs="Times New Roman"/>
          <w:color w:val="000000"/>
          <w:sz w:val="24"/>
          <w:szCs w:val="24"/>
        </w:rPr>
        <w:t>58</w:t>
      </w:r>
      <w:bookmarkStart w:id="0" w:name="_GoBack"/>
      <w:bookmarkEnd w:id="0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:rsidR="00DE0F47" w:rsidRDefault="00671D3F" w:rsidP="00671D3F">
      <w:pPr>
        <w:pStyle w:val="Zkladntext"/>
        <w:ind w:left="4248" w:firstLine="708"/>
        <w:jc w:val="center"/>
      </w:pPr>
      <w:r>
        <w:t xml:space="preserve">poverený vykonávaním funkcie riaditeľa </w:t>
      </w:r>
      <w:r w:rsidR="00636285">
        <w:t>odboru</w:t>
      </w:r>
      <w:r w:rsidR="003237C7"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E139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4209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43</cp:revision>
  <cp:lastPrinted>2020-01-30T09:24:00Z</cp:lastPrinted>
  <dcterms:created xsi:type="dcterms:W3CDTF">2016-07-18T10:59:00Z</dcterms:created>
  <dcterms:modified xsi:type="dcterms:W3CDTF">2022-01-18T08:44:00Z</dcterms:modified>
</cp:coreProperties>
</file>