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6C08" w:rsidRDefault="00FB3F28" w:rsidP="007201BC">
      <w:pPr>
        <w:rPr>
          <w:b/>
          <w:color w:val="538135" w:themeColor="accent6" w:themeShade="BF"/>
          <w:sz w:val="32"/>
          <w:szCs w:val="32"/>
        </w:rPr>
      </w:pPr>
      <w:r w:rsidRPr="00FB3F28">
        <w:rPr>
          <w:b/>
          <w:color w:val="538135" w:themeColor="accent6" w:themeShade="BF"/>
          <w:sz w:val="32"/>
          <w:szCs w:val="32"/>
        </w:rPr>
        <w:t>Príručka pre elektronické podávanie IL prostredníctvom portálu slovensko.sk</w:t>
      </w:r>
    </w:p>
    <w:p w:rsidR="007201BC" w:rsidRPr="003E201F" w:rsidRDefault="007201BC" w:rsidP="000E2D5A">
      <w:pPr>
        <w:ind w:firstLine="708"/>
        <w:rPr>
          <w:noProof/>
          <w:lang w:eastAsia="sk-SK"/>
        </w:rPr>
      </w:pPr>
      <w:r w:rsidRPr="003E201F">
        <w:rPr>
          <w:noProof/>
          <w:lang w:eastAsia="sk-SK"/>
        </w:rPr>
        <w:t>Žiadateľ (predkladateľ) sa prihlási prostredníctvom svojho občianskeho preukazu na Ústredný portál verejnej správy (ÚPVS). Prostredníctvom služby Pôdohospodárskej platobnej agentúry (PPA) „</w:t>
      </w:r>
      <w:r w:rsidR="000E2D5A">
        <w:rPr>
          <w:noProof/>
          <w:lang w:eastAsia="sk-SK"/>
        </w:rPr>
        <w:t>Podanie Identifikačného listu“ :</w:t>
      </w:r>
    </w:p>
    <w:p w:rsidR="000E2D5A" w:rsidRDefault="007201BC" w:rsidP="000E2D5A">
      <w:pPr>
        <w:jc w:val="center"/>
        <w:rPr>
          <w:noProof/>
          <w:lang w:eastAsia="sk-SK"/>
        </w:rPr>
      </w:pPr>
      <w:r w:rsidRPr="007201BC">
        <w:rPr>
          <w:noProof/>
          <w:lang w:eastAsia="sk-SK"/>
        </w:rPr>
        <w:drawing>
          <wp:inline distT="0" distB="0" distL="0" distR="0" wp14:anchorId="515D06BC" wp14:editId="78D8352F">
            <wp:extent cx="5876925" cy="3495675"/>
            <wp:effectExtent l="19050" t="19050" r="9525" b="28575"/>
            <wp:docPr id="5" name="Zástupný objekt pre obsah 3"/>
            <wp:cNvGraphicFramePr>
              <a:graphicFrameLocks xmlns:a="http://schemas.openxmlformats.org/drawingml/2006/main" noGrp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ástupný objekt pre obsah 3"/>
                    <pic:cNvPicPr>
                      <a:picLocks noGrp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77422" cy="349597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0E2D5A" w:rsidRDefault="007201BC" w:rsidP="00F37045">
      <w:pPr>
        <w:rPr>
          <w:noProof/>
          <w:lang w:eastAsia="sk-SK"/>
        </w:rPr>
      </w:pPr>
      <w:r w:rsidRPr="003E201F">
        <w:rPr>
          <w:noProof/>
          <w:lang w:eastAsia="sk-SK"/>
        </w:rPr>
        <w:t>Pri podávaní Identifikačného listu je možné  využiť dáta vo formáte XML zaslané príslušným regionálnym pracoviskom, v prípade že ste si žiadosť podávali aj v minulom roku. Tieto dáta nahráte cez menu „ ...“:</w:t>
      </w:r>
    </w:p>
    <w:p w:rsidR="007201BC" w:rsidRDefault="007201BC" w:rsidP="000E2D5A">
      <w:pPr>
        <w:jc w:val="center"/>
        <w:rPr>
          <w:noProof/>
          <w:lang w:eastAsia="sk-SK"/>
        </w:rPr>
      </w:pPr>
      <w:r w:rsidRPr="007201BC">
        <w:rPr>
          <w:noProof/>
          <w:lang w:eastAsia="sk-SK"/>
        </w:rPr>
        <w:drawing>
          <wp:inline distT="0" distB="0" distL="0" distR="0" wp14:anchorId="49B76212" wp14:editId="342A339C">
            <wp:extent cx="5826882" cy="3495675"/>
            <wp:effectExtent l="19050" t="19050" r="21590" b="9525"/>
            <wp:docPr id="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8"/>
                    <a:srcRect t="884" b="31109"/>
                    <a:stretch/>
                  </pic:blipFill>
                  <pic:spPr bwMode="auto">
                    <a:xfrm>
                      <a:off x="0" y="0"/>
                      <a:ext cx="5864825" cy="351843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E2D5A" w:rsidRDefault="000E2D5A" w:rsidP="00824069">
      <w:pPr>
        <w:jc w:val="center"/>
        <w:rPr>
          <w:noProof/>
          <w:lang w:eastAsia="sk-SK"/>
        </w:rPr>
      </w:pPr>
    </w:p>
    <w:p w:rsidR="000E2D5A" w:rsidRDefault="007201BC" w:rsidP="000E2D5A">
      <w:pPr>
        <w:jc w:val="center"/>
        <w:rPr>
          <w:noProof/>
          <w:lang w:eastAsia="sk-SK"/>
        </w:rPr>
      </w:pPr>
      <w:r w:rsidRPr="007201BC">
        <w:rPr>
          <w:noProof/>
          <w:lang w:eastAsia="sk-SK"/>
        </w:rPr>
        <w:lastRenderedPageBreak/>
        <w:drawing>
          <wp:inline distT="0" distB="0" distL="0" distR="0" wp14:anchorId="05B1668F" wp14:editId="0C9951A1">
            <wp:extent cx="5941060" cy="3273824"/>
            <wp:effectExtent l="19050" t="19050" r="21590" b="22225"/>
            <wp:docPr id="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t="4580" r="13184" b="7970"/>
                    <a:stretch/>
                  </pic:blipFill>
                  <pic:spPr bwMode="auto">
                    <a:xfrm>
                      <a:off x="0" y="0"/>
                      <a:ext cx="5990046" cy="330081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201BC" w:rsidRDefault="00990F9D" w:rsidP="00F37045">
      <w:pPr>
        <w:rPr>
          <w:noProof/>
          <w:lang w:eastAsia="sk-SK"/>
        </w:rPr>
      </w:pPr>
      <w:bookmarkStart w:id="0" w:name="_GoBack"/>
      <w:bookmarkEnd w:id="0"/>
      <w:r>
        <w:rPr>
          <w:noProof/>
          <w:lang w:eastAsia="sk-SK"/>
        </w:rPr>
        <w:t xml:space="preserve">Po nahratí dát z XML súboru vyznačte </w:t>
      </w:r>
      <w:r w:rsidRPr="00990F9D">
        <w:rPr>
          <w:b/>
          <w:noProof/>
          <w:lang w:eastAsia="sk-SK"/>
        </w:rPr>
        <w:t>povinne</w:t>
      </w:r>
      <w:r>
        <w:rPr>
          <w:noProof/>
          <w:lang w:eastAsia="sk-SK"/>
        </w:rPr>
        <w:t xml:space="preserve"> jednu z ponúkaných možností ohľadom prístupu do GSAA :</w:t>
      </w:r>
    </w:p>
    <w:p w:rsidR="00F37045" w:rsidRDefault="00F37045" w:rsidP="000E2D5A">
      <w:pPr>
        <w:jc w:val="center"/>
        <w:rPr>
          <w:noProof/>
          <w:lang w:eastAsia="sk-SK"/>
        </w:rPr>
      </w:pPr>
      <w:r w:rsidRPr="00990F9D">
        <w:rPr>
          <w:noProof/>
          <w:lang w:eastAsia="sk-SK"/>
        </w:rPr>
        <w:drawing>
          <wp:inline distT="0" distB="0" distL="0" distR="0" wp14:anchorId="5647B9E5" wp14:editId="18B37D41">
            <wp:extent cx="5989713" cy="5448300"/>
            <wp:effectExtent l="19050" t="19050" r="11430" b="19050"/>
            <wp:docPr id="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16584" cy="547274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F37045" w:rsidRDefault="00990F9D" w:rsidP="00F37045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t>Pokračujte na údaje o predkladateľovi IL :</w:t>
      </w:r>
    </w:p>
    <w:p w:rsidR="00990F9D" w:rsidRDefault="00990F9D" w:rsidP="00824069">
      <w:pPr>
        <w:jc w:val="center"/>
        <w:rPr>
          <w:noProof/>
          <w:lang w:eastAsia="sk-SK"/>
        </w:rPr>
      </w:pPr>
      <w:r w:rsidRPr="00990F9D">
        <w:rPr>
          <w:noProof/>
          <w:lang w:eastAsia="sk-SK"/>
        </w:rPr>
        <w:drawing>
          <wp:inline distT="0" distB="0" distL="0" distR="0" wp14:anchorId="3D42CCB2" wp14:editId="7417C469">
            <wp:extent cx="6037978" cy="4178576"/>
            <wp:effectExtent l="19050" t="19050" r="20320" b="1270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1"/>
                    <a:srcRect t="3371"/>
                    <a:stretch/>
                  </pic:blipFill>
                  <pic:spPr bwMode="auto">
                    <a:xfrm>
                      <a:off x="0" y="0"/>
                      <a:ext cx="6068524" cy="4199716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90F9D" w:rsidRDefault="00990F9D" w:rsidP="002D62F1">
      <w:pPr>
        <w:rPr>
          <w:noProof/>
          <w:lang w:eastAsia="sk-SK"/>
        </w:rPr>
      </w:pPr>
      <w:r>
        <w:rPr>
          <w:noProof/>
          <w:lang w:eastAsia="sk-SK"/>
        </w:rPr>
        <w:t>Vyplňte údaje o telefonicko</w:t>
      </w:r>
      <w:r w:rsidR="00BB312A">
        <w:rPr>
          <w:noProof/>
          <w:lang w:eastAsia="sk-SK"/>
        </w:rPr>
        <w:t>m</w:t>
      </w:r>
      <w:r>
        <w:rPr>
          <w:noProof/>
          <w:lang w:eastAsia="sk-SK"/>
        </w:rPr>
        <w:t xml:space="preserve"> a e-mailovom kontakte</w:t>
      </w:r>
      <w:r w:rsidR="00B03000">
        <w:rPr>
          <w:noProof/>
          <w:lang w:eastAsia="sk-SK"/>
        </w:rPr>
        <w:t xml:space="preserve"> na predkladateľa</w:t>
      </w:r>
      <w:r>
        <w:rPr>
          <w:noProof/>
          <w:lang w:eastAsia="sk-SK"/>
        </w:rPr>
        <w:t xml:space="preserve"> :</w:t>
      </w:r>
    </w:p>
    <w:p w:rsidR="00F37045" w:rsidRDefault="00F37045" w:rsidP="00F37045">
      <w:pPr>
        <w:jc w:val="center"/>
        <w:rPr>
          <w:noProof/>
          <w:lang w:eastAsia="sk-SK"/>
        </w:rPr>
      </w:pPr>
      <w:r w:rsidRPr="00990F9D">
        <w:rPr>
          <w:noProof/>
          <w:lang w:eastAsia="sk-SK"/>
        </w:rPr>
        <w:drawing>
          <wp:inline distT="0" distB="0" distL="0" distR="0" wp14:anchorId="0F3169AB" wp14:editId="75AF8482">
            <wp:extent cx="6014720" cy="4306956"/>
            <wp:effectExtent l="19050" t="19050" r="24130" b="17780"/>
            <wp:docPr id="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2"/>
                    <a:srcRect t="8072" r="6999" b="5092"/>
                    <a:stretch/>
                  </pic:blipFill>
                  <pic:spPr bwMode="auto">
                    <a:xfrm>
                      <a:off x="0" y="0"/>
                      <a:ext cx="6046182" cy="4329485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3000" w:rsidRDefault="00B03000" w:rsidP="002D62F1">
      <w:pPr>
        <w:rPr>
          <w:noProof/>
          <w:lang w:eastAsia="sk-SK"/>
        </w:rPr>
      </w:pPr>
      <w:r>
        <w:rPr>
          <w:noProof/>
          <w:lang w:eastAsia="sk-SK"/>
        </w:rPr>
        <w:lastRenderedPageBreak/>
        <w:t>Vyplňte údaje o žiadateľovi :</w:t>
      </w:r>
    </w:p>
    <w:p w:rsidR="00B03000" w:rsidRDefault="00B03000" w:rsidP="00824069">
      <w:pPr>
        <w:jc w:val="center"/>
        <w:rPr>
          <w:noProof/>
          <w:lang w:eastAsia="sk-SK"/>
        </w:rPr>
      </w:pPr>
      <w:r w:rsidRPr="00B03000">
        <w:rPr>
          <w:noProof/>
          <w:lang w:eastAsia="sk-SK"/>
        </w:rPr>
        <w:drawing>
          <wp:inline distT="0" distB="0" distL="0" distR="0" wp14:anchorId="67D0D95B" wp14:editId="010EA08F">
            <wp:extent cx="6205220" cy="5621572"/>
            <wp:effectExtent l="19050" t="19050" r="24130" b="17780"/>
            <wp:docPr id="9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rcRect b="2286"/>
                    <a:stretch/>
                  </pic:blipFill>
                  <pic:spPr bwMode="auto">
                    <a:xfrm>
                      <a:off x="0" y="0"/>
                      <a:ext cx="6218769" cy="5633847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03000" w:rsidRDefault="00824069" w:rsidP="002D62F1">
      <w:pPr>
        <w:rPr>
          <w:noProof/>
          <w:lang w:eastAsia="sk-SK"/>
        </w:rPr>
      </w:pPr>
      <w:r>
        <w:rPr>
          <w:noProof/>
          <w:lang w:eastAsia="sk-SK"/>
        </w:rPr>
        <w:t>V prípade nesprávne vyplnených údajov Vás formulár na túto skutočnosť upozorní :</w:t>
      </w:r>
    </w:p>
    <w:p w:rsidR="00824069" w:rsidRDefault="00824069" w:rsidP="00824069">
      <w:pPr>
        <w:jc w:val="center"/>
      </w:pPr>
      <w:r w:rsidRPr="00824069">
        <w:rPr>
          <w:noProof/>
          <w:lang w:eastAsia="sk-SK"/>
        </w:rPr>
        <w:drawing>
          <wp:inline distT="0" distB="0" distL="0" distR="0" wp14:anchorId="03015050" wp14:editId="6472BBE4">
            <wp:extent cx="6225626" cy="1391478"/>
            <wp:effectExtent l="19050" t="19050" r="22860" b="18415"/>
            <wp:docPr id="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r="-3368" b="75318"/>
                    <a:stretch/>
                  </pic:blipFill>
                  <pic:spPr bwMode="auto">
                    <a:xfrm>
                      <a:off x="0" y="0"/>
                      <a:ext cx="6301473" cy="140843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4069" w:rsidRDefault="00824069" w:rsidP="00824069">
      <w:pPr>
        <w:jc w:val="center"/>
      </w:pPr>
    </w:p>
    <w:p w:rsidR="003A7158" w:rsidRDefault="003A7158" w:rsidP="00824069">
      <w:pPr>
        <w:jc w:val="center"/>
      </w:pPr>
    </w:p>
    <w:p w:rsidR="00824069" w:rsidRDefault="00824069" w:rsidP="00824069">
      <w:pPr>
        <w:jc w:val="center"/>
      </w:pPr>
    </w:p>
    <w:p w:rsidR="00824069" w:rsidRDefault="00824069" w:rsidP="00824069">
      <w:pPr>
        <w:jc w:val="center"/>
      </w:pPr>
    </w:p>
    <w:p w:rsidR="00A12D35" w:rsidRDefault="00A12D35" w:rsidP="00824069">
      <w:pPr>
        <w:jc w:val="center"/>
      </w:pPr>
    </w:p>
    <w:p w:rsidR="00824069" w:rsidRDefault="00A12D35" w:rsidP="00A12D35">
      <w:r>
        <w:lastRenderedPageBreak/>
        <w:t>Vyplňte kontaktné údaje na žiadateľa :</w:t>
      </w:r>
    </w:p>
    <w:p w:rsidR="00824069" w:rsidRDefault="00824069" w:rsidP="00824069">
      <w:pPr>
        <w:jc w:val="center"/>
      </w:pPr>
      <w:r w:rsidRPr="00824069">
        <w:rPr>
          <w:noProof/>
          <w:lang w:eastAsia="sk-SK"/>
        </w:rPr>
        <w:drawing>
          <wp:inline distT="0" distB="0" distL="0" distR="0" wp14:anchorId="748986CF" wp14:editId="460CD2E8">
            <wp:extent cx="5698767" cy="4306957"/>
            <wp:effectExtent l="19050" t="19050" r="16510" b="17780"/>
            <wp:docPr id="1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1"/>
                    <pic:cNvPicPr>
                      <a:picLocks noChangeAspect="1"/>
                    </pic:cNvPicPr>
                  </pic:nvPicPr>
                  <pic:blipFill rotWithShape="1">
                    <a:blip r:embed="rId15"/>
                    <a:srcRect l="2577" t="5595" r="3112" b="7312"/>
                    <a:stretch/>
                  </pic:blipFill>
                  <pic:spPr bwMode="auto">
                    <a:xfrm>
                      <a:off x="0" y="0"/>
                      <a:ext cx="5783218" cy="4370783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2D35" w:rsidRDefault="0042661B" w:rsidP="00824069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1040297</wp:posOffset>
                </wp:positionH>
                <wp:positionV relativeFrom="paragraph">
                  <wp:posOffset>4042217</wp:posOffset>
                </wp:positionV>
                <wp:extent cx="1232452" cy="106017"/>
                <wp:effectExtent l="0" t="0" r="6350" b="8890"/>
                <wp:wrapNone/>
                <wp:docPr id="28" name="Obdĺžnik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32452" cy="106017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accent2">
                                <a:lumMod val="5000"/>
                                <a:lumOff val="95000"/>
                                <a:alpha val="0"/>
                              </a:schemeClr>
                            </a:gs>
                            <a:gs pos="100000">
                              <a:schemeClr val="accent2">
                                <a:lumMod val="45000"/>
                                <a:lumOff val="55000"/>
                              </a:schemeClr>
                            </a:gs>
                            <a:gs pos="71000">
                              <a:schemeClr val="accent2">
                                <a:lumMod val="45000"/>
                                <a:lumOff val="55000"/>
                                <a:alpha val="91000"/>
                              </a:schemeClr>
                            </a:gs>
                            <a:gs pos="100000">
                              <a:schemeClr val="accent2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r="100000" b="100000"/>
                          </a:path>
                          <a:tileRect l="-100000" t="-100000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4D624E" id="Obdĺžnik 28" o:spid="_x0000_s1026" style="position:absolute;margin-left:81.9pt;margin-top:318.3pt;width:97.05pt;height: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" fillcolor="#fef8f5 [181]" stroked="f" strokeweight="1pt">
                <v:fill color2="#f9d8c1 [981]" o:opacity2="0" rotate="t" colors="0 #fef8f5;46531f #f7c4a2;1 #f7c4a2;1 #fad8c1" focus="100%" type="gradientRadial"/>
              </v:rect>
            </w:pict>
          </mc:Fallback>
        </mc:AlternateContent>
      </w:r>
      <w:r w:rsidR="00A12D35" w:rsidRPr="00A12D35">
        <w:rPr>
          <w:noProof/>
          <w:lang w:eastAsia="sk-SK"/>
        </w:rPr>
        <w:drawing>
          <wp:inline distT="0" distB="0" distL="0" distR="0" wp14:anchorId="18B17257" wp14:editId="0A0A3AFF">
            <wp:extent cx="5684480" cy="4227443"/>
            <wp:effectExtent l="19050" t="19050" r="12065" b="20955"/>
            <wp:docPr id="1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/>
                    <pic:cNvPicPr>
                      <a:picLocks noChangeAspect="1"/>
                    </pic:cNvPicPr>
                  </pic:nvPicPr>
                  <pic:blipFill rotWithShape="1">
                    <a:blip r:embed="rId16"/>
                    <a:srcRect l="19302" t="3217" r="15527"/>
                    <a:stretch/>
                  </pic:blipFill>
                  <pic:spPr bwMode="auto">
                    <a:xfrm>
                      <a:off x="0" y="0"/>
                      <a:ext cx="5768534" cy="4289952"/>
                    </a:xfrm>
                    <a:prstGeom prst="rect">
                      <a:avLst/>
                    </a:prstGeom>
                    <a:gradFill flip="none" rotWithShape="1">
                      <a:gsLst>
                        <a:gs pos="0">
                          <a:schemeClr val="accent1">
                            <a:lumMod val="5000"/>
                            <a:lumOff val="95000"/>
                          </a:schemeClr>
                        </a:gs>
                        <a:gs pos="74000">
                          <a:schemeClr val="accent1">
                            <a:lumMod val="45000"/>
                            <a:lumOff val="55000"/>
                          </a:schemeClr>
                        </a:gs>
                        <a:gs pos="83000">
                          <a:schemeClr val="bg1"/>
                        </a:gs>
                        <a:gs pos="100000">
                          <a:schemeClr val="accent1">
                            <a:lumMod val="30000"/>
                            <a:lumOff val="70000"/>
                          </a:schemeClr>
                        </a:gs>
                      </a:gsLst>
                      <a:lin ang="8100000" scaled="1"/>
                      <a:tileRect/>
                    </a:gradFill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2D35" w:rsidRDefault="00A12D35" w:rsidP="00ED11EC">
      <w:r>
        <w:lastRenderedPageBreak/>
        <w:t>Vyplňte údaje o</w:t>
      </w:r>
      <w:r w:rsidR="00ED11EC">
        <w:t> žiadateľovi podľa toho, či je FO alebo PO :</w:t>
      </w:r>
    </w:p>
    <w:p w:rsidR="00A12D35" w:rsidRDefault="006463EB" w:rsidP="00824069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1308100</wp:posOffset>
                </wp:positionH>
                <wp:positionV relativeFrom="paragraph">
                  <wp:posOffset>3200400</wp:posOffset>
                </wp:positionV>
                <wp:extent cx="514350" cy="120650"/>
                <wp:effectExtent l="0" t="0" r="0" b="0"/>
                <wp:wrapNone/>
                <wp:docPr id="29" name="Obdĺžnik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350" cy="1206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accent2">
                                <a:lumMod val="5000"/>
                                <a:lumOff val="95000"/>
                                <a:alpha val="29000"/>
                              </a:schemeClr>
                            </a:gs>
                            <a:gs pos="74000">
                              <a:schemeClr val="accent2">
                                <a:lumMod val="45000"/>
                                <a:lumOff val="55000"/>
                              </a:schemeClr>
                            </a:gs>
                            <a:gs pos="83000">
                              <a:schemeClr val="accent2">
                                <a:lumMod val="45000"/>
                                <a:lumOff val="55000"/>
                              </a:schemeClr>
                            </a:gs>
                            <a:gs pos="100000">
                              <a:schemeClr val="accent2">
                                <a:lumMod val="30000"/>
                                <a:lumOff val="70000"/>
                              </a:schemeClr>
                            </a:gs>
                          </a:gsLst>
                          <a:path path="circle">
                            <a:fillToRect r="100000" b="100000"/>
                          </a:path>
                          <a:tileRect l="-100000" t="-100000"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120E325" id="Obdĺžnik 29" o:spid="_x0000_s1026" style="position:absolute;margin-left:103pt;margin-top:252pt;width:40.5pt;height:9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" fillcolor="#fef8f5 [181]" stroked="f" strokeweight="1pt">
                <v:fill color2="#f9d8c1 [981]" o:opacity2="19005f" rotate="t" colors="0 #fef8f5;48497f #f7c4a2;54395f #f7c4a2;1 #fad8c1" focus="100%" type="gradientRadial"/>
              </v:rect>
            </w:pict>
          </mc:Fallback>
        </mc:AlternateContent>
      </w:r>
      <w:r w:rsidR="00A12D35" w:rsidRPr="00A12D35">
        <w:rPr>
          <w:noProof/>
          <w:lang w:eastAsia="sk-SK"/>
        </w:rPr>
        <w:drawing>
          <wp:inline distT="0" distB="0" distL="0" distR="0" wp14:anchorId="16D711CD" wp14:editId="49C3D515">
            <wp:extent cx="5934075" cy="3570311"/>
            <wp:effectExtent l="19050" t="19050" r="9525" b="11430"/>
            <wp:docPr id="13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17"/>
                    <a:srcRect t="14286" b="1247"/>
                    <a:stretch/>
                  </pic:blipFill>
                  <pic:spPr bwMode="auto">
                    <a:xfrm>
                      <a:off x="0" y="0"/>
                      <a:ext cx="5956680" cy="3583911"/>
                    </a:xfrm>
                    <a:prstGeom prst="rect">
                      <a:avLst/>
                    </a:prstGeom>
                    <a:gradFill flip="none" rotWithShape="1">
                      <a:gsLst>
                        <a:gs pos="0">
                          <a:schemeClr val="accent2">
                            <a:lumMod val="5000"/>
                            <a:lumOff val="95000"/>
                            <a:alpha val="29000"/>
                          </a:schemeClr>
                        </a:gs>
                        <a:gs pos="74000">
                          <a:schemeClr val="accent2">
                            <a:lumMod val="45000"/>
                            <a:lumOff val="55000"/>
                          </a:schemeClr>
                        </a:gs>
                        <a:gs pos="83000">
                          <a:schemeClr val="accent2">
                            <a:lumMod val="45000"/>
                            <a:lumOff val="55000"/>
                          </a:schemeClr>
                        </a:gs>
                        <a:gs pos="100000">
                          <a:schemeClr val="accent2">
                            <a:lumMod val="30000"/>
                            <a:lumOff val="70000"/>
                          </a:schemeClr>
                        </a:gs>
                      </a:gsLst>
                      <a:path path="circle">
                        <a:fillToRect l="100000" t="100000"/>
                      </a:path>
                      <a:tileRect r="-100000" b="-100000"/>
                    </a:gradFill>
                    <a:ln>
                      <a:solidFill>
                        <a:schemeClr val="accent2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12D35" w:rsidRDefault="00026DC0" w:rsidP="00026DC0">
      <w:r>
        <w:t>Vyplňte údaje o čast</w:t>
      </w:r>
      <w:r w:rsidR="00ED11EC">
        <w:t>iach poľnohospodárskeho podniku;</w:t>
      </w:r>
      <w:r>
        <w:t xml:space="preserve"> riadky je možné pridávať</w:t>
      </w:r>
      <w:r w:rsidR="00BB312A">
        <w:t xml:space="preserve"> aj odoberať</w:t>
      </w:r>
      <w:r>
        <w:t xml:space="preserve"> :</w:t>
      </w:r>
    </w:p>
    <w:p w:rsidR="00A12D35" w:rsidRDefault="00A12D35" w:rsidP="00824069">
      <w:pPr>
        <w:jc w:val="center"/>
      </w:pPr>
      <w:r w:rsidRPr="00A12D35">
        <w:rPr>
          <w:noProof/>
          <w:lang w:eastAsia="sk-SK"/>
        </w:rPr>
        <w:drawing>
          <wp:inline distT="0" distB="0" distL="0" distR="0" wp14:anchorId="47D04DD9" wp14:editId="634D88CC">
            <wp:extent cx="5904433" cy="2919045"/>
            <wp:effectExtent l="19050" t="19050" r="20320" b="15240"/>
            <wp:docPr id="1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3"/>
                    <pic:cNvPicPr>
                      <a:picLocks noChangeAspect="1"/>
                    </pic:cNvPicPr>
                  </pic:nvPicPr>
                  <pic:blipFill rotWithShape="1">
                    <a:blip r:embed="rId18"/>
                    <a:srcRect l="25511" t="25676" r="10712"/>
                    <a:stretch/>
                  </pic:blipFill>
                  <pic:spPr bwMode="auto">
                    <a:xfrm>
                      <a:off x="0" y="0"/>
                      <a:ext cx="5940625" cy="293693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chemeClr val="accent2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26DC0" w:rsidRDefault="00026DC0" w:rsidP="00824069">
      <w:pPr>
        <w:jc w:val="center"/>
      </w:pPr>
    </w:p>
    <w:p w:rsidR="00026DC0" w:rsidRDefault="00026DC0" w:rsidP="00824069">
      <w:pPr>
        <w:jc w:val="center"/>
      </w:pPr>
    </w:p>
    <w:p w:rsidR="00026DC0" w:rsidRDefault="00026DC0" w:rsidP="00824069">
      <w:pPr>
        <w:jc w:val="center"/>
      </w:pPr>
    </w:p>
    <w:p w:rsidR="00026DC0" w:rsidRDefault="00026DC0" w:rsidP="00824069">
      <w:pPr>
        <w:jc w:val="center"/>
      </w:pPr>
    </w:p>
    <w:p w:rsidR="00026DC0" w:rsidRDefault="00026DC0" w:rsidP="00824069">
      <w:pPr>
        <w:jc w:val="center"/>
      </w:pPr>
    </w:p>
    <w:p w:rsidR="00026DC0" w:rsidRDefault="00026DC0" w:rsidP="00824069">
      <w:pPr>
        <w:jc w:val="center"/>
      </w:pPr>
    </w:p>
    <w:p w:rsidR="00ED11EC" w:rsidRDefault="00ED11EC" w:rsidP="00824069">
      <w:pPr>
        <w:jc w:val="center"/>
      </w:pPr>
    </w:p>
    <w:p w:rsidR="00026DC0" w:rsidRDefault="000520C3" w:rsidP="000520C3">
      <w:r>
        <w:lastRenderedPageBreak/>
        <w:t>Vyznačte, že ste prečítali vyhlásenie žiadateľa a súhlasíte s ním :</w:t>
      </w:r>
    </w:p>
    <w:p w:rsidR="00026DC0" w:rsidRDefault="00026DC0" w:rsidP="00824069">
      <w:pPr>
        <w:jc w:val="center"/>
      </w:pPr>
      <w:r w:rsidRPr="00026DC0">
        <w:rPr>
          <w:noProof/>
          <w:lang w:eastAsia="sk-SK"/>
        </w:rPr>
        <w:drawing>
          <wp:inline distT="0" distB="0" distL="0" distR="0" wp14:anchorId="54B2EC35" wp14:editId="3E410B20">
            <wp:extent cx="6076175" cy="3534256"/>
            <wp:effectExtent l="19050" t="19050" r="20320" b="28575"/>
            <wp:docPr id="15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19"/>
                    <a:srcRect l="16339" t="14590"/>
                    <a:stretch/>
                  </pic:blipFill>
                  <pic:spPr bwMode="auto">
                    <a:xfrm>
                      <a:off x="0" y="0"/>
                      <a:ext cx="6122246" cy="356105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F667C" w:rsidRDefault="000520C3" w:rsidP="000F667C">
      <w:r>
        <w:t xml:space="preserve">Nahrajte povinnú prílohu </w:t>
      </w:r>
      <w:r w:rsidR="000F667C">
        <w:t xml:space="preserve">potvrdenia o bankovom </w:t>
      </w:r>
      <w:r w:rsidR="00126474">
        <w:t>účte. Nezabudnite IL podpísať!</w:t>
      </w:r>
    </w:p>
    <w:p w:rsidR="000520C3" w:rsidRDefault="00126474" w:rsidP="00824069">
      <w:pPr>
        <w:jc w:val="center"/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1170940</wp:posOffset>
                </wp:positionV>
                <wp:extent cx="895350" cy="495300"/>
                <wp:effectExtent l="19050" t="19050" r="19050" b="19050"/>
                <wp:wrapNone/>
                <wp:docPr id="18" name="Ová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5350" cy="49530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B44AD65" id="Ovál 18" o:spid="_x0000_s1026" style="position:absolute;margin-left:67.5pt;margin-top:92.2pt;width:70.5pt;height:3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" filled="f" strokecolor="#ed7d31 [3205]" strokeweight="3pt">
                <v:stroke joinstyle="miter"/>
              </v:oval>
            </w:pict>
          </mc:Fallback>
        </mc:AlternateContent>
      </w:r>
      <w:r w:rsidR="000520C3" w:rsidRPr="000520C3">
        <w:rPr>
          <w:noProof/>
          <w:lang w:eastAsia="sk-SK"/>
        </w:rPr>
        <w:drawing>
          <wp:inline distT="0" distB="0" distL="0" distR="0" wp14:anchorId="4FA649EF" wp14:editId="7BCDF6B1">
            <wp:extent cx="6027088" cy="3714381"/>
            <wp:effectExtent l="19050" t="19050" r="12065" b="19685"/>
            <wp:docPr id="1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20"/>
                    <a:srcRect t="14251" b="4041"/>
                    <a:stretch/>
                  </pic:blipFill>
                  <pic:spPr bwMode="auto">
                    <a:xfrm>
                      <a:off x="0" y="0"/>
                      <a:ext cx="6049941" cy="372846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137F" w:rsidRDefault="000A137F" w:rsidP="00824069">
      <w:pPr>
        <w:jc w:val="center"/>
      </w:pPr>
    </w:p>
    <w:p w:rsidR="00B51FE3" w:rsidRDefault="00B51FE3" w:rsidP="00824069">
      <w:pPr>
        <w:jc w:val="center"/>
      </w:pPr>
    </w:p>
    <w:p w:rsidR="00B41781" w:rsidRDefault="00B41781" w:rsidP="00824069">
      <w:pPr>
        <w:jc w:val="center"/>
      </w:pPr>
    </w:p>
    <w:p w:rsidR="00B41781" w:rsidRDefault="00B41781" w:rsidP="00824069">
      <w:pPr>
        <w:jc w:val="center"/>
      </w:pPr>
    </w:p>
    <w:p w:rsidR="00B51FE3" w:rsidRDefault="00B51FE3" w:rsidP="00B51FE3">
      <w:r>
        <w:lastRenderedPageBreak/>
        <w:t>Po úspešnom odoslaní  formulára IL budete o tom informovaní:</w:t>
      </w:r>
    </w:p>
    <w:p w:rsidR="000A137F" w:rsidRDefault="000A137F" w:rsidP="00824069">
      <w:pPr>
        <w:jc w:val="center"/>
      </w:pPr>
      <w:r w:rsidRPr="000A137F">
        <w:rPr>
          <w:noProof/>
          <w:lang w:eastAsia="sk-SK"/>
        </w:rPr>
        <w:drawing>
          <wp:inline distT="0" distB="0" distL="0" distR="0" wp14:anchorId="5A51EA9E" wp14:editId="1BB13AC8">
            <wp:extent cx="6039386" cy="2981739"/>
            <wp:effectExtent l="19050" t="19050" r="19050" b="28575"/>
            <wp:docPr id="17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2"/>
                    <pic:cNvPicPr>
                      <a:picLocks noChangeAspect="1"/>
                    </pic:cNvPicPr>
                  </pic:nvPicPr>
                  <pic:blipFill rotWithShape="1">
                    <a:blip r:embed="rId21"/>
                    <a:srcRect l="12323" r="6318"/>
                    <a:stretch/>
                  </pic:blipFill>
                  <pic:spPr bwMode="auto">
                    <a:xfrm>
                      <a:off x="0" y="0"/>
                      <a:ext cx="6074545" cy="2999097"/>
                    </a:xfrm>
                    <a:prstGeom prst="rect">
                      <a:avLst/>
                    </a:prstGeom>
                    <a:ln w="9525" cap="flat" cmpd="sng" algn="ctr">
                      <a:solidFill>
                        <a:srgbClr val="ED7D31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40BB0" w:rsidRDefault="00D40BB0" w:rsidP="00D40BB0">
      <w:r>
        <w:t>Do elektronickej schránky dostanete potvrdenie o odoslaní elektronického podania IL :</w:t>
      </w:r>
    </w:p>
    <w:p w:rsidR="00D40BB0" w:rsidRDefault="00D40BB0" w:rsidP="00824069">
      <w:pPr>
        <w:jc w:val="center"/>
      </w:pPr>
      <w:r>
        <w:rPr>
          <w:noProof/>
          <w:lang w:eastAsia="sk-SK"/>
        </w:rPr>
        <w:drawing>
          <wp:inline distT="0" distB="0" distL="0" distR="0">
            <wp:extent cx="6019138" cy="2735240"/>
            <wp:effectExtent l="19050" t="19050" r="20320" b="2730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e-IL_potvrdenie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33972" cy="274198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:rsidR="00026DC0" w:rsidRDefault="00026DC0" w:rsidP="00824069">
      <w:pPr>
        <w:jc w:val="center"/>
      </w:pPr>
    </w:p>
    <w:p w:rsidR="00D40BB0" w:rsidRDefault="00D40BB0" w:rsidP="00824069">
      <w:pPr>
        <w:jc w:val="center"/>
      </w:pPr>
    </w:p>
    <w:p w:rsidR="00D40BB0" w:rsidRDefault="00D40BB0" w:rsidP="00824069">
      <w:pPr>
        <w:jc w:val="center"/>
      </w:pPr>
    </w:p>
    <w:p w:rsidR="00D40BB0" w:rsidRDefault="00D40BB0" w:rsidP="00824069">
      <w:pPr>
        <w:jc w:val="center"/>
      </w:pPr>
    </w:p>
    <w:p w:rsidR="00D40BB0" w:rsidRDefault="00D40BB0" w:rsidP="00824069">
      <w:pPr>
        <w:jc w:val="center"/>
      </w:pPr>
    </w:p>
    <w:p w:rsidR="00D40BB0" w:rsidRDefault="00D40BB0" w:rsidP="00824069">
      <w:pPr>
        <w:jc w:val="center"/>
      </w:pPr>
    </w:p>
    <w:p w:rsidR="00ED11EC" w:rsidRDefault="00ED11EC" w:rsidP="00824069">
      <w:pPr>
        <w:jc w:val="center"/>
      </w:pPr>
    </w:p>
    <w:p w:rsidR="00ED11EC" w:rsidRDefault="00ED11EC" w:rsidP="00824069">
      <w:pPr>
        <w:jc w:val="center"/>
      </w:pPr>
    </w:p>
    <w:p w:rsidR="00ED11EC" w:rsidRDefault="00ED11EC" w:rsidP="00824069">
      <w:pPr>
        <w:jc w:val="center"/>
      </w:pPr>
    </w:p>
    <w:sectPr w:rsidR="00ED11EC" w:rsidSect="000E2D5A">
      <w:headerReference w:type="default" r:id="rId23"/>
      <w:footerReference w:type="default" r:id="rId24"/>
      <w:pgSz w:w="11906" w:h="16838"/>
      <w:pgMar w:top="720" w:right="720" w:bottom="720" w:left="720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3F28" w:rsidRDefault="00FB3F28" w:rsidP="00FB3F28">
      <w:pPr>
        <w:spacing w:after="0" w:line="240" w:lineRule="auto"/>
      </w:pPr>
      <w:r>
        <w:separator/>
      </w:r>
    </w:p>
  </w:endnote>
  <w:endnote w:type="continuationSeparator" w:id="0">
    <w:p w:rsidR="00FB3F28" w:rsidRDefault="00FB3F28" w:rsidP="00FB3F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538135" w:themeColor="accent6" w:themeShade="BF"/>
        <w:sz w:val="20"/>
        <w:szCs w:val="20"/>
      </w:rPr>
      <w:id w:val="-1466576610"/>
      <w:docPartObj>
        <w:docPartGallery w:val="Page Numbers (Bottom of Page)"/>
        <w:docPartUnique/>
      </w:docPartObj>
    </w:sdtPr>
    <w:sdtContent>
      <w:p w:rsidR="00C60D21" w:rsidRPr="000E2D5A" w:rsidRDefault="000E2D5A">
        <w:pPr>
          <w:pStyle w:val="Pta"/>
          <w:jc w:val="right"/>
          <w:rPr>
            <w:color w:val="538135" w:themeColor="accent6" w:themeShade="BF"/>
            <w:sz w:val="20"/>
            <w:szCs w:val="20"/>
          </w:rPr>
        </w:pPr>
        <w:r w:rsidRPr="000E2D5A">
          <w:rPr>
            <w:color w:val="538135" w:themeColor="accent6" w:themeShade="BF"/>
            <w:sz w:val="20"/>
            <w:szCs w:val="20"/>
          </w:rPr>
          <w:t xml:space="preserve">Kampaň 2022              </w:t>
        </w:r>
        <w:r>
          <w:rPr>
            <w:color w:val="538135" w:themeColor="accent6" w:themeShade="BF"/>
            <w:sz w:val="20"/>
            <w:szCs w:val="20"/>
          </w:rPr>
          <w:t xml:space="preserve">                 </w:t>
        </w:r>
        <w:r w:rsidRPr="000E2D5A">
          <w:rPr>
            <w:color w:val="538135" w:themeColor="accent6" w:themeShade="BF"/>
            <w:sz w:val="20"/>
            <w:szCs w:val="20"/>
          </w:rPr>
          <w:t xml:space="preserve">                                                                                                                                                                         </w:t>
        </w:r>
        <w:r w:rsidR="00C60D21" w:rsidRPr="000E2D5A">
          <w:rPr>
            <w:color w:val="538135" w:themeColor="accent6" w:themeShade="BF"/>
            <w:sz w:val="20"/>
            <w:szCs w:val="20"/>
          </w:rPr>
          <w:fldChar w:fldCharType="begin"/>
        </w:r>
        <w:r w:rsidR="00C60D21" w:rsidRPr="000E2D5A">
          <w:rPr>
            <w:color w:val="538135" w:themeColor="accent6" w:themeShade="BF"/>
            <w:sz w:val="20"/>
            <w:szCs w:val="20"/>
          </w:rPr>
          <w:instrText>PAGE   \* MERGEFORMAT</w:instrText>
        </w:r>
        <w:r w:rsidR="00C60D21" w:rsidRPr="000E2D5A">
          <w:rPr>
            <w:color w:val="538135" w:themeColor="accent6" w:themeShade="BF"/>
            <w:sz w:val="20"/>
            <w:szCs w:val="20"/>
          </w:rPr>
          <w:fldChar w:fldCharType="separate"/>
        </w:r>
        <w:r w:rsidR="00F37045">
          <w:rPr>
            <w:noProof/>
            <w:color w:val="538135" w:themeColor="accent6" w:themeShade="BF"/>
            <w:sz w:val="20"/>
            <w:szCs w:val="20"/>
          </w:rPr>
          <w:t>8</w:t>
        </w:r>
        <w:r w:rsidR="00C60D21" w:rsidRPr="000E2D5A">
          <w:rPr>
            <w:color w:val="538135" w:themeColor="accent6" w:themeShade="BF"/>
            <w:sz w:val="20"/>
            <w:szCs w:val="20"/>
          </w:rPr>
          <w:fldChar w:fldCharType="end"/>
        </w:r>
      </w:p>
    </w:sdtContent>
  </w:sdt>
  <w:p w:rsidR="00C60D21" w:rsidRDefault="00C60D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3F28" w:rsidRDefault="00FB3F28" w:rsidP="00FB3F28">
      <w:pPr>
        <w:spacing w:after="0" w:line="240" w:lineRule="auto"/>
      </w:pPr>
      <w:r>
        <w:separator/>
      </w:r>
    </w:p>
  </w:footnote>
  <w:footnote w:type="continuationSeparator" w:id="0">
    <w:p w:rsidR="00FB3F28" w:rsidRDefault="00FB3F28" w:rsidP="00FB3F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3F28" w:rsidRPr="000E2D5A" w:rsidRDefault="00FB3F28" w:rsidP="00FB3F28">
    <w:pPr>
      <w:shd w:val="clear" w:color="auto" w:fill="FFFFFF"/>
      <w:spacing w:before="150" w:after="150" w:line="240" w:lineRule="auto"/>
      <w:ind w:right="300"/>
      <w:jc w:val="right"/>
      <w:rPr>
        <w:rFonts w:eastAsia="Times New Roman" w:cstheme="minorHAnsi"/>
        <w:b/>
        <w:color w:val="538135" w:themeColor="accent6" w:themeShade="BF"/>
        <w:sz w:val="20"/>
        <w:szCs w:val="20"/>
        <w:lang w:eastAsia="sk-SK"/>
      </w:rPr>
    </w:pPr>
    <w:r w:rsidRPr="000E2D5A">
      <w:rPr>
        <w:rFonts w:eastAsia="Times New Roman" w:cstheme="minorHAnsi"/>
        <w:color w:val="538135" w:themeColor="accent6" w:themeShade="BF"/>
        <w:sz w:val="20"/>
        <w:szCs w:val="20"/>
        <w:lang w:eastAsia="sk-SK"/>
      </w:rPr>
      <w:t>Príručka pre elektronické podávanie IL prostredníctvom portálu slovensko.sk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A33544"/>
    <w:multiLevelType w:val="hybridMultilevel"/>
    <w:tmpl w:val="4816EEC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35424C6"/>
    <w:multiLevelType w:val="hybridMultilevel"/>
    <w:tmpl w:val="94588E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CBE"/>
    <w:rsid w:val="00026DC0"/>
    <w:rsid w:val="000520C3"/>
    <w:rsid w:val="000640E7"/>
    <w:rsid w:val="000658FF"/>
    <w:rsid w:val="00084CBE"/>
    <w:rsid w:val="000A137F"/>
    <w:rsid w:val="000E2D5A"/>
    <w:rsid w:val="000F667C"/>
    <w:rsid w:val="00126474"/>
    <w:rsid w:val="00151B51"/>
    <w:rsid w:val="00260B0D"/>
    <w:rsid w:val="002C08D9"/>
    <w:rsid w:val="002D256A"/>
    <w:rsid w:val="002D62F1"/>
    <w:rsid w:val="00316B62"/>
    <w:rsid w:val="00340366"/>
    <w:rsid w:val="00366D2C"/>
    <w:rsid w:val="003A7158"/>
    <w:rsid w:val="003B5D14"/>
    <w:rsid w:val="003E201F"/>
    <w:rsid w:val="0042329D"/>
    <w:rsid w:val="0042661B"/>
    <w:rsid w:val="00470F92"/>
    <w:rsid w:val="00473430"/>
    <w:rsid w:val="00593C15"/>
    <w:rsid w:val="006463EB"/>
    <w:rsid w:val="006879B0"/>
    <w:rsid w:val="00697D46"/>
    <w:rsid w:val="006A514D"/>
    <w:rsid w:val="006E3569"/>
    <w:rsid w:val="007201BC"/>
    <w:rsid w:val="00751F57"/>
    <w:rsid w:val="0080720A"/>
    <w:rsid w:val="00816C08"/>
    <w:rsid w:val="00824069"/>
    <w:rsid w:val="00990F9D"/>
    <w:rsid w:val="009A4EE5"/>
    <w:rsid w:val="009A7294"/>
    <w:rsid w:val="009B2F6E"/>
    <w:rsid w:val="00A12D35"/>
    <w:rsid w:val="00A61970"/>
    <w:rsid w:val="00A67894"/>
    <w:rsid w:val="00B03000"/>
    <w:rsid w:val="00B41781"/>
    <w:rsid w:val="00B51FE3"/>
    <w:rsid w:val="00BB312A"/>
    <w:rsid w:val="00C335BE"/>
    <w:rsid w:val="00C4027A"/>
    <w:rsid w:val="00C60D21"/>
    <w:rsid w:val="00C8771B"/>
    <w:rsid w:val="00D40BB0"/>
    <w:rsid w:val="00E61503"/>
    <w:rsid w:val="00ED11EC"/>
    <w:rsid w:val="00ED5B76"/>
    <w:rsid w:val="00F207B2"/>
    <w:rsid w:val="00F37045"/>
    <w:rsid w:val="00FB3F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9E6400"/>
  <w15:chartTrackingRefBased/>
  <w15:docId w15:val="{BE1BFB2F-ACCE-41BF-8C7A-A23F169A7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11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B3F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3F28"/>
  </w:style>
  <w:style w:type="paragraph" w:styleId="Pta">
    <w:name w:val="footer"/>
    <w:basedOn w:val="Normlny"/>
    <w:link w:val="PtaChar"/>
    <w:uiPriority w:val="99"/>
    <w:unhideWhenUsed/>
    <w:rsid w:val="00FB3F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B3F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455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8</Pages>
  <Words>205</Words>
  <Characters>1170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Kormaňáková Zuzana</dc:creator>
  <cp:keywords/>
  <dc:description/>
  <cp:lastModifiedBy>Kormaňáková Zuzana</cp:lastModifiedBy>
  <cp:revision>5</cp:revision>
  <dcterms:created xsi:type="dcterms:W3CDTF">2022-04-06T10:17:00Z</dcterms:created>
  <dcterms:modified xsi:type="dcterms:W3CDTF">2022-04-06T11:09:00Z</dcterms:modified>
</cp:coreProperties>
</file>