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3BB9FDB" w:rsidR="00412F6A" w:rsidRDefault="00092FD0" w:rsidP="00185C07">
            <w:pPr>
              <w:spacing w:line="360" w:lineRule="auto"/>
              <w:rPr>
                <w:rFonts w:cs="Times New Roman"/>
              </w:rPr>
            </w:pPr>
            <w:r w:rsidRPr="00092FD0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HD, č.165, </w:t>
            </w:r>
            <w:proofErr w:type="spellStart"/>
            <w:r w:rsidRPr="00092FD0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092FD0">
              <w:rPr>
                <w:rFonts w:ascii="Times New Roman" w:hAnsi="Times New Roman" w:cs="Times New Roman"/>
                <w:bCs/>
                <w:i/>
              </w:rPr>
              <w:t xml:space="preserve">. Pčoliné, </w:t>
            </w:r>
            <w:proofErr w:type="spellStart"/>
            <w:r w:rsidRPr="00092FD0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092FD0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7408327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092FD0" w:rsidRPr="00092FD0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HD, č.165, </w:t>
            </w:r>
            <w:proofErr w:type="spellStart"/>
            <w:r w:rsidR="00092FD0" w:rsidRPr="00092FD0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092FD0" w:rsidRPr="00092FD0">
              <w:rPr>
                <w:rFonts w:ascii="Times New Roman" w:hAnsi="Times New Roman" w:cs="Times New Roman"/>
                <w:bCs/>
                <w:i/>
              </w:rPr>
              <w:t xml:space="preserve">. Pčoliné, </w:t>
            </w:r>
            <w:proofErr w:type="spellStart"/>
            <w:r w:rsidR="00092FD0" w:rsidRPr="00092FD0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092FD0" w:rsidRPr="00092FD0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F6FFAB7" w:rsidR="00412F6A" w:rsidRPr="00E27BDF" w:rsidRDefault="00074DAD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074DAD">
              <w:rPr>
                <w:rFonts w:ascii="Times New Roman" w:hAnsi="Times New Roman" w:cs="Times New Roman"/>
                <w:i/>
                <w:iCs/>
              </w:rPr>
              <w:t xml:space="preserve">ROTAX-ARCH spol. s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 3,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074DAD">
              <w:rPr>
                <w:rFonts w:ascii="Times New Roman" w:hAnsi="Times New Roman" w:cs="Times New Roman"/>
                <w:i/>
                <w:iCs/>
              </w:rPr>
              <w:t>36 472 182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1FE790D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633CD6"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5D032E6" w:rsidR="00BF529E" w:rsidRPr="005863CA" w:rsidRDefault="006D5B7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001086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sectPr w:rsidR="00683506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66AEEA" w14:textId="77777777" w:rsidR="00444A65" w:rsidRDefault="00444A65" w:rsidP="00295267">
      <w:pPr>
        <w:spacing w:after="0" w:line="240" w:lineRule="auto"/>
      </w:pPr>
      <w:r>
        <w:separator/>
      </w:r>
    </w:p>
  </w:endnote>
  <w:endnote w:type="continuationSeparator" w:id="0">
    <w:p w14:paraId="035E5BF5" w14:textId="77777777" w:rsidR="00444A65" w:rsidRDefault="00444A6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E889B5" w14:textId="77777777" w:rsidR="00444A65" w:rsidRDefault="00444A65" w:rsidP="00295267">
      <w:pPr>
        <w:spacing w:after="0" w:line="240" w:lineRule="auto"/>
      </w:pPr>
      <w:r>
        <w:separator/>
      </w:r>
    </w:p>
  </w:footnote>
  <w:footnote w:type="continuationSeparator" w:id="0">
    <w:p w14:paraId="2CEA384C" w14:textId="77777777" w:rsidR="00444A65" w:rsidRDefault="00444A65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92FD0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44A65"/>
    <w:rsid w:val="00491CAC"/>
    <w:rsid w:val="004B37D1"/>
    <w:rsid w:val="00523493"/>
    <w:rsid w:val="0055719D"/>
    <w:rsid w:val="00582DFA"/>
    <w:rsid w:val="005E251F"/>
    <w:rsid w:val="00633CD6"/>
    <w:rsid w:val="00666B34"/>
    <w:rsid w:val="00683506"/>
    <w:rsid w:val="006D5B74"/>
    <w:rsid w:val="0073567E"/>
    <w:rsid w:val="00786E8C"/>
    <w:rsid w:val="007B7C0D"/>
    <w:rsid w:val="007F747C"/>
    <w:rsid w:val="00837B56"/>
    <w:rsid w:val="00867090"/>
    <w:rsid w:val="00984754"/>
    <w:rsid w:val="009B3EED"/>
    <w:rsid w:val="00A14970"/>
    <w:rsid w:val="00A31FFB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168F31-FFA1-42FB-BDE8-BAD2B1B80E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dcterms:created xsi:type="dcterms:W3CDTF">2022-03-30T18:03:00Z</dcterms:created>
  <dcterms:modified xsi:type="dcterms:W3CDTF">2022-06-28T06:36:00Z</dcterms:modified>
</cp:coreProperties>
</file>