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0A56B5F" w14:textId="258D5D08" w:rsidR="0032771C" w:rsidRPr="0032771C" w:rsidRDefault="003A5D72" w:rsidP="003A5D72">
      <w:pPr>
        <w:jc w:val="right"/>
      </w:pPr>
      <w:proofErr w:type="spellStart"/>
      <w:r w:rsidRPr="003A5D72">
        <w:rPr>
          <w:b/>
          <w:color w:val="000000"/>
        </w:rPr>
        <w:t>Príloha</w:t>
      </w:r>
      <w:proofErr w:type="spellEnd"/>
      <w:r w:rsidRPr="003A5D72">
        <w:rPr>
          <w:b/>
          <w:color w:val="000000"/>
        </w:rPr>
        <w:t xml:space="preserve"> č. 1</w:t>
      </w:r>
      <w:r>
        <w:rPr>
          <w:color w:val="000000"/>
        </w:rPr>
        <w:t xml:space="preserve"> </w:t>
      </w:r>
      <w:r w:rsidRPr="003A5D72">
        <w:rPr>
          <w:color w:val="000000"/>
        </w:rPr>
        <w:t xml:space="preserve">k </w:t>
      </w:r>
      <w:proofErr w:type="spellStart"/>
      <w:r w:rsidRPr="003A5D72">
        <w:rPr>
          <w:color w:val="000000"/>
        </w:rPr>
        <w:t>príručke</w:t>
      </w:r>
      <w:proofErr w:type="spellEnd"/>
      <w:r w:rsidRPr="003A5D72">
        <w:rPr>
          <w:color w:val="000000"/>
        </w:rPr>
        <w:t xml:space="preserve"> pre </w:t>
      </w:r>
      <w:proofErr w:type="spellStart"/>
      <w:r w:rsidRPr="003A5D72">
        <w:rPr>
          <w:color w:val="000000"/>
        </w:rPr>
        <w:t>žiadateľov</w:t>
      </w:r>
      <w:proofErr w:type="spellEnd"/>
      <w:r w:rsidRPr="003A5D72">
        <w:rPr>
          <w:color w:val="000000"/>
        </w:rPr>
        <w:t xml:space="preserve"> </w:t>
      </w:r>
      <w:proofErr w:type="gramStart"/>
      <w:r w:rsidRPr="003A5D72">
        <w:rPr>
          <w:color w:val="000000"/>
        </w:rPr>
        <w:t xml:space="preserve">o  </w:t>
      </w:r>
      <w:proofErr w:type="spellStart"/>
      <w:r>
        <w:rPr>
          <w:color w:val="000000"/>
        </w:rPr>
        <w:t>s</w:t>
      </w:r>
      <w:r w:rsidRPr="003A5D72">
        <w:rPr>
          <w:color w:val="000000"/>
        </w:rPr>
        <w:t>chválenie</w:t>
      </w:r>
      <w:proofErr w:type="spellEnd"/>
      <w:proofErr w:type="gramEnd"/>
      <w:r w:rsidRPr="003A5D72">
        <w:rPr>
          <w:color w:val="000000"/>
        </w:rPr>
        <w:t xml:space="preserve"> </w:t>
      </w:r>
      <w:proofErr w:type="spellStart"/>
      <w:r w:rsidRPr="003A5D72">
        <w:rPr>
          <w:color w:val="000000"/>
        </w:rPr>
        <w:t>operačného</w:t>
      </w:r>
      <w:proofErr w:type="spellEnd"/>
      <w:r w:rsidRPr="003A5D72">
        <w:rPr>
          <w:color w:val="000000"/>
        </w:rPr>
        <w:t xml:space="preserve"> </w:t>
      </w:r>
      <w:proofErr w:type="spellStart"/>
      <w:r w:rsidRPr="003A5D72">
        <w:rPr>
          <w:color w:val="000000"/>
        </w:rPr>
        <w:t>programu</w:t>
      </w:r>
      <w:proofErr w:type="spellEnd"/>
      <w:r w:rsidRPr="003A5D72">
        <w:rPr>
          <w:color w:val="000000"/>
        </w:rPr>
        <w:t xml:space="preserve"> </w:t>
      </w:r>
      <w:proofErr w:type="spellStart"/>
      <w:r w:rsidRPr="003A5D72">
        <w:rPr>
          <w:color w:val="000000"/>
        </w:rPr>
        <w:t>organizácií</w:t>
      </w:r>
      <w:proofErr w:type="spellEnd"/>
      <w:r w:rsidRPr="003A5D72">
        <w:rPr>
          <w:color w:val="000000"/>
        </w:rPr>
        <w:t xml:space="preserve"> </w:t>
      </w:r>
      <w:proofErr w:type="spellStart"/>
      <w:r w:rsidRPr="003A5D72">
        <w:rPr>
          <w:color w:val="000000"/>
        </w:rPr>
        <w:t>výrobcov</w:t>
      </w:r>
      <w:proofErr w:type="spellEnd"/>
      <w:r w:rsidRPr="003A5D72">
        <w:rPr>
          <w:color w:val="000000"/>
        </w:rPr>
        <w:t xml:space="preserve">,  </w:t>
      </w:r>
      <w:r>
        <w:rPr>
          <w:color w:val="000000"/>
        </w:rPr>
        <w:t xml:space="preserve">                            </w:t>
      </w:r>
      <w:r w:rsidRPr="003A5D72">
        <w:rPr>
          <w:color w:val="000000"/>
        </w:rPr>
        <w:t xml:space="preserve">a </w:t>
      </w:r>
      <w:proofErr w:type="spellStart"/>
      <w:r w:rsidRPr="003A5D72">
        <w:rPr>
          <w:color w:val="000000"/>
        </w:rPr>
        <w:t>nadnárodných</w:t>
      </w:r>
      <w:proofErr w:type="spellEnd"/>
      <w:r w:rsidRPr="003A5D72">
        <w:rPr>
          <w:color w:val="000000"/>
        </w:rPr>
        <w:t xml:space="preserve"> </w:t>
      </w:r>
      <w:proofErr w:type="spellStart"/>
      <w:r w:rsidRPr="003A5D72">
        <w:rPr>
          <w:color w:val="000000"/>
        </w:rPr>
        <w:t>organizácií</w:t>
      </w:r>
      <w:proofErr w:type="spellEnd"/>
      <w:r w:rsidRPr="003A5D72">
        <w:rPr>
          <w:color w:val="000000"/>
        </w:rPr>
        <w:t xml:space="preserve"> </w:t>
      </w:r>
      <w:proofErr w:type="spellStart"/>
      <w:r w:rsidRPr="003A5D72">
        <w:rPr>
          <w:color w:val="000000"/>
        </w:rPr>
        <w:t>výrobcov</w:t>
      </w:r>
      <w:proofErr w:type="spellEnd"/>
      <w:r w:rsidRPr="003A5D72">
        <w:rPr>
          <w:color w:val="000000"/>
        </w:rPr>
        <w:t xml:space="preserve">  v </w:t>
      </w:r>
      <w:proofErr w:type="spellStart"/>
      <w:r w:rsidRPr="003A5D72">
        <w:rPr>
          <w:color w:val="000000"/>
        </w:rPr>
        <w:t>sektore</w:t>
      </w:r>
      <w:proofErr w:type="spellEnd"/>
      <w:r w:rsidRPr="003A5D72">
        <w:rPr>
          <w:color w:val="000000"/>
        </w:rPr>
        <w:t xml:space="preserve"> </w:t>
      </w:r>
      <w:proofErr w:type="spellStart"/>
      <w:r w:rsidRPr="003A5D72">
        <w:rPr>
          <w:color w:val="000000"/>
        </w:rPr>
        <w:t>ovocia</w:t>
      </w:r>
      <w:proofErr w:type="spellEnd"/>
      <w:r w:rsidRPr="003A5D72">
        <w:rPr>
          <w:color w:val="000000"/>
        </w:rPr>
        <w:t xml:space="preserve"> a </w:t>
      </w:r>
      <w:proofErr w:type="spellStart"/>
      <w:r w:rsidRPr="003A5D72">
        <w:rPr>
          <w:color w:val="000000"/>
        </w:rPr>
        <w:t>zeleniny</w:t>
      </w:r>
      <w:proofErr w:type="spellEnd"/>
      <w:r w:rsidRPr="003A5D72">
        <w:rPr>
          <w:color w:val="000000"/>
        </w:rPr>
        <w:t xml:space="preserve"> </w:t>
      </w:r>
      <w:proofErr w:type="spellStart"/>
      <w:r w:rsidRPr="003A5D72">
        <w:rPr>
          <w:color w:val="000000"/>
        </w:rPr>
        <w:t>na</w:t>
      </w:r>
      <w:proofErr w:type="spellEnd"/>
      <w:r w:rsidRPr="003A5D72">
        <w:rPr>
          <w:color w:val="000000"/>
        </w:rPr>
        <w:t xml:space="preserve"> </w:t>
      </w:r>
      <w:proofErr w:type="spellStart"/>
      <w:r w:rsidRPr="003A5D72">
        <w:rPr>
          <w:color w:val="000000"/>
        </w:rPr>
        <w:t>základe</w:t>
      </w:r>
      <w:proofErr w:type="spellEnd"/>
      <w:r w:rsidRPr="003A5D72">
        <w:rPr>
          <w:color w:val="000000"/>
        </w:rPr>
        <w:t xml:space="preserve">  </w:t>
      </w:r>
      <w:proofErr w:type="spellStart"/>
      <w:r w:rsidRPr="003A5D72">
        <w:rPr>
          <w:color w:val="000000"/>
        </w:rPr>
        <w:t>čl</w:t>
      </w:r>
      <w:proofErr w:type="spellEnd"/>
      <w:r w:rsidRPr="003A5D72">
        <w:rPr>
          <w:color w:val="000000"/>
        </w:rPr>
        <w:t xml:space="preserve">. </w:t>
      </w:r>
      <w:proofErr w:type="gramStart"/>
      <w:r w:rsidRPr="003A5D72">
        <w:rPr>
          <w:color w:val="000000"/>
        </w:rPr>
        <w:t xml:space="preserve">5  </w:t>
      </w:r>
      <w:proofErr w:type="spellStart"/>
      <w:r w:rsidRPr="003A5D72">
        <w:rPr>
          <w:color w:val="000000"/>
        </w:rPr>
        <w:t>ods</w:t>
      </w:r>
      <w:proofErr w:type="spellEnd"/>
      <w:proofErr w:type="gramEnd"/>
      <w:r w:rsidRPr="003A5D72">
        <w:rPr>
          <w:color w:val="000000"/>
        </w:rPr>
        <w:t xml:space="preserve">. 6. </w:t>
      </w:r>
      <w:proofErr w:type="spellStart"/>
      <w:proofErr w:type="gramStart"/>
      <w:r w:rsidRPr="003A5D72">
        <w:rPr>
          <w:color w:val="000000"/>
        </w:rPr>
        <w:t>nariadenia</w:t>
      </w:r>
      <w:proofErr w:type="spellEnd"/>
      <w:proofErr w:type="gramEnd"/>
      <w:r w:rsidRPr="003A5D72">
        <w:rPr>
          <w:color w:val="000000"/>
        </w:rPr>
        <w:t xml:space="preserve"> </w:t>
      </w:r>
      <w:proofErr w:type="spellStart"/>
      <w:r w:rsidRPr="003A5D72">
        <w:rPr>
          <w:color w:val="000000"/>
        </w:rPr>
        <w:t>Európskeho</w:t>
      </w:r>
      <w:proofErr w:type="spellEnd"/>
      <w:r w:rsidRPr="003A5D72">
        <w:rPr>
          <w:color w:val="000000"/>
        </w:rPr>
        <w:t xml:space="preserve"> </w:t>
      </w:r>
      <w:proofErr w:type="spellStart"/>
      <w:r w:rsidRPr="003A5D72">
        <w:rPr>
          <w:color w:val="000000"/>
        </w:rPr>
        <w:t>parlamentu</w:t>
      </w:r>
      <w:proofErr w:type="spellEnd"/>
      <w:r w:rsidRPr="003A5D72">
        <w:rPr>
          <w:color w:val="000000"/>
        </w:rPr>
        <w:t xml:space="preserve"> a </w:t>
      </w:r>
      <w:proofErr w:type="spellStart"/>
      <w:r w:rsidRPr="003A5D72">
        <w:rPr>
          <w:color w:val="000000"/>
        </w:rPr>
        <w:t>Rady</w:t>
      </w:r>
      <w:proofErr w:type="spellEnd"/>
      <w:r w:rsidRPr="003A5D72">
        <w:rPr>
          <w:color w:val="000000"/>
        </w:rPr>
        <w:t xml:space="preserve"> (EÚ) 2021/2117  </w:t>
      </w:r>
    </w:p>
    <w:p w14:paraId="15150BD5" w14:textId="77777777" w:rsidR="0032771C" w:rsidRDefault="0032771C" w:rsidP="003A5D72">
      <w:pPr>
        <w:jc w:val="right"/>
      </w:pPr>
    </w:p>
    <w:p w14:paraId="6373A8A4" w14:textId="77777777" w:rsidR="005D7C40" w:rsidRDefault="005D7C40" w:rsidP="005D7C40">
      <w:pPr>
        <w:pStyle w:val="Nadpis2"/>
        <w:spacing w:before="20" w:after="20"/>
        <w:rPr>
          <w:rFonts w:ascii="Times New Roman" w:hAnsi="Times New Roman" w:cs="Times New Roman"/>
          <w:i w:val="0"/>
          <w:color w:val="000000"/>
          <w:sz w:val="24"/>
        </w:rPr>
      </w:pPr>
      <w:bookmarkStart w:id="0" w:name="_Toc256000447"/>
      <w:r>
        <w:rPr>
          <w:rFonts w:ascii="Times New Roman" w:hAnsi="Times New Roman" w:cs="Times New Roman"/>
          <w:i w:val="0"/>
          <w:noProof/>
          <w:color w:val="000000"/>
          <w:sz w:val="24"/>
        </w:rPr>
        <w:t>5.2 Sectoral Interventions</w:t>
      </w:r>
      <w:bookmarkEnd w:id="0"/>
    </w:p>
    <w:p w14:paraId="6719999B" w14:textId="77777777" w:rsidR="005D7C40" w:rsidRDefault="005D7C40" w:rsidP="005D7C40">
      <w:pPr>
        <w:pStyle w:val="Nadpis3"/>
        <w:spacing w:before="20" w:after="20"/>
        <w:rPr>
          <w:rFonts w:ascii="Times New Roman" w:hAnsi="Times New Roman" w:cs="Times New Roman"/>
          <w:color w:val="000000"/>
          <w:sz w:val="24"/>
        </w:rPr>
      </w:pPr>
      <w:bookmarkStart w:id="1" w:name="_Toc256000448"/>
      <w:r>
        <w:rPr>
          <w:rFonts w:ascii="Times New Roman" w:hAnsi="Times New Roman" w:cs="Times New Roman"/>
          <w:noProof/>
          <w:color w:val="000000"/>
          <w:sz w:val="24"/>
        </w:rPr>
        <w:t>Ovocie a zelenina</w:t>
      </w:r>
      <w:bookmarkEnd w:id="1"/>
    </w:p>
    <w:p w14:paraId="5C26BD14" w14:textId="77777777" w:rsidR="005D7C40" w:rsidRDefault="005D7C40" w:rsidP="005D7C40">
      <w:pPr>
        <w:rPr>
          <w:color w:val="000000"/>
        </w:rPr>
        <w:sectPr w:rsidR="005D7C40">
          <w:pgSz w:w="11906" w:h="16838"/>
          <w:pgMar w:top="720" w:right="720" w:bottom="864" w:left="936" w:header="288" w:footer="72" w:gutter="0"/>
          <w:cols w:space="708"/>
        </w:sectPr>
      </w:pPr>
    </w:p>
    <w:p w14:paraId="55308613" w14:textId="77777777" w:rsidR="005D7C40" w:rsidRDefault="005D7C40" w:rsidP="005D7C40">
      <w:pPr>
        <w:pStyle w:val="Nadpis6"/>
        <w:spacing w:before="20" w:after="20"/>
        <w:rPr>
          <w:b w:val="0"/>
          <w:color w:val="000000"/>
          <w:sz w:val="24"/>
        </w:rPr>
      </w:pPr>
      <w:bookmarkStart w:id="2" w:name="_Toc256000449"/>
      <w:r>
        <w:rPr>
          <w:b w:val="0"/>
          <w:noProof/>
          <w:color w:val="000000"/>
          <w:sz w:val="24"/>
        </w:rPr>
        <w:lastRenderedPageBreak/>
        <w:t>Planned Unit Amounts - Definition</w:t>
      </w:r>
      <w:bookmarkEnd w:id="2"/>
    </w:p>
    <w:p w14:paraId="419470A0" w14:textId="77777777" w:rsidR="005D7C40" w:rsidRDefault="005D7C40" w:rsidP="005D7C40">
      <w:pPr>
        <w:spacing w:before="20" w:after="20"/>
        <w:rPr>
          <w:color w:val="000000"/>
          <w:sz w:val="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865"/>
        <w:gridCol w:w="4252"/>
        <w:gridCol w:w="1383"/>
        <w:gridCol w:w="2672"/>
      </w:tblGrid>
      <w:tr w:rsidR="005D7C40" w14:paraId="6CDEDEF5"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hideMark/>
          </w:tcPr>
          <w:p w14:paraId="76B18F46" w14:textId="77777777" w:rsidR="005D7C40" w:rsidRDefault="005D7C40">
            <w:pPr>
              <w:spacing w:before="20" w:after="20"/>
              <w:rPr>
                <w:b/>
                <w:color w:val="000000"/>
                <w:sz w:val="20"/>
              </w:rPr>
            </w:pPr>
            <w:r>
              <w:rPr>
                <w:b/>
                <w:noProof/>
                <w:color w:val="000000"/>
                <w:sz w:val="20"/>
              </w:rPr>
              <w:t>Planned Unit Amount</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hideMark/>
          </w:tcPr>
          <w:p w14:paraId="14D278E1" w14:textId="77777777" w:rsidR="005D7C40" w:rsidRDefault="005D7C40">
            <w:pPr>
              <w:spacing w:before="20" w:after="20"/>
              <w:rPr>
                <w:b/>
                <w:color w:val="000000"/>
                <w:sz w:val="20"/>
              </w:rPr>
            </w:pPr>
            <w:r>
              <w:rPr>
                <w:b/>
                <w:noProof/>
                <w:color w:val="000000"/>
                <w:sz w:val="20"/>
              </w:rPr>
              <w:t>Type of Planned Unit Amount</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hideMark/>
          </w:tcPr>
          <w:p w14:paraId="6973FA5F" w14:textId="77777777" w:rsidR="005D7C40" w:rsidRDefault="005D7C40">
            <w:pPr>
              <w:spacing w:before="20" w:after="20"/>
              <w:rPr>
                <w:b/>
                <w:color w:val="000000"/>
                <w:sz w:val="20"/>
              </w:rPr>
            </w:pPr>
            <w:r>
              <w:rPr>
                <w:b/>
                <w:noProof/>
                <w:color w:val="000000"/>
                <w:sz w:val="20"/>
              </w:rPr>
              <w:t>Region(s)</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hideMark/>
          </w:tcPr>
          <w:p w14:paraId="2158F5EA" w14:textId="77777777" w:rsidR="005D7C40" w:rsidRDefault="005D7C40">
            <w:pPr>
              <w:spacing w:before="20" w:after="20"/>
              <w:rPr>
                <w:color w:val="000000"/>
                <w:sz w:val="20"/>
              </w:rPr>
            </w:pPr>
            <w:r>
              <w:rPr>
                <w:b/>
                <w:noProof/>
                <w:color w:val="000000"/>
                <w:sz w:val="20"/>
              </w:rPr>
              <w:t>Result Indicator(s)</w:t>
            </w:r>
          </w:p>
        </w:tc>
      </w:tr>
      <w:tr w:rsidR="005D7C40" w14:paraId="25516103"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3D1C4BC0" w14:textId="77777777" w:rsidR="005D7C40" w:rsidRDefault="005D7C40">
            <w:pPr>
              <w:spacing w:before="20" w:after="20"/>
              <w:rPr>
                <w:color w:val="000000"/>
                <w:sz w:val="20"/>
              </w:rPr>
            </w:pPr>
            <w:r>
              <w:rPr>
                <w:noProof/>
                <w:color w:val="000000"/>
                <w:sz w:val="20"/>
              </w:rPr>
              <w:t>49 - Operačné programy v sektore ovocia a zeleniny</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0192CA36" w14:textId="77777777" w:rsidR="005D7C40" w:rsidRDefault="005D7C40">
            <w:pPr>
              <w:spacing w:before="20" w:after="20"/>
              <w:rPr>
                <w:color w:val="000000"/>
                <w:sz w:val="20"/>
              </w:rPr>
            </w:pPr>
            <w:r>
              <w:rPr>
                <w:noProof/>
                <w:color w:val="000000"/>
                <w:sz w:val="20"/>
              </w:rPr>
              <w:t>Priemerná</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77643BB3" w14:textId="77777777" w:rsidR="005D7C40" w:rsidRDefault="005D7C40">
            <w:pPr>
              <w:spacing w:before="20" w:after="20"/>
              <w:rPr>
                <w:color w:val="000000"/>
                <w:sz w:val="20"/>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5B534A2C" w14:textId="77777777" w:rsidR="005D7C40" w:rsidRDefault="005D7C40">
            <w:pPr>
              <w:spacing w:before="20" w:after="20"/>
              <w:rPr>
                <w:color w:val="000000"/>
                <w:sz w:val="20"/>
              </w:rPr>
            </w:pPr>
            <w:r>
              <w:rPr>
                <w:noProof/>
                <w:color w:val="000000"/>
                <w:sz w:val="20"/>
              </w:rPr>
              <w:t xml:space="preserve">R.10; R.11; </w:t>
            </w:r>
          </w:p>
        </w:tc>
      </w:tr>
    </w:tbl>
    <w:p w14:paraId="3E038090" w14:textId="77777777" w:rsidR="005D7C40" w:rsidRDefault="005D7C40" w:rsidP="005D7C40">
      <w:pPr>
        <w:spacing w:before="20" w:after="20"/>
        <w:rPr>
          <w:color w:val="000000"/>
        </w:rPr>
      </w:pPr>
      <w:r>
        <w:rPr>
          <w:noProof/>
          <w:color w:val="000000"/>
        </w:rPr>
        <w:t>Description</w:t>
      </w:r>
    </w:p>
    <w:p w14:paraId="2767F14D" w14:textId="77777777" w:rsidR="005D7C40" w:rsidRDefault="005D7C40" w:rsidP="005D7C40">
      <w:pPr>
        <w:spacing w:before="20" w:after="20"/>
        <w:rPr>
          <w:color w:val="000000"/>
        </w:rPr>
      </w:pPr>
      <w:r>
        <w:rPr>
          <w:noProof/>
          <w:color w:val="000000"/>
        </w:rPr>
        <w:t>49 - Operačné programy v sektore ovocia a zeleniny</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172"/>
      </w:tblGrid>
      <w:tr w:rsidR="005D7C40" w14:paraId="0AE7B3E8" w14:textId="77777777" w:rsidTr="005D7C40">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hideMark/>
          </w:tcPr>
          <w:p w14:paraId="59A0DA68" w14:textId="77777777" w:rsidR="005D7C40" w:rsidRDefault="005D7C40">
            <w:pPr>
              <w:spacing w:before="40" w:after="40"/>
            </w:pPr>
            <w:r>
              <w:rPr>
                <w:noProof/>
              </w:rPr>
              <w:t>V sektore ovocia a zeleniny je plánovaná jednotková suma na úrovni operačných programov.</w:t>
            </w:r>
          </w:p>
        </w:tc>
      </w:tr>
    </w:tbl>
    <w:p w14:paraId="75ED82E0" w14:textId="77777777" w:rsidR="005D7C40" w:rsidRDefault="005D7C40" w:rsidP="005D7C40">
      <w:pPr>
        <w:spacing w:before="20" w:after="20"/>
        <w:rPr>
          <w:color w:val="000000"/>
        </w:rPr>
      </w:pPr>
    </w:p>
    <w:p w14:paraId="33C2C309" w14:textId="77777777" w:rsidR="005D7C40" w:rsidRDefault="005D7C40" w:rsidP="005D7C40">
      <w:pPr>
        <w:pStyle w:val="Nadpis6"/>
        <w:spacing w:before="20" w:after="20"/>
        <w:rPr>
          <w:b w:val="0"/>
          <w:color w:val="000000"/>
          <w:sz w:val="24"/>
        </w:rPr>
      </w:pPr>
      <w:bookmarkStart w:id="3" w:name="_Toc256000450"/>
      <w:r>
        <w:rPr>
          <w:b w:val="0"/>
          <w:noProof/>
          <w:color w:val="000000"/>
          <w:sz w:val="24"/>
        </w:rPr>
        <w:t>Planned Unit Amounts - financial table with output</w:t>
      </w:r>
      <w:bookmarkEnd w:id="3"/>
    </w:p>
    <w:p w14:paraId="51C10D41" w14:textId="77777777" w:rsidR="005D7C40" w:rsidRDefault="005D7C40" w:rsidP="005D7C40">
      <w:pPr>
        <w:spacing w:before="20" w:after="20"/>
        <w:rPr>
          <w:color w:val="000000"/>
          <w:sz w:val="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38"/>
        <w:gridCol w:w="5046"/>
        <w:gridCol w:w="1090"/>
        <w:gridCol w:w="1090"/>
        <w:gridCol w:w="1090"/>
        <w:gridCol w:w="1090"/>
        <w:gridCol w:w="1090"/>
        <w:gridCol w:w="1338"/>
      </w:tblGrid>
      <w:tr w:rsidR="005D7C40" w14:paraId="61FADF35"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14:paraId="76266069" w14:textId="77777777" w:rsidR="005D7C40" w:rsidRDefault="005D7C40">
            <w:pPr>
              <w:spacing w:before="20" w:after="20"/>
              <w:rPr>
                <w:b/>
                <w:color w:val="000000"/>
                <w:sz w:val="20"/>
              </w:rPr>
            </w:pPr>
            <w:r>
              <w:rPr>
                <w:b/>
                <w:noProof/>
                <w:color w:val="000000"/>
                <w:sz w:val="20"/>
              </w:rPr>
              <w:t>Planned Unit Amount</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14:paraId="394D8844" w14:textId="77777777" w:rsidR="005D7C40" w:rsidRDefault="005D7C40">
            <w:pPr>
              <w:spacing w:before="20" w:after="20"/>
              <w:rPr>
                <w:b/>
                <w:color w:val="000000"/>
                <w:sz w:val="20"/>
              </w:rPr>
            </w:pPr>
            <w:r>
              <w:rPr>
                <w:b/>
                <w:noProof/>
                <w:color w:val="000000"/>
                <w:sz w:val="20"/>
              </w:rPr>
              <w:t>Financial Year</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14:paraId="6E7176BC" w14:textId="77777777" w:rsidR="005D7C40" w:rsidRDefault="005D7C40">
            <w:pPr>
              <w:spacing w:before="20" w:after="20"/>
              <w:rPr>
                <w:b/>
                <w:color w:val="000000"/>
                <w:sz w:val="20"/>
              </w:rPr>
            </w:pPr>
            <w:r>
              <w:rPr>
                <w:b/>
                <w:noProof/>
                <w:color w:val="000000"/>
                <w:sz w:val="20"/>
              </w:rPr>
              <w:t>2023</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14:paraId="11E508EE" w14:textId="77777777" w:rsidR="005D7C40" w:rsidRDefault="005D7C40">
            <w:pPr>
              <w:spacing w:before="20" w:after="20"/>
              <w:rPr>
                <w:b/>
                <w:color w:val="000000"/>
                <w:sz w:val="20"/>
              </w:rPr>
            </w:pPr>
            <w:r>
              <w:rPr>
                <w:b/>
                <w:noProof/>
                <w:color w:val="000000"/>
                <w:sz w:val="20"/>
              </w:rPr>
              <w:t>2024</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14:paraId="1A94450A" w14:textId="77777777" w:rsidR="005D7C40" w:rsidRDefault="005D7C40">
            <w:pPr>
              <w:spacing w:before="20" w:after="20"/>
              <w:rPr>
                <w:b/>
                <w:color w:val="000000"/>
                <w:sz w:val="20"/>
              </w:rPr>
            </w:pPr>
            <w:r>
              <w:rPr>
                <w:b/>
                <w:noProof/>
                <w:color w:val="000000"/>
                <w:sz w:val="20"/>
              </w:rPr>
              <w:t>2025</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14:paraId="45295B69" w14:textId="77777777" w:rsidR="005D7C40" w:rsidRDefault="005D7C40">
            <w:pPr>
              <w:spacing w:before="20" w:after="20"/>
              <w:rPr>
                <w:b/>
                <w:color w:val="000000"/>
                <w:sz w:val="20"/>
              </w:rPr>
            </w:pPr>
            <w:r>
              <w:rPr>
                <w:b/>
                <w:noProof/>
                <w:color w:val="000000"/>
                <w:sz w:val="20"/>
              </w:rPr>
              <w:t>2026</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14:paraId="5EA4AF9F" w14:textId="77777777" w:rsidR="005D7C40" w:rsidRDefault="005D7C40">
            <w:pPr>
              <w:spacing w:before="20" w:after="20"/>
              <w:rPr>
                <w:b/>
                <w:color w:val="000000"/>
                <w:sz w:val="20"/>
              </w:rPr>
            </w:pPr>
            <w:r>
              <w:rPr>
                <w:b/>
                <w:noProof/>
                <w:color w:val="000000"/>
                <w:sz w:val="20"/>
              </w:rPr>
              <w:t>2027</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14:paraId="6EF256DA" w14:textId="77777777" w:rsidR="005D7C40" w:rsidRDefault="005D7C40">
            <w:pPr>
              <w:spacing w:before="20" w:after="20"/>
              <w:rPr>
                <w:color w:val="000000"/>
                <w:sz w:val="20"/>
              </w:rPr>
            </w:pPr>
            <w:r>
              <w:rPr>
                <w:b/>
                <w:noProof/>
                <w:color w:val="000000"/>
                <w:sz w:val="20"/>
              </w:rPr>
              <w:t>Total 2023 - 2027</w:t>
            </w:r>
          </w:p>
        </w:tc>
      </w:tr>
      <w:tr w:rsidR="005D7C40" w14:paraId="23FDA388" w14:textId="77777777" w:rsidTr="005D7C40">
        <w:trPr>
          <w:trHeight w:val="160"/>
        </w:trPr>
        <w:tc>
          <w:tcPr>
            <w:tcW w:w="0" w:type="auto"/>
            <w:vMerge w:val="restar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7051D163" w14:textId="77777777" w:rsidR="005D7C40" w:rsidRDefault="005D7C40">
            <w:pPr>
              <w:spacing w:before="20" w:after="20"/>
              <w:rPr>
                <w:color w:val="000000"/>
                <w:sz w:val="20"/>
              </w:rPr>
            </w:pPr>
            <w:r>
              <w:rPr>
                <w:noProof/>
                <w:color w:val="000000"/>
                <w:sz w:val="20"/>
              </w:rPr>
              <w:t xml:space="preserve">49 - </w:t>
            </w:r>
          </w:p>
          <w:p w14:paraId="0DDABAB4" w14:textId="77777777" w:rsidR="005D7C40" w:rsidRDefault="005D7C40">
            <w:pPr>
              <w:spacing w:before="20" w:after="20"/>
              <w:rPr>
                <w:color w:val="000000"/>
                <w:sz w:val="20"/>
              </w:rPr>
            </w:pPr>
            <w:r>
              <w:rPr>
                <w:noProof/>
                <w:color w:val="000000"/>
                <w:sz w:val="20"/>
              </w:rPr>
              <w:t>Operačné programy v sektore ovocia a zeleniny</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1B39490F" w14:textId="77777777" w:rsidR="005D7C40" w:rsidRDefault="005D7C40">
            <w:pPr>
              <w:spacing w:before="20" w:after="20"/>
              <w:rPr>
                <w:color w:val="000000"/>
                <w:sz w:val="20"/>
              </w:rPr>
            </w:pPr>
            <w:r>
              <w:rPr>
                <w:noProof/>
                <w:color w:val="000000"/>
                <w:sz w:val="20"/>
              </w:rPr>
              <w:t>Planned unit amount (Total Union expenditure in EUR)</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7FB48ABA" w14:textId="77777777" w:rsidR="005D7C40" w:rsidRDefault="005D7C40">
            <w:pPr>
              <w:spacing w:before="20" w:after="20"/>
              <w:jc w:val="right"/>
              <w:rPr>
                <w:color w:val="000000"/>
                <w:sz w:val="20"/>
              </w:rPr>
            </w:pPr>
            <w:r>
              <w:rPr>
                <w:noProof/>
                <w:color w:val="000000"/>
                <w:sz w:val="20"/>
              </w:rPr>
              <w:t>714 285,71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4C3B104F" w14:textId="77777777" w:rsidR="005D7C40" w:rsidRDefault="005D7C40">
            <w:pPr>
              <w:spacing w:before="20" w:after="20"/>
              <w:jc w:val="right"/>
              <w:rPr>
                <w:color w:val="000000"/>
                <w:sz w:val="20"/>
              </w:rPr>
            </w:pPr>
            <w:r>
              <w:rPr>
                <w:noProof/>
                <w:color w:val="000000"/>
                <w:sz w:val="20"/>
              </w:rPr>
              <w:t>714 285,71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10ED8197" w14:textId="77777777" w:rsidR="005D7C40" w:rsidRDefault="005D7C40">
            <w:pPr>
              <w:spacing w:before="20" w:after="20"/>
              <w:jc w:val="right"/>
              <w:rPr>
                <w:color w:val="000000"/>
                <w:sz w:val="20"/>
              </w:rPr>
            </w:pPr>
            <w:r>
              <w:rPr>
                <w:noProof/>
                <w:color w:val="000000"/>
                <w:sz w:val="20"/>
              </w:rPr>
              <w:t>687 500,00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02913E00" w14:textId="77777777" w:rsidR="005D7C40" w:rsidRDefault="005D7C40">
            <w:pPr>
              <w:spacing w:before="20" w:after="20"/>
              <w:jc w:val="right"/>
              <w:rPr>
                <w:color w:val="000000"/>
                <w:sz w:val="20"/>
              </w:rPr>
            </w:pPr>
            <w:r>
              <w:rPr>
                <w:noProof/>
                <w:color w:val="000000"/>
                <w:sz w:val="20"/>
              </w:rPr>
              <w:t>687 500,00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190425B3" w14:textId="77777777" w:rsidR="005D7C40" w:rsidRDefault="005D7C40">
            <w:pPr>
              <w:spacing w:before="20" w:after="20"/>
              <w:jc w:val="right"/>
              <w:rPr>
                <w:color w:val="000000"/>
                <w:sz w:val="20"/>
              </w:rPr>
            </w:pPr>
            <w:r>
              <w:rPr>
                <w:noProof/>
                <w:color w:val="000000"/>
                <w:sz w:val="20"/>
              </w:rPr>
              <w:t>812 500,00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4F26F123" w14:textId="77777777" w:rsidR="005D7C40" w:rsidRDefault="005D7C40">
            <w:pPr>
              <w:spacing w:before="20" w:after="20"/>
              <w:jc w:val="right"/>
              <w:rPr>
                <w:color w:val="000000"/>
                <w:sz w:val="20"/>
              </w:rPr>
            </w:pPr>
          </w:p>
        </w:tc>
      </w:tr>
      <w:tr w:rsidR="005D7C40" w14:paraId="78B2CA0B" w14:textId="77777777" w:rsidTr="005D7C40">
        <w:trPr>
          <w:trHeight w:val="16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54776DC0" w14:textId="77777777" w:rsidR="005D7C40" w:rsidRDefault="005D7C40">
            <w:pPr>
              <w:rPr>
                <w:color w:val="000000"/>
                <w:sz w:val="20"/>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04BA3452" w14:textId="77777777" w:rsidR="005D7C40" w:rsidRDefault="005D7C40">
            <w:pPr>
              <w:spacing w:before="20" w:after="20"/>
              <w:rPr>
                <w:color w:val="000000"/>
                <w:sz w:val="20"/>
              </w:rPr>
            </w:pPr>
            <w:r>
              <w:rPr>
                <w:noProof/>
                <w:color w:val="000000"/>
                <w:sz w:val="20"/>
              </w:rPr>
              <w:t>O.35 (unit: Operational Programmes)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7675F1E5" w14:textId="77777777" w:rsidR="005D7C40" w:rsidRDefault="005D7C40">
            <w:pPr>
              <w:spacing w:before="20" w:after="20"/>
              <w:jc w:val="right"/>
              <w:rPr>
                <w:color w:val="000000"/>
                <w:sz w:val="20"/>
              </w:rPr>
            </w:pPr>
            <w:r>
              <w:rPr>
                <w:noProof/>
                <w:color w:val="000000"/>
                <w:sz w:val="20"/>
              </w:rPr>
              <w:t>7,00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25CDE2AB" w14:textId="77777777" w:rsidR="005D7C40" w:rsidRDefault="005D7C40">
            <w:pPr>
              <w:spacing w:before="20" w:after="20"/>
              <w:jc w:val="right"/>
              <w:rPr>
                <w:color w:val="000000"/>
                <w:sz w:val="20"/>
              </w:rPr>
            </w:pPr>
            <w:r>
              <w:rPr>
                <w:noProof/>
                <w:color w:val="000000"/>
                <w:sz w:val="20"/>
              </w:rPr>
              <w:t>7,00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667D72FD" w14:textId="77777777" w:rsidR="005D7C40" w:rsidRDefault="005D7C40">
            <w:pPr>
              <w:spacing w:before="20" w:after="20"/>
              <w:jc w:val="right"/>
              <w:rPr>
                <w:color w:val="000000"/>
                <w:sz w:val="20"/>
              </w:rPr>
            </w:pPr>
            <w:r>
              <w:rPr>
                <w:noProof/>
                <w:color w:val="000000"/>
                <w:sz w:val="20"/>
              </w:rPr>
              <w:t>8,00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75B14EF1" w14:textId="77777777" w:rsidR="005D7C40" w:rsidRDefault="005D7C40">
            <w:pPr>
              <w:spacing w:before="20" w:after="20"/>
              <w:jc w:val="right"/>
              <w:rPr>
                <w:color w:val="000000"/>
                <w:sz w:val="20"/>
              </w:rPr>
            </w:pPr>
            <w:r>
              <w:rPr>
                <w:noProof/>
                <w:color w:val="000000"/>
                <w:sz w:val="20"/>
              </w:rPr>
              <w:t>8,00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2E2E5722" w14:textId="77777777" w:rsidR="005D7C40" w:rsidRDefault="005D7C40">
            <w:pPr>
              <w:spacing w:before="20" w:after="20"/>
              <w:jc w:val="right"/>
              <w:rPr>
                <w:color w:val="000000"/>
                <w:sz w:val="20"/>
              </w:rPr>
            </w:pPr>
            <w:r>
              <w:rPr>
                <w:noProof/>
                <w:color w:val="000000"/>
                <w:sz w:val="20"/>
              </w:rPr>
              <w:t>8,00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42D17643" w14:textId="77777777" w:rsidR="005D7C40" w:rsidRDefault="005D7C40">
            <w:pPr>
              <w:spacing w:before="20" w:after="20"/>
              <w:jc w:val="right"/>
              <w:rPr>
                <w:color w:val="000000"/>
                <w:sz w:val="20"/>
              </w:rPr>
            </w:pPr>
          </w:p>
        </w:tc>
      </w:tr>
      <w:tr w:rsidR="005D7C40" w14:paraId="7477C048" w14:textId="77777777" w:rsidTr="005D7C40">
        <w:trPr>
          <w:trHeight w:val="160"/>
        </w:trPr>
        <w:tc>
          <w:tcPr>
            <w:tcW w:w="0" w:type="auto"/>
            <w:vMerge/>
            <w:tcBorders>
              <w:top w:val="single" w:sz="4" w:space="0" w:color="000000"/>
              <w:left w:val="single" w:sz="4" w:space="0" w:color="000000"/>
              <w:bottom w:val="single" w:sz="4" w:space="0" w:color="000000"/>
              <w:right w:val="single" w:sz="4" w:space="0" w:color="000000"/>
            </w:tcBorders>
            <w:vAlign w:val="center"/>
            <w:hideMark/>
          </w:tcPr>
          <w:p w14:paraId="7DFE02CD" w14:textId="77777777" w:rsidR="005D7C40" w:rsidRDefault="005D7C40">
            <w:pPr>
              <w:rPr>
                <w:color w:val="000000"/>
                <w:sz w:val="20"/>
              </w:rPr>
            </w:pP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14BE6797" w14:textId="77777777" w:rsidR="005D7C40" w:rsidRDefault="005D7C40">
            <w:pPr>
              <w:spacing w:before="20" w:after="20"/>
              <w:rPr>
                <w:color w:val="000000"/>
                <w:sz w:val="20"/>
              </w:rPr>
            </w:pPr>
            <w:r>
              <w:rPr>
                <w:noProof/>
                <w:color w:val="000000"/>
                <w:sz w:val="20"/>
              </w:rPr>
              <w:t>Annual indicative financial allocation (Total Union expenditure in EUR)</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6798BBBC" w14:textId="77777777" w:rsidR="005D7C40" w:rsidRDefault="005D7C40">
            <w:pPr>
              <w:spacing w:before="20" w:after="20"/>
              <w:jc w:val="right"/>
              <w:rPr>
                <w:color w:val="000000"/>
                <w:sz w:val="20"/>
              </w:rPr>
            </w:pPr>
            <w:r>
              <w:rPr>
                <w:noProof/>
                <w:color w:val="000000"/>
                <w:sz w:val="20"/>
              </w:rPr>
              <w:t>5 000 000,00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6966F7C2" w14:textId="77777777" w:rsidR="005D7C40" w:rsidRDefault="005D7C40">
            <w:pPr>
              <w:spacing w:before="20" w:after="20"/>
              <w:jc w:val="right"/>
              <w:rPr>
                <w:color w:val="000000"/>
                <w:sz w:val="20"/>
              </w:rPr>
            </w:pPr>
            <w:r>
              <w:rPr>
                <w:noProof/>
                <w:color w:val="000000"/>
                <w:sz w:val="20"/>
              </w:rPr>
              <w:t>5 000 000,00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2E3BACDD" w14:textId="77777777" w:rsidR="005D7C40" w:rsidRDefault="005D7C40">
            <w:pPr>
              <w:spacing w:before="20" w:after="20"/>
              <w:jc w:val="right"/>
              <w:rPr>
                <w:color w:val="000000"/>
                <w:sz w:val="20"/>
              </w:rPr>
            </w:pPr>
            <w:r>
              <w:rPr>
                <w:noProof/>
                <w:color w:val="000000"/>
                <w:sz w:val="20"/>
              </w:rPr>
              <w:t>5 500 000,00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42635687" w14:textId="77777777" w:rsidR="005D7C40" w:rsidRDefault="005D7C40">
            <w:pPr>
              <w:spacing w:before="20" w:after="20"/>
              <w:jc w:val="right"/>
              <w:rPr>
                <w:color w:val="000000"/>
                <w:sz w:val="20"/>
              </w:rPr>
            </w:pPr>
            <w:r>
              <w:rPr>
                <w:noProof/>
                <w:color w:val="000000"/>
                <w:sz w:val="20"/>
              </w:rPr>
              <w:t>5 500 000,00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77FB5461" w14:textId="77777777" w:rsidR="005D7C40" w:rsidRDefault="005D7C40">
            <w:pPr>
              <w:spacing w:before="20" w:after="20"/>
              <w:jc w:val="right"/>
              <w:rPr>
                <w:color w:val="000000"/>
                <w:sz w:val="20"/>
              </w:rPr>
            </w:pPr>
            <w:r>
              <w:rPr>
                <w:noProof/>
                <w:color w:val="000000"/>
                <w:sz w:val="20"/>
              </w:rPr>
              <w:t>6 500 000,00</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7FE0F72F" w14:textId="77777777" w:rsidR="005D7C40" w:rsidRDefault="005D7C40">
            <w:pPr>
              <w:spacing w:before="20" w:after="20"/>
              <w:jc w:val="right"/>
              <w:rPr>
                <w:color w:val="000000"/>
                <w:sz w:val="20"/>
              </w:rPr>
            </w:pPr>
          </w:p>
        </w:tc>
      </w:tr>
    </w:tbl>
    <w:p w14:paraId="31186DE3" w14:textId="77777777" w:rsidR="005D7C40" w:rsidRDefault="005D7C40" w:rsidP="005D7C40">
      <w:pPr>
        <w:rPr>
          <w:color w:val="000000"/>
        </w:rPr>
        <w:sectPr w:rsidR="005D7C40">
          <w:pgSz w:w="16838" w:h="11906" w:orient="landscape"/>
          <w:pgMar w:top="720" w:right="720" w:bottom="864" w:left="936" w:header="288" w:footer="72" w:gutter="0"/>
          <w:cols w:space="708"/>
        </w:sectPr>
      </w:pPr>
    </w:p>
    <w:p w14:paraId="113C6E51" w14:textId="77777777" w:rsidR="005D7C40" w:rsidRDefault="005D7C40" w:rsidP="005D7C40">
      <w:pPr>
        <w:pStyle w:val="Nadpis4"/>
        <w:spacing w:before="20" w:after="20"/>
        <w:rPr>
          <w:color w:val="000000"/>
          <w:sz w:val="24"/>
        </w:rPr>
      </w:pPr>
      <w:bookmarkStart w:id="4" w:name="_Toc256000451"/>
      <w:r>
        <w:rPr>
          <w:noProof/>
          <w:color w:val="000000"/>
          <w:sz w:val="24"/>
        </w:rPr>
        <w:lastRenderedPageBreak/>
        <w:t>INVRE(47(1)(a)) -  – investments in tangible and intangible assets, research and experimental and innovative production methods and other actions</w:t>
      </w:r>
      <w:bookmarkEnd w:id="4"/>
    </w:p>
    <w:p w14:paraId="5660CC87" w14:textId="77777777" w:rsidR="005D7C40" w:rsidRDefault="005D7C40" w:rsidP="005D7C40">
      <w:pPr>
        <w:pStyle w:val="Nadpis5"/>
        <w:spacing w:before="20" w:after="20"/>
        <w:rPr>
          <w:i w:val="0"/>
          <w:color w:val="000000"/>
          <w:sz w:val="24"/>
        </w:rPr>
      </w:pPr>
      <w:bookmarkStart w:id="5" w:name="_Toc256000452"/>
      <w:r>
        <w:rPr>
          <w:i w:val="0"/>
          <w:noProof/>
          <w:color w:val="000000"/>
          <w:sz w:val="24"/>
        </w:rPr>
        <w:t>49.1. - Plánovanie a organizácia výroby</w:t>
      </w:r>
      <w:bookmarkEnd w:id="5"/>
      <w:r>
        <w:rPr>
          <w:i w:val="0"/>
          <w:noProof/>
          <w:color w:val="000000"/>
          <w:sz w:val="24"/>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72"/>
        <w:gridCol w:w="7168"/>
      </w:tblGrid>
      <w:tr w:rsidR="005D7C40" w14:paraId="4C0D2319" w14:textId="77777777" w:rsidTr="005D7C40">
        <w:trPr>
          <w:trHeight w:val="160"/>
        </w:trPr>
        <w:tc>
          <w:tcPr>
            <w:tcW w:w="1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5A932C3C" w14:textId="77777777" w:rsidR="005D7C40" w:rsidRDefault="005D7C40">
            <w:pPr>
              <w:spacing w:before="20" w:after="20"/>
              <w:rPr>
                <w:color w:val="000000"/>
                <w:sz w:val="20"/>
              </w:rPr>
            </w:pPr>
            <w:r>
              <w:rPr>
                <w:noProof/>
                <w:color w:val="000000"/>
                <w:sz w:val="20"/>
              </w:rPr>
              <w:t>Intervention Code (MS)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5B14E7CA" w14:textId="77777777" w:rsidR="005D7C40" w:rsidRDefault="005D7C40">
            <w:pPr>
              <w:spacing w:before="20" w:after="20"/>
              <w:rPr>
                <w:color w:val="000000"/>
                <w:sz w:val="20"/>
              </w:rPr>
            </w:pPr>
            <w:r>
              <w:rPr>
                <w:noProof/>
                <w:color w:val="000000"/>
                <w:sz w:val="20"/>
              </w:rPr>
              <w:t>49.1.</w:t>
            </w:r>
          </w:p>
        </w:tc>
      </w:tr>
      <w:tr w:rsidR="005D7C40" w14:paraId="625DFA08"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2F085372" w14:textId="77777777" w:rsidR="005D7C40" w:rsidRDefault="005D7C40">
            <w:pPr>
              <w:spacing w:before="20" w:after="20"/>
              <w:rPr>
                <w:color w:val="000000"/>
                <w:sz w:val="20"/>
              </w:rPr>
            </w:pPr>
            <w:r>
              <w:rPr>
                <w:noProof/>
                <w:color w:val="000000"/>
                <w:sz w:val="20"/>
              </w:rPr>
              <w:t>Názov intervencie</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6D75FC53" w14:textId="77777777" w:rsidR="005D7C40" w:rsidRDefault="005D7C40">
            <w:pPr>
              <w:spacing w:before="20" w:after="20"/>
              <w:rPr>
                <w:color w:val="000000"/>
                <w:sz w:val="20"/>
              </w:rPr>
            </w:pPr>
            <w:r>
              <w:rPr>
                <w:noProof/>
                <w:color w:val="000000"/>
                <w:sz w:val="20"/>
              </w:rPr>
              <w:t xml:space="preserve">Plánovanie a organizácia výroby </w:t>
            </w:r>
          </w:p>
        </w:tc>
      </w:tr>
      <w:tr w:rsidR="005D7C40" w14:paraId="0BED8B18"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4A4DE4BD" w14:textId="77777777" w:rsidR="005D7C40" w:rsidRDefault="005D7C40">
            <w:pPr>
              <w:spacing w:before="20" w:after="20"/>
              <w:rPr>
                <w:color w:val="000000"/>
                <w:sz w:val="20"/>
              </w:rPr>
            </w:pPr>
            <w:r>
              <w:rPr>
                <w:noProof/>
                <w:color w:val="000000"/>
                <w:sz w:val="20"/>
              </w:rPr>
              <w:t>Typ intervencie</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294D0CB7" w14:textId="77777777" w:rsidR="005D7C40" w:rsidRDefault="005D7C40">
            <w:pPr>
              <w:spacing w:before="20" w:after="20"/>
              <w:rPr>
                <w:color w:val="000000"/>
                <w:sz w:val="20"/>
              </w:rPr>
            </w:pPr>
            <w:r>
              <w:rPr>
                <w:noProof/>
                <w:color w:val="000000"/>
                <w:sz w:val="20"/>
              </w:rPr>
              <w:t>INVRE(47(1)(a)) – investments in tangible and intangible assets, research and experimental and innovative production methods and other actions</w:t>
            </w:r>
          </w:p>
        </w:tc>
      </w:tr>
      <w:tr w:rsidR="005D7C40" w14:paraId="5BCE5858"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32FDDD8E" w14:textId="77777777" w:rsidR="005D7C40" w:rsidRDefault="005D7C40">
            <w:pPr>
              <w:spacing w:before="20" w:after="20"/>
              <w:rPr>
                <w:color w:val="000000"/>
                <w:sz w:val="20"/>
              </w:rPr>
            </w:pPr>
            <w:r>
              <w:rPr>
                <w:noProof/>
                <w:color w:val="000000"/>
                <w:sz w:val="20"/>
              </w:rPr>
              <w:t>Spoločný ukazovateľ výstupu</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50294F27" w14:textId="77777777" w:rsidR="005D7C40" w:rsidRDefault="005D7C40">
            <w:pPr>
              <w:spacing w:before="20" w:after="20"/>
              <w:rPr>
                <w:color w:val="000000"/>
                <w:sz w:val="20"/>
              </w:rPr>
            </w:pPr>
            <w:r>
              <w:rPr>
                <w:noProof/>
                <w:color w:val="000000"/>
                <w:sz w:val="20"/>
              </w:rPr>
              <w:t>O.35. Počet podporovaných operačných programov</w:t>
            </w:r>
          </w:p>
        </w:tc>
      </w:tr>
    </w:tbl>
    <w:p w14:paraId="16200542" w14:textId="77777777" w:rsidR="005D7C40" w:rsidRDefault="005D7C40" w:rsidP="005D7C40">
      <w:pPr>
        <w:pStyle w:val="Nadpis6"/>
        <w:spacing w:before="20" w:after="20"/>
        <w:rPr>
          <w:b w:val="0"/>
          <w:color w:val="000000"/>
          <w:sz w:val="24"/>
        </w:rPr>
      </w:pPr>
      <w:bookmarkStart w:id="6" w:name="_Toc256000453"/>
      <w:r>
        <w:rPr>
          <w:b w:val="0"/>
          <w:noProof/>
          <w:color w:val="000000"/>
          <w:sz w:val="24"/>
        </w:rPr>
        <w:t>1 Territorial scope and, if relevant, regional dimension</w:t>
      </w:r>
      <w:bookmarkEnd w:id="6"/>
    </w:p>
    <w:p w14:paraId="65766DEC" w14:textId="77777777" w:rsidR="005D7C40" w:rsidRDefault="005D7C40" w:rsidP="005D7C40">
      <w:pPr>
        <w:spacing w:before="20" w:after="20"/>
        <w:rPr>
          <w:color w:val="000000"/>
          <w:sz w:val="2"/>
        </w:rPr>
      </w:pPr>
      <w:r>
        <w:rPr>
          <w:noProof/>
          <w:color w:val="000000"/>
        </w:rPr>
        <w:t xml:space="preserve">Územná pôsobnosť: </w:t>
      </w:r>
      <w:r>
        <w:rPr>
          <w:b/>
          <w:noProof/>
          <w:color w:val="000000"/>
        </w:rPr>
        <w:t>Národná</w:t>
      </w:r>
    </w:p>
    <w:p w14:paraId="0B63D260" w14:textId="77777777" w:rsidR="005D7C40" w:rsidRDefault="005D7C40" w:rsidP="005D7C40">
      <w:pPr>
        <w:spacing w:before="20" w:after="20"/>
        <w:rPr>
          <w:color w:val="000000"/>
          <w:sz w:val="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72"/>
        <w:gridCol w:w="7168"/>
      </w:tblGrid>
      <w:tr w:rsidR="005D7C40" w14:paraId="2663AB57" w14:textId="77777777" w:rsidTr="005D7C40">
        <w:trPr>
          <w:trHeight w:val="160"/>
        </w:trPr>
        <w:tc>
          <w:tcPr>
            <w:tcW w:w="1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hideMark/>
          </w:tcPr>
          <w:p w14:paraId="0F8A65F9" w14:textId="77777777" w:rsidR="005D7C40" w:rsidRDefault="005D7C40">
            <w:pPr>
              <w:spacing w:before="20" w:after="20"/>
              <w:rPr>
                <w:b/>
                <w:color w:val="000000"/>
                <w:sz w:val="20"/>
              </w:rPr>
            </w:pPr>
            <w:r>
              <w:rPr>
                <w:b/>
                <w:noProof/>
                <w:color w:val="000000"/>
                <w:sz w:val="20"/>
              </w:rPr>
              <w:t>Kód</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hideMark/>
          </w:tcPr>
          <w:p w14:paraId="4B76C4AB" w14:textId="77777777" w:rsidR="005D7C40" w:rsidRDefault="005D7C40">
            <w:pPr>
              <w:spacing w:before="20" w:after="20"/>
              <w:rPr>
                <w:color w:val="000000"/>
                <w:sz w:val="20"/>
              </w:rPr>
            </w:pPr>
            <w:r>
              <w:rPr>
                <w:b/>
                <w:noProof/>
                <w:color w:val="000000"/>
                <w:sz w:val="20"/>
              </w:rPr>
              <w:t>Opis</w:t>
            </w:r>
          </w:p>
        </w:tc>
      </w:tr>
      <w:tr w:rsidR="005D7C40" w14:paraId="6C5ADA4E"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58B0EC90" w14:textId="77777777" w:rsidR="005D7C40" w:rsidRDefault="005D7C40">
            <w:pPr>
              <w:spacing w:before="20" w:after="20"/>
              <w:rPr>
                <w:color w:val="000000"/>
                <w:sz w:val="20"/>
              </w:rPr>
            </w:pPr>
            <w:r>
              <w:rPr>
                <w:noProof/>
                <w:color w:val="000000"/>
                <w:sz w:val="20"/>
              </w:rPr>
              <w:t>SK</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167046DA" w14:textId="77777777" w:rsidR="005D7C40" w:rsidRDefault="005D7C40">
            <w:pPr>
              <w:spacing w:before="20" w:after="20"/>
              <w:rPr>
                <w:color w:val="000000"/>
                <w:sz w:val="20"/>
              </w:rPr>
            </w:pPr>
            <w:r>
              <w:rPr>
                <w:noProof/>
                <w:color w:val="000000"/>
                <w:sz w:val="20"/>
              </w:rPr>
              <w:t>Slovensko</w:t>
            </w:r>
          </w:p>
        </w:tc>
      </w:tr>
    </w:tbl>
    <w:p w14:paraId="7475DC9E" w14:textId="77777777" w:rsidR="005D7C40" w:rsidRDefault="005D7C40" w:rsidP="005D7C40">
      <w:pPr>
        <w:spacing w:before="20" w:after="20"/>
        <w:rPr>
          <w:color w:val="000000"/>
        </w:rPr>
      </w:pPr>
      <w:r>
        <w:rPr>
          <w:noProof/>
          <w:color w:val="000000"/>
        </w:rPr>
        <w:t>Opis územnej pôsobnosti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5D7C40" w14:paraId="0B9BBB41" w14:textId="77777777" w:rsidTr="005D7C40">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hideMark/>
          </w:tcPr>
          <w:p w14:paraId="689D8405" w14:textId="77777777" w:rsidR="005D7C40" w:rsidRDefault="005D7C40">
            <w:pPr>
              <w:spacing w:before="40" w:after="40"/>
            </w:pPr>
            <w:r>
              <w:rPr>
                <w:noProof/>
              </w:rPr>
              <w:t>Krajina NUTS 1</w:t>
            </w:r>
          </w:p>
          <w:p w14:paraId="7DDE9FEF" w14:textId="77777777" w:rsidR="005D7C40" w:rsidRDefault="005D7C40">
            <w:pPr>
              <w:spacing w:before="40" w:after="40"/>
            </w:pPr>
            <w:r>
              <w:rPr>
                <w:noProof/>
              </w:rPr>
              <w:t>Opis územnej pôsobnosti</w:t>
            </w:r>
          </w:p>
          <w:p w14:paraId="60AA9825" w14:textId="77777777" w:rsidR="005D7C40" w:rsidRDefault="005D7C40">
            <w:pPr>
              <w:spacing w:before="40" w:after="40"/>
            </w:pPr>
            <w:r>
              <w:rPr>
                <w:noProof/>
                <w:color w:val="000000"/>
              </w:rPr>
              <w:t>Organizácie výrobcov v sektore ovocia a zeleniny na celom území SR.</w:t>
            </w:r>
          </w:p>
        </w:tc>
      </w:tr>
    </w:tbl>
    <w:p w14:paraId="706B7118" w14:textId="77777777" w:rsidR="005D7C40" w:rsidRDefault="005D7C40" w:rsidP="005D7C40">
      <w:pPr>
        <w:pStyle w:val="Nadpis6"/>
        <w:spacing w:before="20" w:after="20"/>
        <w:rPr>
          <w:b w:val="0"/>
          <w:color w:val="000000"/>
          <w:sz w:val="24"/>
        </w:rPr>
      </w:pPr>
      <w:bookmarkStart w:id="7" w:name="_Toc256000454"/>
      <w:r>
        <w:rPr>
          <w:b w:val="0"/>
          <w:noProof/>
          <w:color w:val="000000"/>
          <w:sz w:val="24"/>
        </w:rPr>
        <w:t>2 Related Specific Objectives, Cross-Cutting Objective and relevant Sectoral Objectives</w:t>
      </w:r>
      <w:bookmarkEnd w:id="7"/>
    </w:p>
    <w:p w14:paraId="64DEA6AB" w14:textId="77777777" w:rsidR="005D7C40" w:rsidRDefault="005D7C40" w:rsidP="005D7C40">
      <w:pPr>
        <w:spacing w:before="20" w:after="20"/>
        <w:rPr>
          <w:color w:val="000000"/>
          <w:sz w:val="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5D7C40" w14:paraId="1EFB11F3"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14:paraId="4CACDF30" w14:textId="77777777" w:rsidR="005D7C40" w:rsidRDefault="005D7C40">
            <w:pPr>
              <w:spacing w:before="20" w:after="20"/>
              <w:rPr>
                <w:color w:val="000000"/>
                <w:sz w:val="20"/>
              </w:rPr>
            </w:pPr>
            <w:r>
              <w:rPr>
                <w:b/>
                <w:noProof/>
                <w:color w:val="000000"/>
                <w:sz w:val="20"/>
              </w:rPr>
              <w:t xml:space="preserve">CAP SECTORAL OBJECTIVE Code + Description </w:t>
            </w:r>
          </w:p>
        </w:tc>
      </w:tr>
      <w:tr w:rsidR="005D7C40" w14:paraId="27F07244"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20EC6521" w14:textId="77777777" w:rsidR="005D7C40" w:rsidRDefault="005D7C40">
            <w:pPr>
              <w:spacing w:before="20" w:after="20"/>
              <w:rPr>
                <w:color w:val="000000"/>
                <w:sz w:val="20"/>
              </w:rPr>
            </w:pPr>
            <w:r>
              <w:rPr>
                <w:noProof/>
                <w:color w:val="000000"/>
                <w:sz w:val="20"/>
              </w:rPr>
              <w:t>PROD(46(a)) planning and organisation of production, adjusting production to demand, in particular with regard to quality and quantity, optimisation of production costs and returns on investments, stabilising producer prices</w:t>
            </w:r>
          </w:p>
        </w:tc>
      </w:tr>
    </w:tbl>
    <w:p w14:paraId="4E5C54EC" w14:textId="77777777" w:rsidR="005D7C40" w:rsidRDefault="005D7C40" w:rsidP="005D7C40">
      <w:pPr>
        <w:spacing w:before="20" w:after="20"/>
        <w:rPr>
          <w:color w:val="000000"/>
          <w:sz w:val="2"/>
        </w:rPr>
      </w:pPr>
    </w:p>
    <w:p w14:paraId="4732C0BE" w14:textId="77777777" w:rsidR="005D7C40" w:rsidRDefault="005D7C40" w:rsidP="005D7C40">
      <w:pPr>
        <w:spacing w:before="20" w:after="20"/>
        <w:rPr>
          <w:color w:val="000000"/>
          <w:sz w:val="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5D7C40" w14:paraId="3BCCE4C0"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14:paraId="01191F28" w14:textId="77777777" w:rsidR="005D7C40" w:rsidRDefault="005D7C40">
            <w:pPr>
              <w:spacing w:before="20" w:after="20"/>
              <w:rPr>
                <w:color w:val="000000"/>
                <w:sz w:val="20"/>
              </w:rPr>
            </w:pPr>
            <w:r>
              <w:rPr>
                <w:b/>
                <w:noProof/>
                <w:color w:val="000000"/>
                <w:sz w:val="20"/>
              </w:rPr>
              <w:t>Kód + opis ŠPECIFICKÉHO CIEĽA SPP</w:t>
            </w:r>
            <w:r>
              <w:rPr>
                <w:noProof/>
                <w:color w:val="000000"/>
                <w:sz w:val="20"/>
              </w:rPr>
              <w:t xml:space="preserve"> Odporúčané špecifické ciele SPP pre tento typ intervencie sú zobrazené tučným písmom.</w:t>
            </w:r>
          </w:p>
        </w:tc>
      </w:tr>
      <w:tr w:rsidR="005D7C40" w14:paraId="7771AEA2"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3E705B77" w14:textId="77777777" w:rsidR="005D7C40" w:rsidRDefault="005D7C40">
            <w:pPr>
              <w:spacing w:before="20" w:after="20"/>
              <w:rPr>
                <w:color w:val="000000"/>
                <w:sz w:val="20"/>
              </w:rPr>
            </w:pPr>
            <w:r>
              <w:rPr>
                <w:noProof/>
                <w:color w:val="000000"/>
                <w:sz w:val="20"/>
              </w:rPr>
              <w:t>SO2 Enhance market orientation and increase farm competitiveness, both in the short and long term, including greater focus on research, technology and digitalisation</w:t>
            </w:r>
          </w:p>
        </w:tc>
      </w:tr>
      <w:tr w:rsidR="005D7C40" w14:paraId="043ADD89"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5F4564DA" w14:textId="77777777" w:rsidR="005D7C40" w:rsidRDefault="005D7C40">
            <w:pPr>
              <w:spacing w:before="20" w:after="20"/>
              <w:rPr>
                <w:color w:val="000000"/>
                <w:sz w:val="20"/>
              </w:rPr>
            </w:pPr>
            <w:r>
              <w:rPr>
                <w:noProof/>
                <w:color w:val="000000"/>
                <w:sz w:val="20"/>
              </w:rPr>
              <w:t>SO3 Zlepšiť postavenie poľnohospodárov v hodnotovom reťazci</w:t>
            </w:r>
          </w:p>
        </w:tc>
      </w:tr>
    </w:tbl>
    <w:p w14:paraId="6151782E" w14:textId="77777777" w:rsidR="005D7C40" w:rsidRDefault="005D7C40" w:rsidP="005D7C40">
      <w:pPr>
        <w:spacing w:before="20" w:after="20"/>
        <w:rPr>
          <w:color w:val="000000"/>
          <w:sz w:val="2"/>
        </w:rPr>
      </w:pPr>
    </w:p>
    <w:p w14:paraId="0D7C6B62" w14:textId="77777777" w:rsidR="005D7C40" w:rsidRDefault="005D7C40" w:rsidP="005D7C40">
      <w:pPr>
        <w:pStyle w:val="Nadpis6"/>
        <w:spacing w:before="20" w:after="20"/>
        <w:rPr>
          <w:b w:val="0"/>
          <w:color w:val="000000"/>
          <w:sz w:val="24"/>
        </w:rPr>
      </w:pPr>
      <w:bookmarkStart w:id="8" w:name="_Toc256000455"/>
      <w:r>
        <w:rPr>
          <w:b w:val="0"/>
          <w:noProof/>
          <w:color w:val="000000"/>
          <w:sz w:val="24"/>
        </w:rPr>
        <w:t>3 Need(s) addressed by the intervention</w:t>
      </w:r>
      <w:bookmarkEnd w:id="8"/>
    </w:p>
    <w:p w14:paraId="79304CF0" w14:textId="77777777" w:rsidR="005D7C40" w:rsidRDefault="005D7C40" w:rsidP="005D7C40">
      <w:pPr>
        <w:spacing w:before="20" w:after="20"/>
        <w:rPr>
          <w:color w:val="000000"/>
          <w:sz w:val="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7"/>
        <w:gridCol w:w="4865"/>
        <w:gridCol w:w="2782"/>
        <w:gridCol w:w="2186"/>
      </w:tblGrid>
      <w:tr w:rsidR="005D7C40" w14:paraId="02600729"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14:paraId="4D04982F" w14:textId="77777777" w:rsidR="005D7C40" w:rsidRDefault="005D7C40">
            <w:pPr>
              <w:spacing w:before="20" w:after="20"/>
              <w:rPr>
                <w:b/>
                <w:color w:val="000000"/>
                <w:sz w:val="20"/>
              </w:rPr>
            </w:pPr>
            <w:r>
              <w:rPr>
                <w:b/>
                <w:noProof/>
                <w:color w:val="000000"/>
                <w:sz w:val="20"/>
              </w:rPr>
              <w:t>Kód</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14:paraId="444F2CCC" w14:textId="77777777" w:rsidR="005D7C40" w:rsidRDefault="005D7C40">
            <w:pPr>
              <w:spacing w:before="20" w:after="20"/>
              <w:rPr>
                <w:b/>
                <w:color w:val="000000"/>
                <w:sz w:val="20"/>
              </w:rPr>
            </w:pPr>
            <w:r>
              <w:rPr>
                <w:b/>
                <w:noProof/>
                <w:color w:val="000000"/>
                <w:sz w:val="20"/>
              </w:rPr>
              <w:t>Opis</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14:paraId="2C767344" w14:textId="77777777" w:rsidR="005D7C40" w:rsidRDefault="005D7C40">
            <w:pPr>
              <w:spacing w:before="20" w:after="20"/>
              <w:rPr>
                <w:b/>
                <w:color w:val="000000"/>
                <w:sz w:val="20"/>
              </w:rPr>
            </w:pPr>
            <w:r>
              <w:rPr>
                <w:b/>
                <w:noProof/>
                <w:color w:val="000000"/>
                <w:sz w:val="20"/>
              </w:rPr>
              <w:t>Prioritizácia na úrovni strategického plánu SPP</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14:paraId="5730B36B" w14:textId="77777777" w:rsidR="005D7C40" w:rsidRDefault="005D7C40">
            <w:pPr>
              <w:spacing w:before="20" w:after="20"/>
              <w:rPr>
                <w:color w:val="000000"/>
                <w:sz w:val="20"/>
              </w:rPr>
            </w:pPr>
            <w:r>
              <w:rPr>
                <w:b/>
                <w:noProof/>
                <w:color w:val="000000"/>
                <w:sz w:val="20"/>
              </w:rPr>
              <w:t>Riešené v strategickom pláne SPP</w:t>
            </w:r>
          </w:p>
        </w:tc>
      </w:tr>
      <w:tr w:rsidR="005D7C40" w14:paraId="72EAAD29"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38FF69F7" w14:textId="77777777" w:rsidR="005D7C40" w:rsidRDefault="005D7C40">
            <w:pPr>
              <w:spacing w:before="20" w:after="20"/>
              <w:rPr>
                <w:color w:val="000000"/>
                <w:sz w:val="20"/>
              </w:rPr>
            </w:pPr>
            <w:r>
              <w:rPr>
                <w:noProof/>
                <w:color w:val="000000"/>
                <w:sz w:val="20"/>
              </w:rPr>
              <w:t>2.1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3990F9CE" w14:textId="77777777" w:rsidR="005D7C40" w:rsidRDefault="005D7C40">
            <w:pPr>
              <w:spacing w:before="20" w:after="20"/>
              <w:rPr>
                <w:color w:val="000000"/>
                <w:sz w:val="20"/>
              </w:rPr>
            </w:pPr>
            <w:r>
              <w:rPr>
                <w:noProof/>
                <w:color w:val="000000"/>
                <w:sz w:val="20"/>
              </w:rPr>
              <w:t xml:space="preserve">Zvýšiť konkurencieschopnosť poľnohospodárskych podnikov investíciami do modernizácie </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09CC32D9" w14:textId="77777777" w:rsidR="005D7C40" w:rsidRDefault="005D7C40">
            <w:pPr>
              <w:spacing w:before="20" w:after="20"/>
              <w:rPr>
                <w:color w:val="000000"/>
                <w:sz w:val="20"/>
              </w:rPr>
            </w:pPr>
            <w:r>
              <w:rPr>
                <w:noProof/>
                <w:color w:val="000000"/>
                <w:sz w:val="20"/>
              </w:rPr>
              <w:t xml:space="preserve">Veľmi vysoká </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79C76E98" w14:textId="77777777" w:rsidR="005D7C40" w:rsidRDefault="005D7C40">
            <w:pPr>
              <w:spacing w:before="20" w:after="20"/>
              <w:rPr>
                <w:color w:val="000000"/>
                <w:sz w:val="20"/>
              </w:rPr>
            </w:pPr>
            <w:r>
              <w:rPr>
                <w:noProof/>
                <w:color w:val="000000"/>
                <w:sz w:val="20"/>
              </w:rPr>
              <w:t>Áno</w:t>
            </w:r>
          </w:p>
        </w:tc>
      </w:tr>
      <w:tr w:rsidR="005D7C40" w14:paraId="010FEA3C"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3001E61F" w14:textId="77777777" w:rsidR="005D7C40" w:rsidRDefault="005D7C40">
            <w:pPr>
              <w:spacing w:before="20" w:after="20"/>
              <w:rPr>
                <w:color w:val="000000"/>
                <w:sz w:val="20"/>
              </w:rPr>
            </w:pPr>
            <w:r>
              <w:rPr>
                <w:noProof/>
                <w:color w:val="000000"/>
                <w:sz w:val="20"/>
              </w:rPr>
              <w:t>3.1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53E60036" w14:textId="77777777" w:rsidR="005D7C40" w:rsidRDefault="005D7C40">
            <w:pPr>
              <w:spacing w:before="20" w:after="20"/>
              <w:rPr>
                <w:color w:val="000000"/>
                <w:sz w:val="20"/>
              </w:rPr>
            </w:pPr>
            <w:r>
              <w:rPr>
                <w:noProof/>
                <w:color w:val="000000"/>
                <w:sz w:val="20"/>
              </w:rPr>
              <w:t xml:space="preserve">Stimulácia horizontálnej a vertikálnej organizovanosti poľnohospodárskych prvovýrobcov </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39A3065D" w14:textId="77777777" w:rsidR="005D7C40" w:rsidRDefault="005D7C40">
            <w:pPr>
              <w:spacing w:before="20" w:after="20"/>
              <w:rPr>
                <w:color w:val="000000"/>
                <w:sz w:val="20"/>
              </w:rPr>
            </w:pPr>
            <w:r>
              <w:rPr>
                <w:noProof/>
                <w:color w:val="000000"/>
                <w:sz w:val="20"/>
              </w:rPr>
              <w:t>Stredná</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3E37E318" w14:textId="77777777" w:rsidR="005D7C40" w:rsidRDefault="005D7C40">
            <w:pPr>
              <w:spacing w:before="20" w:after="20"/>
              <w:rPr>
                <w:color w:val="000000"/>
                <w:sz w:val="20"/>
              </w:rPr>
            </w:pPr>
            <w:r>
              <w:rPr>
                <w:noProof/>
                <w:color w:val="000000"/>
                <w:sz w:val="20"/>
              </w:rPr>
              <w:t>Áno</w:t>
            </w:r>
          </w:p>
        </w:tc>
      </w:tr>
    </w:tbl>
    <w:p w14:paraId="5A99C375" w14:textId="77777777" w:rsidR="005D7C40" w:rsidRDefault="005D7C40" w:rsidP="005D7C40">
      <w:pPr>
        <w:pStyle w:val="Nadpis6"/>
        <w:spacing w:before="20" w:after="20"/>
        <w:rPr>
          <w:b w:val="0"/>
          <w:color w:val="000000"/>
          <w:sz w:val="24"/>
        </w:rPr>
      </w:pPr>
      <w:bookmarkStart w:id="9" w:name="_Toc256000456"/>
      <w:r>
        <w:rPr>
          <w:b w:val="0"/>
          <w:noProof/>
          <w:color w:val="000000"/>
          <w:sz w:val="24"/>
        </w:rPr>
        <w:t>4 Result indicator(s)</w:t>
      </w:r>
      <w:bookmarkEnd w:id="9"/>
    </w:p>
    <w:p w14:paraId="57EC3A2B" w14:textId="77777777" w:rsidR="005D7C40" w:rsidRDefault="005D7C40" w:rsidP="005D7C40">
      <w:pPr>
        <w:spacing w:before="20" w:after="20"/>
        <w:rPr>
          <w:color w:val="000000"/>
          <w:sz w:val="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5D7C40" w14:paraId="0409E3FB"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14:paraId="1C8060AF" w14:textId="77777777" w:rsidR="005D7C40" w:rsidRDefault="005D7C40">
            <w:pPr>
              <w:spacing w:before="20" w:after="20"/>
              <w:rPr>
                <w:color w:val="000000"/>
                <w:sz w:val="20"/>
              </w:rPr>
            </w:pPr>
            <w:r>
              <w:rPr>
                <w:b/>
                <w:noProof/>
                <w:color w:val="000000"/>
                <w:sz w:val="20"/>
              </w:rPr>
              <w:t>Kód + opis UKAZOVATEĽOV VÝSLEDKOV</w:t>
            </w:r>
            <w:r>
              <w:rPr>
                <w:noProof/>
                <w:color w:val="000000"/>
                <w:sz w:val="20"/>
              </w:rPr>
              <w:t xml:space="preserve"> Odporúčané ukazovatele výsledkov pre Vybraté špecifické ciele SPP v rámci tejto intervencie sú zobrazené tučným písmom.</w:t>
            </w:r>
          </w:p>
        </w:tc>
      </w:tr>
      <w:tr w:rsidR="005D7C40" w14:paraId="4BC6B7A0"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0A7BD5D3" w14:textId="77777777" w:rsidR="005D7C40" w:rsidRDefault="005D7C40">
            <w:pPr>
              <w:spacing w:before="20" w:after="20"/>
              <w:rPr>
                <w:color w:val="000000"/>
                <w:sz w:val="20"/>
              </w:rPr>
            </w:pPr>
            <w:r>
              <w:rPr>
                <w:noProof/>
                <w:color w:val="000000"/>
                <w:sz w:val="20"/>
              </w:rPr>
              <w:t>R.10 Share of farms participating in producer groups, producer organisations, local markets, short supply chain circuits and quality schemes supported by the CAP</w:t>
            </w:r>
          </w:p>
        </w:tc>
      </w:tr>
      <w:tr w:rsidR="005D7C40" w14:paraId="2A36603A"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217F42E7" w14:textId="77777777" w:rsidR="005D7C40" w:rsidRDefault="005D7C40">
            <w:pPr>
              <w:spacing w:before="20" w:after="20"/>
              <w:rPr>
                <w:color w:val="000000"/>
                <w:sz w:val="20"/>
              </w:rPr>
            </w:pPr>
            <w:r>
              <w:rPr>
                <w:noProof/>
                <w:color w:val="000000"/>
                <w:sz w:val="20"/>
              </w:rPr>
              <w:t>R.11/Ovocie a zelenina Share of value of marketed production by producer organisations or producer groups with operational programmes in certain sectors</w:t>
            </w:r>
          </w:p>
        </w:tc>
      </w:tr>
    </w:tbl>
    <w:p w14:paraId="03164F6A" w14:textId="77777777" w:rsidR="005D7C40" w:rsidRDefault="005D7C40" w:rsidP="005D7C40">
      <w:pPr>
        <w:pStyle w:val="Nadpis6"/>
        <w:spacing w:before="20" w:after="20"/>
        <w:rPr>
          <w:b w:val="0"/>
          <w:color w:val="000000"/>
          <w:sz w:val="24"/>
        </w:rPr>
      </w:pPr>
      <w:bookmarkStart w:id="10" w:name="_Toc256000457"/>
      <w:r>
        <w:rPr>
          <w:b w:val="0"/>
          <w:noProof/>
          <w:color w:val="000000"/>
          <w:sz w:val="24"/>
        </w:rPr>
        <w:t>5 Specific design, requirements and eligibility conditions of the intervention</w:t>
      </w:r>
      <w:bookmarkEnd w:id="10"/>
    </w:p>
    <w:p w14:paraId="09F14DC8" w14:textId="77777777" w:rsidR="005D7C40" w:rsidRDefault="005D7C40" w:rsidP="005D7C40">
      <w:pPr>
        <w:spacing w:before="20" w:after="20"/>
        <w:rPr>
          <w:color w:val="000000"/>
        </w:rPr>
      </w:pPr>
      <w:r>
        <w:rPr>
          <w:noProof/>
          <w:color w:val="000000"/>
        </w:rPr>
        <w:t>Description</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5D7C40" w14:paraId="1CF396E5" w14:textId="77777777" w:rsidTr="005D7C40">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hideMark/>
          </w:tcPr>
          <w:p w14:paraId="0941B4F3" w14:textId="77777777" w:rsidR="005D7C40" w:rsidRDefault="005D7C40">
            <w:pPr>
              <w:spacing w:before="40" w:after="40"/>
            </w:pPr>
            <w:r>
              <w:rPr>
                <w:noProof/>
                <w:color w:val="000000"/>
              </w:rPr>
              <w:t>Oprávnenými žiadateľmi sú organizácie výrobcov a nadnárodné organizácie výrobcov uznané podľa nar. 1308/2013.</w:t>
            </w:r>
          </w:p>
          <w:p w14:paraId="38C776BB" w14:textId="77777777" w:rsidR="005D7C40" w:rsidRDefault="005D7C40">
            <w:pPr>
              <w:spacing w:before="40" w:after="40"/>
            </w:pPr>
            <w:r>
              <w:rPr>
                <w:noProof/>
                <w:color w:val="000000"/>
              </w:rPr>
              <w:t>Zvýšenie trhovej hodnoty produkcie organizácie výrobcov formou cieleného zlepšenia pozberovej úpravy produkcie a výroby spracovaných produktov, zvýšenie skladovacích kapacít OV a zlepšenie skladovacích podmienok produkcie OV prostredníctvom správneho načasovania ponuky produkcie z hľadiska ceny a objemu.</w:t>
            </w:r>
          </w:p>
          <w:p w14:paraId="5722B1D0" w14:textId="77777777" w:rsidR="005D7C40" w:rsidRDefault="005D7C40">
            <w:pPr>
              <w:spacing w:before="40" w:after="40"/>
            </w:pPr>
            <w:r>
              <w:rPr>
                <w:noProof/>
                <w:color w:val="000000"/>
              </w:rPr>
              <w:t xml:space="preserve">Zlepšovanie kvality výrobkov s cieľom zvyšovania kvality produkcie formou modernizácie pestovateľských postupov a zlepšenie pozberovej úpravy produkcie. Formou zlepšenia manažmentu výroby zabezpečiť lepšie riadenie kvality vo výrobe a lepšie postavenie na trhu pre členov </w:t>
            </w:r>
            <w:r>
              <w:rPr>
                <w:noProof/>
                <w:color w:val="000000"/>
              </w:rPr>
              <w:lastRenderedPageBreak/>
              <w:t>organizácie výrobcov. Očakávaným výsledkom je zvýšenie dôvery u odberateľov a zvýšenie hodnoty trhovej produkcie.</w:t>
            </w:r>
          </w:p>
          <w:p w14:paraId="690C4F41" w14:textId="14D7DC20" w:rsidR="005D7C40" w:rsidRDefault="005D7C40">
            <w:pPr>
              <w:spacing w:before="40" w:after="40"/>
              <w:rPr>
                <w:noProof/>
                <w:color w:val="000000"/>
              </w:rPr>
            </w:pPr>
            <w:r>
              <w:rPr>
                <w:noProof/>
                <w:color w:val="000000"/>
              </w:rPr>
              <w:t>Oprávnené náklady  sú:</w:t>
            </w:r>
          </w:p>
          <w:p w14:paraId="4FA2EB56" w14:textId="62746FCD" w:rsidR="005D7C40" w:rsidRDefault="000417A9">
            <w:pPr>
              <w:spacing w:before="40" w:after="40"/>
            </w:pPr>
            <w:r>
              <w:rPr>
                <w:noProof/>
                <w:color w:val="000000"/>
              </w:rPr>
              <w:t>1</w:t>
            </w:r>
            <w:r w:rsidR="005D7C40">
              <w:rPr>
                <w:noProof/>
                <w:color w:val="000000"/>
              </w:rPr>
              <w:t>) nákup zariadenia a strojového vybavenia pre zlepšenie kvality vo výrobe; výdavky na pozberové technológie</w:t>
            </w:r>
          </w:p>
          <w:p w14:paraId="382B2719" w14:textId="27F20934" w:rsidR="005D7C40" w:rsidRDefault="000417A9">
            <w:pPr>
              <w:spacing w:before="40" w:after="40"/>
            </w:pPr>
            <w:r>
              <w:rPr>
                <w:noProof/>
                <w:color w:val="000000"/>
              </w:rPr>
              <w:t>2</w:t>
            </w:r>
            <w:r w:rsidR="005D7C40">
              <w:rPr>
                <w:noProof/>
                <w:color w:val="000000"/>
              </w:rPr>
              <w:t xml:space="preserve">) vnútorné a vonkajšie </w:t>
            </w:r>
            <w:r w:rsidR="00CA1928">
              <w:rPr>
                <w:noProof/>
                <w:color w:val="000000"/>
              </w:rPr>
              <w:t xml:space="preserve">strojové </w:t>
            </w:r>
            <w:r w:rsidR="005D7C40">
              <w:rPr>
                <w:noProof/>
                <w:color w:val="000000"/>
              </w:rPr>
              <w:t xml:space="preserve">vybavenie spojené s udržovaním vhodnej klímy v zakrytých priestoroch; </w:t>
            </w:r>
          </w:p>
          <w:p w14:paraId="23163DD2" w14:textId="4906AEC2" w:rsidR="005D7C40" w:rsidRDefault="000417A9">
            <w:pPr>
              <w:spacing w:before="40" w:after="40"/>
            </w:pPr>
            <w:r>
              <w:rPr>
                <w:noProof/>
                <w:color w:val="000000"/>
              </w:rPr>
              <w:t>3</w:t>
            </w:r>
            <w:r w:rsidR="005D7C40">
              <w:rPr>
                <w:noProof/>
                <w:color w:val="000000"/>
              </w:rPr>
              <w:t>) nákup technologických komponentov do zakrytých priestorov (napr. CO2)</w:t>
            </w:r>
            <w:r w:rsidR="00CA1928">
              <w:rPr>
                <w:noProof/>
                <w:color w:val="000000"/>
              </w:rPr>
              <w:t xml:space="preserve">, slúžiaci na optimalizáciu výrobných nákladov </w:t>
            </w:r>
          </w:p>
          <w:p w14:paraId="03E5AB91" w14:textId="254974E6" w:rsidR="005D7C40" w:rsidRDefault="005D7C40" w:rsidP="00CA1928">
            <w:pPr>
              <w:spacing w:before="40" w:after="40"/>
            </w:pPr>
          </w:p>
        </w:tc>
      </w:tr>
    </w:tbl>
    <w:p w14:paraId="47F09207" w14:textId="77777777" w:rsidR="005D7C40" w:rsidRDefault="005D7C40" w:rsidP="005D7C40">
      <w:pPr>
        <w:pStyle w:val="Nadpis6"/>
        <w:spacing w:before="20" w:after="20"/>
        <w:rPr>
          <w:b w:val="0"/>
          <w:color w:val="000000"/>
          <w:sz w:val="24"/>
        </w:rPr>
      </w:pPr>
      <w:bookmarkStart w:id="11" w:name="_Toc256000458"/>
      <w:r>
        <w:rPr>
          <w:b w:val="0"/>
          <w:noProof/>
          <w:color w:val="000000"/>
          <w:sz w:val="24"/>
        </w:rPr>
        <w:lastRenderedPageBreak/>
        <w:t>6 Form and rate of support/amounts/calculation methods</w:t>
      </w:r>
      <w:bookmarkEnd w:id="11"/>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5D7C40" w14:paraId="7F029AA7" w14:textId="77777777" w:rsidTr="005D7C40">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hideMark/>
          </w:tcPr>
          <w:p w14:paraId="731EF147" w14:textId="77777777" w:rsidR="005D7C40" w:rsidRDefault="005D7C40">
            <w:pPr>
              <w:spacing w:before="40" w:after="40"/>
            </w:pPr>
            <w:r>
              <w:rPr>
                <w:noProof/>
                <w:color w:val="000000"/>
              </w:rPr>
              <w:t>50 % vzniknutých oprávnených nákladov</w:t>
            </w:r>
          </w:p>
          <w:p w14:paraId="051B2FBA" w14:textId="77777777" w:rsidR="005D7C40" w:rsidRDefault="005D7C40">
            <w:pPr>
              <w:spacing w:before="40" w:after="40"/>
            </w:pPr>
            <w:r>
              <w:rPr>
                <w:noProof/>
                <w:color w:val="000000"/>
              </w:rPr>
              <w:t>Podpora je realizovaná príspevkom do operačného fondu organizácie výrobcov vo výške od 4,1 do 6 % objemu predanej produkcie.</w:t>
            </w:r>
          </w:p>
        </w:tc>
      </w:tr>
    </w:tbl>
    <w:p w14:paraId="21F3FFB1" w14:textId="77777777" w:rsidR="005D7C40" w:rsidRDefault="005D7C40" w:rsidP="005D7C40">
      <w:pPr>
        <w:pStyle w:val="Nadpis6"/>
        <w:spacing w:before="20" w:after="20"/>
        <w:rPr>
          <w:b w:val="0"/>
          <w:color w:val="000000"/>
          <w:sz w:val="24"/>
        </w:rPr>
      </w:pPr>
      <w:bookmarkStart w:id="12" w:name="_Toc256000459"/>
      <w:r>
        <w:rPr>
          <w:b w:val="0"/>
          <w:noProof/>
          <w:color w:val="000000"/>
          <w:sz w:val="24"/>
        </w:rPr>
        <w:t>7 Additional information specific to the Type of Intervention</w:t>
      </w:r>
      <w:bookmarkEnd w:id="12"/>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5D7C40" w14:paraId="598DFAC1" w14:textId="77777777" w:rsidTr="005D7C40">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hideMark/>
          </w:tcPr>
          <w:p w14:paraId="28A4E911" w14:textId="77777777" w:rsidR="005D7C40" w:rsidRDefault="005D7C40">
            <w:pPr>
              <w:spacing w:before="40" w:after="40"/>
            </w:pPr>
            <w:r>
              <w:rPr>
                <w:noProof/>
              </w:rPr>
              <w:t>Intervencia má zabezpečiť plynulé fungovanie existujúcich organizácií výrobcov, schválených podľa nar. (EU) 1308/2013 a podporiť vznik nových organizácií v sektore. Intervencia vychádza z existujúcich podmienok činnosti organizácií výrobcov a ich schválených operačných programov</w:t>
            </w:r>
          </w:p>
        </w:tc>
      </w:tr>
    </w:tbl>
    <w:p w14:paraId="36D9A631" w14:textId="77777777" w:rsidR="005D7C40" w:rsidRDefault="005D7C40" w:rsidP="005D7C40">
      <w:pPr>
        <w:spacing w:before="20" w:after="20"/>
        <w:rPr>
          <w:color w:val="000000"/>
        </w:rPr>
      </w:pPr>
    </w:p>
    <w:p w14:paraId="56C964BD" w14:textId="77777777" w:rsidR="005D7C40" w:rsidRDefault="005D7C40" w:rsidP="005D7C40">
      <w:pPr>
        <w:pStyle w:val="Nadpis6"/>
        <w:spacing w:before="20" w:after="20"/>
        <w:rPr>
          <w:b w:val="0"/>
          <w:color w:val="000000"/>
          <w:sz w:val="24"/>
        </w:rPr>
      </w:pPr>
      <w:bookmarkStart w:id="13" w:name="_Toc256000460"/>
      <w:r>
        <w:rPr>
          <w:b w:val="0"/>
          <w:noProof/>
          <w:color w:val="000000"/>
          <w:sz w:val="24"/>
        </w:rPr>
        <w:t>8 WTO compliance</w:t>
      </w:r>
      <w:bookmarkEnd w:id="13"/>
    </w:p>
    <w:p w14:paraId="072A96AF" w14:textId="77777777" w:rsidR="005D7C40" w:rsidRDefault="005D7C40" w:rsidP="005D7C40">
      <w:pPr>
        <w:spacing w:before="20" w:after="20"/>
        <w:rPr>
          <w:color w:val="000000"/>
        </w:rPr>
      </w:pPr>
      <w:r>
        <w:rPr>
          <w:noProof/>
          <w:color w:val="000000"/>
        </w:rPr>
        <w:t xml:space="preserve"> Zelený kôš</w:t>
      </w:r>
    </w:p>
    <w:p w14:paraId="07E359E5" w14:textId="77777777" w:rsidR="005D7C40" w:rsidRDefault="005D7C40" w:rsidP="005D7C40">
      <w:pPr>
        <w:spacing w:before="20" w:after="20"/>
        <w:rPr>
          <w:color w:val="000000"/>
        </w:rPr>
      </w:pPr>
      <w:r>
        <w:rPr>
          <w:noProof/>
          <w:color w:val="000000"/>
        </w:rPr>
        <w:t>Odsek 2 prílohy 2 k dohode WTO</w:t>
      </w:r>
    </w:p>
    <w:p w14:paraId="37FC6103" w14:textId="77777777" w:rsidR="005D7C40" w:rsidRDefault="005D7C40" w:rsidP="005D7C40">
      <w:pPr>
        <w:spacing w:before="20" w:after="20"/>
        <w:rPr>
          <w:color w:val="000000"/>
        </w:rPr>
      </w:pPr>
      <w:r>
        <w:rPr>
          <w:noProof/>
          <w:color w:val="000000"/>
        </w:rPr>
        <w:t>Explanation of how the intervention respects the relevant provisions of Annex 2 to the WTO Agreement on Agriculture as specified in Article 10 of this Regulation and in Annex II to this Regulation (Green Box)</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5D7C40" w14:paraId="0DB3BC6D" w14:textId="77777777" w:rsidTr="005D7C40">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68227A1E" w14:textId="77777777" w:rsidR="005D7C40" w:rsidRDefault="005D7C40">
            <w:pPr>
              <w:spacing w:before="20" w:after="20"/>
              <w:rPr>
                <w:color w:val="000000"/>
              </w:rPr>
            </w:pPr>
          </w:p>
        </w:tc>
      </w:tr>
    </w:tbl>
    <w:p w14:paraId="435047D0" w14:textId="77777777" w:rsidR="005D7C40" w:rsidRDefault="005D7C40" w:rsidP="005D7C40">
      <w:pPr>
        <w:rPr>
          <w:color w:val="000000"/>
        </w:rPr>
        <w:sectPr w:rsidR="005D7C40">
          <w:pgSz w:w="11906" w:h="16838"/>
          <w:pgMar w:top="720" w:right="720" w:bottom="864" w:left="936" w:header="288" w:footer="72" w:gutter="0"/>
          <w:cols w:space="708"/>
        </w:sectPr>
      </w:pPr>
    </w:p>
    <w:p w14:paraId="79DFC276" w14:textId="77777777" w:rsidR="005D7C40" w:rsidRDefault="005D7C40" w:rsidP="005D7C40">
      <w:pPr>
        <w:pStyle w:val="Nadpis5"/>
        <w:spacing w:before="20" w:after="20"/>
        <w:rPr>
          <w:i w:val="0"/>
          <w:color w:val="000000"/>
          <w:sz w:val="24"/>
        </w:rPr>
      </w:pPr>
      <w:bookmarkStart w:id="14" w:name="_Toc256000461"/>
      <w:r>
        <w:rPr>
          <w:i w:val="0"/>
          <w:noProof/>
          <w:color w:val="000000"/>
          <w:sz w:val="24"/>
        </w:rPr>
        <w:lastRenderedPageBreak/>
        <w:t>49.13. - Ochrana a zvyšovanie biodiverzity</w:t>
      </w:r>
      <w:bookmarkEnd w:id="14"/>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72"/>
        <w:gridCol w:w="7168"/>
      </w:tblGrid>
      <w:tr w:rsidR="005D7C40" w14:paraId="45CF7FE6" w14:textId="77777777" w:rsidTr="005D7C40">
        <w:trPr>
          <w:trHeight w:val="160"/>
        </w:trPr>
        <w:tc>
          <w:tcPr>
            <w:tcW w:w="1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18342926" w14:textId="77777777" w:rsidR="005D7C40" w:rsidRDefault="005D7C40">
            <w:pPr>
              <w:spacing w:before="20" w:after="20"/>
              <w:rPr>
                <w:color w:val="000000"/>
                <w:sz w:val="20"/>
              </w:rPr>
            </w:pPr>
            <w:r>
              <w:rPr>
                <w:noProof/>
                <w:color w:val="000000"/>
                <w:sz w:val="20"/>
              </w:rPr>
              <w:t>Intervention Code (MS)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241B4915" w14:textId="77777777" w:rsidR="005D7C40" w:rsidRDefault="005D7C40">
            <w:pPr>
              <w:spacing w:before="20" w:after="20"/>
              <w:rPr>
                <w:color w:val="000000"/>
                <w:sz w:val="20"/>
              </w:rPr>
            </w:pPr>
            <w:r>
              <w:rPr>
                <w:noProof/>
                <w:color w:val="000000"/>
                <w:sz w:val="20"/>
              </w:rPr>
              <w:t>49.13.</w:t>
            </w:r>
          </w:p>
        </w:tc>
      </w:tr>
      <w:tr w:rsidR="005D7C40" w14:paraId="58717593"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446A6928" w14:textId="77777777" w:rsidR="005D7C40" w:rsidRDefault="005D7C40">
            <w:pPr>
              <w:spacing w:before="20" w:after="20"/>
              <w:rPr>
                <w:color w:val="000000"/>
                <w:sz w:val="20"/>
              </w:rPr>
            </w:pPr>
            <w:r>
              <w:rPr>
                <w:noProof/>
                <w:color w:val="000000"/>
                <w:sz w:val="20"/>
              </w:rPr>
              <w:t>Názov intervencie</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4150EBC3" w14:textId="77777777" w:rsidR="005D7C40" w:rsidRDefault="005D7C40">
            <w:pPr>
              <w:spacing w:before="20" w:after="20"/>
              <w:rPr>
                <w:color w:val="000000"/>
                <w:sz w:val="20"/>
              </w:rPr>
            </w:pPr>
            <w:r>
              <w:rPr>
                <w:noProof/>
                <w:color w:val="000000"/>
                <w:sz w:val="20"/>
              </w:rPr>
              <w:t>Ochrana a zvyšovanie biodiverzity</w:t>
            </w:r>
          </w:p>
        </w:tc>
      </w:tr>
      <w:tr w:rsidR="005D7C40" w14:paraId="371EAE8B"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13B86B29" w14:textId="77777777" w:rsidR="005D7C40" w:rsidRDefault="005D7C40">
            <w:pPr>
              <w:spacing w:before="20" w:after="20"/>
              <w:rPr>
                <w:color w:val="000000"/>
                <w:sz w:val="20"/>
              </w:rPr>
            </w:pPr>
            <w:r>
              <w:rPr>
                <w:noProof/>
                <w:color w:val="000000"/>
                <w:sz w:val="20"/>
              </w:rPr>
              <w:t>Typ intervencie</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24F3C6CF" w14:textId="0E166477" w:rsidR="005D7C40" w:rsidRDefault="00CA1928">
            <w:pPr>
              <w:spacing w:before="20" w:after="20"/>
              <w:rPr>
                <w:color w:val="000000"/>
                <w:sz w:val="20"/>
              </w:rPr>
            </w:pPr>
            <w:r>
              <w:rPr>
                <w:noProof/>
                <w:color w:val="000000"/>
                <w:sz w:val="20"/>
              </w:rPr>
              <w:t xml:space="preserve"> envi</w:t>
            </w:r>
          </w:p>
        </w:tc>
      </w:tr>
      <w:tr w:rsidR="005D7C40" w14:paraId="32E18A45"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2F1ADEF1" w14:textId="77777777" w:rsidR="005D7C40" w:rsidRDefault="005D7C40">
            <w:pPr>
              <w:spacing w:before="20" w:after="20"/>
              <w:rPr>
                <w:color w:val="000000"/>
                <w:sz w:val="20"/>
              </w:rPr>
            </w:pPr>
            <w:r>
              <w:rPr>
                <w:noProof/>
                <w:color w:val="000000"/>
                <w:sz w:val="20"/>
              </w:rPr>
              <w:t>Spoločný ukazovateľ výstupu</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34E7923A" w14:textId="77777777" w:rsidR="005D7C40" w:rsidRDefault="005D7C40">
            <w:pPr>
              <w:spacing w:before="20" w:after="20"/>
              <w:rPr>
                <w:color w:val="000000"/>
                <w:sz w:val="20"/>
              </w:rPr>
            </w:pPr>
            <w:r>
              <w:rPr>
                <w:noProof/>
                <w:color w:val="000000"/>
                <w:sz w:val="20"/>
              </w:rPr>
              <w:t>O.35. Počet podporovaných operačných programov</w:t>
            </w:r>
          </w:p>
        </w:tc>
      </w:tr>
    </w:tbl>
    <w:p w14:paraId="118252AF" w14:textId="77777777" w:rsidR="005D7C40" w:rsidRDefault="005D7C40" w:rsidP="005D7C40">
      <w:pPr>
        <w:pStyle w:val="Nadpis6"/>
        <w:spacing w:before="20" w:after="20"/>
        <w:rPr>
          <w:b w:val="0"/>
          <w:color w:val="000000"/>
          <w:sz w:val="24"/>
        </w:rPr>
      </w:pPr>
      <w:bookmarkStart w:id="15" w:name="_Toc256000462"/>
      <w:r>
        <w:rPr>
          <w:b w:val="0"/>
          <w:noProof/>
          <w:color w:val="000000"/>
          <w:sz w:val="24"/>
        </w:rPr>
        <w:t>1 Territorial scope and, if relevant, regional dimension</w:t>
      </w:r>
      <w:bookmarkEnd w:id="15"/>
    </w:p>
    <w:p w14:paraId="4FAAC057" w14:textId="77777777" w:rsidR="005D7C40" w:rsidRDefault="005D7C40" w:rsidP="005D7C40">
      <w:pPr>
        <w:spacing w:before="20" w:after="20"/>
        <w:rPr>
          <w:color w:val="000000"/>
          <w:sz w:val="2"/>
        </w:rPr>
      </w:pPr>
      <w:r>
        <w:rPr>
          <w:noProof/>
          <w:color w:val="000000"/>
        </w:rPr>
        <w:t xml:space="preserve">Územná pôsobnosť: </w:t>
      </w:r>
      <w:r>
        <w:rPr>
          <w:b/>
          <w:noProof/>
          <w:color w:val="000000"/>
        </w:rPr>
        <w:t>Národná</w:t>
      </w:r>
    </w:p>
    <w:p w14:paraId="64A1AF5B" w14:textId="77777777" w:rsidR="005D7C40" w:rsidRDefault="005D7C40" w:rsidP="005D7C40">
      <w:pPr>
        <w:spacing w:before="20" w:after="20"/>
        <w:rPr>
          <w:color w:val="000000"/>
          <w:sz w:val="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72"/>
        <w:gridCol w:w="7168"/>
      </w:tblGrid>
      <w:tr w:rsidR="005D7C40" w14:paraId="30624D11" w14:textId="77777777" w:rsidTr="005D7C40">
        <w:trPr>
          <w:trHeight w:val="160"/>
        </w:trPr>
        <w:tc>
          <w:tcPr>
            <w:tcW w:w="1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hideMark/>
          </w:tcPr>
          <w:p w14:paraId="29D12986" w14:textId="77777777" w:rsidR="005D7C40" w:rsidRDefault="005D7C40">
            <w:pPr>
              <w:spacing w:before="20" w:after="20"/>
              <w:rPr>
                <w:b/>
                <w:color w:val="000000"/>
                <w:sz w:val="20"/>
              </w:rPr>
            </w:pPr>
            <w:r>
              <w:rPr>
                <w:b/>
                <w:noProof/>
                <w:color w:val="000000"/>
                <w:sz w:val="20"/>
              </w:rPr>
              <w:t>Kód</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hideMark/>
          </w:tcPr>
          <w:p w14:paraId="5832CFFF" w14:textId="77777777" w:rsidR="005D7C40" w:rsidRDefault="005D7C40">
            <w:pPr>
              <w:spacing w:before="20" w:after="20"/>
              <w:rPr>
                <w:color w:val="000000"/>
                <w:sz w:val="20"/>
              </w:rPr>
            </w:pPr>
            <w:r>
              <w:rPr>
                <w:b/>
                <w:noProof/>
                <w:color w:val="000000"/>
                <w:sz w:val="20"/>
              </w:rPr>
              <w:t>Opis</w:t>
            </w:r>
          </w:p>
        </w:tc>
      </w:tr>
      <w:tr w:rsidR="005D7C40" w14:paraId="0885F6F1"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46336070" w14:textId="77777777" w:rsidR="005D7C40" w:rsidRDefault="005D7C40">
            <w:pPr>
              <w:spacing w:before="20" w:after="20"/>
              <w:rPr>
                <w:color w:val="000000"/>
                <w:sz w:val="20"/>
              </w:rPr>
            </w:pPr>
            <w:r>
              <w:rPr>
                <w:noProof/>
                <w:color w:val="000000"/>
                <w:sz w:val="20"/>
              </w:rPr>
              <w:t>SK</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3C078BAB" w14:textId="77777777" w:rsidR="005D7C40" w:rsidRDefault="005D7C40">
            <w:pPr>
              <w:spacing w:before="20" w:after="20"/>
              <w:rPr>
                <w:color w:val="000000"/>
                <w:sz w:val="20"/>
              </w:rPr>
            </w:pPr>
            <w:r>
              <w:rPr>
                <w:noProof/>
                <w:color w:val="000000"/>
                <w:sz w:val="20"/>
              </w:rPr>
              <w:t>Slovensko</w:t>
            </w:r>
          </w:p>
        </w:tc>
      </w:tr>
    </w:tbl>
    <w:p w14:paraId="165F2A89" w14:textId="77777777" w:rsidR="005D7C40" w:rsidRDefault="005D7C40" w:rsidP="005D7C40">
      <w:pPr>
        <w:spacing w:before="20" w:after="20"/>
        <w:rPr>
          <w:color w:val="000000"/>
        </w:rPr>
      </w:pPr>
      <w:r>
        <w:rPr>
          <w:noProof/>
          <w:color w:val="000000"/>
        </w:rPr>
        <w:t>Opis územnej pôsobnosti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5D7C40" w14:paraId="2EA30A46" w14:textId="77777777" w:rsidTr="005D7C40">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hideMark/>
          </w:tcPr>
          <w:p w14:paraId="5BEF78F9" w14:textId="77777777" w:rsidR="005D7C40" w:rsidRDefault="005D7C40">
            <w:pPr>
              <w:spacing w:before="40" w:after="40"/>
            </w:pPr>
            <w:r>
              <w:rPr>
                <w:noProof/>
              </w:rPr>
              <w:t>Krajina NUTS 1</w:t>
            </w:r>
          </w:p>
          <w:p w14:paraId="0D00D2EF" w14:textId="77777777" w:rsidR="005D7C40" w:rsidRDefault="005D7C40">
            <w:pPr>
              <w:spacing w:before="40" w:after="40"/>
            </w:pPr>
            <w:r>
              <w:rPr>
                <w:noProof/>
              </w:rPr>
              <w:t>Opis územnej pôsobnosti</w:t>
            </w:r>
          </w:p>
          <w:p w14:paraId="73A8D291" w14:textId="77777777" w:rsidR="005D7C40" w:rsidRDefault="005D7C40">
            <w:pPr>
              <w:spacing w:before="40" w:after="40"/>
            </w:pPr>
            <w:r>
              <w:rPr>
                <w:noProof/>
              </w:rPr>
              <w:t>Organizácie výrobcov v sektore ovocia a zeleniny pôsobia na celom území SR.</w:t>
            </w:r>
          </w:p>
        </w:tc>
      </w:tr>
    </w:tbl>
    <w:p w14:paraId="3FCDF42D" w14:textId="77777777" w:rsidR="005D7C40" w:rsidRDefault="005D7C40" w:rsidP="005D7C40">
      <w:pPr>
        <w:pStyle w:val="Nadpis6"/>
        <w:spacing w:before="20" w:after="20"/>
        <w:rPr>
          <w:b w:val="0"/>
          <w:color w:val="000000"/>
          <w:sz w:val="24"/>
        </w:rPr>
      </w:pPr>
      <w:bookmarkStart w:id="16" w:name="_Toc256000463"/>
      <w:r>
        <w:rPr>
          <w:b w:val="0"/>
          <w:noProof/>
          <w:color w:val="000000"/>
          <w:sz w:val="24"/>
        </w:rPr>
        <w:t>2 Related Specific Objectives, Cross-Cutting Objective and relevant Sectoral Objectives</w:t>
      </w:r>
      <w:bookmarkEnd w:id="16"/>
    </w:p>
    <w:p w14:paraId="5B1D2688" w14:textId="77777777" w:rsidR="005D7C40" w:rsidRDefault="005D7C40" w:rsidP="005D7C40">
      <w:pPr>
        <w:spacing w:before="20" w:after="20"/>
        <w:rPr>
          <w:color w:val="000000"/>
          <w:sz w:val="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5D7C40" w14:paraId="4F8AB429"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14:paraId="085C147D" w14:textId="77777777" w:rsidR="005D7C40" w:rsidRDefault="005D7C40">
            <w:pPr>
              <w:spacing w:before="20" w:after="20"/>
              <w:rPr>
                <w:color w:val="000000"/>
                <w:sz w:val="20"/>
              </w:rPr>
            </w:pPr>
            <w:r>
              <w:rPr>
                <w:b/>
                <w:noProof/>
                <w:color w:val="000000"/>
                <w:sz w:val="20"/>
              </w:rPr>
              <w:t xml:space="preserve">CAP SECTORAL OBJECTIVE Code + Description </w:t>
            </w:r>
          </w:p>
        </w:tc>
      </w:tr>
      <w:tr w:rsidR="005D7C40" w14:paraId="68D6A03E" w14:textId="77777777" w:rsidTr="003A5D72">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tcPr>
          <w:p w14:paraId="172E5DF1" w14:textId="2F53CEE3" w:rsidR="005D7C40" w:rsidRDefault="005D7C40">
            <w:pPr>
              <w:spacing w:before="20" w:after="20"/>
              <w:rPr>
                <w:color w:val="000000"/>
                <w:sz w:val="20"/>
              </w:rPr>
            </w:pPr>
          </w:p>
        </w:tc>
      </w:tr>
      <w:tr w:rsidR="005D7C40" w14:paraId="3A850C0C"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0CCE657C" w14:textId="77777777" w:rsidR="005D7C40" w:rsidRDefault="005D7C40">
            <w:pPr>
              <w:spacing w:before="20" w:after="20"/>
              <w:rPr>
                <w:color w:val="000000"/>
                <w:sz w:val="20"/>
              </w:rPr>
            </w:pPr>
            <w:r>
              <w:rPr>
                <w:noProof/>
                <w:color w:val="000000"/>
                <w:sz w:val="20"/>
              </w:rPr>
              <w:t xml:space="preserve">PROMO(46(e)) </w:t>
            </w:r>
          </w:p>
          <w:p w14:paraId="6517FC4B" w14:textId="77777777" w:rsidR="005D7C40" w:rsidRDefault="005D7C40">
            <w:pPr>
              <w:spacing w:before="20" w:after="20"/>
              <w:rPr>
                <w:color w:val="000000"/>
                <w:sz w:val="20"/>
              </w:rPr>
            </w:pPr>
            <w:r>
              <w:rPr>
                <w:noProof/>
                <w:color w:val="000000"/>
                <w:sz w:val="20"/>
              </w:rPr>
              <w:t>promoting, developing and implementing:</w:t>
            </w:r>
          </w:p>
          <w:p w14:paraId="6436B691" w14:textId="77777777" w:rsidR="005D7C40" w:rsidRDefault="005D7C40">
            <w:pPr>
              <w:spacing w:before="20" w:after="20"/>
              <w:rPr>
                <w:color w:val="000000"/>
                <w:sz w:val="20"/>
              </w:rPr>
            </w:pPr>
            <w:r>
              <w:rPr>
                <w:noProof/>
                <w:color w:val="000000"/>
                <w:sz w:val="20"/>
              </w:rPr>
              <w:t>(i)</w:t>
            </w:r>
            <w:r>
              <w:rPr>
                <w:noProof/>
                <w:color w:val="000000"/>
                <w:sz w:val="20"/>
              </w:rPr>
              <w:tab/>
              <w:t>production methods and techniques that are respectful of the environment;</w:t>
            </w:r>
          </w:p>
          <w:p w14:paraId="2206B30B" w14:textId="77777777" w:rsidR="005D7C40" w:rsidRDefault="005D7C40">
            <w:pPr>
              <w:spacing w:before="20" w:after="20"/>
              <w:rPr>
                <w:color w:val="000000"/>
                <w:sz w:val="20"/>
              </w:rPr>
            </w:pPr>
            <w:r>
              <w:rPr>
                <w:noProof/>
                <w:color w:val="000000"/>
                <w:sz w:val="20"/>
              </w:rPr>
              <w:t>(ii)</w:t>
            </w:r>
            <w:r>
              <w:rPr>
                <w:noProof/>
                <w:color w:val="000000"/>
                <w:sz w:val="20"/>
              </w:rPr>
              <w:tab/>
              <w:t>pest and disease resilient production practices;</w:t>
            </w:r>
          </w:p>
          <w:p w14:paraId="760F62B7" w14:textId="77777777" w:rsidR="005D7C40" w:rsidRDefault="005D7C40">
            <w:pPr>
              <w:spacing w:before="20" w:after="20"/>
              <w:rPr>
                <w:color w:val="000000"/>
                <w:sz w:val="20"/>
              </w:rPr>
            </w:pPr>
            <w:r>
              <w:rPr>
                <w:noProof/>
                <w:color w:val="000000"/>
                <w:sz w:val="20"/>
              </w:rPr>
              <w:t>(iii)</w:t>
            </w:r>
            <w:r>
              <w:rPr>
                <w:noProof/>
                <w:color w:val="000000"/>
                <w:sz w:val="20"/>
              </w:rPr>
              <w:tab/>
              <w:t>animal health and welfare standards going beyond minimum requirements established under Union and national law;</w:t>
            </w:r>
          </w:p>
          <w:p w14:paraId="474B0FC0" w14:textId="77777777" w:rsidR="005D7C40" w:rsidRDefault="005D7C40">
            <w:pPr>
              <w:spacing w:before="20" w:after="20"/>
              <w:rPr>
                <w:color w:val="000000"/>
                <w:sz w:val="20"/>
              </w:rPr>
            </w:pPr>
            <w:r>
              <w:rPr>
                <w:noProof/>
                <w:color w:val="000000"/>
                <w:sz w:val="20"/>
              </w:rPr>
              <w:t>(iv)</w:t>
            </w:r>
            <w:r>
              <w:rPr>
                <w:noProof/>
                <w:color w:val="000000"/>
                <w:sz w:val="20"/>
              </w:rPr>
              <w:tab/>
              <w:t>reduction of waste and environmentally sound use and management of by-products, including their re-usage and valorisation;</w:t>
            </w:r>
          </w:p>
          <w:p w14:paraId="25A80999" w14:textId="77777777" w:rsidR="005D7C40" w:rsidRDefault="005D7C40">
            <w:pPr>
              <w:spacing w:before="20" w:after="20"/>
              <w:rPr>
                <w:color w:val="000000"/>
                <w:sz w:val="20"/>
              </w:rPr>
            </w:pPr>
            <w:r>
              <w:rPr>
                <w:noProof/>
                <w:color w:val="000000"/>
                <w:sz w:val="20"/>
              </w:rPr>
              <w:t>(v)</w:t>
            </w:r>
            <w:r>
              <w:rPr>
                <w:noProof/>
                <w:color w:val="000000"/>
                <w:sz w:val="20"/>
              </w:rPr>
              <w:tab/>
              <w:t>protection and enhancement of biodiversity and sustainable use of natural resources, in particular protection of water, soil and air.</w:t>
            </w:r>
          </w:p>
        </w:tc>
      </w:tr>
    </w:tbl>
    <w:p w14:paraId="1D2BFD8E" w14:textId="77777777" w:rsidR="005D7C40" w:rsidRDefault="005D7C40" w:rsidP="005D7C40">
      <w:pPr>
        <w:spacing w:before="20" w:after="20"/>
        <w:rPr>
          <w:color w:val="000000"/>
          <w:sz w:val="2"/>
        </w:rPr>
      </w:pPr>
    </w:p>
    <w:p w14:paraId="3BAAF838" w14:textId="77777777" w:rsidR="005D7C40" w:rsidRDefault="005D7C40" w:rsidP="005D7C40">
      <w:pPr>
        <w:spacing w:before="20" w:after="20"/>
        <w:rPr>
          <w:color w:val="000000"/>
          <w:sz w:val="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5D7C40" w14:paraId="314EB207"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14:paraId="290148B3" w14:textId="77777777" w:rsidR="005D7C40" w:rsidRDefault="005D7C40">
            <w:pPr>
              <w:spacing w:before="20" w:after="20"/>
              <w:rPr>
                <w:color w:val="000000"/>
                <w:sz w:val="20"/>
              </w:rPr>
            </w:pPr>
            <w:r>
              <w:rPr>
                <w:b/>
                <w:noProof/>
                <w:color w:val="000000"/>
                <w:sz w:val="20"/>
              </w:rPr>
              <w:t>Kód + opis ŠPECIFICKÉHO CIEĽA SPP</w:t>
            </w:r>
            <w:r>
              <w:rPr>
                <w:noProof/>
                <w:color w:val="000000"/>
                <w:sz w:val="20"/>
              </w:rPr>
              <w:t xml:space="preserve"> Odporúčané špecifické ciele SPP pre tento typ intervencie sú zobrazené tučným písmom.</w:t>
            </w:r>
          </w:p>
        </w:tc>
      </w:tr>
      <w:tr w:rsidR="005D7C40" w14:paraId="199D3E06"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33107675" w14:textId="77777777" w:rsidR="005D7C40" w:rsidRDefault="005D7C40">
            <w:pPr>
              <w:spacing w:before="20" w:after="20"/>
              <w:rPr>
                <w:color w:val="000000"/>
                <w:sz w:val="20"/>
              </w:rPr>
            </w:pPr>
            <w:r>
              <w:rPr>
                <w:noProof/>
                <w:color w:val="000000"/>
                <w:sz w:val="20"/>
              </w:rPr>
              <w:t>SO5 Podporiť udržateľný rozvoj a efektívny manažment prírodných zdrojov, ako sú voda, pôda a vzduch, a to aj znížením závislosti od chemikálií</w:t>
            </w:r>
          </w:p>
        </w:tc>
      </w:tr>
      <w:tr w:rsidR="005D7C40" w14:paraId="69EE375B"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406125A6" w14:textId="77777777" w:rsidR="005D7C40" w:rsidRDefault="005D7C40">
            <w:pPr>
              <w:spacing w:before="20" w:after="20"/>
              <w:rPr>
                <w:color w:val="000000"/>
                <w:sz w:val="20"/>
              </w:rPr>
            </w:pPr>
            <w:r>
              <w:rPr>
                <w:noProof/>
                <w:color w:val="000000"/>
                <w:sz w:val="20"/>
              </w:rPr>
              <w:t>SO6 Prispieť k zastaveniu a zvráteniu straty biodiverzity, zlepšiť ekosystémové služby a zachovať biotopy a krajinné oblasti</w:t>
            </w:r>
          </w:p>
        </w:tc>
      </w:tr>
    </w:tbl>
    <w:p w14:paraId="72CE8708" w14:textId="77777777" w:rsidR="005D7C40" w:rsidRDefault="005D7C40" w:rsidP="005D7C40">
      <w:pPr>
        <w:spacing w:before="20" w:after="20"/>
        <w:rPr>
          <w:color w:val="000000"/>
          <w:sz w:val="2"/>
        </w:rPr>
      </w:pPr>
    </w:p>
    <w:p w14:paraId="781F2A19" w14:textId="77777777" w:rsidR="005D7C40" w:rsidRDefault="005D7C40" w:rsidP="005D7C40">
      <w:pPr>
        <w:pStyle w:val="Nadpis6"/>
        <w:spacing w:before="20" w:after="20"/>
        <w:rPr>
          <w:b w:val="0"/>
          <w:color w:val="000000"/>
          <w:sz w:val="24"/>
        </w:rPr>
      </w:pPr>
      <w:bookmarkStart w:id="17" w:name="_Toc256000464"/>
      <w:r>
        <w:rPr>
          <w:b w:val="0"/>
          <w:noProof/>
          <w:color w:val="000000"/>
          <w:sz w:val="24"/>
        </w:rPr>
        <w:t>3 Need(s) addressed by the intervention</w:t>
      </w:r>
      <w:bookmarkEnd w:id="17"/>
    </w:p>
    <w:p w14:paraId="5E9F0C5F" w14:textId="77777777" w:rsidR="005D7C40" w:rsidRDefault="005D7C40" w:rsidP="005D7C40">
      <w:pPr>
        <w:spacing w:before="20" w:after="20"/>
        <w:rPr>
          <w:color w:val="000000"/>
          <w:sz w:val="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7"/>
        <w:gridCol w:w="4811"/>
        <w:gridCol w:w="2817"/>
        <w:gridCol w:w="2205"/>
      </w:tblGrid>
      <w:tr w:rsidR="005D7C40" w14:paraId="05DF471D"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14:paraId="16AA8C21" w14:textId="77777777" w:rsidR="005D7C40" w:rsidRDefault="005D7C40">
            <w:pPr>
              <w:spacing w:before="20" w:after="20"/>
              <w:rPr>
                <w:b/>
                <w:color w:val="000000"/>
                <w:sz w:val="20"/>
              </w:rPr>
            </w:pPr>
            <w:r>
              <w:rPr>
                <w:b/>
                <w:noProof/>
                <w:color w:val="000000"/>
                <w:sz w:val="20"/>
              </w:rPr>
              <w:t>Kód</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14:paraId="27CE8BE1" w14:textId="77777777" w:rsidR="005D7C40" w:rsidRDefault="005D7C40">
            <w:pPr>
              <w:spacing w:before="20" w:after="20"/>
              <w:rPr>
                <w:b/>
                <w:color w:val="000000"/>
                <w:sz w:val="20"/>
              </w:rPr>
            </w:pPr>
            <w:r>
              <w:rPr>
                <w:b/>
                <w:noProof/>
                <w:color w:val="000000"/>
                <w:sz w:val="20"/>
              </w:rPr>
              <w:t>Opis</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14:paraId="39D911ED" w14:textId="77777777" w:rsidR="005D7C40" w:rsidRDefault="005D7C40">
            <w:pPr>
              <w:spacing w:before="20" w:after="20"/>
              <w:rPr>
                <w:b/>
                <w:color w:val="000000"/>
                <w:sz w:val="20"/>
              </w:rPr>
            </w:pPr>
            <w:r>
              <w:rPr>
                <w:b/>
                <w:noProof/>
                <w:color w:val="000000"/>
                <w:sz w:val="20"/>
              </w:rPr>
              <w:t>Prioritizácia na úrovni strategického plánu SPP</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14:paraId="57918D1C" w14:textId="77777777" w:rsidR="005D7C40" w:rsidRDefault="005D7C40">
            <w:pPr>
              <w:spacing w:before="20" w:after="20"/>
              <w:rPr>
                <w:color w:val="000000"/>
                <w:sz w:val="20"/>
              </w:rPr>
            </w:pPr>
            <w:r>
              <w:rPr>
                <w:b/>
                <w:noProof/>
                <w:color w:val="000000"/>
                <w:sz w:val="20"/>
              </w:rPr>
              <w:t>Riešené v strategickom pláne SPP</w:t>
            </w:r>
          </w:p>
        </w:tc>
      </w:tr>
      <w:tr w:rsidR="005D7C40" w14:paraId="59F65E29"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61B7D224" w14:textId="77777777" w:rsidR="005D7C40" w:rsidRDefault="005D7C40">
            <w:pPr>
              <w:spacing w:before="20" w:after="20"/>
              <w:rPr>
                <w:color w:val="000000"/>
                <w:sz w:val="20"/>
              </w:rPr>
            </w:pPr>
            <w:r>
              <w:rPr>
                <w:noProof/>
                <w:color w:val="000000"/>
                <w:sz w:val="20"/>
              </w:rPr>
              <w:t>6.2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6405882A" w14:textId="77777777" w:rsidR="005D7C40" w:rsidRDefault="005D7C40">
            <w:pPr>
              <w:spacing w:before="20" w:after="20"/>
              <w:rPr>
                <w:color w:val="000000"/>
                <w:sz w:val="20"/>
              </w:rPr>
            </w:pPr>
            <w:r>
              <w:rPr>
                <w:noProof/>
                <w:color w:val="000000"/>
                <w:sz w:val="20"/>
              </w:rPr>
              <w:t>Zachovať a udržiavať trvalé trávne porasty: podporiť biodiverzitu a obnoviť prírodné ekosystémy</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4345B256" w14:textId="77777777" w:rsidR="005D7C40" w:rsidRDefault="005D7C40">
            <w:pPr>
              <w:spacing w:before="20" w:after="20"/>
              <w:rPr>
                <w:color w:val="000000"/>
                <w:sz w:val="20"/>
              </w:rPr>
            </w:pPr>
            <w:r>
              <w:rPr>
                <w:noProof/>
                <w:color w:val="000000"/>
                <w:sz w:val="20"/>
              </w:rPr>
              <w:t>Vysoká</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63D7697A" w14:textId="77777777" w:rsidR="005D7C40" w:rsidRDefault="005D7C40">
            <w:pPr>
              <w:spacing w:before="20" w:after="20"/>
              <w:rPr>
                <w:color w:val="000000"/>
                <w:sz w:val="20"/>
              </w:rPr>
            </w:pPr>
            <w:r>
              <w:rPr>
                <w:noProof/>
                <w:color w:val="000000"/>
                <w:sz w:val="20"/>
              </w:rPr>
              <w:t>Áno</w:t>
            </w:r>
          </w:p>
        </w:tc>
      </w:tr>
      <w:tr w:rsidR="005D7C40" w14:paraId="1C210E1D"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5B8739DD" w14:textId="77777777" w:rsidR="005D7C40" w:rsidRDefault="005D7C40">
            <w:pPr>
              <w:spacing w:before="20" w:after="20"/>
              <w:rPr>
                <w:color w:val="000000"/>
                <w:sz w:val="20"/>
              </w:rPr>
            </w:pPr>
            <w:r>
              <w:rPr>
                <w:noProof/>
                <w:color w:val="000000"/>
                <w:sz w:val="20"/>
              </w:rPr>
              <w:t>6.3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6DC3AD7F" w14:textId="77777777" w:rsidR="005D7C40" w:rsidRDefault="005D7C40">
            <w:pPr>
              <w:spacing w:before="20" w:after="20"/>
              <w:rPr>
                <w:color w:val="000000"/>
                <w:sz w:val="20"/>
              </w:rPr>
            </w:pPr>
            <w:r>
              <w:rPr>
                <w:noProof/>
                <w:color w:val="000000"/>
                <w:sz w:val="20"/>
              </w:rPr>
              <w:t xml:space="preserve">Podporovať ekologickú rozmanitosť v krajine </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06E3D5A7" w14:textId="77777777" w:rsidR="005D7C40" w:rsidRDefault="005D7C40">
            <w:pPr>
              <w:spacing w:before="20" w:after="20"/>
              <w:rPr>
                <w:color w:val="000000"/>
                <w:sz w:val="20"/>
              </w:rPr>
            </w:pPr>
            <w:r>
              <w:rPr>
                <w:noProof/>
                <w:color w:val="000000"/>
                <w:sz w:val="20"/>
              </w:rPr>
              <w:t xml:space="preserve">Vysoká </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6D882C86" w14:textId="77777777" w:rsidR="005D7C40" w:rsidRDefault="005D7C40">
            <w:pPr>
              <w:spacing w:before="20" w:after="20"/>
              <w:rPr>
                <w:color w:val="000000"/>
                <w:sz w:val="20"/>
              </w:rPr>
            </w:pPr>
            <w:r>
              <w:rPr>
                <w:noProof/>
                <w:color w:val="000000"/>
                <w:sz w:val="20"/>
              </w:rPr>
              <w:t>Áno</w:t>
            </w:r>
          </w:p>
        </w:tc>
      </w:tr>
    </w:tbl>
    <w:p w14:paraId="3B2724B5" w14:textId="77777777" w:rsidR="005D7C40" w:rsidRDefault="005D7C40" w:rsidP="005D7C40">
      <w:pPr>
        <w:pStyle w:val="Nadpis6"/>
        <w:spacing w:before="20" w:after="20"/>
        <w:rPr>
          <w:b w:val="0"/>
          <w:color w:val="000000"/>
          <w:sz w:val="24"/>
        </w:rPr>
      </w:pPr>
      <w:bookmarkStart w:id="18" w:name="_Toc256000465"/>
      <w:r>
        <w:rPr>
          <w:b w:val="0"/>
          <w:noProof/>
          <w:color w:val="000000"/>
          <w:sz w:val="24"/>
        </w:rPr>
        <w:t>4 Result indicator(s)</w:t>
      </w:r>
      <w:bookmarkEnd w:id="18"/>
    </w:p>
    <w:p w14:paraId="67B81A1B" w14:textId="77777777" w:rsidR="005D7C40" w:rsidRDefault="005D7C40" w:rsidP="005D7C40">
      <w:pPr>
        <w:spacing w:before="20" w:after="20"/>
        <w:rPr>
          <w:color w:val="000000"/>
          <w:sz w:val="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5D7C40" w14:paraId="33B784F6"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14:paraId="1CCE5C4C" w14:textId="77777777" w:rsidR="005D7C40" w:rsidRDefault="005D7C40">
            <w:pPr>
              <w:spacing w:before="20" w:after="20"/>
              <w:rPr>
                <w:color w:val="000000"/>
                <w:sz w:val="20"/>
              </w:rPr>
            </w:pPr>
            <w:r>
              <w:rPr>
                <w:b/>
                <w:noProof/>
                <w:color w:val="000000"/>
                <w:sz w:val="20"/>
              </w:rPr>
              <w:t>Kód + opis UKAZOVATEĽOV VÝSLEDKOV</w:t>
            </w:r>
            <w:r>
              <w:rPr>
                <w:noProof/>
                <w:color w:val="000000"/>
                <w:sz w:val="20"/>
              </w:rPr>
              <w:t xml:space="preserve"> Odporúčané ukazovatele výsledkov pre Vybraté špecifické ciele SPP v rámci tejto intervencie sú zobrazené tučným písmom.</w:t>
            </w:r>
          </w:p>
        </w:tc>
      </w:tr>
      <w:tr w:rsidR="005D7C40" w14:paraId="6CFC0E69"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2274916F" w14:textId="77777777" w:rsidR="005D7C40" w:rsidRDefault="005D7C40">
            <w:pPr>
              <w:spacing w:before="20" w:after="20"/>
              <w:rPr>
                <w:color w:val="000000"/>
                <w:sz w:val="20"/>
              </w:rPr>
            </w:pPr>
            <w:r>
              <w:rPr>
                <w:noProof/>
                <w:color w:val="000000"/>
                <w:sz w:val="20"/>
              </w:rPr>
              <w:t>R.31 Share of utilised agricultural area (UAA) under supported commitments for supporting biodiversity conservation or restoration including high-nature-value farming practices</w:t>
            </w:r>
          </w:p>
        </w:tc>
      </w:tr>
    </w:tbl>
    <w:p w14:paraId="1CC1D01A" w14:textId="77777777" w:rsidR="005D7C40" w:rsidRDefault="005D7C40" w:rsidP="005D7C40">
      <w:pPr>
        <w:pStyle w:val="Nadpis6"/>
        <w:spacing w:before="20" w:after="20"/>
        <w:rPr>
          <w:b w:val="0"/>
          <w:color w:val="000000"/>
          <w:sz w:val="24"/>
        </w:rPr>
      </w:pPr>
      <w:bookmarkStart w:id="19" w:name="_Toc256000466"/>
      <w:r>
        <w:rPr>
          <w:b w:val="0"/>
          <w:noProof/>
          <w:color w:val="000000"/>
          <w:sz w:val="24"/>
        </w:rPr>
        <w:t>5 Specific design, requirements and eligibility conditions of the intervention</w:t>
      </w:r>
      <w:bookmarkEnd w:id="19"/>
    </w:p>
    <w:p w14:paraId="525935F5" w14:textId="77777777" w:rsidR="005D7C40" w:rsidRDefault="005D7C40" w:rsidP="005D7C40">
      <w:pPr>
        <w:spacing w:before="20" w:after="20"/>
        <w:rPr>
          <w:color w:val="000000"/>
        </w:rPr>
      </w:pPr>
      <w:r>
        <w:rPr>
          <w:noProof/>
          <w:color w:val="000000"/>
        </w:rPr>
        <w:t>Description</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5D7C40" w14:paraId="227E622C" w14:textId="77777777" w:rsidTr="005D7C40">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hideMark/>
          </w:tcPr>
          <w:p w14:paraId="4377E0E7" w14:textId="77777777" w:rsidR="005D7C40" w:rsidRDefault="005D7C40">
            <w:pPr>
              <w:spacing w:before="40" w:after="40"/>
            </w:pPr>
            <w:r>
              <w:rPr>
                <w:noProof/>
              </w:rPr>
              <w:t>Oprávnenými žiadateľmi sú organizácie výrobcov a nadnárodné organizácie výrobcov uznané podľa nar. 1308/2013.</w:t>
            </w:r>
          </w:p>
          <w:p w14:paraId="68FBE325" w14:textId="77777777" w:rsidR="005D7C40" w:rsidRDefault="005D7C40">
            <w:pPr>
              <w:spacing w:before="40" w:after="40"/>
            </w:pPr>
            <w:r>
              <w:rPr>
                <w:noProof/>
              </w:rPr>
              <w:t>Čl.47 1. a) x)</w:t>
            </w:r>
          </w:p>
          <w:p w14:paraId="2245EB7E" w14:textId="77777777" w:rsidR="005D7C40" w:rsidRDefault="005D7C40">
            <w:pPr>
              <w:spacing w:before="40" w:after="40"/>
            </w:pPr>
            <w:r>
              <w:rPr>
                <w:noProof/>
              </w:rPr>
              <w:t>Oprávnené náklady sú:</w:t>
            </w:r>
          </w:p>
          <w:p w14:paraId="6F680D93" w14:textId="77777777" w:rsidR="005D7C40" w:rsidRDefault="005D7C40">
            <w:pPr>
              <w:spacing w:before="40" w:after="40"/>
            </w:pPr>
            <w:r>
              <w:rPr>
                <w:noProof/>
              </w:rPr>
              <w:t>1) náklady na zabezpečenie včelstva a/alebo iného užitočného hmyzu  pre opeľovanie pre zvyšovanie biodiversity</w:t>
            </w:r>
          </w:p>
          <w:p w14:paraId="05DDA137" w14:textId="77777777" w:rsidR="005D7C40" w:rsidRDefault="005D7C40">
            <w:pPr>
              <w:spacing w:before="40" w:after="40"/>
            </w:pPr>
            <w:r>
              <w:rPr>
                <w:noProof/>
              </w:rPr>
              <w:t xml:space="preserve">2) náklady na výsadbu vetrolamov a živých plotov pre zvyšovanie biodiversity </w:t>
            </w:r>
          </w:p>
        </w:tc>
      </w:tr>
    </w:tbl>
    <w:p w14:paraId="6588E562" w14:textId="77777777" w:rsidR="005D7C40" w:rsidRDefault="005D7C40" w:rsidP="005D7C40">
      <w:pPr>
        <w:pStyle w:val="Nadpis6"/>
        <w:spacing w:before="20" w:after="20"/>
        <w:rPr>
          <w:b w:val="0"/>
          <w:color w:val="000000"/>
          <w:sz w:val="24"/>
        </w:rPr>
      </w:pPr>
      <w:bookmarkStart w:id="20" w:name="_Toc256000467"/>
      <w:r>
        <w:rPr>
          <w:b w:val="0"/>
          <w:noProof/>
          <w:color w:val="000000"/>
          <w:sz w:val="24"/>
        </w:rPr>
        <w:t>6 Form and rate of support/amounts/calculation methods</w:t>
      </w:r>
      <w:bookmarkEnd w:id="20"/>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5D7C40" w14:paraId="6A1396B3" w14:textId="77777777" w:rsidTr="005D7C40">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hideMark/>
          </w:tcPr>
          <w:p w14:paraId="4FD4D1AB" w14:textId="77777777" w:rsidR="005D7C40" w:rsidRDefault="005D7C40">
            <w:pPr>
              <w:spacing w:before="40" w:after="40"/>
            </w:pPr>
            <w:r>
              <w:rPr>
                <w:noProof/>
              </w:rPr>
              <w:lastRenderedPageBreak/>
              <w:t>50 % vzniknutých oprávnených nákladov</w:t>
            </w:r>
          </w:p>
          <w:p w14:paraId="327C6AA2" w14:textId="77777777" w:rsidR="005D7C40" w:rsidRDefault="005D7C40">
            <w:pPr>
              <w:spacing w:before="40" w:after="40"/>
            </w:pPr>
            <w:r>
              <w:rPr>
                <w:noProof/>
              </w:rPr>
              <w:t>Podpora je realizovaná príspevkom do operačného fondu organizácie výrobcov vo výške od 4,1 do 6 % objemu predanej produkcie.</w:t>
            </w:r>
          </w:p>
        </w:tc>
      </w:tr>
    </w:tbl>
    <w:p w14:paraId="0C8946AB" w14:textId="77777777" w:rsidR="005D7C40" w:rsidRDefault="005D7C40" w:rsidP="005D7C40">
      <w:pPr>
        <w:pStyle w:val="Nadpis6"/>
        <w:spacing w:before="20" w:after="20"/>
        <w:rPr>
          <w:b w:val="0"/>
          <w:color w:val="000000"/>
          <w:sz w:val="24"/>
        </w:rPr>
      </w:pPr>
      <w:bookmarkStart w:id="21" w:name="_Toc256000468"/>
      <w:r>
        <w:rPr>
          <w:b w:val="0"/>
          <w:noProof/>
          <w:color w:val="000000"/>
          <w:sz w:val="24"/>
        </w:rPr>
        <w:t>7 Additional information specific to the Type of Intervention</w:t>
      </w:r>
      <w:bookmarkEnd w:id="21"/>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5D7C40" w14:paraId="13DA909E" w14:textId="77777777" w:rsidTr="005D7C40">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hideMark/>
          </w:tcPr>
          <w:p w14:paraId="0968C858" w14:textId="77777777" w:rsidR="005D7C40" w:rsidRDefault="005D7C40">
            <w:pPr>
              <w:spacing w:before="40" w:after="40"/>
            </w:pPr>
            <w:r>
              <w:rPr>
                <w:noProof/>
              </w:rPr>
              <w:t>Intervencia má zabezpečiť plynulé fungovanie existujúcich organizácií výrobcov, schválených podľa nar. (EU) 1308/2013 a podporiť vznik nových organizácií v sektore.Intervencia vychádza z existujúcich podmienok činnosti organizácií výrobcov a ich schválených operačných programov</w:t>
            </w:r>
          </w:p>
        </w:tc>
      </w:tr>
    </w:tbl>
    <w:p w14:paraId="42EABD2A" w14:textId="77777777" w:rsidR="005D7C40" w:rsidRDefault="005D7C40" w:rsidP="005D7C40">
      <w:pPr>
        <w:spacing w:before="20" w:after="20"/>
        <w:rPr>
          <w:color w:val="000000"/>
        </w:rPr>
      </w:pPr>
    </w:p>
    <w:p w14:paraId="4267BDD6" w14:textId="77777777" w:rsidR="005D7C40" w:rsidRDefault="005D7C40" w:rsidP="005D7C40">
      <w:pPr>
        <w:pStyle w:val="Nadpis6"/>
        <w:spacing w:before="20" w:after="20"/>
        <w:rPr>
          <w:b w:val="0"/>
          <w:color w:val="000000"/>
          <w:sz w:val="24"/>
        </w:rPr>
      </w:pPr>
      <w:bookmarkStart w:id="22" w:name="_Toc256000469"/>
      <w:r>
        <w:rPr>
          <w:b w:val="0"/>
          <w:noProof/>
          <w:color w:val="000000"/>
          <w:sz w:val="24"/>
        </w:rPr>
        <w:t>8 WTO compliance</w:t>
      </w:r>
      <w:bookmarkEnd w:id="22"/>
    </w:p>
    <w:p w14:paraId="20EAA2D2" w14:textId="77777777" w:rsidR="005D7C40" w:rsidRDefault="005D7C40" w:rsidP="005D7C40">
      <w:pPr>
        <w:spacing w:before="20" w:after="20"/>
        <w:rPr>
          <w:color w:val="000000"/>
        </w:rPr>
      </w:pPr>
      <w:r>
        <w:rPr>
          <w:noProof/>
          <w:color w:val="000000"/>
        </w:rPr>
        <w:t xml:space="preserve"> Zelený kôš</w:t>
      </w:r>
    </w:p>
    <w:p w14:paraId="6475113A" w14:textId="77777777" w:rsidR="005D7C40" w:rsidRDefault="005D7C40" w:rsidP="005D7C40">
      <w:pPr>
        <w:spacing w:before="20" w:after="20"/>
        <w:rPr>
          <w:color w:val="000000"/>
        </w:rPr>
      </w:pPr>
      <w:r>
        <w:rPr>
          <w:noProof/>
          <w:color w:val="000000"/>
        </w:rPr>
        <w:t>Odsek 2 prílohy 2 k dohode WTO</w:t>
      </w:r>
    </w:p>
    <w:p w14:paraId="7A22CE16" w14:textId="77777777" w:rsidR="005D7C40" w:rsidRDefault="005D7C40" w:rsidP="005D7C40">
      <w:pPr>
        <w:spacing w:before="20" w:after="20"/>
        <w:rPr>
          <w:color w:val="000000"/>
        </w:rPr>
      </w:pPr>
      <w:r>
        <w:rPr>
          <w:noProof/>
          <w:color w:val="000000"/>
        </w:rPr>
        <w:t>Explanation of how the intervention respects the relevant provisions of Annex 2 to the WTO Agreement on Agriculture as specified in Article 10 of this Regulation and in Annex II to this Regulation (Green Box)</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5D7C40" w14:paraId="221F679B" w14:textId="77777777" w:rsidTr="005D7C40">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2449110A" w14:textId="77777777" w:rsidR="005D7C40" w:rsidRDefault="005D7C40">
            <w:pPr>
              <w:spacing w:before="20" w:after="20"/>
              <w:rPr>
                <w:color w:val="000000"/>
              </w:rPr>
            </w:pPr>
          </w:p>
        </w:tc>
      </w:tr>
    </w:tbl>
    <w:p w14:paraId="29D656EA" w14:textId="77777777" w:rsidR="005D7C40" w:rsidRDefault="005D7C40" w:rsidP="005D7C40">
      <w:pPr>
        <w:rPr>
          <w:color w:val="000000"/>
        </w:rPr>
        <w:sectPr w:rsidR="005D7C40">
          <w:pgSz w:w="11906" w:h="16838"/>
          <w:pgMar w:top="720" w:right="720" w:bottom="864" w:left="936" w:header="288" w:footer="72" w:gutter="0"/>
          <w:cols w:space="708"/>
        </w:sectPr>
      </w:pPr>
    </w:p>
    <w:p w14:paraId="1ED10BED" w14:textId="77777777" w:rsidR="005D7C40" w:rsidRDefault="005D7C40" w:rsidP="005D7C40">
      <w:pPr>
        <w:pStyle w:val="Nadpis5"/>
        <w:spacing w:before="20" w:after="20"/>
        <w:rPr>
          <w:i w:val="0"/>
          <w:color w:val="000000"/>
          <w:sz w:val="24"/>
        </w:rPr>
      </w:pPr>
      <w:bookmarkStart w:id="23" w:name="_Toc256000470"/>
      <w:r>
        <w:rPr>
          <w:i w:val="0"/>
          <w:noProof/>
          <w:color w:val="000000"/>
          <w:sz w:val="24"/>
        </w:rPr>
        <w:lastRenderedPageBreak/>
        <w:t>49.2. - Zlepšenie kvality výrobkov</w:t>
      </w:r>
      <w:bookmarkEnd w:id="23"/>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72"/>
        <w:gridCol w:w="7168"/>
      </w:tblGrid>
      <w:tr w:rsidR="005D7C40" w14:paraId="35F6A192" w14:textId="77777777" w:rsidTr="005D7C40">
        <w:trPr>
          <w:trHeight w:val="160"/>
        </w:trPr>
        <w:tc>
          <w:tcPr>
            <w:tcW w:w="1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54C3506C" w14:textId="77777777" w:rsidR="005D7C40" w:rsidRDefault="005D7C40">
            <w:pPr>
              <w:spacing w:before="20" w:after="20"/>
              <w:rPr>
                <w:color w:val="000000"/>
                <w:sz w:val="20"/>
              </w:rPr>
            </w:pPr>
            <w:r>
              <w:rPr>
                <w:noProof/>
                <w:color w:val="000000"/>
                <w:sz w:val="20"/>
              </w:rPr>
              <w:t>Intervention Code (MS)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63F12A74" w14:textId="77777777" w:rsidR="005D7C40" w:rsidRDefault="005D7C40">
            <w:pPr>
              <w:spacing w:before="20" w:after="20"/>
              <w:rPr>
                <w:color w:val="000000"/>
                <w:sz w:val="20"/>
              </w:rPr>
            </w:pPr>
            <w:r>
              <w:rPr>
                <w:noProof/>
                <w:color w:val="000000"/>
                <w:sz w:val="20"/>
              </w:rPr>
              <w:t>49.2.</w:t>
            </w:r>
          </w:p>
        </w:tc>
      </w:tr>
      <w:tr w:rsidR="005D7C40" w14:paraId="2EE399D1"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51A13A6D" w14:textId="77777777" w:rsidR="005D7C40" w:rsidRDefault="005D7C40">
            <w:pPr>
              <w:spacing w:before="20" w:after="20"/>
              <w:rPr>
                <w:color w:val="000000"/>
                <w:sz w:val="20"/>
              </w:rPr>
            </w:pPr>
            <w:r>
              <w:rPr>
                <w:noProof/>
                <w:color w:val="000000"/>
                <w:sz w:val="20"/>
              </w:rPr>
              <w:t>Názov intervencie</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314B4004" w14:textId="77777777" w:rsidR="005D7C40" w:rsidRDefault="005D7C40">
            <w:pPr>
              <w:spacing w:before="20" w:after="20"/>
              <w:rPr>
                <w:color w:val="000000"/>
                <w:sz w:val="20"/>
              </w:rPr>
            </w:pPr>
            <w:r>
              <w:rPr>
                <w:noProof/>
                <w:color w:val="000000"/>
                <w:sz w:val="20"/>
              </w:rPr>
              <w:t>Zlepšenie kvality výrobkov</w:t>
            </w:r>
          </w:p>
        </w:tc>
      </w:tr>
      <w:tr w:rsidR="005D7C40" w14:paraId="0E28CF34"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6C90C1E3" w14:textId="77777777" w:rsidR="005D7C40" w:rsidRDefault="005D7C40">
            <w:pPr>
              <w:spacing w:before="20" w:after="20"/>
              <w:rPr>
                <w:color w:val="000000"/>
                <w:sz w:val="20"/>
              </w:rPr>
            </w:pPr>
            <w:r>
              <w:rPr>
                <w:noProof/>
                <w:color w:val="000000"/>
                <w:sz w:val="20"/>
              </w:rPr>
              <w:t>Typ intervencie</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086B0EF0" w14:textId="77777777" w:rsidR="005D7C40" w:rsidRDefault="005D7C40">
            <w:pPr>
              <w:spacing w:before="20" w:after="20"/>
              <w:rPr>
                <w:color w:val="000000"/>
                <w:sz w:val="20"/>
              </w:rPr>
            </w:pPr>
            <w:r>
              <w:rPr>
                <w:noProof/>
                <w:color w:val="000000"/>
                <w:sz w:val="20"/>
              </w:rPr>
              <w:t>INVRE(47(1)(a)) – investments in tangible and intangible assets, research and experimental and innovative production methods and other actions</w:t>
            </w:r>
          </w:p>
        </w:tc>
      </w:tr>
      <w:tr w:rsidR="005D7C40" w14:paraId="37709642"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4EA1B257" w14:textId="77777777" w:rsidR="005D7C40" w:rsidRDefault="005D7C40">
            <w:pPr>
              <w:spacing w:before="20" w:after="20"/>
              <w:rPr>
                <w:color w:val="000000"/>
                <w:sz w:val="20"/>
              </w:rPr>
            </w:pPr>
            <w:r>
              <w:rPr>
                <w:noProof/>
                <w:color w:val="000000"/>
                <w:sz w:val="20"/>
              </w:rPr>
              <w:t>Spoločný ukazovateľ výstupu</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2C439324" w14:textId="77777777" w:rsidR="005D7C40" w:rsidRDefault="005D7C40">
            <w:pPr>
              <w:spacing w:before="20" w:after="20"/>
              <w:rPr>
                <w:color w:val="000000"/>
                <w:sz w:val="20"/>
              </w:rPr>
            </w:pPr>
            <w:r>
              <w:rPr>
                <w:noProof/>
                <w:color w:val="000000"/>
                <w:sz w:val="20"/>
              </w:rPr>
              <w:t>O.35. Počet podporovaných operačných programov</w:t>
            </w:r>
          </w:p>
        </w:tc>
      </w:tr>
    </w:tbl>
    <w:p w14:paraId="75413512" w14:textId="77777777" w:rsidR="005D7C40" w:rsidRDefault="005D7C40" w:rsidP="005D7C40">
      <w:pPr>
        <w:pStyle w:val="Nadpis6"/>
        <w:spacing w:before="20" w:after="20"/>
        <w:rPr>
          <w:b w:val="0"/>
          <w:color w:val="000000"/>
          <w:sz w:val="24"/>
        </w:rPr>
      </w:pPr>
      <w:bookmarkStart w:id="24" w:name="_Toc256000471"/>
      <w:r>
        <w:rPr>
          <w:b w:val="0"/>
          <w:noProof/>
          <w:color w:val="000000"/>
          <w:sz w:val="24"/>
        </w:rPr>
        <w:t>1 Territorial scope and, if relevant, regional dimension</w:t>
      </w:r>
      <w:bookmarkEnd w:id="24"/>
    </w:p>
    <w:p w14:paraId="619DDE3C" w14:textId="77777777" w:rsidR="005D7C40" w:rsidRDefault="005D7C40" w:rsidP="005D7C40">
      <w:pPr>
        <w:spacing w:before="20" w:after="20"/>
        <w:rPr>
          <w:color w:val="000000"/>
          <w:sz w:val="2"/>
        </w:rPr>
      </w:pPr>
      <w:r>
        <w:rPr>
          <w:noProof/>
          <w:color w:val="000000"/>
        </w:rPr>
        <w:t xml:space="preserve">Územná pôsobnosť: </w:t>
      </w:r>
      <w:r>
        <w:rPr>
          <w:b/>
          <w:noProof/>
          <w:color w:val="000000"/>
        </w:rPr>
        <w:t>Národná</w:t>
      </w:r>
    </w:p>
    <w:p w14:paraId="006396D1" w14:textId="77777777" w:rsidR="005D7C40" w:rsidRDefault="005D7C40" w:rsidP="005D7C40">
      <w:pPr>
        <w:spacing w:before="20" w:after="20"/>
        <w:rPr>
          <w:color w:val="000000"/>
          <w:sz w:val="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72"/>
        <w:gridCol w:w="7168"/>
      </w:tblGrid>
      <w:tr w:rsidR="005D7C40" w14:paraId="17C85A4B" w14:textId="77777777" w:rsidTr="005D7C40">
        <w:trPr>
          <w:trHeight w:val="160"/>
        </w:trPr>
        <w:tc>
          <w:tcPr>
            <w:tcW w:w="1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hideMark/>
          </w:tcPr>
          <w:p w14:paraId="079D7C70" w14:textId="77777777" w:rsidR="005D7C40" w:rsidRDefault="005D7C40">
            <w:pPr>
              <w:spacing w:before="20" w:after="20"/>
              <w:rPr>
                <w:b/>
                <w:color w:val="000000"/>
                <w:sz w:val="20"/>
              </w:rPr>
            </w:pPr>
            <w:r>
              <w:rPr>
                <w:b/>
                <w:noProof/>
                <w:color w:val="000000"/>
                <w:sz w:val="20"/>
              </w:rPr>
              <w:t>Kód</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hideMark/>
          </w:tcPr>
          <w:p w14:paraId="3FBB841E" w14:textId="77777777" w:rsidR="005D7C40" w:rsidRDefault="005D7C40">
            <w:pPr>
              <w:spacing w:before="20" w:after="20"/>
              <w:rPr>
                <w:color w:val="000000"/>
                <w:sz w:val="20"/>
              </w:rPr>
            </w:pPr>
            <w:r>
              <w:rPr>
                <w:b/>
                <w:noProof/>
                <w:color w:val="000000"/>
                <w:sz w:val="20"/>
              </w:rPr>
              <w:t>Opis</w:t>
            </w:r>
          </w:p>
        </w:tc>
      </w:tr>
      <w:tr w:rsidR="005D7C40" w14:paraId="40022668"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7C3CACE9" w14:textId="77777777" w:rsidR="005D7C40" w:rsidRDefault="005D7C40">
            <w:pPr>
              <w:spacing w:before="20" w:after="20"/>
              <w:rPr>
                <w:color w:val="000000"/>
                <w:sz w:val="20"/>
              </w:rPr>
            </w:pPr>
            <w:r>
              <w:rPr>
                <w:noProof/>
                <w:color w:val="000000"/>
                <w:sz w:val="20"/>
              </w:rPr>
              <w:t>SK</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3EC2534A" w14:textId="77777777" w:rsidR="005D7C40" w:rsidRDefault="005D7C40">
            <w:pPr>
              <w:spacing w:before="20" w:after="20"/>
              <w:rPr>
                <w:color w:val="000000"/>
                <w:sz w:val="20"/>
              </w:rPr>
            </w:pPr>
            <w:r>
              <w:rPr>
                <w:noProof/>
                <w:color w:val="000000"/>
                <w:sz w:val="20"/>
              </w:rPr>
              <w:t>Slovensko</w:t>
            </w:r>
          </w:p>
        </w:tc>
      </w:tr>
    </w:tbl>
    <w:p w14:paraId="2D884C88" w14:textId="77777777" w:rsidR="005D7C40" w:rsidRDefault="005D7C40" w:rsidP="005D7C40">
      <w:pPr>
        <w:spacing w:before="20" w:after="20"/>
        <w:rPr>
          <w:color w:val="000000"/>
        </w:rPr>
      </w:pPr>
      <w:r>
        <w:rPr>
          <w:noProof/>
          <w:color w:val="000000"/>
        </w:rPr>
        <w:t>Opis územnej pôsobnosti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5D7C40" w14:paraId="1A50A789" w14:textId="77777777" w:rsidTr="005D7C40">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60ECD4B2" w14:textId="77777777" w:rsidR="005D7C40" w:rsidRDefault="005D7C40">
            <w:pPr>
              <w:spacing w:before="40" w:after="40"/>
            </w:pPr>
            <w:r>
              <w:rPr>
                <w:noProof/>
              </w:rPr>
              <w:t>NUTS 1</w:t>
            </w:r>
          </w:p>
          <w:p w14:paraId="78A8A1F4" w14:textId="77777777" w:rsidR="005D7C40" w:rsidRDefault="005D7C40">
            <w:pPr>
              <w:spacing w:before="40" w:after="40"/>
            </w:pPr>
          </w:p>
          <w:p w14:paraId="785A000E" w14:textId="77777777" w:rsidR="005D7C40" w:rsidRDefault="005D7C40">
            <w:pPr>
              <w:spacing w:before="40" w:after="40"/>
            </w:pPr>
            <w:r>
              <w:rPr>
                <w:noProof/>
              </w:rPr>
              <w:t>Opis územnej pôsobnosti</w:t>
            </w:r>
          </w:p>
          <w:p w14:paraId="2FC10103" w14:textId="77777777" w:rsidR="005D7C40" w:rsidRDefault="005D7C40">
            <w:pPr>
              <w:spacing w:before="40" w:after="40"/>
            </w:pPr>
            <w:r>
              <w:rPr>
                <w:noProof/>
                <w:color w:val="000000"/>
              </w:rPr>
              <w:t>Organizácie výrobcov v sektore ovocia a zeleniny pôsobia na celom území SR.</w:t>
            </w:r>
          </w:p>
        </w:tc>
      </w:tr>
    </w:tbl>
    <w:p w14:paraId="2337E546" w14:textId="77777777" w:rsidR="005D7C40" w:rsidRDefault="005D7C40" w:rsidP="005D7C40">
      <w:pPr>
        <w:pStyle w:val="Nadpis6"/>
        <w:spacing w:before="20" w:after="20"/>
        <w:rPr>
          <w:b w:val="0"/>
          <w:color w:val="000000"/>
          <w:sz w:val="24"/>
        </w:rPr>
      </w:pPr>
      <w:bookmarkStart w:id="25" w:name="_Toc256000472"/>
      <w:r>
        <w:rPr>
          <w:b w:val="0"/>
          <w:noProof/>
          <w:color w:val="000000"/>
          <w:sz w:val="24"/>
        </w:rPr>
        <w:t>2 Related Specific Objectives, Cross-Cutting Objective and relevant Sectoral Objectives</w:t>
      </w:r>
      <w:bookmarkEnd w:id="25"/>
    </w:p>
    <w:p w14:paraId="3263723E" w14:textId="77777777" w:rsidR="005D7C40" w:rsidRDefault="005D7C40" w:rsidP="005D7C40">
      <w:pPr>
        <w:spacing w:before="20" w:after="20"/>
        <w:rPr>
          <w:color w:val="000000"/>
          <w:sz w:val="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5D7C40" w14:paraId="4132E032"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14:paraId="2C2276C3" w14:textId="77777777" w:rsidR="005D7C40" w:rsidRDefault="005D7C40">
            <w:pPr>
              <w:spacing w:before="20" w:after="20"/>
              <w:rPr>
                <w:color w:val="000000"/>
                <w:sz w:val="20"/>
              </w:rPr>
            </w:pPr>
            <w:r>
              <w:rPr>
                <w:b/>
                <w:noProof/>
                <w:color w:val="000000"/>
                <w:sz w:val="20"/>
              </w:rPr>
              <w:t xml:space="preserve">CAP SECTORAL OBJECTIVE Code + Description </w:t>
            </w:r>
          </w:p>
        </w:tc>
      </w:tr>
      <w:tr w:rsidR="005D7C40" w14:paraId="55D2FB8B"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57CFB155" w14:textId="51569DF1" w:rsidR="005D7C40" w:rsidRDefault="005D7C40">
            <w:pPr>
              <w:spacing w:before="20" w:after="20"/>
              <w:rPr>
                <w:color w:val="000000"/>
                <w:sz w:val="20"/>
              </w:rPr>
            </w:pPr>
            <w:r>
              <w:rPr>
                <w:noProof/>
                <w:color w:val="000000"/>
                <w:sz w:val="20"/>
              </w:rPr>
              <w:t>COMP(46(c)) improvement of medium- and long-term-competitiveness, in particular through modernisation</w:t>
            </w:r>
            <w:r w:rsidR="000417A9">
              <w:rPr>
                <w:noProof/>
                <w:color w:val="000000"/>
                <w:sz w:val="20"/>
              </w:rPr>
              <w:t xml:space="preserve"> 46g</w:t>
            </w:r>
          </w:p>
        </w:tc>
      </w:tr>
    </w:tbl>
    <w:p w14:paraId="1A08F265" w14:textId="77777777" w:rsidR="005D7C40" w:rsidRDefault="005D7C40" w:rsidP="005D7C40">
      <w:pPr>
        <w:spacing w:before="20" w:after="20"/>
        <w:rPr>
          <w:color w:val="000000"/>
          <w:sz w:val="2"/>
        </w:rPr>
      </w:pPr>
    </w:p>
    <w:p w14:paraId="6447B992" w14:textId="77777777" w:rsidR="005D7C40" w:rsidRDefault="005D7C40" w:rsidP="005D7C40">
      <w:pPr>
        <w:spacing w:before="20" w:after="20"/>
        <w:rPr>
          <w:color w:val="000000"/>
          <w:sz w:val="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5D7C40" w14:paraId="59EAC742"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14:paraId="2EA70EAD" w14:textId="77777777" w:rsidR="005D7C40" w:rsidRDefault="005D7C40">
            <w:pPr>
              <w:spacing w:before="20" w:after="20"/>
              <w:rPr>
                <w:color w:val="000000"/>
                <w:sz w:val="20"/>
              </w:rPr>
            </w:pPr>
            <w:r>
              <w:rPr>
                <w:b/>
                <w:noProof/>
                <w:color w:val="000000"/>
                <w:sz w:val="20"/>
              </w:rPr>
              <w:t>Kód + opis ŠPECIFICKÉHO CIEĽA SPP</w:t>
            </w:r>
            <w:r>
              <w:rPr>
                <w:noProof/>
                <w:color w:val="000000"/>
                <w:sz w:val="20"/>
              </w:rPr>
              <w:t xml:space="preserve"> Odporúčané špecifické ciele SPP pre tento typ intervencie sú zobrazené tučným písmom.</w:t>
            </w:r>
          </w:p>
        </w:tc>
      </w:tr>
      <w:tr w:rsidR="005D7C40" w14:paraId="38CF7655"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525067D8" w14:textId="7172A6D0" w:rsidR="000417A9" w:rsidRDefault="000417A9">
            <w:pPr>
              <w:spacing w:before="20" w:after="20"/>
              <w:rPr>
                <w:noProof/>
                <w:color w:val="000000"/>
                <w:sz w:val="20"/>
              </w:rPr>
            </w:pPr>
            <w:r>
              <w:rPr>
                <w:noProof/>
                <w:color w:val="000000"/>
                <w:sz w:val="20"/>
              </w:rPr>
              <w:t>SO2</w:t>
            </w:r>
          </w:p>
          <w:p w14:paraId="1EEB0299" w14:textId="0F127648" w:rsidR="005D7C40" w:rsidRDefault="005D7C40">
            <w:pPr>
              <w:spacing w:before="20" w:after="20"/>
              <w:rPr>
                <w:color w:val="000000"/>
                <w:sz w:val="20"/>
              </w:rPr>
            </w:pPr>
            <w:r>
              <w:rPr>
                <w:noProof/>
                <w:color w:val="000000"/>
                <w:sz w:val="20"/>
              </w:rPr>
              <w:t>SO3 Zlepšiť postavenie poľnohospodárov v hodnotovom reťazci</w:t>
            </w:r>
          </w:p>
        </w:tc>
      </w:tr>
    </w:tbl>
    <w:p w14:paraId="09FB710D" w14:textId="77777777" w:rsidR="005D7C40" w:rsidRDefault="005D7C40" w:rsidP="005D7C40">
      <w:pPr>
        <w:spacing w:before="20" w:after="20"/>
        <w:rPr>
          <w:color w:val="000000"/>
          <w:sz w:val="2"/>
        </w:rPr>
      </w:pPr>
    </w:p>
    <w:p w14:paraId="0E2CAEDB" w14:textId="77777777" w:rsidR="005D7C40" w:rsidRDefault="005D7C40" w:rsidP="005D7C40">
      <w:pPr>
        <w:pStyle w:val="Nadpis6"/>
        <w:spacing w:before="20" w:after="20"/>
        <w:rPr>
          <w:b w:val="0"/>
          <w:color w:val="000000"/>
          <w:sz w:val="24"/>
        </w:rPr>
      </w:pPr>
      <w:bookmarkStart w:id="26" w:name="_Toc256000473"/>
      <w:r>
        <w:rPr>
          <w:b w:val="0"/>
          <w:noProof/>
          <w:color w:val="000000"/>
          <w:sz w:val="24"/>
        </w:rPr>
        <w:t>3 Need(s) addressed by the intervention</w:t>
      </w:r>
      <w:bookmarkEnd w:id="26"/>
    </w:p>
    <w:p w14:paraId="633CC4B3" w14:textId="77777777" w:rsidR="005D7C40" w:rsidRDefault="005D7C40" w:rsidP="005D7C40">
      <w:pPr>
        <w:spacing w:before="20" w:after="20"/>
        <w:rPr>
          <w:color w:val="000000"/>
          <w:sz w:val="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7"/>
        <w:gridCol w:w="4808"/>
        <w:gridCol w:w="2819"/>
        <w:gridCol w:w="2206"/>
      </w:tblGrid>
      <w:tr w:rsidR="005D7C40" w14:paraId="3A956F45"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14:paraId="2D52E943" w14:textId="77777777" w:rsidR="005D7C40" w:rsidRDefault="005D7C40">
            <w:pPr>
              <w:spacing w:before="20" w:after="20"/>
              <w:rPr>
                <w:b/>
                <w:color w:val="000000"/>
                <w:sz w:val="20"/>
              </w:rPr>
            </w:pPr>
            <w:r>
              <w:rPr>
                <w:b/>
                <w:noProof/>
                <w:color w:val="000000"/>
                <w:sz w:val="20"/>
              </w:rPr>
              <w:t>Kód</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14:paraId="60CB67D6" w14:textId="77777777" w:rsidR="005D7C40" w:rsidRDefault="005D7C40">
            <w:pPr>
              <w:spacing w:before="20" w:after="20"/>
              <w:rPr>
                <w:b/>
                <w:color w:val="000000"/>
                <w:sz w:val="20"/>
              </w:rPr>
            </w:pPr>
            <w:r>
              <w:rPr>
                <w:b/>
                <w:noProof/>
                <w:color w:val="000000"/>
                <w:sz w:val="20"/>
              </w:rPr>
              <w:t>Opis</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14:paraId="765B54EE" w14:textId="77777777" w:rsidR="005D7C40" w:rsidRDefault="005D7C40">
            <w:pPr>
              <w:spacing w:before="20" w:after="20"/>
              <w:rPr>
                <w:b/>
                <w:color w:val="000000"/>
                <w:sz w:val="20"/>
              </w:rPr>
            </w:pPr>
            <w:r>
              <w:rPr>
                <w:b/>
                <w:noProof/>
                <w:color w:val="000000"/>
                <w:sz w:val="20"/>
              </w:rPr>
              <w:t>Prioritizácia na úrovni strategického plánu SPP</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14:paraId="28D626A6" w14:textId="77777777" w:rsidR="005D7C40" w:rsidRDefault="005D7C40">
            <w:pPr>
              <w:spacing w:before="20" w:after="20"/>
              <w:rPr>
                <w:color w:val="000000"/>
                <w:sz w:val="20"/>
              </w:rPr>
            </w:pPr>
            <w:r>
              <w:rPr>
                <w:b/>
                <w:noProof/>
                <w:color w:val="000000"/>
                <w:sz w:val="20"/>
              </w:rPr>
              <w:t>Riešené v strategickom pláne SPP</w:t>
            </w:r>
          </w:p>
        </w:tc>
      </w:tr>
      <w:tr w:rsidR="005D7C40" w14:paraId="734D6664"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11DA700D" w14:textId="77777777" w:rsidR="005D7C40" w:rsidRDefault="005D7C40">
            <w:pPr>
              <w:spacing w:before="20" w:after="20"/>
              <w:rPr>
                <w:color w:val="000000"/>
                <w:sz w:val="20"/>
              </w:rPr>
            </w:pPr>
            <w:r>
              <w:rPr>
                <w:noProof/>
                <w:color w:val="000000"/>
                <w:sz w:val="20"/>
              </w:rPr>
              <w:t>3.1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04096F3A" w14:textId="77777777" w:rsidR="005D7C40" w:rsidRDefault="005D7C40">
            <w:pPr>
              <w:spacing w:before="20" w:after="20"/>
              <w:rPr>
                <w:color w:val="000000"/>
                <w:sz w:val="20"/>
              </w:rPr>
            </w:pPr>
            <w:r>
              <w:rPr>
                <w:noProof/>
                <w:color w:val="000000"/>
                <w:sz w:val="20"/>
              </w:rPr>
              <w:t xml:space="preserve">Stimulácia horizontálnej a vertikálnej organizovanosti poľnohospodárskych prvovýrobcov </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78FCC900" w14:textId="77777777" w:rsidR="005D7C40" w:rsidRDefault="005D7C40">
            <w:pPr>
              <w:spacing w:before="20" w:after="20"/>
              <w:rPr>
                <w:color w:val="000000"/>
                <w:sz w:val="20"/>
              </w:rPr>
            </w:pPr>
            <w:r>
              <w:rPr>
                <w:noProof/>
                <w:color w:val="000000"/>
                <w:sz w:val="20"/>
              </w:rPr>
              <w:t>Stredná</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14B80967" w14:textId="77777777" w:rsidR="005D7C40" w:rsidRDefault="005D7C40">
            <w:pPr>
              <w:spacing w:before="20" w:after="20"/>
              <w:rPr>
                <w:color w:val="000000"/>
                <w:sz w:val="20"/>
              </w:rPr>
            </w:pPr>
            <w:r>
              <w:rPr>
                <w:noProof/>
                <w:color w:val="000000"/>
                <w:sz w:val="20"/>
              </w:rPr>
              <w:t>Áno</w:t>
            </w:r>
          </w:p>
        </w:tc>
      </w:tr>
    </w:tbl>
    <w:p w14:paraId="7B5E1072" w14:textId="77777777" w:rsidR="005D7C40" w:rsidRDefault="005D7C40" w:rsidP="005D7C40">
      <w:pPr>
        <w:pStyle w:val="Nadpis6"/>
        <w:spacing w:before="20" w:after="20"/>
        <w:rPr>
          <w:b w:val="0"/>
          <w:color w:val="000000"/>
          <w:sz w:val="24"/>
        </w:rPr>
      </w:pPr>
      <w:bookmarkStart w:id="27" w:name="_Toc256000474"/>
      <w:r>
        <w:rPr>
          <w:b w:val="0"/>
          <w:noProof/>
          <w:color w:val="000000"/>
          <w:sz w:val="24"/>
        </w:rPr>
        <w:t>4 Result indicator(s)</w:t>
      </w:r>
      <w:bookmarkEnd w:id="27"/>
    </w:p>
    <w:p w14:paraId="62A9EB02" w14:textId="77777777" w:rsidR="005D7C40" w:rsidRDefault="005D7C40" w:rsidP="005D7C40">
      <w:pPr>
        <w:spacing w:before="20" w:after="20"/>
        <w:rPr>
          <w:color w:val="000000"/>
          <w:sz w:val="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5D7C40" w14:paraId="267223EE"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14:paraId="2BA9A6D6" w14:textId="77777777" w:rsidR="005D7C40" w:rsidRDefault="005D7C40">
            <w:pPr>
              <w:spacing w:before="20" w:after="20"/>
              <w:rPr>
                <w:color w:val="000000"/>
                <w:sz w:val="20"/>
              </w:rPr>
            </w:pPr>
            <w:r>
              <w:rPr>
                <w:b/>
                <w:noProof/>
                <w:color w:val="000000"/>
                <w:sz w:val="20"/>
              </w:rPr>
              <w:t>Kód + opis UKAZOVATEĽOV VÝSLEDKOV</w:t>
            </w:r>
            <w:r>
              <w:rPr>
                <w:noProof/>
                <w:color w:val="000000"/>
                <w:sz w:val="20"/>
              </w:rPr>
              <w:t xml:space="preserve"> Odporúčané ukazovatele výsledkov pre Vybraté špecifické ciele SPP v rámci tejto intervencie sú zobrazené tučným písmom.</w:t>
            </w:r>
          </w:p>
        </w:tc>
      </w:tr>
      <w:tr w:rsidR="005D7C40" w14:paraId="3BB43976"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03D9202E" w14:textId="77777777" w:rsidR="005D7C40" w:rsidRDefault="005D7C40">
            <w:pPr>
              <w:spacing w:before="20" w:after="20"/>
              <w:rPr>
                <w:color w:val="000000"/>
                <w:sz w:val="20"/>
              </w:rPr>
            </w:pPr>
            <w:r>
              <w:rPr>
                <w:noProof/>
                <w:color w:val="000000"/>
                <w:sz w:val="20"/>
              </w:rPr>
              <w:t>R.10 Share of farms participating in producer groups, producer organisations, local markets, short supply chain circuits and quality schemes supported by the CAP</w:t>
            </w:r>
          </w:p>
        </w:tc>
      </w:tr>
      <w:tr w:rsidR="005D7C40" w14:paraId="724D22B3"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0C0D38EA" w14:textId="77777777" w:rsidR="005D7C40" w:rsidRDefault="005D7C40">
            <w:pPr>
              <w:spacing w:before="20" w:after="20"/>
              <w:rPr>
                <w:color w:val="000000"/>
                <w:sz w:val="20"/>
              </w:rPr>
            </w:pPr>
            <w:r>
              <w:rPr>
                <w:noProof/>
                <w:color w:val="000000"/>
                <w:sz w:val="20"/>
              </w:rPr>
              <w:t>R.11/Ovocie a zelenina Share of value of marketed production by producer organisations or producer groups with operational programmes in certain sectors</w:t>
            </w:r>
          </w:p>
        </w:tc>
      </w:tr>
      <w:tr w:rsidR="005D7C40" w14:paraId="6FBFCB3B"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143927FD" w14:textId="2707A7C4" w:rsidR="005D7C40" w:rsidRDefault="005D7C40" w:rsidP="00CA1928">
            <w:pPr>
              <w:spacing w:before="20" w:after="20"/>
              <w:rPr>
                <w:color w:val="000000"/>
                <w:sz w:val="20"/>
              </w:rPr>
            </w:pPr>
            <w:r>
              <w:rPr>
                <w:noProof/>
                <w:color w:val="000000"/>
                <w:sz w:val="20"/>
              </w:rPr>
              <w:t>R</w:t>
            </w:r>
          </w:p>
        </w:tc>
      </w:tr>
    </w:tbl>
    <w:p w14:paraId="2BE48AB9" w14:textId="77777777" w:rsidR="005D7C40" w:rsidRDefault="005D7C40" w:rsidP="005D7C40">
      <w:pPr>
        <w:pStyle w:val="Nadpis6"/>
        <w:spacing w:before="20" w:after="20"/>
        <w:rPr>
          <w:b w:val="0"/>
          <w:color w:val="000000"/>
          <w:sz w:val="24"/>
        </w:rPr>
      </w:pPr>
      <w:bookmarkStart w:id="28" w:name="_Toc256000475"/>
      <w:r>
        <w:rPr>
          <w:b w:val="0"/>
          <w:noProof/>
          <w:color w:val="000000"/>
          <w:sz w:val="24"/>
        </w:rPr>
        <w:t>5 Specific design, requirements and eligibility conditions of the intervention</w:t>
      </w:r>
      <w:bookmarkEnd w:id="28"/>
    </w:p>
    <w:p w14:paraId="79AAB172" w14:textId="77777777" w:rsidR="005D7C40" w:rsidRDefault="005D7C40" w:rsidP="005D7C40">
      <w:pPr>
        <w:spacing w:before="20" w:after="20"/>
        <w:rPr>
          <w:color w:val="000000"/>
        </w:rPr>
      </w:pPr>
      <w:r>
        <w:rPr>
          <w:noProof/>
          <w:color w:val="000000"/>
        </w:rPr>
        <w:t>Description</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5D7C40" w14:paraId="3C25764B" w14:textId="77777777" w:rsidTr="005D7C40">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2466653E" w14:textId="77777777" w:rsidR="005D7C40" w:rsidRDefault="005D7C40">
            <w:pPr>
              <w:spacing w:before="40" w:after="40"/>
            </w:pPr>
            <w:r>
              <w:rPr>
                <w:noProof/>
                <w:color w:val="000000"/>
              </w:rPr>
              <w:t>Oprávnenými žiadateľmi sú organizácie výrobcov a nadnárodné organizácie výrobcov uznané podľa nar. 1308/2013.</w:t>
            </w:r>
          </w:p>
          <w:p w14:paraId="0746B4B3" w14:textId="77777777" w:rsidR="005D7C40" w:rsidRDefault="005D7C40">
            <w:pPr>
              <w:spacing w:before="40" w:after="40"/>
            </w:pPr>
          </w:p>
          <w:p w14:paraId="3E8EDAD8" w14:textId="77777777" w:rsidR="005D7C40" w:rsidRDefault="005D7C40">
            <w:pPr>
              <w:spacing w:before="40" w:after="40"/>
            </w:pPr>
            <w:r>
              <w:rPr>
                <w:noProof/>
                <w:color w:val="000000"/>
              </w:rPr>
              <w:t>Oprávnené náklady:</w:t>
            </w:r>
          </w:p>
          <w:p w14:paraId="096E6391" w14:textId="6BBBBEA7" w:rsidR="005D7C40" w:rsidRDefault="005D7C40">
            <w:pPr>
              <w:spacing w:before="40" w:after="40"/>
            </w:pPr>
            <w:r>
              <w:rPr>
                <w:noProof/>
              </w:rPr>
              <w:t xml:space="preserve">1) </w:t>
            </w:r>
            <w:r w:rsidR="00CA1928">
              <w:rPr>
                <w:noProof/>
              </w:rPr>
              <w:t>investície</w:t>
            </w:r>
            <w:r>
              <w:rPr>
                <w:noProof/>
              </w:rPr>
              <w:t>na zabezpečenie, udržiavanie a zlepšovanie jednotného systému vysledovateľnosti produktu na všetkých úrovniach</w:t>
            </w:r>
            <w:r w:rsidR="00CA1928">
              <w:rPr>
                <w:noProof/>
              </w:rPr>
              <w:t xml:space="preserve"> formou vhodného SW</w:t>
            </w:r>
          </w:p>
          <w:p w14:paraId="6AEE7602" w14:textId="1C8DEC34" w:rsidR="005D7C40" w:rsidRDefault="005D7C40">
            <w:pPr>
              <w:spacing w:before="40" w:after="40"/>
            </w:pPr>
            <w:r>
              <w:rPr>
                <w:noProof/>
              </w:rPr>
              <w:t xml:space="preserve">2) </w:t>
            </w:r>
            <w:r w:rsidR="00CA1928">
              <w:rPr>
                <w:noProof/>
              </w:rPr>
              <w:t>investície</w:t>
            </w:r>
            <w:r>
              <w:rPr>
                <w:noProof/>
              </w:rPr>
              <w:t>na obstaranie technológií pre poľnú výrobu ( ako napríklad sejačky, plečky, drtiče, zberače, špeciálne vlečky…)</w:t>
            </w:r>
          </w:p>
          <w:p w14:paraId="59321DBE" w14:textId="0BAB5126" w:rsidR="005D7C40" w:rsidRDefault="005D7C40">
            <w:pPr>
              <w:spacing w:before="40" w:after="40"/>
            </w:pPr>
            <w:r>
              <w:rPr>
                <w:noProof/>
              </w:rPr>
              <w:t>3</w:t>
            </w:r>
            <w:r w:rsidR="00CA1928">
              <w:rPr>
                <w:noProof/>
              </w:rPr>
              <w:t>)</w:t>
            </w:r>
            <w:r>
              <w:rPr>
                <w:noProof/>
              </w:rPr>
              <w:t xml:space="preserve"> </w:t>
            </w:r>
            <w:r w:rsidR="00CA1928">
              <w:rPr>
                <w:noProof/>
              </w:rPr>
              <w:t>investície</w:t>
            </w:r>
            <w:r>
              <w:rPr>
                <w:noProof/>
              </w:rPr>
              <w:t>na obstaranie technologickej linky na kontrolu kvality (monitorovacie a triediace zariadenia )</w:t>
            </w:r>
          </w:p>
          <w:p w14:paraId="72ABD4F7" w14:textId="4654D281" w:rsidR="005D7C40" w:rsidRDefault="005D7C40">
            <w:pPr>
              <w:spacing w:before="40" w:after="40"/>
            </w:pPr>
            <w:r>
              <w:rPr>
                <w:noProof/>
              </w:rPr>
              <w:t xml:space="preserve">4) </w:t>
            </w:r>
            <w:r w:rsidR="00CA1928">
              <w:rPr>
                <w:noProof/>
              </w:rPr>
              <w:t>investície</w:t>
            </w:r>
            <w:r>
              <w:rPr>
                <w:noProof/>
              </w:rPr>
              <w:t>na obstaranie baliacej linky, automatických vážiacich zariadení, linky pri pozberovej úprave produktov</w:t>
            </w:r>
          </w:p>
          <w:p w14:paraId="45160ADB" w14:textId="3F1C8571" w:rsidR="005D7C40" w:rsidRDefault="005D7C40">
            <w:pPr>
              <w:spacing w:before="40" w:after="40"/>
            </w:pPr>
            <w:r>
              <w:rPr>
                <w:noProof/>
              </w:rPr>
              <w:t>5)</w:t>
            </w:r>
            <w:r w:rsidR="00CA1928">
              <w:rPr>
                <w:noProof/>
              </w:rPr>
              <w:t xml:space="preserve"> investície</w:t>
            </w:r>
            <w:r>
              <w:rPr>
                <w:noProof/>
              </w:rPr>
              <w:t>na obstaranie výrobnej linky pri výrobe spracovaných výrobkov</w:t>
            </w:r>
          </w:p>
          <w:p w14:paraId="79AB4899" w14:textId="5A72D189" w:rsidR="005D7C40" w:rsidRDefault="005D7C40">
            <w:pPr>
              <w:spacing w:before="40" w:after="40"/>
            </w:pPr>
          </w:p>
          <w:p w14:paraId="3B0D1C01" w14:textId="21237399" w:rsidR="005D7C40" w:rsidRDefault="008224FA">
            <w:pPr>
              <w:spacing w:before="40" w:after="40"/>
            </w:pPr>
            <w:r>
              <w:rPr>
                <w:noProof/>
              </w:rPr>
              <w:lastRenderedPageBreak/>
              <w:t>6</w:t>
            </w:r>
            <w:r w:rsidR="005D7C40">
              <w:rPr>
                <w:noProof/>
              </w:rPr>
              <w:t>) investície na znižovanie výrobných nákladov pomocou robotizácie, SW riešení a informatizácie výrobného systému</w:t>
            </w:r>
          </w:p>
          <w:p w14:paraId="00F8271D" w14:textId="408E7A02" w:rsidR="005D7C40" w:rsidRDefault="008224FA">
            <w:pPr>
              <w:spacing w:before="40" w:after="40"/>
            </w:pPr>
            <w:r>
              <w:rPr>
                <w:noProof/>
              </w:rPr>
              <w:t>7</w:t>
            </w:r>
            <w:r w:rsidR="005D7C40">
              <w:rPr>
                <w:noProof/>
              </w:rPr>
              <w:t xml:space="preserve">) investície na výstavbu chladiarenského skladu; </w:t>
            </w:r>
          </w:p>
          <w:p w14:paraId="4B01215B" w14:textId="4AB08B00" w:rsidR="005D7C40" w:rsidRDefault="008224FA">
            <w:pPr>
              <w:spacing w:before="40" w:after="40"/>
            </w:pPr>
            <w:r>
              <w:rPr>
                <w:noProof/>
              </w:rPr>
              <w:t>8</w:t>
            </w:r>
            <w:r w:rsidR="005D7C40">
              <w:rPr>
                <w:noProof/>
              </w:rPr>
              <w:t xml:space="preserve">) </w:t>
            </w:r>
            <w:r w:rsidR="00CA1928">
              <w:rPr>
                <w:noProof/>
              </w:rPr>
              <w:t xml:space="preserve">investície na </w:t>
            </w:r>
            <w:r w:rsidR="005D7C40">
              <w:rPr>
                <w:noProof/>
              </w:rPr>
              <w:t xml:space="preserve">obstaranie zariadenia pre skladovanie ovocia/zeleniny s riadenou atmosférou alebo s chladením, </w:t>
            </w:r>
          </w:p>
          <w:p w14:paraId="05698524" w14:textId="17D8F867" w:rsidR="005D7C40" w:rsidRDefault="008224FA">
            <w:pPr>
              <w:spacing w:before="40" w:after="40"/>
            </w:pPr>
            <w:r>
              <w:rPr>
                <w:noProof/>
              </w:rPr>
              <w:t>9</w:t>
            </w:r>
            <w:r w:rsidR="005D7C40">
              <w:rPr>
                <w:noProof/>
              </w:rPr>
              <w:t xml:space="preserve">) </w:t>
            </w:r>
            <w:r w:rsidR="00CA1928">
              <w:rPr>
                <w:noProof/>
              </w:rPr>
              <w:t xml:space="preserve">investície na </w:t>
            </w:r>
            <w:r w:rsidR="005D7C40">
              <w:rPr>
                <w:noProof/>
              </w:rPr>
              <w:t xml:space="preserve">zlepšujúce hodnotu skladovaných produktov na predĺženie ich skladovateľnosti a shelf – life pri predaji. </w:t>
            </w:r>
          </w:p>
        </w:tc>
      </w:tr>
    </w:tbl>
    <w:p w14:paraId="0437E847" w14:textId="77777777" w:rsidR="005D7C40" w:rsidRDefault="005D7C40" w:rsidP="005D7C40">
      <w:pPr>
        <w:pStyle w:val="Nadpis6"/>
        <w:spacing w:before="20" w:after="20"/>
        <w:rPr>
          <w:b w:val="0"/>
          <w:color w:val="000000"/>
          <w:sz w:val="24"/>
        </w:rPr>
      </w:pPr>
      <w:bookmarkStart w:id="29" w:name="_Toc256000476"/>
      <w:r>
        <w:rPr>
          <w:b w:val="0"/>
          <w:noProof/>
          <w:color w:val="000000"/>
          <w:sz w:val="24"/>
        </w:rPr>
        <w:lastRenderedPageBreak/>
        <w:t>6 Form and rate of support/amounts/calculation methods</w:t>
      </w:r>
      <w:bookmarkEnd w:id="29"/>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5D7C40" w14:paraId="77E6A281" w14:textId="77777777" w:rsidTr="005D7C40">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hideMark/>
          </w:tcPr>
          <w:p w14:paraId="6FD694C7" w14:textId="77777777" w:rsidR="005D7C40" w:rsidRDefault="005D7C40">
            <w:pPr>
              <w:spacing w:before="40" w:after="40"/>
            </w:pPr>
            <w:r>
              <w:rPr>
                <w:noProof/>
                <w:color w:val="000000"/>
              </w:rPr>
              <w:t>Sadzby financovania: 50% vzniknutých oprávnených nákladov</w:t>
            </w:r>
          </w:p>
          <w:p w14:paraId="16167DD9" w14:textId="77777777" w:rsidR="005D7C40" w:rsidRDefault="005D7C40">
            <w:pPr>
              <w:spacing w:before="40" w:after="40"/>
            </w:pPr>
            <w:r>
              <w:rPr>
                <w:noProof/>
                <w:color w:val="000000"/>
              </w:rPr>
              <w:t>Podpora je realizovaná príspevkom do operačného fondu organizácie výrobcov vo výške od 4,1 do 6 % objemu predanej produkcie.</w:t>
            </w:r>
          </w:p>
        </w:tc>
      </w:tr>
    </w:tbl>
    <w:p w14:paraId="65F5234D" w14:textId="77777777" w:rsidR="005D7C40" w:rsidRDefault="005D7C40" w:rsidP="005D7C40">
      <w:pPr>
        <w:pStyle w:val="Nadpis6"/>
        <w:spacing w:before="20" w:after="20"/>
        <w:rPr>
          <w:b w:val="0"/>
          <w:color w:val="000000"/>
          <w:sz w:val="24"/>
        </w:rPr>
      </w:pPr>
      <w:bookmarkStart w:id="30" w:name="_Toc256000477"/>
      <w:r>
        <w:rPr>
          <w:b w:val="0"/>
          <w:noProof/>
          <w:color w:val="000000"/>
          <w:sz w:val="24"/>
        </w:rPr>
        <w:t>7 Additional information specific to the Type of Intervention</w:t>
      </w:r>
      <w:bookmarkEnd w:id="30"/>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5D7C40" w14:paraId="389BDD21" w14:textId="77777777" w:rsidTr="005D7C40">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hideMark/>
          </w:tcPr>
          <w:p w14:paraId="0858254E" w14:textId="77777777" w:rsidR="005D7C40" w:rsidRDefault="005D7C40">
            <w:pPr>
              <w:spacing w:before="40" w:after="40"/>
            </w:pPr>
            <w:r>
              <w:rPr>
                <w:noProof/>
              </w:rPr>
              <w:t>Intervencia má zabezpečiť plynulé fungovanie existujúcich organizácií výrobcov, schválených podľa nar. (EU) 1308/2013 a podporiť vznik nových organizácií v sektore. Intervencia vychádza z existujúcich podmienok činnosti organizácií výrobcov a ich schválených operačných programov</w:t>
            </w:r>
          </w:p>
        </w:tc>
      </w:tr>
    </w:tbl>
    <w:p w14:paraId="4E7F12E1" w14:textId="77777777" w:rsidR="005D7C40" w:rsidRDefault="005D7C40" w:rsidP="005D7C40">
      <w:pPr>
        <w:spacing w:before="20" w:after="20"/>
        <w:rPr>
          <w:color w:val="000000"/>
        </w:rPr>
      </w:pPr>
    </w:p>
    <w:p w14:paraId="7C041E0C" w14:textId="77777777" w:rsidR="005D7C40" w:rsidRDefault="005D7C40" w:rsidP="005D7C40">
      <w:pPr>
        <w:pStyle w:val="Nadpis6"/>
        <w:spacing w:before="20" w:after="20"/>
        <w:rPr>
          <w:b w:val="0"/>
          <w:color w:val="000000"/>
          <w:sz w:val="24"/>
        </w:rPr>
      </w:pPr>
      <w:bookmarkStart w:id="31" w:name="_Toc256000478"/>
      <w:r>
        <w:rPr>
          <w:b w:val="0"/>
          <w:noProof/>
          <w:color w:val="000000"/>
          <w:sz w:val="24"/>
        </w:rPr>
        <w:t>8 WTO compliance</w:t>
      </w:r>
      <w:bookmarkEnd w:id="31"/>
    </w:p>
    <w:p w14:paraId="4501AA2B" w14:textId="77777777" w:rsidR="005D7C40" w:rsidRDefault="005D7C40" w:rsidP="005D7C40">
      <w:pPr>
        <w:spacing w:before="20" w:after="20"/>
        <w:rPr>
          <w:color w:val="000000"/>
        </w:rPr>
      </w:pPr>
      <w:r>
        <w:rPr>
          <w:noProof/>
          <w:color w:val="000000"/>
        </w:rPr>
        <w:t xml:space="preserve"> Zelený kôš</w:t>
      </w:r>
    </w:p>
    <w:p w14:paraId="6BEA1E8B" w14:textId="77777777" w:rsidR="005D7C40" w:rsidRDefault="005D7C40" w:rsidP="005D7C40">
      <w:pPr>
        <w:spacing w:before="20" w:after="20"/>
        <w:rPr>
          <w:color w:val="000000"/>
        </w:rPr>
      </w:pPr>
      <w:r>
        <w:rPr>
          <w:noProof/>
          <w:color w:val="000000"/>
        </w:rPr>
        <w:t>Odsek 2 prílohy 2 k dohode WTO</w:t>
      </w:r>
    </w:p>
    <w:p w14:paraId="0FA29C0E" w14:textId="77777777" w:rsidR="005D7C40" w:rsidRDefault="005D7C40" w:rsidP="005D7C40">
      <w:pPr>
        <w:spacing w:before="20" w:after="20"/>
        <w:rPr>
          <w:color w:val="000000"/>
        </w:rPr>
      </w:pPr>
      <w:r>
        <w:rPr>
          <w:noProof/>
          <w:color w:val="000000"/>
        </w:rPr>
        <w:t>Explanation of how the intervention respects the relevant provisions of Annex 2 to the WTO Agreement on Agriculture as specified in Article 10 of this Regulation and in Annex II to this Regulation (Green Box)</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5D7C40" w14:paraId="5C82DCE0" w14:textId="77777777" w:rsidTr="005D7C40">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6C498BBE" w14:textId="77777777" w:rsidR="005D7C40" w:rsidRDefault="005D7C40">
            <w:pPr>
              <w:spacing w:before="20" w:after="20"/>
              <w:rPr>
                <w:color w:val="000000"/>
              </w:rPr>
            </w:pPr>
          </w:p>
        </w:tc>
      </w:tr>
    </w:tbl>
    <w:p w14:paraId="23606A19" w14:textId="77777777" w:rsidR="005D7C40" w:rsidRDefault="005D7C40" w:rsidP="005D7C40">
      <w:pPr>
        <w:rPr>
          <w:color w:val="000000"/>
        </w:rPr>
        <w:sectPr w:rsidR="005D7C40">
          <w:pgSz w:w="11906" w:h="16838"/>
          <w:pgMar w:top="720" w:right="720" w:bottom="864" w:left="936" w:header="288" w:footer="72" w:gutter="0"/>
          <w:cols w:space="708"/>
        </w:sectPr>
      </w:pPr>
    </w:p>
    <w:p w14:paraId="44D30A10" w14:textId="77777777" w:rsidR="005D7C40" w:rsidRDefault="005D7C40" w:rsidP="005D7C40">
      <w:pPr>
        <w:pStyle w:val="Nadpis5"/>
        <w:spacing w:before="20" w:after="20"/>
        <w:rPr>
          <w:i w:val="0"/>
          <w:color w:val="000000"/>
          <w:sz w:val="24"/>
        </w:rPr>
      </w:pPr>
      <w:bookmarkStart w:id="32" w:name="_Toc256000479"/>
      <w:r>
        <w:rPr>
          <w:i w:val="0"/>
          <w:noProof/>
          <w:color w:val="000000"/>
          <w:sz w:val="24"/>
        </w:rPr>
        <w:lastRenderedPageBreak/>
        <w:t>49.3. - Zlepšenie podmienok zamestnávania</w:t>
      </w:r>
      <w:bookmarkEnd w:id="32"/>
      <w:r>
        <w:rPr>
          <w:i w:val="0"/>
          <w:noProof/>
          <w:color w:val="000000"/>
          <w:sz w:val="24"/>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72"/>
        <w:gridCol w:w="7168"/>
      </w:tblGrid>
      <w:tr w:rsidR="005D7C40" w14:paraId="75C6A496" w14:textId="77777777" w:rsidTr="005D7C40">
        <w:trPr>
          <w:trHeight w:val="160"/>
        </w:trPr>
        <w:tc>
          <w:tcPr>
            <w:tcW w:w="1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6F35DE81" w14:textId="77777777" w:rsidR="005D7C40" w:rsidRDefault="005D7C40">
            <w:pPr>
              <w:spacing w:before="20" w:after="20"/>
              <w:rPr>
                <w:color w:val="000000"/>
                <w:sz w:val="20"/>
              </w:rPr>
            </w:pPr>
            <w:r>
              <w:rPr>
                <w:noProof/>
                <w:color w:val="000000"/>
                <w:sz w:val="20"/>
              </w:rPr>
              <w:t>Intervention Code (MS)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00A5DAC7" w14:textId="77777777" w:rsidR="005D7C40" w:rsidRDefault="005D7C40">
            <w:pPr>
              <w:spacing w:before="20" w:after="20"/>
              <w:rPr>
                <w:color w:val="000000"/>
                <w:sz w:val="20"/>
              </w:rPr>
            </w:pPr>
            <w:r>
              <w:rPr>
                <w:noProof/>
                <w:color w:val="000000"/>
                <w:sz w:val="20"/>
              </w:rPr>
              <w:t>49.3.</w:t>
            </w:r>
          </w:p>
        </w:tc>
      </w:tr>
      <w:tr w:rsidR="005D7C40" w14:paraId="4B6A329F"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60A4F358" w14:textId="77777777" w:rsidR="005D7C40" w:rsidRDefault="005D7C40">
            <w:pPr>
              <w:spacing w:before="20" w:after="20"/>
              <w:rPr>
                <w:color w:val="000000"/>
                <w:sz w:val="20"/>
              </w:rPr>
            </w:pPr>
            <w:r>
              <w:rPr>
                <w:noProof/>
                <w:color w:val="000000"/>
                <w:sz w:val="20"/>
              </w:rPr>
              <w:t>Názov intervencie</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33186F14" w14:textId="77777777" w:rsidR="005D7C40" w:rsidRDefault="005D7C40">
            <w:pPr>
              <w:spacing w:before="20" w:after="20"/>
              <w:rPr>
                <w:color w:val="000000"/>
                <w:sz w:val="20"/>
              </w:rPr>
            </w:pPr>
            <w:r>
              <w:rPr>
                <w:noProof/>
                <w:color w:val="000000"/>
                <w:sz w:val="20"/>
              </w:rPr>
              <w:t xml:space="preserve">Zlepšenie podmienok zamestnávania </w:t>
            </w:r>
          </w:p>
        </w:tc>
      </w:tr>
      <w:tr w:rsidR="005D7C40" w14:paraId="7EE571C4"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4424EE3B" w14:textId="77777777" w:rsidR="005D7C40" w:rsidRDefault="005D7C40">
            <w:pPr>
              <w:spacing w:before="20" w:after="20"/>
              <w:rPr>
                <w:color w:val="000000"/>
                <w:sz w:val="20"/>
              </w:rPr>
            </w:pPr>
            <w:r>
              <w:rPr>
                <w:noProof/>
                <w:color w:val="000000"/>
                <w:sz w:val="20"/>
              </w:rPr>
              <w:t>Typ intervencie</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57D4198F" w14:textId="4534DEFD" w:rsidR="005D7C40" w:rsidRDefault="005D7C40">
            <w:pPr>
              <w:spacing w:before="20" w:after="20"/>
              <w:rPr>
                <w:color w:val="000000"/>
                <w:sz w:val="20"/>
              </w:rPr>
            </w:pPr>
          </w:p>
        </w:tc>
      </w:tr>
      <w:tr w:rsidR="005D7C40" w14:paraId="0F215411"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434A5ED8" w14:textId="77777777" w:rsidR="005D7C40" w:rsidRDefault="005D7C40">
            <w:pPr>
              <w:spacing w:before="20" w:after="20"/>
              <w:rPr>
                <w:color w:val="000000"/>
                <w:sz w:val="20"/>
              </w:rPr>
            </w:pPr>
            <w:r>
              <w:rPr>
                <w:noProof/>
                <w:color w:val="000000"/>
                <w:sz w:val="20"/>
              </w:rPr>
              <w:t>Spoločný ukazovateľ výstupu</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17255B04" w14:textId="77777777" w:rsidR="005D7C40" w:rsidRDefault="005D7C40">
            <w:pPr>
              <w:spacing w:before="20" w:after="20"/>
              <w:rPr>
                <w:color w:val="000000"/>
                <w:sz w:val="20"/>
              </w:rPr>
            </w:pPr>
            <w:r>
              <w:rPr>
                <w:noProof/>
                <w:color w:val="000000"/>
                <w:sz w:val="20"/>
              </w:rPr>
              <w:t>O.35. Počet podporovaných operačných programov</w:t>
            </w:r>
          </w:p>
        </w:tc>
      </w:tr>
    </w:tbl>
    <w:p w14:paraId="0CA2B8B7" w14:textId="77777777" w:rsidR="005D7C40" w:rsidRDefault="005D7C40" w:rsidP="005D7C40">
      <w:pPr>
        <w:pStyle w:val="Nadpis6"/>
        <w:spacing w:before="20" w:after="20"/>
        <w:rPr>
          <w:b w:val="0"/>
          <w:color w:val="000000"/>
          <w:sz w:val="24"/>
        </w:rPr>
      </w:pPr>
      <w:bookmarkStart w:id="33" w:name="_Toc256000480"/>
      <w:r>
        <w:rPr>
          <w:b w:val="0"/>
          <w:noProof/>
          <w:color w:val="000000"/>
          <w:sz w:val="24"/>
        </w:rPr>
        <w:t>1 Territorial scope and, if relevant, regional dimension</w:t>
      </w:r>
      <w:bookmarkEnd w:id="33"/>
    </w:p>
    <w:p w14:paraId="59950238" w14:textId="77777777" w:rsidR="005D7C40" w:rsidRDefault="005D7C40" w:rsidP="005D7C40">
      <w:pPr>
        <w:spacing w:before="20" w:after="20"/>
        <w:rPr>
          <w:color w:val="000000"/>
          <w:sz w:val="2"/>
        </w:rPr>
      </w:pPr>
      <w:r>
        <w:rPr>
          <w:noProof/>
          <w:color w:val="000000"/>
        </w:rPr>
        <w:t xml:space="preserve">Územná pôsobnosť: </w:t>
      </w:r>
      <w:r>
        <w:rPr>
          <w:b/>
          <w:noProof/>
          <w:color w:val="000000"/>
        </w:rPr>
        <w:t>Národná</w:t>
      </w:r>
    </w:p>
    <w:p w14:paraId="448311F5" w14:textId="77777777" w:rsidR="005D7C40" w:rsidRDefault="005D7C40" w:rsidP="005D7C40">
      <w:pPr>
        <w:spacing w:before="20" w:after="20"/>
        <w:rPr>
          <w:color w:val="000000"/>
          <w:sz w:val="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72"/>
        <w:gridCol w:w="7168"/>
      </w:tblGrid>
      <w:tr w:rsidR="005D7C40" w14:paraId="2FE99259" w14:textId="77777777" w:rsidTr="005D7C40">
        <w:trPr>
          <w:trHeight w:val="160"/>
        </w:trPr>
        <w:tc>
          <w:tcPr>
            <w:tcW w:w="1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hideMark/>
          </w:tcPr>
          <w:p w14:paraId="7354C841" w14:textId="77777777" w:rsidR="005D7C40" w:rsidRDefault="005D7C40">
            <w:pPr>
              <w:spacing w:before="20" w:after="20"/>
              <w:rPr>
                <w:b/>
                <w:color w:val="000000"/>
                <w:sz w:val="20"/>
              </w:rPr>
            </w:pPr>
            <w:r>
              <w:rPr>
                <w:b/>
                <w:noProof/>
                <w:color w:val="000000"/>
                <w:sz w:val="20"/>
              </w:rPr>
              <w:t>Kód</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hideMark/>
          </w:tcPr>
          <w:p w14:paraId="1693672B" w14:textId="77777777" w:rsidR="005D7C40" w:rsidRDefault="005D7C40">
            <w:pPr>
              <w:spacing w:before="20" w:after="20"/>
              <w:rPr>
                <w:color w:val="000000"/>
                <w:sz w:val="20"/>
              </w:rPr>
            </w:pPr>
            <w:r>
              <w:rPr>
                <w:b/>
                <w:noProof/>
                <w:color w:val="000000"/>
                <w:sz w:val="20"/>
              </w:rPr>
              <w:t>Opis</w:t>
            </w:r>
          </w:p>
        </w:tc>
      </w:tr>
      <w:tr w:rsidR="005D7C40" w14:paraId="11DCFA2D"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2EA01CE0" w14:textId="77777777" w:rsidR="005D7C40" w:rsidRDefault="005D7C40">
            <w:pPr>
              <w:spacing w:before="20" w:after="20"/>
              <w:rPr>
                <w:color w:val="000000"/>
                <w:sz w:val="20"/>
              </w:rPr>
            </w:pPr>
            <w:r>
              <w:rPr>
                <w:noProof/>
                <w:color w:val="000000"/>
                <w:sz w:val="20"/>
              </w:rPr>
              <w:t>SK</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4F808E39" w14:textId="77777777" w:rsidR="005D7C40" w:rsidRDefault="005D7C40">
            <w:pPr>
              <w:spacing w:before="20" w:after="20"/>
              <w:rPr>
                <w:color w:val="000000"/>
                <w:sz w:val="20"/>
              </w:rPr>
            </w:pPr>
            <w:r>
              <w:rPr>
                <w:noProof/>
                <w:color w:val="000000"/>
                <w:sz w:val="20"/>
              </w:rPr>
              <w:t>Slovensko</w:t>
            </w:r>
          </w:p>
        </w:tc>
      </w:tr>
    </w:tbl>
    <w:p w14:paraId="65763F2D" w14:textId="77777777" w:rsidR="005D7C40" w:rsidRDefault="005D7C40" w:rsidP="005D7C40">
      <w:pPr>
        <w:spacing w:before="20" w:after="20"/>
        <w:rPr>
          <w:color w:val="000000"/>
        </w:rPr>
      </w:pPr>
      <w:r>
        <w:rPr>
          <w:noProof/>
          <w:color w:val="000000"/>
        </w:rPr>
        <w:t>Opis územnej pôsobnosti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5D7C40" w14:paraId="1C176A16" w14:textId="77777777" w:rsidTr="005D7C40">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hideMark/>
          </w:tcPr>
          <w:p w14:paraId="04628F59" w14:textId="77777777" w:rsidR="005D7C40" w:rsidRDefault="005D7C40">
            <w:pPr>
              <w:spacing w:before="40" w:after="40"/>
            </w:pPr>
            <w:r>
              <w:rPr>
                <w:noProof/>
              </w:rPr>
              <w:t xml:space="preserve">Krajina NUTS </w:t>
            </w:r>
          </w:p>
          <w:p w14:paraId="5421EF52" w14:textId="77777777" w:rsidR="005D7C40" w:rsidRDefault="005D7C40">
            <w:pPr>
              <w:spacing w:before="40" w:after="40"/>
            </w:pPr>
            <w:r>
              <w:rPr>
                <w:noProof/>
              </w:rPr>
              <w:t>Opis územnej pôsobnosti</w:t>
            </w:r>
          </w:p>
          <w:p w14:paraId="34E6FA27" w14:textId="77777777" w:rsidR="005D7C40" w:rsidRDefault="005D7C40">
            <w:pPr>
              <w:spacing w:before="40" w:after="40"/>
            </w:pPr>
            <w:r>
              <w:rPr>
                <w:noProof/>
              </w:rPr>
              <w:t>Organizácie výrobcov v sektore ovocia a zeleniny pôsobia na celom území SR.</w:t>
            </w:r>
          </w:p>
        </w:tc>
      </w:tr>
    </w:tbl>
    <w:p w14:paraId="494D7F25" w14:textId="77777777" w:rsidR="005D7C40" w:rsidRDefault="005D7C40" w:rsidP="005D7C40">
      <w:pPr>
        <w:pStyle w:val="Nadpis6"/>
        <w:spacing w:before="20" w:after="20"/>
        <w:rPr>
          <w:b w:val="0"/>
          <w:color w:val="000000"/>
          <w:sz w:val="24"/>
        </w:rPr>
      </w:pPr>
      <w:bookmarkStart w:id="34" w:name="_Toc256000481"/>
      <w:r>
        <w:rPr>
          <w:b w:val="0"/>
          <w:noProof/>
          <w:color w:val="000000"/>
          <w:sz w:val="24"/>
        </w:rPr>
        <w:t>2 Related Specific Objectives, Cross-Cutting Objective and relevant Sectoral Objectives</w:t>
      </w:r>
      <w:bookmarkEnd w:id="34"/>
    </w:p>
    <w:p w14:paraId="3D138E46" w14:textId="77777777" w:rsidR="005D7C40" w:rsidRDefault="005D7C40" w:rsidP="005D7C40">
      <w:pPr>
        <w:spacing w:before="20" w:after="20"/>
        <w:rPr>
          <w:color w:val="000000"/>
          <w:sz w:val="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5D7C40" w14:paraId="4180CCA9"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14:paraId="3245F97C" w14:textId="77777777" w:rsidR="005D7C40" w:rsidRDefault="005D7C40">
            <w:pPr>
              <w:spacing w:before="20" w:after="20"/>
              <w:rPr>
                <w:color w:val="000000"/>
                <w:sz w:val="20"/>
              </w:rPr>
            </w:pPr>
            <w:r>
              <w:rPr>
                <w:b/>
                <w:noProof/>
                <w:color w:val="000000"/>
                <w:sz w:val="20"/>
              </w:rPr>
              <w:t xml:space="preserve">CAP SECTORAL OBJECTIVE Code + Description </w:t>
            </w:r>
          </w:p>
        </w:tc>
      </w:tr>
      <w:tr w:rsidR="005D7C40" w14:paraId="585ED6FF"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0538353B" w14:textId="77777777" w:rsidR="005D7C40" w:rsidRDefault="005D7C40">
            <w:pPr>
              <w:spacing w:before="20" w:after="20"/>
              <w:rPr>
                <w:color w:val="000000"/>
                <w:sz w:val="20"/>
              </w:rPr>
            </w:pPr>
            <w:r>
              <w:rPr>
                <w:noProof/>
                <w:color w:val="000000"/>
                <w:sz w:val="20"/>
              </w:rPr>
              <w:t>EMPL() improving the conditions of employment and ensuring compliance  with the employer obligations as well as occupational health and safety requirements in accordance with Directives 89/391/EEC, 2009/104/EC and (EU) 2019/1152</w:t>
            </w:r>
          </w:p>
        </w:tc>
      </w:tr>
    </w:tbl>
    <w:p w14:paraId="496AE82D" w14:textId="77777777" w:rsidR="005D7C40" w:rsidRDefault="005D7C40" w:rsidP="005D7C40">
      <w:pPr>
        <w:spacing w:before="20" w:after="20"/>
        <w:rPr>
          <w:color w:val="000000"/>
          <w:sz w:val="2"/>
        </w:rPr>
      </w:pPr>
    </w:p>
    <w:p w14:paraId="2559E3A3" w14:textId="77777777" w:rsidR="005D7C40" w:rsidRDefault="005D7C40" w:rsidP="005D7C40">
      <w:pPr>
        <w:spacing w:before="20" w:after="20"/>
        <w:rPr>
          <w:color w:val="000000"/>
          <w:sz w:val="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5D7C40" w14:paraId="08600989"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14:paraId="047E9D2A" w14:textId="77777777" w:rsidR="005D7C40" w:rsidRDefault="005D7C40">
            <w:pPr>
              <w:spacing w:before="20" w:after="20"/>
              <w:rPr>
                <w:color w:val="000000"/>
                <w:sz w:val="20"/>
              </w:rPr>
            </w:pPr>
            <w:r>
              <w:rPr>
                <w:b/>
                <w:noProof/>
                <w:color w:val="000000"/>
                <w:sz w:val="20"/>
              </w:rPr>
              <w:t>Kód + opis ŠPECIFICKÉHO CIEĽA SPP</w:t>
            </w:r>
            <w:r>
              <w:rPr>
                <w:noProof/>
                <w:color w:val="000000"/>
                <w:sz w:val="20"/>
              </w:rPr>
              <w:t xml:space="preserve"> Odporúčané špecifické ciele SPP pre tento typ intervencie sú zobrazené tučným písmom.</w:t>
            </w:r>
          </w:p>
        </w:tc>
      </w:tr>
      <w:tr w:rsidR="005D7C40" w14:paraId="16CE58DD"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675A85DD" w14:textId="77777777" w:rsidR="005D7C40" w:rsidRDefault="005D7C40">
            <w:pPr>
              <w:spacing w:before="20" w:after="20"/>
              <w:rPr>
                <w:color w:val="000000"/>
                <w:sz w:val="20"/>
              </w:rPr>
            </w:pPr>
            <w:r>
              <w:rPr>
                <w:noProof/>
                <w:color w:val="000000"/>
                <w:sz w:val="20"/>
              </w:rPr>
              <w:t>SO8 Promote employment, growth, gender equality, including the participation of women in farming, social inclusion and local development in rural areas, including the circular bio-economy and sustainable forestry</w:t>
            </w:r>
          </w:p>
        </w:tc>
      </w:tr>
    </w:tbl>
    <w:p w14:paraId="0533C724" w14:textId="77777777" w:rsidR="005D7C40" w:rsidRDefault="005D7C40" w:rsidP="005D7C40">
      <w:pPr>
        <w:spacing w:before="20" w:after="20"/>
        <w:rPr>
          <w:color w:val="000000"/>
          <w:sz w:val="2"/>
        </w:rPr>
      </w:pPr>
    </w:p>
    <w:p w14:paraId="2E6B740A" w14:textId="77777777" w:rsidR="005D7C40" w:rsidRDefault="005D7C40" w:rsidP="005D7C40">
      <w:pPr>
        <w:pStyle w:val="Nadpis6"/>
        <w:spacing w:before="20" w:after="20"/>
        <w:rPr>
          <w:b w:val="0"/>
          <w:color w:val="000000"/>
          <w:sz w:val="24"/>
        </w:rPr>
      </w:pPr>
      <w:bookmarkStart w:id="35" w:name="_Toc256000482"/>
      <w:r>
        <w:rPr>
          <w:b w:val="0"/>
          <w:noProof/>
          <w:color w:val="000000"/>
          <w:sz w:val="24"/>
        </w:rPr>
        <w:t>3 Need(s) addressed by the intervention</w:t>
      </w:r>
      <w:bookmarkEnd w:id="35"/>
    </w:p>
    <w:p w14:paraId="6B4F73CE" w14:textId="77777777" w:rsidR="005D7C40" w:rsidRDefault="005D7C40" w:rsidP="005D7C40">
      <w:pPr>
        <w:spacing w:before="20" w:after="20"/>
        <w:rPr>
          <w:color w:val="000000"/>
          <w:sz w:val="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8"/>
        <w:gridCol w:w="4644"/>
        <w:gridCol w:w="2924"/>
        <w:gridCol w:w="2264"/>
      </w:tblGrid>
      <w:tr w:rsidR="005D7C40" w14:paraId="1F1A9360"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14:paraId="621A8D4F" w14:textId="77777777" w:rsidR="005D7C40" w:rsidRDefault="005D7C40">
            <w:pPr>
              <w:spacing w:before="20" w:after="20"/>
              <w:rPr>
                <w:b/>
                <w:color w:val="000000"/>
                <w:sz w:val="20"/>
              </w:rPr>
            </w:pPr>
            <w:r>
              <w:rPr>
                <w:b/>
                <w:noProof/>
                <w:color w:val="000000"/>
                <w:sz w:val="20"/>
              </w:rPr>
              <w:t>Kód</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14:paraId="2FAC0A0F" w14:textId="77777777" w:rsidR="005D7C40" w:rsidRDefault="005D7C40">
            <w:pPr>
              <w:spacing w:before="20" w:after="20"/>
              <w:rPr>
                <w:b/>
                <w:color w:val="000000"/>
                <w:sz w:val="20"/>
              </w:rPr>
            </w:pPr>
            <w:r>
              <w:rPr>
                <w:b/>
                <w:noProof/>
                <w:color w:val="000000"/>
                <w:sz w:val="20"/>
              </w:rPr>
              <w:t>Opis</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14:paraId="760AACAD" w14:textId="77777777" w:rsidR="005D7C40" w:rsidRDefault="005D7C40">
            <w:pPr>
              <w:spacing w:before="20" w:after="20"/>
              <w:rPr>
                <w:b/>
                <w:color w:val="000000"/>
                <w:sz w:val="20"/>
              </w:rPr>
            </w:pPr>
            <w:r>
              <w:rPr>
                <w:b/>
                <w:noProof/>
                <w:color w:val="000000"/>
                <w:sz w:val="20"/>
              </w:rPr>
              <w:t>Prioritizácia na úrovni strategického plánu SPP</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14:paraId="128F50C7" w14:textId="77777777" w:rsidR="005D7C40" w:rsidRDefault="005D7C40">
            <w:pPr>
              <w:spacing w:before="20" w:after="20"/>
              <w:rPr>
                <w:color w:val="000000"/>
                <w:sz w:val="20"/>
              </w:rPr>
            </w:pPr>
            <w:r>
              <w:rPr>
                <w:b/>
                <w:noProof/>
                <w:color w:val="000000"/>
                <w:sz w:val="20"/>
              </w:rPr>
              <w:t>Riešené v strategickom pláne SPP</w:t>
            </w:r>
          </w:p>
        </w:tc>
      </w:tr>
      <w:tr w:rsidR="005D7C40" w14:paraId="7312EB73"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59947C60" w14:textId="77777777" w:rsidR="005D7C40" w:rsidRDefault="005D7C40">
            <w:pPr>
              <w:spacing w:before="20" w:after="20"/>
              <w:rPr>
                <w:color w:val="000000"/>
                <w:sz w:val="20"/>
              </w:rPr>
            </w:pPr>
            <w:r>
              <w:rPr>
                <w:noProof/>
                <w:color w:val="000000"/>
                <w:sz w:val="20"/>
              </w:rPr>
              <w:t>8.1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3074590D" w14:textId="77777777" w:rsidR="005D7C40" w:rsidRDefault="005D7C40">
            <w:pPr>
              <w:spacing w:before="20" w:after="20"/>
              <w:rPr>
                <w:color w:val="000000"/>
                <w:sz w:val="20"/>
              </w:rPr>
            </w:pPr>
            <w:r>
              <w:rPr>
                <w:noProof/>
                <w:color w:val="000000"/>
                <w:sz w:val="20"/>
              </w:rPr>
              <w:t>Posilnenie podnikateľských aktivít, zamestnanosti, služieb a infraštruktúry na vidieku</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7A8909F5" w14:textId="77777777" w:rsidR="005D7C40" w:rsidRDefault="005D7C40">
            <w:pPr>
              <w:spacing w:before="20" w:after="20"/>
              <w:rPr>
                <w:color w:val="000000"/>
                <w:sz w:val="20"/>
              </w:rPr>
            </w:pPr>
            <w:r>
              <w:rPr>
                <w:noProof/>
                <w:color w:val="000000"/>
                <w:sz w:val="20"/>
              </w:rPr>
              <w:t>Vysoká</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764FEBB8" w14:textId="77777777" w:rsidR="005D7C40" w:rsidRDefault="005D7C40">
            <w:pPr>
              <w:spacing w:before="20" w:after="20"/>
              <w:rPr>
                <w:color w:val="000000"/>
                <w:sz w:val="20"/>
              </w:rPr>
            </w:pPr>
            <w:r>
              <w:rPr>
                <w:noProof/>
                <w:color w:val="000000"/>
                <w:sz w:val="20"/>
              </w:rPr>
              <w:t>Čiastočne</w:t>
            </w:r>
          </w:p>
        </w:tc>
      </w:tr>
    </w:tbl>
    <w:p w14:paraId="37DF937D" w14:textId="77777777" w:rsidR="005D7C40" w:rsidRDefault="005D7C40" w:rsidP="005D7C40">
      <w:pPr>
        <w:pStyle w:val="Nadpis6"/>
        <w:spacing w:before="20" w:after="20"/>
        <w:rPr>
          <w:b w:val="0"/>
          <w:color w:val="000000"/>
          <w:sz w:val="24"/>
        </w:rPr>
      </w:pPr>
      <w:bookmarkStart w:id="36" w:name="_Toc256000483"/>
      <w:r>
        <w:rPr>
          <w:b w:val="0"/>
          <w:noProof/>
          <w:color w:val="000000"/>
          <w:sz w:val="24"/>
        </w:rPr>
        <w:t>4 Result indicator(s)</w:t>
      </w:r>
      <w:bookmarkEnd w:id="36"/>
    </w:p>
    <w:p w14:paraId="1729EDDE" w14:textId="77777777" w:rsidR="005D7C40" w:rsidRDefault="005D7C40" w:rsidP="005D7C40">
      <w:pPr>
        <w:spacing w:before="20" w:after="20"/>
        <w:rPr>
          <w:color w:val="000000"/>
          <w:sz w:val="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5D7C40" w14:paraId="43F7701E"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14:paraId="3E970DC1" w14:textId="77777777" w:rsidR="005D7C40" w:rsidRDefault="005D7C40">
            <w:pPr>
              <w:spacing w:before="20" w:after="20"/>
              <w:rPr>
                <w:color w:val="000000"/>
                <w:sz w:val="20"/>
              </w:rPr>
            </w:pPr>
            <w:r>
              <w:rPr>
                <w:b/>
                <w:noProof/>
                <w:color w:val="000000"/>
                <w:sz w:val="20"/>
              </w:rPr>
              <w:t>Kód + opis UKAZOVATEĽOV VÝSLEDKOV</w:t>
            </w:r>
            <w:r>
              <w:rPr>
                <w:noProof/>
                <w:color w:val="000000"/>
                <w:sz w:val="20"/>
              </w:rPr>
              <w:t xml:space="preserve"> Odporúčané ukazovatele výsledkov pre Vybraté špecifické ciele SPP v rámci tejto intervencie sú zobrazené tučným písmom.</w:t>
            </w:r>
          </w:p>
        </w:tc>
      </w:tr>
      <w:tr w:rsidR="005D7C40" w14:paraId="1D77781A"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069501EC" w14:textId="77777777" w:rsidR="005D7C40" w:rsidRDefault="005D7C40">
            <w:pPr>
              <w:spacing w:before="20" w:after="20"/>
              <w:rPr>
                <w:color w:val="000000"/>
                <w:sz w:val="20"/>
              </w:rPr>
            </w:pPr>
            <w:r>
              <w:rPr>
                <w:noProof/>
                <w:color w:val="000000"/>
                <w:sz w:val="20"/>
              </w:rPr>
              <w:t>R.10 Share of farms participating in producer groups, producer organisations, local markets, short supply chain circuits and quality schemes supported by the CAP</w:t>
            </w:r>
          </w:p>
        </w:tc>
      </w:tr>
    </w:tbl>
    <w:p w14:paraId="0B474E39" w14:textId="77777777" w:rsidR="005D7C40" w:rsidRDefault="005D7C40" w:rsidP="005D7C40">
      <w:pPr>
        <w:pStyle w:val="Nadpis6"/>
        <w:spacing w:before="20" w:after="20"/>
        <w:rPr>
          <w:b w:val="0"/>
          <w:color w:val="000000"/>
          <w:sz w:val="24"/>
        </w:rPr>
      </w:pPr>
      <w:bookmarkStart w:id="37" w:name="_Toc256000484"/>
      <w:r>
        <w:rPr>
          <w:b w:val="0"/>
          <w:noProof/>
          <w:color w:val="000000"/>
          <w:sz w:val="24"/>
        </w:rPr>
        <w:t>5 Specific design, requirements and eligibility conditions of the intervention</w:t>
      </w:r>
      <w:bookmarkEnd w:id="37"/>
    </w:p>
    <w:p w14:paraId="49908CD7" w14:textId="77777777" w:rsidR="005D7C40" w:rsidRDefault="005D7C40" w:rsidP="005D7C40">
      <w:pPr>
        <w:spacing w:before="20" w:after="20"/>
        <w:rPr>
          <w:color w:val="000000"/>
        </w:rPr>
      </w:pPr>
      <w:r>
        <w:rPr>
          <w:noProof/>
          <w:color w:val="000000"/>
        </w:rPr>
        <w:t>Description</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5D7C40" w14:paraId="14D40BB0" w14:textId="77777777" w:rsidTr="005D7C40">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hideMark/>
          </w:tcPr>
          <w:p w14:paraId="4977ED6B" w14:textId="77777777" w:rsidR="005D7C40" w:rsidRDefault="005D7C40">
            <w:pPr>
              <w:spacing w:before="40" w:after="40"/>
            </w:pPr>
            <w:r>
              <w:rPr>
                <w:noProof/>
              </w:rPr>
              <w:t>Oprávnenými žiadateľmi sú organizácie výrobcov a nadnárodné organizácie výrobcov uznané podľa nar. 1308/2013.</w:t>
            </w:r>
          </w:p>
          <w:p w14:paraId="18DC0F7E" w14:textId="77777777" w:rsidR="005D7C40" w:rsidRDefault="005D7C40">
            <w:pPr>
              <w:spacing w:before="40" w:after="40"/>
            </w:pPr>
            <w:r>
              <w:rPr>
                <w:noProof/>
              </w:rPr>
              <w:t>Oprávnené náklady sú:</w:t>
            </w:r>
          </w:p>
          <w:p w14:paraId="4D4B24A6" w14:textId="0802C4C2" w:rsidR="005D7C40" w:rsidRDefault="000417A9" w:rsidP="003A5D72">
            <w:pPr>
              <w:pStyle w:val="Odsekzoznamu"/>
              <w:numPr>
                <w:ilvl w:val="0"/>
                <w:numId w:val="9"/>
              </w:numPr>
              <w:spacing w:before="40" w:after="40"/>
              <w:rPr>
                <w:noProof/>
              </w:rPr>
            </w:pPr>
            <w:r>
              <w:rPr>
                <w:noProof/>
              </w:rPr>
              <w:t xml:space="preserve">investície do nákupu </w:t>
            </w:r>
            <w:r w:rsidR="005D7C40">
              <w:rPr>
                <w:noProof/>
              </w:rPr>
              <w:t> ochranných odevov a pomôcok</w:t>
            </w:r>
            <w:r>
              <w:rPr>
                <w:noProof/>
              </w:rPr>
              <w:t xml:space="preserve"> a ich servis treťou stranou</w:t>
            </w:r>
          </w:p>
          <w:p w14:paraId="3F3B1E73" w14:textId="2AF6F5E8" w:rsidR="000417A9" w:rsidRDefault="000417A9" w:rsidP="003A5D72">
            <w:pPr>
              <w:pStyle w:val="Odsekzoznamu"/>
              <w:numPr>
                <w:ilvl w:val="0"/>
                <w:numId w:val="9"/>
              </w:numPr>
              <w:spacing w:before="40" w:after="40"/>
              <w:rPr>
                <w:noProof/>
              </w:rPr>
            </w:pPr>
            <w:r>
              <w:rPr>
                <w:noProof/>
              </w:rPr>
              <w:t>Investície na zlepšenie pracovných podmienok – protiprachové a protihlukové zariadenia</w:t>
            </w:r>
          </w:p>
          <w:p w14:paraId="56C9BFE8" w14:textId="6D43069D" w:rsidR="005D7C40" w:rsidRDefault="005D7C40">
            <w:pPr>
              <w:spacing w:before="40" w:after="40"/>
            </w:pPr>
          </w:p>
        </w:tc>
      </w:tr>
    </w:tbl>
    <w:p w14:paraId="25D121B3" w14:textId="77777777" w:rsidR="005D7C40" w:rsidRDefault="005D7C40" w:rsidP="005D7C40">
      <w:pPr>
        <w:pStyle w:val="Nadpis6"/>
        <w:spacing w:before="20" w:after="20"/>
        <w:rPr>
          <w:b w:val="0"/>
          <w:color w:val="000000"/>
          <w:sz w:val="24"/>
        </w:rPr>
      </w:pPr>
      <w:bookmarkStart w:id="38" w:name="_Toc256000485"/>
      <w:r>
        <w:rPr>
          <w:b w:val="0"/>
          <w:noProof/>
          <w:color w:val="000000"/>
          <w:sz w:val="24"/>
        </w:rPr>
        <w:t>6 Form and rate of support/amounts/calculation methods</w:t>
      </w:r>
      <w:bookmarkEnd w:id="38"/>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5D7C40" w14:paraId="2FD35109" w14:textId="77777777" w:rsidTr="005D7C40">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hideMark/>
          </w:tcPr>
          <w:p w14:paraId="6306A3CC" w14:textId="77777777" w:rsidR="005D7C40" w:rsidRDefault="005D7C40">
            <w:pPr>
              <w:spacing w:before="40" w:after="40"/>
            </w:pPr>
            <w:r>
              <w:rPr>
                <w:noProof/>
              </w:rPr>
              <w:t>50 % vzniknutých oprávnených nákladov</w:t>
            </w:r>
          </w:p>
          <w:p w14:paraId="10C6A5CD" w14:textId="77777777" w:rsidR="005D7C40" w:rsidRDefault="005D7C40">
            <w:pPr>
              <w:spacing w:before="40" w:after="40"/>
            </w:pPr>
            <w:r>
              <w:rPr>
                <w:noProof/>
              </w:rPr>
              <w:t>Podpora je realizovaná príspevkom do operačného fondu organizácie výrobcov vo výške od 4,1 do 6 % objemu predanej produkcie.</w:t>
            </w:r>
          </w:p>
        </w:tc>
      </w:tr>
    </w:tbl>
    <w:p w14:paraId="58D89C83" w14:textId="77777777" w:rsidR="005D7C40" w:rsidRDefault="005D7C40" w:rsidP="005D7C40">
      <w:pPr>
        <w:pStyle w:val="Nadpis6"/>
        <w:spacing w:before="20" w:after="20"/>
        <w:rPr>
          <w:b w:val="0"/>
          <w:color w:val="000000"/>
          <w:sz w:val="24"/>
        </w:rPr>
      </w:pPr>
      <w:bookmarkStart w:id="39" w:name="_Toc256000486"/>
      <w:r>
        <w:rPr>
          <w:b w:val="0"/>
          <w:noProof/>
          <w:color w:val="000000"/>
          <w:sz w:val="24"/>
        </w:rPr>
        <w:t>7 Additional information specific to the Type of Intervention</w:t>
      </w:r>
      <w:bookmarkEnd w:id="39"/>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5D7C40" w14:paraId="59CF141B" w14:textId="77777777" w:rsidTr="005D7C40">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hideMark/>
          </w:tcPr>
          <w:p w14:paraId="08F92A0E" w14:textId="77777777" w:rsidR="005D7C40" w:rsidRDefault="005D7C40">
            <w:pPr>
              <w:spacing w:before="40" w:after="40"/>
            </w:pPr>
            <w:r>
              <w:rPr>
                <w:noProof/>
              </w:rPr>
              <w:t>Intervencia má zabezpečiť plynulé fungovanie existujúcich organizácií výrobcov, schválených podľa nar. (EU) 1308/2013 a podporiť vznik nových organizácií v sektore. Intervencia vychádza z existujúcich podmienok činnosti organizácií výrobcov a ich schválených operačných programov</w:t>
            </w:r>
          </w:p>
        </w:tc>
      </w:tr>
    </w:tbl>
    <w:p w14:paraId="78433269" w14:textId="77777777" w:rsidR="005D7C40" w:rsidRDefault="005D7C40" w:rsidP="005D7C40">
      <w:pPr>
        <w:spacing w:before="20" w:after="20"/>
        <w:rPr>
          <w:color w:val="000000"/>
        </w:rPr>
      </w:pPr>
    </w:p>
    <w:p w14:paraId="44F1E7D8" w14:textId="77777777" w:rsidR="005D7C40" w:rsidRDefault="005D7C40" w:rsidP="005D7C40">
      <w:pPr>
        <w:pStyle w:val="Nadpis6"/>
        <w:spacing w:before="20" w:after="20"/>
        <w:rPr>
          <w:b w:val="0"/>
          <w:color w:val="000000"/>
          <w:sz w:val="24"/>
        </w:rPr>
      </w:pPr>
      <w:bookmarkStart w:id="40" w:name="_Toc256000487"/>
      <w:r>
        <w:rPr>
          <w:b w:val="0"/>
          <w:noProof/>
          <w:color w:val="000000"/>
          <w:sz w:val="24"/>
        </w:rPr>
        <w:t>8 WTO compliance</w:t>
      </w:r>
      <w:bookmarkEnd w:id="40"/>
    </w:p>
    <w:p w14:paraId="0F58337F" w14:textId="77777777" w:rsidR="005D7C40" w:rsidRDefault="005D7C40" w:rsidP="005D7C40">
      <w:pPr>
        <w:spacing w:before="20" w:after="20"/>
        <w:rPr>
          <w:color w:val="000000"/>
        </w:rPr>
      </w:pPr>
      <w:r>
        <w:rPr>
          <w:noProof/>
          <w:color w:val="000000"/>
        </w:rPr>
        <w:lastRenderedPageBreak/>
        <w:t xml:space="preserve"> Zelený kôš</w:t>
      </w:r>
    </w:p>
    <w:p w14:paraId="45BC4370" w14:textId="77777777" w:rsidR="005D7C40" w:rsidRDefault="005D7C40" w:rsidP="005D7C40">
      <w:pPr>
        <w:spacing w:before="20" w:after="20"/>
        <w:rPr>
          <w:color w:val="000000"/>
        </w:rPr>
      </w:pPr>
      <w:r>
        <w:rPr>
          <w:noProof/>
          <w:color w:val="000000"/>
        </w:rPr>
        <w:t>Odsek 2 prílohy 2 k dohode WTO</w:t>
      </w:r>
    </w:p>
    <w:p w14:paraId="6273F148" w14:textId="77777777" w:rsidR="005D7C40" w:rsidRDefault="005D7C40" w:rsidP="005D7C40">
      <w:pPr>
        <w:spacing w:before="20" w:after="20"/>
        <w:rPr>
          <w:color w:val="000000"/>
        </w:rPr>
      </w:pPr>
      <w:r>
        <w:rPr>
          <w:noProof/>
          <w:color w:val="000000"/>
        </w:rPr>
        <w:t>Explanation of how the intervention respects the relevant provisions of Annex 2 to the WTO Agreement on Agriculture as specified in Article 10 of this Regulation and in Annex II to this Regulation (Green Box)</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5D7C40" w14:paraId="2E93A2E6" w14:textId="77777777" w:rsidTr="005D7C40">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14FC4FF2" w14:textId="77777777" w:rsidR="005D7C40" w:rsidRDefault="005D7C40">
            <w:pPr>
              <w:spacing w:before="20" w:after="20"/>
              <w:rPr>
                <w:color w:val="000000"/>
              </w:rPr>
            </w:pPr>
          </w:p>
        </w:tc>
      </w:tr>
    </w:tbl>
    <w:p w14:paraId="70DD1CEE" w14:textId="77777777" w:rsidR="005D7C40" w:rsidRDefault="005D7C40" w:rsidP="005D7C40">
      <w:pPr>
        <w:rPr>
          <w:color w:val="000000"/>
        </w:rPr>
        <w:sectPr w:rsidR="005D7C40">
          <w:pgSz w:w="11906" w:h="16838"/>
          <w:pgMar w:top="720" w:right="720" w:bottom="864" w:left="936" w:header="288" w:footer="72" w:gutter="0"/>
          <w:cols w:space="708"/>
        </w:sectPr>
      </w:pPr>
    </w:p>
    <w:p w14:paraId="6DABCC52" w14:textId="77777777" w:rsidR="005D7C40" w:rsidRDefault="005D7C40" w:rsidP="005D7C40">
      <w:pPr>
        <w:pStyle w:val="Nadpis5"/>
        <w:spacing w:before="20" w:after="20"/>
        <w:rPr>
          <w:i w:val="0"/>
          <w:color w:val="000000"/>
          <w:sz w:val="24"/>
        </w:rPr>
      </w:pPr>
      <w:bookmarkStart w:id="41" w:name="_Toc256000488"/>
      <w:r>
        <w:rPr>
          <w:i w:val="0"/>
          <w:noProof/>
          <w:color w:val="000000"/>
          <w:sz w:val="24"/>
        </w:rPr>
        <w:lastRenderedPageBreak/>
        <w:t>49.5. -  Zlepšenie využívania vody a náležitý manažment vody, vrátane šetrenia vodou, ochrany vody a odvodňovania</w:t>
      </w:r>
      <w:bookmarkEnd w:id="41"/>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72"/>
        <w:gridCol w:w="7168"/>
      </w:tblGrid>
      <w:tr w:rsidR="005D7C40" w14:paraId="47814AC6" w14:textId="77777777" w:rsidTr="005D7C40">
        <w:trPr>
          <w:trHeight w:val="160"/>
        </w:trPr>
        <w:tc>
          <w:tcPr>
            <w:tcW w:w="1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72CA5B59" w14:textId="77777777" w:rsidR="005D7C40" w:rsidRDefault="005D7C40">
            <w:pPr>
              <w:spacing w:before="20" w:after="20"/>
              <w:rPr>
                <w:color w:val="000000"/>
                <w:sz w:val="20"/>
              </w:rPr>
            </w:pPr>
            <w:r>
              <w:rPr>
                <w:noProof/>
                <w:color w:val="000000"/>
                <w:sz w:val="20"/>
              </w:rPr>
              <w:t>Intervention Code (MS)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581F6562" w14:textId="77777777" w:rsidR="005D7C40" w:rsidRDefault="005D7C40">
            <w:pPr>
              <w:spacing w:before="20" w:after="20"/>
              <w:rPr>
                <w:color w:val="000000"/>
                <w:sz w:val="20"/>
              </w:rPr>
            </w:pPr>
            <w:r>
              <w:rPr>
                <w:noProof/>
                <w:color w:val="000000"/>
                <w:sz w:val="20"/>
              </w:rPr>
              <w:t>49.5.</w:t>
            </w:r>
          </w:p>
        </w:tc>
      </w:tr>
      <w:tr w:rsidR="005D7C40" w14:paraId="777AF402"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461E7688" w14:textId="77777777" w:rsidR="005D7C40" w:rsidRDefault="005D7C40">
            <w:pPr>
              <w:spacing w:before="20" w:after="20"/>
              <w:rPr>
                <w:color w:val="000000"/>
                <w:sz w:val="20"/>
              </w:rPr>
            </w:pPr>
            <w:r>
              <w:rPr>
                <w:noProof/>
                <w:color w:val="000000"/>
                <w:sz w:val="20"/>
              </w:rPr>
              <w:t>Názov intervencie</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19B608C4" w14:textId="77777777" w:rsidR="005D7C40" w:rsidRDefault="005D7C40">
            <w:pPr>
              <w:spacing w:before="20" w:after="20"/>
              <w:rPr>
                <w:color w:val="000000"/>
                <w:sz w:val="20"/>
              </w:rPr>
            </w:pPr>
            <w:r>
              <w:rPr>
                <w:noProof/>
                <w:color w:val="000000"/>
                <w:sz w:val="20"/>
              </w:rPr>
              <w:t xml:space="preserve"> Zlepšenie využívania vody a náležitý manažment vody, vrátane šetrenia vodou, ochrany vody a odvodňovania</w:t>
            </w:r>
          </w:p>
        </w:tc>
      </w:tr>
      <w:tr w:rsidR="005D7C40" w14:paraId="5F510ED2"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42EFE265" w14:textId="77777777" w:rsidR="005D7C40" w:rsidRDefault="005D7C40">
            <w:pPr>
              <w:spacing w:before="20" w:after="20"/>
              <w:rPr>
                <w:color w:val="000000"/>
                <w:sz w:val="20"/>
              </w:rPr>
            </w:pPr>
            <w:r>
              <w:rPr>
                <w:noProof/>
                <w:color w:val="000000"/>
                <w:sz w:val="20"/>
              </w:rPr>
              <w:t>Typ intervencie</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07CD054D" w14:textId="77777777" w:rsidR="005D7C40" w:rsidRDefault="005D7C40">
            <w:pPr>
              <w:spacing w:before="20" w:after="20"/>
              <w:rPr>
                <w:color w:val="000000"/>
                <w:sz w:val="20"/>
              </w:rPr>
            </w:pPr>
            <w:r>
              <w:rPr>
                <w:noProof/>
                <w:color w:val="000000"/>
                <w:sz w:val="20"/>
              </w:rPr>
              <w:t>INVRE(47(1)(a)) – investments in tangible and intangible assets, research and experimental and innovative production methods and other actions</w:t>
            </w:r>
          </w:p>
        </w:tc>
      </w:tr>
      <w:tr w:rsidR="005D7C40" w14:paraId="6352ECDC"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43B282CD" w14:textId="77777777" w:rsidR="005D7C40" w:rsidRDefault="005D7C40">
            <w:pPr>
              <w:spacing w:before="20" w:after="20"/>
              <w:rPr>
                <w:color w:val="000000"/>
                <w:sz w:val="20"/>
              </w:rPr>
            </w:pPr>
            <w:r>
              <w:rPr>
                <w:noProof/>
                <w:color w:val="000000"/>
                <w:sz w:val="20"/>
              </w:rPr>
              <w:t>Spoločný ukazovateľ výstupu</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3250DD9F" w14:textId="77777777" w:rsidR="005D7C40" w:rsidRDefault="005D7C40">
            <w:pPr>
              <w:spacing w:before="20" w:after="20"/>
              <w:rPr>
                <w:color w:val="000000"/>
                <w:sz w:val="20"/>
              </w:rPr>
            </w:pPr>
            <w:r>
              <w:rPr>
                <w:noProof/>
                <w:color w:val="000000"/>
                <w:sz w:val="20"/>
              </w:rPr>
              <w:t>O.35. Počet podporovaných operačných programov</w:t>
            </w:r>
          </w:p>
        </w:tc>
      </w:tr>
    </w:tbl>
    <w:p w14:paraId="7F55946D" w14:textId="77777777" w:rsidR="005D7C40" w:rsidRDefault="005D7C40" w:rsidP="005D7C40">
      <w:pPr>
        <w:pStyle w:val="Nadpis6"/>
        <w:spacing w:before="20" w:after="20"/>
        <w:rPr>
          <w:b w:val="0"/>
          <w:color w:val="000000"/>
          <w:sz w:val="24"/>
        </w:rPr>
      </w:pPr>
      <w:bookmarkStart w:id="42" w:name="_Toc256000489"/>
      <w:r>
        <w:rPr>
          <w:b w:val="0"/>
          <w:noProof/>
          <w:color w:val="000000"/>
          <w:sz w:val="24"/>
        </w:rPr>
        <w:t>1 Territorial scope and, if relevant, regional dimension</w:t>
      </w:r>
      <w:bookmarkEnd w:id="42"/>
    </w:p>
    <w:p w14:paraId="112C1801" w14:textId="77777777" w:rsidR="005D7C40" w:rsidRDefault="005D7C40" w:rsidP="005D7C40">
      <w:pPr>
        <w:spacing w:before="20" w:after="20"/>
        <w:rPr>
          <w:color w:val="000000"/>
          <w:sz w:val="2"/>
        </w:rPr>
      </w:pPr>
      <w:r>
        <w:rPr>
          <w:noProof/>
          <w:color w:val="000000"/>
        </w:rPr>
        <w:t xml:space="preserve">Územná pôsobnosť: </w:t>
      </w:r>
      <w:r>
        <w:rPr>
          <w:b/>
          <w:noProof/>
          <w:color w:val="000000"/>
        </w:rPr>
        <w:t>Národná</w:t>
      </w:r>
    </w:p>
    <w:p w14:paraId="63A1A252" w14:textId="77777777" w:rsidR="005D7C40" w:rsidRDefault="005D7C40" w:rsidP="005D7C40">
      <w:pPr>
        <w:spacing w:before="20" w:after="20"/>
        <w:rPr>
          <w:color w:val="000000"/>
          <w:sz w:val="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72"/>
        <w:gridCol w:w="7168"/>
      </w:tblGrid>
      <w:tr w:rsidR="005D7C40" w14:paraId="200EF969" w14:textId="77777777" w:rsidTr="005D7C40">
        <w:trPr>
          <w:trHeight w:val="160"/>
        </w:trPr>
        <w:tc>
          <w:tcPr>
            <w:tcW w:w="1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hideMark/>
          </w:tcPr>
          <w:p w14:paraId="4ADD1A53" w14:textId="77777777" w:rsidR="005D7C40" w:rsidRDefault="005D7C40">
            <w:pPr>
              <w:spacing w:before="20" w:after="20"/>
              <w:rPr>
                <w:b/>
                <w:color w:val="000000"/>
                <w:sz w:val="20"/>
              </w:rPr>
            </w:pPr>
            <w:r>
              <w:rPr>
                <w:b/>
                <w:noProof/>
                <w:color w:val="000000"/>
                <w:sz w:val="20"/>
              </w:rPr>
              <w:t>Kód</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hideMark/>
          </w:tcPr>
          <w:p w14:paraId="1F47C9A1" w14:textId="77777777" w:rsidR="005D7C40" w:rsidRDefault="005D7C40">
            <w:pPr>
              <w:spacing w:before="20" w:after="20"/>
              <w:rPr>
                <w:color w:val="000000"/>
                <w:sz w:val="20"/>
              </w:rPr>
            </w:pPr>
            <w:r>
              <w:rPr>
                <w:b/>
                <w:noProof/>
                <w:color w:val="000000"/>
                <w:sz w:val="20"/>
              </w:rPr>
              <w:t>Opis</w:t>
            </w:r>
          </w:p>
        </w:tc>
      </w:tr>
      <w:tr w:rsidR="005D7C40" w14:paraId="0BA11860"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7982F567" w14:textId="77777777" w:rsidR="005D7C40" w:rsidRDefault="005D7C40">
            <w:pPr>
              <w:spacing w:before="20" w:after="20"/>
              <w:rPr>
                <w:color w:val="000000"/>
                <w:sz w:val="20"/>
              </w:rPr>
            </w:pPr>
            <w:r>
              <w:rPr>
                <w:noProof/>
                <w:color w:val="000000"/>
                <w:sz w:val="20"/>
              </w:rPr>
              <w:t>SK</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300D5C77" w14:textId="77777777" w:rsidR="005D7C40" w:rsidRDefault="005D7C40">
            <w:pPr>
              <w:spacing w:before="20" w:after="20"/>
              <w:rPr>
                <w:color w:val="000000"/>
                <w:sz w:val="20"/>
              </w:rPr>
            </w:pPr>
            <w:r>
              <w:rPr>
                <w:noProof/>
                <w:color w:val="000000"/>
                <w:sz w:val="20"/>
              </w:rPr>
              <w:t>Slovensko</w:t>
            </w:r>
          </w:p>
        </w:tc>
      </w:tr>
    </w:tbl>
    <w:p w14:paraId="3E30D7DE" w14:textId="77777777" w:rsidR="005D7C40" w:rsidRDefault="005D7C40" w:rsidP="005D7C40">
      <w:pPr>
        <w:spacing w:before="20" w:after="20"/>
        <w:rPr>
          <w:color w:val="000000"/>
        </w:rPr>
      </w:pPr>
      <w:r>
        <w:rPr>
          <w:noProof/>
          <w:color w:val="000000"/>
        </w:rPr>
        <w:t>Opis územnej pôsobnosti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5D7C40" w14:paraId="3B3DD40A" w14:textId="77777777" w:rsidTr="005D7C40">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hideMark/>
          </w:tcPr>
          <w:p w14:paraId="72D633F1" w14:textId="77777777" w:rsidR="005D7C40" w:rsidRDefault="005D7C40">
            <w:pPr>
              <w:spacing w:before="40" w:after="40"/>
            </w:pPr>
            <w:r>
              <w:rPr>
                <w:noProof/>
              </w:rPr>
              <w:t xml:space="preserve">Krajina NUTS </w:t>
            </w:r>
          </w:p>
          <w:p w14:paraId="1E938BA8" w14:textId="77777777" w:rsidR="005D7C40" w:rsidRDefault="005D7C40">
            <w:pPr>
              <w:spacing w:before="40" w:after="40"/>
            </w:pPr>
            <w:r>
              <w:rPr>
                <w:noProof/>
              </w:rPr>
              <w:t>Opis územnej pôsobnosti</w:t>
            </w:r>
          </w:p>
          <w:p w14:paraId="1D615D1D" w14:textId="77777777" w:rsidR="005D7C40" w:rsidRDefault="005D7C40">
            <w:pPr>
              <w:spacing w:before="40" w:after="40"/>
            </w:pPr>
            <w:r>
              <w:rPr>
                <w:noProof/>
              </w:rPr>
              <w:t>Organizácie výrobcov v sektore ovocia a zeleniny pôsobia na celom území SR.</w:t>
            </w:r>
          </w:p>
        </w:tc>
      </w:tr>
    </w:tbl>
    <w:p w14:paraId="4DFC4771" w14:textId="77777777" w:rsidR="005D7C40" w:rsidRDefault="005D7C40" w:rsidP="005D7C40">
      <w:pPr>
        <w:pStyle w:val="Nadpis6"/>
        <w:spacing w:before="20" w:after="20"/>
        <w:rPr>
          <w:b w:val="0"/>
          <w:color w:val="000000"/>
          <w:sz w:val="24"/>
        </w:rPr>
      </w:pPr>
      <w:bookmarkStart w:id="43" w:name="_Toc256000490"/>
      <w:r>
        <w:rPr>
          <w:b w:val="0"/>
          <w:noProof/>
          <w:color w:val="000000"/>
          <w:sz w:val="24"/>
        </w:rPr>
        <w:t>2 Related Specific Objectives, Cross-Cutting Objective and relevant Sectoral Objectives</w:t>
      </w:r>
      <w:bookmarkEnd w:id="43"/>
    </w:p>
    <w:p w14:paraId="624DA2A6" w14:textId="77777777" w:rsidR="005D7C40" w:rsidRDefault="005D7C40" w:rsidP="005D7C40">
      <w:pPr>
        <w:spacing w:before="20" w:after="20"/>
        <w:rPr>
          <w:color w:val="000000"/>
          <w:sz w:val="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5D7C40" w14:paraId="72387B59"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14:paraId="5765AA06" w14:textId="77777777" w:rsidR="005D7C40" w:rsidRDefault="005D7C40">
            <w:pPr>
              <w:spacing w:before="20" w:after="20"/>
              <w:rPr>
                <w:color w:val="000000"/>
                <w:sz w:val="20"/>
              </w:rPr>
            </w:pPr>
            <w:r>
              <w:rPr>
                <w:b/>
                <w:noProof/>
                <w:color w:val="000000"/>
                <w:sz w:val="20"/>
              </w:rPr>
              <w:t xml:space="preserve">CAP SECTORAL OBJECTIVE Code + Description </w:t>
            </w:r>
          </w:p>
        </w:tc>
      </w:tr>
      <w:tr w:rsidR="005D7C40" w14:paraId="0070839C"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7BE0F6FF" w14:textId="77777777" w:rsidR="005D7C40" w:rsidRDefault="005D7C40">
            <w:pPr>
              <w:spacing w:before="20" w:after="20"/>
              <w:rPr>
                <w:color w:val="000000"/>
                <w:sz w:val="20"/>
              </w:rPr>
            </w:pPr>
            <w:r>
              <w:rPr>
                <w:noProof/>
                <w:color w:val="000000"/>
                <w:sz w:val="20"/>
              </w:rPr>
              <w:t>CLIMA(46(f)) contributing to climate change mitigation and adaptation</w:t>
            </w:r>
          </w:p>
        </w:tc>
      </w:tr>
      <w:tr w:rsidR="005D7C40" w14:paraId="75EB162B"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7775AB98" w14:textId="77777777" w:rsidR="005D7C40" w:rsidRDefault="005D7C40">
            <w:pPr>
              <w:spacing w:before="20" w:after="20"/>
              <w:rPr>
                <w:color w:val="000000"/>
                <w:sz w:val="20"/>
              </w:rPr>
            </w:pPr>
            <w:r>
              <w:rPr>
                <w:noProof/>
                <w:color w:val="000000"/>
                <w:sz w:val="20"/>
              </w:rPr>
              <w:t xml:space="preserve">PROMO(46(e)) </w:t>
            </w:r>
          </w:p>
          <w:p w14:paraId="7844E1B3" w14:textId="77777777" w:rsidR="005D7C40" w:rsidRDefault="005D7C40">
            <w:pPr>
              <w:spacing w:before="20" w:after="20"/>
              <w:rPr>
                <w:color w:val="000000"/>
                <w:sz w:val="20"/>
              </w:rPr>
            </w:pPr>
            <w:r>
              <w:rPr>
                <w:noProof/>
                <w:color w:val="000000"/>
                <w:sz w:val="20"/>
              </w:rPr>
              <w:t>promoting, developing and implementing:</w:t>
            </w:r>
          </w:p>
          <w:p w14:paraId="05938299" w14:textId="77777777" w:rsidR="005D7C40" w:rsidRDefault="005D7C40">
            <w:pPr>
              <w:spacing w:before="20" w:after="20"/>
              <w:rPr>
                <w:color w:val="000000"/>
                <w:sz w:val="20"/>
              </w:rPr>
            </w:pPr>
            <w:r>
              <w:rPr>
                <w:noProof/>
                <w:color w:val="000000"/>
                <w:sz w:val="20"/>
              </w:rPr>
              <w:t>(i)</w:t>
            </w:r>
            <w:r>
              <w:rPr>
                <w:noProof/>
                <w:color w:val="000000"/>
                <w:sz w:val="20"/>
              </w:rPr>
              <w:tab/>
              <w:t>production methods and techniques that are respectful of the environment;</w:t>
            </w:r>
          </w:p>
          <w:p w14:paraId="0705D0B9" w14:textId="77777777" w:rsidR="005D7C40" w:rsidRDefault="005D7C40">
            <w:pPr>
              <w:spacing w:before="20" w:after="20"/>
              <w:rPr>
                <w:color w:val="000000"/>
                <w:sz w:val="20"/>
              </w:rPr>
            </w:pPr>
            <w:r>
              <w:rPr>
                <w:noProof/>
                <w:color w:val="000000"/>
                <w:sz w:val="20"/>
              </w:rPr>
              <w:t>(ii)</w:t>
            </w:r>
            <w:r>
              <w:rPr>
                <w:noProof/>
                <w:color w:val="000000"/>
                <w:sz w:val="20"/>
              </w:rPr>
              <w:tab/>
              <w:t>pest and disease resilient production practices;</w:t>
            </w:r>
          </w:p>
          <w:p w14:paraId="0524F1F9" w14:textId="77777777" w:rsidR="005D7C40" w:rsidRDefault="005D7C40">
            <w:pPr>
              <w:spacing w:before="20" w:after="20"/>
              <w:rPr>
                <w:color w:val="000000"/>
                <w:sz w:val="20"/>
              </w:rPr>
            </w:pPr>
            <w:r>
              <w:rPr>
                <w:noProof/>
                <w:color w:val="000000"/>
                <w:sz w:val="20"/>
              </w:rPr>
              <w:t>(iii)</w:t>
            </w:r>
            <w:r>
              <w:rPr>
                <w:noProof/>
                <w:color w:val="000000"/>
                <w:sz w:val="20"/>
              </w:rPr>
              <w:tab/>
              <w:t>animal health and welfare standards going beyond minimum requirements established under Union and national law;</w:t>
            </w:r>
          </w:p>
          <w:p w14:paraId="756389BD" w14:textId="77777777" w:rsidR="005D7C40" w:rsidRDefault="005D7C40">
            <w:pPr>
              <w:spacing w:before="20" w:after="20"/>
              <w:rPr>
                <w:color w:val="000000"/>
                <w:sz w:val="20"/>
              </w:rPr>
            </w:pPr>
            <w:r>
              <w:rPr>
                <w:noProof/>
                <w:color w:val="000000"/>
                <w:sz w:val="20"/>
              </w:rPr>
              <w:t>(iv)</w:t>
            </w:r>
            <w:r>
              <w:rPr>
                <w:noProof/>
                <w:color w:val="000000"/>
                <w:sz w:val="20"/>
              </w:rPr>
              <w:tab/>
              <w:t>reduction of waste and environmentally sound use and management of by-products, including their re-usage and valorisation;</w:t>
            </w:r>
          </w:p>
          <w:p w14:paraId="06A7FEEA" w14:textId="77777777" w:rsidR="005D7C40" w:rsidRDefault="005D7C40">
            <w:pPr>
              <w:spacing w:before="20" w:after="20"/>
              <w:rPr>
                <w:color w:val="000000"/>
                <w:sz w:val="20"/>
              </w:rPr>
            </w:pPr>
            <w:r>
              <w:rPr>
                <w:noProof/>
                <w:color w:val="000000"/>
                <w:sz w:val="20"/>
              </w:rPr>
              <w:t>(v)</w:t>
            </w:r>
            <w:r>
              <w:rPr>
                <w:noProof/>
                <w:color w:val="000000"/>
                <w:sz w:val="20"/>
              </w:rPr>
              <w:tab/>
              <w:t>protection and enhancement of biodiversity and sustainable use of natural resources, in particular protection of water, soil and air.</w:t>
            </w:r>
          </w:p>
        </w:tc>
      </w:tr>
      <w:tr w:rsidR="005D7C40" w14:paraId="6389DB53"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56BE748B" w14:textId="77777777" w:rsidR="005D7C40" w:rsidRDefault="005D7C40">
            <w:pPr>
              <w:spacing w:before="20" w:after="20"/>
              <w:rPr>
                <w:color w:val="000000"/>
                <w:sz w:val="20"/>
              </w:rPr>
            </w:pPr>
            <w:r>
              <w:rPr>
                <w:noProof/>
                <w:color w:val="000000"/>
                <w:sz w:val="20"/>
              </w:rPr>
              <w:t>REDE(46(d)) research into, and development of, sustainable production methods, including pest resilience, animal disease resistance and climate change resilience and mitigation, innovative practices and production techniques boosting economic competitiveness and bolstering market developments</w:t>
            </w:r>
          </w:p>
        </w:tc>
      </w:tr>
    </w:tbl>
    <w:p w14:paraId="3AAFEF65" w14:textId="77777777" w:rsidR="005D7C40" w:rsidRDefault="005D7C40" w:rsidP="005D7C40">
      <w:pPr>
        <w:spacing w:before="20" w:after="20"/>
        <w:rPr>
          <w:color w:val="000000"/>
          <w:sz w:val="2"/>
        </w:rPr>
      </w:pPr>
    </w:p>
    <w:p w14:paraId="0A7FD348" w14:textId="77777777" w:rsidR="005D7C40" w:rsidRDefault="005D7C40" w:rsidP="005D7C40">
      <w:pPr>
        <w:spacing w:before="20" w:after="20"/>
        <w:rPr>
          <w:color w:val="000000"/>
          <w:sz w:val="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5D7C40" w14:paraId="789E952F"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14:paraId="64D91F9C" w14:textId="77777777" w:rsidR="005D7C40" w:rsidRDefault="005D7C40">
            <w:pPr>
              <w:spacing w:before="20" w:after="20"/>
              <w:rPr>
                <w:color w:val="000000"/>
                <w:sz w:val="20"/>
              </w:rPr>
            </w:pPr>
            <w:r>
              <w:rPr>
                <w:b/>
                <w:noProof/>
                <w:color w:val="000000"/>
                <w:sz w:val="20"/>
              </w:rPr>
              <w:t>Kód + opis ŠPECIFICKÉHO CIEĽA SPP</w:t>
            </w:r>
            <w:r>
              <w:rPr>
                <w:noProof/>
                <w:color w:val="000000"/>
                <w:sz w:val="20"/>
              </w:rPr>
              <w:t xml:space="preserve"> Odporúčané špecifické ciele SPP pre tento typ intervencie sú zobrazené tučným písmom.</w:t>
            </w:r>
          </w:p>
        </w:tc>
      </w:tr>
      <w:tr w:rsidR="005D7C40" w14:paraId="5F968554"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76CE3364" w14:textId="77777777" w:rsidR="005D7C40" w:rsidRDefault="005D7C40">
            <w:pPr>
              <w:spacing w:before="20" w:after="20"/>
              <w:rPr>
                <w:color w:val="000000"/>
                <w:sz w:val="20"/>
              </w:rPr>
            </w:pPr>
            <w:r>
              <w:rPr>
                <w:noProof/>
                <w:color w:val="000000"/>
                <w:sz w:val="20"/>
              </w:rPr>
              <w:t>SO4 Contribute to climate change mitigation and adaptation, including by reducing greenhouse gas emission and enhancing carbon sequestration, as well as promote sustainable energy</w:t>
            </w:r>
          </w:p>
        </w:tc>
      </w:tr>
      <w:tr w:rsidR="005D7C40" w14:paraId="233207E7"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2C85C70D" w14:textId="77777777" w:rsidR="005D7C40" w:rsidRDefault="005D7C40">
            <w:pPr>
              <w:spacing w:before="20" w:after="20"/>
              <w:rPr>
                <w:color w:val="000000"/>
                <w:sz w:val="20"/>
              </w:rPr>
            </w:pPr>
            <w:r>
              <w:rPr>
                <w:noProof/>
                <w:color w:val="000000"/>
                <w:sz w:val="20"/>
              </w:rPr>
              <w:t>SO5 Podporiť udržateľný rozvoj a efektívny manažment prírodných zdrojov, ako sú voda, pôda a vzduch, a to aj znížením závislosti od chemikálií</w:t>
            </w:r>
          </w:p>
        </w:tc>
      </w:tr>
    </w:tbl>
    <w:p w14:paraId="5165FC03" w14:textId="77777777" w:rsidR="005D7C40" w:rsidRDefault="005D7C40" w:rsidP="005D7C40">
      <w:pPr>
        <w:spacing w:before="20" w:after="20"/>
        <w:rPr>
          <w:color w:val="000000"/>
          <w:sz w:val="2"/>
        </w:rPr>
      </w:pPr>
    </w:p>
    <w:p w14:paraId="5081E9C9" w14:textId="77777777" w:rsidR="005D7C40" w:rsidRDefault="005D7C40" w:rsidP="005D7C40">
      <w:pPr>
        <w:pStyle w:val="Nadpis6"/>
        <w:spacing w:before="20" w:after="20"/>
        <w:rPr>
          <w:b w:val="0"/>
          <w:color w:val="000000"/>
          <w:sz w:val="24"/>
        </w:rPr>
      </w:pPr>
      <w:bookmarkStart w:id="44" w:name="_Toc256000491"/>
      <w:r>
        <w:rPr>
          <w:b w:val="0"/>
          <w:noProof/>
          <w:color w:val="000000"/>
          <w:sz w:val="24"/>
        </w:rPr>
        <w:t>3 Need(s) addressed by the intervention</w:t>
      </w:r>
      <w:bookmarkEnd w:id="44"/>
    </w:p>
    <w:p w14:paraId="22F2B709" w14:textId="77777777" w:rsidR="005D7C40" w:rsidRDefault="005D7C40" w:rsidP="005D7C40">
      <w:pPr>
        <w:spacing w:before="20" w:after="20"/>
        <w:rPr>
          <w:color w:val="000000"/>
          <w:sz w:val="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8"/>
        <w:gridCol w:w="4796"/>
        <w:gridCol w:w="2826"/>
        <w:gridCol w:w="2210"/>
      </w:tblGrid>
      <w:tr w:rsidR="005D7C40" w14:paraId="11A57A3E"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14:paraId="5464A724" w14:textId="77777777" w:rsidR="005D7C40" w:rsidRDefault="005D7C40">
            <w:pPr>
              <w:spacing w:before="20" w:after="20"/>
              <w:rPr>
                <w:b/>
                <w:color w:val="000000"/>
                <w:sz w:val="20"/>
              </w:rPr>
            </w:pPr>
            <w:r>
              <w:rPr>
                <w:b/>
                <w:noProof/>
                <w:color w:val="000000"/>
                <w:sz w:val="20"/>
              </w:rPr>
              <w:t>Kód</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14:paraId="346CE5DF" w14:textId="77777777" w:rsidR="005D7C40" w:rsidRDefault="005D7C40">
            <w:pPr>
              <w:spacing w:before="20" w:after="20"/>
              <w:rPr>
                <w:b/>
                <w:color w:val="000000"/>
                <w:sz w:val="20"/>
              </w:rPr>
            </w:pPr>
            <w:r>
              <w:rPr>
                <w:b/>
                <w:noProof/>
                <w:color w:val="000000"/>
                <w:sz w:val="20"/>
              </w:rPr>
              <w:t>Opis</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14:paraId="50BB7507" w14:textId="77777777" w:rsidR="005D7C40" w:rsidRDefault="005D7C40">
            <w:pPr>
              <w:spacing w:before="20" w:after="20"/>
              <w:rPr>
                <w:b/>
                <w:color w:val="000000"/>
                <w:sz w:val="20"/>
              </w:rPr>
            </w:pPr>
            <w:r>
              <w:rPr>
                <w:b/>
                <w:noProof/>
                <w:color w:val="000000"/>
                <w:sz w:val="20"/>
              </w:rPr>
              <w:t>Prioritizácia na úrovni strategického plánu SPP</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14:paraId="42855F4A" w14:textId="77777777" w:rsidR="005D7C40" w:rsidRDefault="005D7C40">
            <w:pPr>
              <w:spacing w:before="20" w:after="20"/>
              <w:rPr>
                <w:color w:val="000000"/>
                <w:sz w:val="20"/>
              </w:rPr>
            </w:pPr>
            <w:r>
              <w:rPr>
                <w:b/>
                <w:noProof/>
                <w:color w:val="000000"/>
                <w:sz w:val="20"/>
              </w:rPr>
              <w:t>Riešené v strategickom pláne SPP</w:t>
            </w:r>
          </w:p>
        </w:tc>
      </w:tr>
      <w:tr w:rsidR="005D7C40" w14:paraId="7002B022"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144F66A1" w14:textId="77777777" w:rsidR="005D7C40" w:rsidRDefault="005D7C40">
            <w:pPr>
              <w:spacing w:before="20" w:after="20"/>
              <w:rPr>
                <w:color w:val="000000"/>
                <w:sz w:val="20"/>
              </w:rPr>
            </w:pPr>
            <w:r>
              <w:rPr>
                <w:noProof/>
                <w:color w:val="000000"/>
                <w:sz w:val="20"/>
              </w:rPr>
              <w:t>4.1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4520FA9E" w14:textId="77777777" w:rsidR="005D7C40" w:rsidRDefault="005D7C40">
            <w:pPr>
              <w:spacing w:before="20" w:after="20"/>
              <w:rPr>
                <w:color w:val="000000"/>
                <w:sz w:val="20"/>
              </w:rPr>
            </w:pPr>
            <w:r>
              <w:rPr>
                <w:noProof/>
                <w:color w:val="000000"/>
                <w:sz w:val="20"/>
              </w:rPr>
              <w:t>Prispôsobenie pôdohospodárstva na zmenu klímy a zmiernenie dôsledkov zmeny klímy</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1D3B47DB" w14:textId="77777777" w:rsidR="005D7C40" w:rsidRDefault="005D7C40">
            <w:pPr>
              <w:spacing w:before="20" w:after="20"/>
              <w:rPr>
                <w:color w:val="000000"/>
                <w:sz w:val="20"/>
              </w:rPr>
            </w:pPr>
            <w:r>
              <w:rPr>
                <w:noProof/>
                <w:color w:val="000000"/>
                <w:sz w:val="20"/>
              </w:rPr>
              <w:t xml:space="preserve">Veľmi vysoká </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064068D7" w14:textId="77777777" w:rsidR="005D7C40" w:rsidRDefault="005D7C40">
            <w:pPr>
              <w:spacing w:before="20" w:after="20"/>
              <w:rPr>
                <w:color w:val="000000"/>
                <w:sz w:val="20"/>
              </w:rPr>
            </w:pPr>
            <w:r>
              <w:rPr>
                <w:noProof/>
                <w:color w:val="000000"/>
                <w:sz w:val="20"/>
              </w:rPr>
              <w:t>Áno</w:t>
            </w:r>
          </w:p>
        </w:tc>
      </w:tr>
      <w:tr w:rsidR="005D7C40" w14:paraId="6DA39C3F"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322BF2C0" w14:textId="77777777" w:rsidR="005D7C40" w:rsidRDefault="005D7C40">
            <w:pPr>
              <w:spacing w:before="20" w:after="20"/>
              <w:rPr>
                <w:color w:val="000000"/>
                <w:sz w:val="20"/>
              </w:rPr>
            </w:pPr>
            <w:r>
              <w:rPr>
                <w:noProof/>
                <w:color w:val="000000"/>
                <w:sz w:val="20"/>
              </w:rPr>
              <w:t>5.2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5B0C86E4" w14:textId="77777777" w:rsidR="005D7C40" w:rsidRDefault="005D7C40">
            <w:pPr>
              <w:spacing w:before="20" w:after="20"/>
              <w:rPr>
                <w:color w:val="000000"/>
                <w:sz w:val="20"/>
              </w:rPr>
            </w:pPr>
            <w:r>
              <w:rPr>
                <w:noProof/>
                <w:color w:val="000000"/>
                <w:sz w:val="20"/>
              </w:rPr>
              <w:t xml:space="preserve">Zníženie rizika prieniku pesticídov do vody, minimalizácia použitia chemických prípravkov </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0A9FBC30" w14:textId="77777777" w:rsidR="005D7C40" w:rsidRDefault="005D7C40">
            <w:pPr>
              <w:spacing w:before="20" w:after="20"/>
              <w:rPr>
                <w:color w:val="000000"/>
                <w:sz w:val="20"/>
              </w:rPr>
            </w:pPr>
            <w:r>
              <w:rPr>
                <w:noProof/>
                <w:color w:val="000000"/>
                <w:sz w:val="20"/>
              </w:rPr>
              <w:t xml:space="preserve">Veľmi vysoká </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2D032B5F" w14:textId="77777777" w:rsidR="005D7C40" w:rsidRDefault="005D7C40">
            <w:pPr>
              <w:spacing w:before="20" w:after="20"/>
              <w:rPr>
                <w:color w:val="000000"/>
                <w:sz w:val="20"/>
              </w:rPr>
            </w:pPr>
            <w:r>
              <w:rPr>
                <w:noProof/>
                <w:color w:val="000000"/>
                <w:sz w:val="20"/>
              </w:rPr>
              <w:t>Čiastočne</w:t>
            </w:r>
          </w:p>
        </w:tc>
      </w:tr>
    </w:tbl>
    <w:p w14:paraId="38AE1AB1" w14:textId="77777777" w:rsidR="005D7C40" w:rsidRDefault="005D7C40" w:rsidP="005D7C40">
      <w:pPr>
        <w:pStyle w:val="Nadpis6"/>
        <w:spacing w:before="20" w:after="20"/>
        <w:rPr>
          <w:b w:val="0"/>
          <w:color w:val="000000"/>
          <w:sz w:val="24"/>
        </w:rPr>
      </w:pPr>
      <w:bookmarkStart w:id="45" w:name="_Toc256000492"/>
      <w:r>
        <w:rPr>
          <w:b w:val="0"/>
          <w:noProof/>
          <w:color w:val="000000"/>
          <w:sz w:val="24"/>
        </w:rPr>
        <w:t>4 Result indicator(s)</w:t>
      </w:r>
      <w:bookmarkEnd w:id="45"/>
    </w:p>
    <w:p w14:paraId="0A42D13F" w14:textId="77777777" w:rsidR="005D7C40" w:rsidRDefault="005D7C40" w:rsidP="005D7C40">
      <w:pPr>
        <w:spacing w:before="20" w:after="20"/>
        <w:rPr>
          <w:color w:val="000000"/>
          <w:sz w:val="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5D7C40" w14:paraId="0AFF2874"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14:paraId="4062024D" w14:textId="77777777" w:rsidR="005D7C40" w:rsidRDefault="005D7C40">
            <w:pPr>
              <w:spacing w:before="20" w:after="20"/>
              <w:rPr>
                <w:color w:val="000000"/>
                <w:sz w:val="20"/>
              </w:rPr>
            </w:pPr>
            <w:r>
              <w:rPr>
                <w:b/>
                <w:noProof/>
                <w:color w:val="000000"/>
                <w:sz w:val="20"/>
              </w:rPr>
              <w:t>Kód + opis UKAZOVATEĽOV VÝSLEDKOV</w:t>
            </w:r>
            <w:r>
              <w:rPr>
                <w:noProof/>
                <w:color w:val="000000"/>
                <w:sz w:val="20"/>
              </w:rPr>
              <w:t xml:space="preserve"> Odporúčané ukazovatele výsledkov pre Vybraté špecifické ciele SPP v rámci tejto intervencie sú zobrazené tučným písmom.</w:t>
            </w:r>
          </w:p>
        </w:tc>
      </w:tr>
      <w:tr w:rsidR="005D7C40" w14:paraId="4A6441A9"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79BFB3DE" w14:textId="77777777" w:rsidR="005D7C40" w:rsidRDefault="005D7C40">
            <w:pPr>
              <w:spacing w:before="20" w:after="20"/>
              <w:rPr>
                <w:color w:val="000000"/>
                <w:sz w:val="20"/>
              </w:rPr>
            </w:pPr>
            <w:r>
              <w:rPr>
                <w:noProof/>
                <w:color w:val="000000"/>
                <w:sz w:val="20"/>
              </w:rPr>
              <w:t>R.10 Share of farms participating in producer groups, producer organisations, local markets, short supply chain circuits and quality schemes supported by the CAP</w:t>
            </w:r>
          </w:p>
        </w:tc>
      </w:tr>
      <w:tr w:rsidR="005D7C40" w14:paraId="0ED4ABC8"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0337CD89" w14:textId="77777777" w:rsidR="005D7C40" w:rsidRDefault="005D7C40">
            <w:pPr>
              <w:spacing w:before="20" w:after="20"/>
              <w:rPr>
                <w:color w:val="000000"/>
                <w:sz w:val="20"/>
              </w:rPr>
            </w:pPr>
            <w:r>
              <w:rPr>
                <w:noProof/>
                <w:color w:val="000000"/>
                <w:sz w:val="20"/>
              </w:rPr>
              <w:t>R.11/Ovocie a zelenina Share of value of marketed production by producer organisations or producer groups with operational programmes in certain sectors</w:t>
            </w:r>
          </w:p>
        </w:tc>
      </w:tr>
      <w:tr w:rsidR="005D7C40" w14:paraId="0CD4EEB3"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0FCED52E" w14:textId="77777777" w:rsidR="005D7C40" w:rsidRDefault="005D7C40">
            <w:pPr>
              <w:spacing w:before="20" w:after="20"/>
              <w:rPr>
                <w:color w:val="000000"/>
                <w:sz w:val="20"/>
              </w:rPr>
            </w:pPr>
            <w:r>
              <w:rPr>
                <w:noProof/>
                <w:color w:val="000000"/>
                <w:sz w:val="20"/>
              </w:rPr>
              <w:t>R.16 Share of farms benefitting from CAP investment support contributing to climate change mitigation and adaptation, and to the production of renewable energy or biomaterials</w:t>
            </w:r>
          </w:p>
        </w:tc>
      </w:tr>
      <w:tr w:rsidR="005D7C40" w14:paraId="3152BADF"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5FD60A37" w14:textId="77777777" w:rsidR="005D7C40" w:rsidRDefault="005D7C40">
            <w:pPr>
              <w:spacing w:before="20" w:after="20"/>
              <w:rPr>
                <w:color w:val="000000"/>
                <w:sz w:val="20"/>
              </w:rPr>
            </w:pPr>
            <w:r>
              <w:rPr>
                <w:noProof/>
                <w:color w:val="000000"/>
                <w:sz w:val="20"/>
              </w:rPr>
              <w:lastRenderedPageBreak/>
              <w:t>R.26 Podiel poľnohospodárskych podnikov, ktorým plynie podpora SPP na účely produktívnych a neproduktívnych investícií v súvislosti so starostlivosťou o prírodné zdroje</w:t>
            </w:r>
          </w:p>
        </w:tc>
      </w:tr>
    </w:tbl>
    <w:p w14:paraId="4DD7BD26" w14:textId="77777777" w:rsidR="005D7C40" w:rsidRDefault="005D7C40" w:rsidP="005D7C40">
      <w:pPr>
        <w:pStyle w:val="Nadpis6"/>
        <w:spacing w:before="20" w:after="20"/>
        <w:rPr>
          <w:b w:val="0"/>
          <w:color w:val="000000"/>
          <w:sz w:val="24"/>
        </w:rPr>
      </w:pPr>
      <w:bookmarkStart w:id="46" w:name="_Toc256000493"/>
      <w:r>
        <w:rPr>
          <w:b w:val="0"/>
          <w:noProof/>
          <w:color w:val="000000"/>
          <w:sz w:val="24"/>
        </w:rPr>
        <w:t>5 Specific design, requirements and eligibility conditions of the intervention</w:t>
      </w:r>
      <w:bookmarkEnd w:id="46"/>
    </w:p>
    <w:p w14:paraId="68804739" w14:textId="77777777" w:rsidR="005D7C40" w:rsidRDefault="005D7C40" w:rsidP="005D7C40">
      <w:pPr>
        <w:spacing w:before="20" w:after="20"/>
        <w:rPr>
          <w:color w:val="000000"/>
        </w:rPr>
      </w:pPr>
      <w:r>
        <w:rPr>
          <w:noProof/>
          <w:color w:val="000000"/>
        </w:rPr>
        <w:t>Description</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5D7C40" w14:paraId="0CBF1739" w14:textId="77777777" w:rsidTr="005D7C40">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1C394F8B" w14:textId="77777777" w:rsidR="005D7C40" w:rsidRDefault="005D7C40">
            <w:pPr>
              <w:spacing w:before="40" w:after="40"/>
            </w:pPr>
            <w:r>
              <w:rPr>
                <w:noProof/>
              </w:rPr>
              <w:t>Oprávnenými žiadateľmi sú organizácie výrobcov a nadnárodné organizácie výrobcov uznané podľa nar. 1308/2013.</w:t>
            </w:r>
          </w:p>
          <w:p w14:paraId="5DAD484F" w14:textId="77777777" w:rsidR="005D7C40" w:rsidRDefault="005D7C40">
            <w:pPr>
              <w:spacing w:before="40" w:after="40"/>
            </w:pPr>
            <w:r>
              <w:rPr>
                <w:noProof/>
              </w:rPr>
              <w:t>Článok 47.1 a) ii. Zlepšenie využívania vody a náležitý manažment vody vrátane šetrenia vodou, ochrany vody a odvodňovania</w:t>
            </w:r>
          </w:p>
          <w:p w14:paraId="5BBBDD1C" w14:textId="77777777" w:rsidR="005D7C40" w:rsidRDefault="005D7C40">
            <w:pPr>
              <w:spacing w:before="40" w:after="40"/>
            </w:pPr>
          </w:p>
          <w:p w14:paraId="511E4FEA" w14:textId="77777777" w:rsidR="005D7C40" w:rsidRDefault="005D7C40">
            <w:pPr>
              <w:spacing w:before="40" w:after="40"/>
            </w:pPr>
            <w:r>
              <w:rPr>
                <w:noProof/>
              </w:rPr>
              <w:t>Oprávnené náklady sú:</w:t>
            </w:r>
          </w:p>
          <w:p w14:paraId="7362EEDE" w14:textId="1B38428D" w:rsidR="005D7C40" w:rsidRDefault="005D7C40">
            <w:pPr>
              <w:spacing w:before="40" w:after="40"/>
            </w:pPr>
            <w:r>
              <w:rPr>
                <w:noProof/>
              </w:rPr>
              <w:t xml:space="preserve"> </w:t>
            </w:r>
            <w:r w:rsidR="008224FA">
              <w:rPr>
                <w:noProof/>
              </w:rPr>
              <w:t>1</w:t>
            </w:r>
            <w:r>
              <w:rPr>
                <w:noProof/>
              </w:rPr>
              <w:t>) investície do technologických zariadení pre aplikáciu kvapkovej závlahy / mikropostrekovačov, nákup tesniacich zariadení, výkonnejších čerpadiel, frekvenčných meničov, slúžiacich k znižovaniu spotreby vody</w:t>
            </w:r>
          </w:p>
          <w:p w14:paraId="3572B60E" w14:textId="23030CDD" w:rsidR="005D7C40" w:rsidRDefault="008224FA">
            <w:pPr>
              <w:spacing w:before="40" w:after="40"/>
            </w:pPr>
            <w:r>
              <w:rPr>
                <w:noProof/>
              </w:rPr>
              <w:t>2</w:t>
            </w:r>
            <w:r w:rsidR="005D7C40">
              <w:rPr>
                <w:noProof/>
              </w:rPr>
              <w:t>) investície do technológií na recykláciu vody pri pozberových operáciách, slúžiacich k znižovaniu spotreby vody</w:t>
            </w:r>
          </w:p>
        </w:tc>
      </w:tr>
    </w:tbl>
    <w:p w14:paraId="19EA9AE9" w14:textId="77777777" w:rsidR="005D7C40" w:rsidRDefault="005D7C40" w:rsidP="005D7C40">
      <w:pPr>
        <w:pStyle w:val="Nadpis6"/>
        <w:spacing w:before="20" w:after="20"/>
        <w:rPr>
          <w:b w:val="0"/>
          <w:color w:val="000000"/>
          <w:sz w:val="24"/>
        </w:rPr>
      </w:pPr>
      <w:bookmarkStart w:id="47" w:name="_Toc256000494"/>
      <w:r>
        <w:rPr>
          <w:b w:val="0"/>
          <w:noProof/>
          <w:color w:val="000000"/>
          <w:sz w:val="24"/>
        </w:rPr>
        <w:t>6 Form and rate of support/amounts/calculation methods</w:t>
      </w:r>
      <w:bookmarkEnd w:id="47"/>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5D7C40" w14:paraId="6107262E" w14:textId="77777777" w:rsidTr="005D7C40">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hideMark/>
          </w:tcPr>
          <w:p w14:paraId="58458EC5" w14:textId="77777777" w:rsidR="005D7C40" w:rsidRDefault="005D7C40">
            <w:pPr>
              <w:spacing w:before="40" w:after="40"/>
            </w:pPr>
            <w:r>
              <w:rPr>
                <w:noProof/>
              </w:rPr>
              <w:t>50 % vzniknutých oprávnených nákladov</w:t>
            </w:r>
          </w:p>
          <w:p w14:paraId="7F830942" w14:textId="77777777" w:rsidR="005D7C40" w:rsidRDefault="005D7C40">
            <w:pPr>
              <w:spacing w:before="40" w:after="40"/>
            </w:pPr>
            <w:r>
              <w:rPr>
                <w:noProof/>
              </w:rPr>
              <w:t>Podpora je realizovaná príspevkom do operačného fondu organizácie výrobcov vo výške od 4,1 do 6 % objemu predanej produkcie.</w:t>
            </w:r>
          </w:p>
        </w:tc>
      </w:tr>
    </w:tbl>
    <w:p w14:paraId="6A50A0A1" w14:textId="77777777" w:rsidR="005D7C40" w:rsidRDefault="005D7C40" w:rsidP="005D7C40">
      <w:pPr>
        <w:pStyle w:val="Nadpis6"/>
        <w:spacing w:before="20" w:after="20"/>
        <w:rPr>
          <w:b w:val="0"/>
          <w:color w:val="000000"/>
          <w:sz w:val="24"/>
        </w:rPr>
      </w:pPr>
      <w:bookmarkStart w:id="48" w:name="_Toc256000495"/>
      <w:r>
        <w:rPr>
          <w:b w:val="0"/>
          <w:noProof/>
          <w:color w:val="000000"/>
          <w:sz w:val="24"/>
        </w:rPr>
        <w:t>7 Additional information specific to the Type of Intervention</w:t>
      </w:r>
      <w:bookmarkEnd w:id="48"/>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5D7C40" w14:paraId="56C0DB47" w14:textId="77777777" w:rsidTr="005D7C40">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hideMark/>
          </w:tcPr>
          <w:p w14:paraId="322F2C3D" w14:textId="77777777" w:rsidR="005D7C40" w:rsidRDefault="005D7C40">
            <w:pPr>
              <w:spacing w:before="40" w:after="40"/>
            </w:pPr>
            <w:r>
              <w:rPr>
                <w:noProof/>
              </w:rPr>
              <w:t>Intervencia má zabezpečiť plynulé fungovanie existujúcich organizácií výrobcov, schválených podľa nar. (EU) 1308/2013 a podporiť vznik nových organizácií v sektore.Intervencia vychádza z existujúcich podmienok činnosti organizácií výrobcov a ich schválených operačných programov</w:t>
            </w:r>
          </w:p>
        </w:tc>
      </w:tr>
    </w:tbl>
    <w:p w14:paraId="3FA918B2" w14:textId="77777777" w:rsidR="005D7C40" w:rsidRDefault="005D7C40" w:rsidP="005D7C40">
      <w:pPr>
        <w:spacing w:before="20" w:after="20"/>
        <w:rPr>
          <w:color w:val="000000"/>
        </w:rPr>
      </w:pPr>
    </w:p>
    <w:p w14:paraId="55253FB3" w14:textId="77777777" w:rsidR="005D7C40" w:rsidRDefault="005D7C40" w:rsidP="005D7C40">
      <w:pPr>
        <w:pStyle w:val="Nadpis6"/>
        <w:spacing w:before="20" w:after="20"/>
        <w:rPr>
          <w:b w:val="0"/>
          <w:color w:val="000000"/>
          <w:sz w:val="24"/>
        </w:rPr>
      </w:pPr>
      <w:bookmarkStart w:id="49" w:name="_Toc256000496"/>
      <w:r>
        <w:rPr>
          <w:b w:val="0"/>
          <w:noProof/>
          <w:color w:val="000000"/>
          <w:sz w:val="24"/>
        </w:rPr>
        <w:t>8 WTO compliance</w:t>
      </w:r>
      <w:bookmarkEnd w:id="49"/>
    </w:p>
    <w:p w14:paraId="1109AA78" w14:textId="77777777" w:rsidR="005D7C40" w:rsidRDefault="005D7C40" w:rsidP="005D7C40">
      <w:pPr>
        <w:spacing w:before="20" w:after="20"/>
        <w:rPr>
          <w:color w:val="000000"/>
        </w:rPr>
      </w:pPr>
      <w:r>
        <w:rPr>
          <w:noProof/>
          <w:color w:val="000000"/>
        </w:rPr>
        <w:t xml:space="preserve"> Zelený kôš</w:t>
      </w:r>
    </w:p>
    <w:p w14:paraId="3ADD7B69" w14:textId="77777777" w:rsidR="005D7C40" w:rsidRDefault="005D7C40" w:rsidP="005D7C40">
      <w:pPr>
        <w:spacing w:before="20" w:after="20"/>
        <w:rPr>
          <w:color w:val="000000"/>
        </w:rPr>
      </w:pPr>
      <w:r>
        <w:rPr>
          <w:noProof/>
          <w:color w:val="000000"/>
        </w:rPr>
        <w:t>Odsek 2 prílohy 2 k dohode WTO</w:t>
      </w:r>
    </w:p>
    <w:p w14:paraId="5DD43F5D" w14:textId="77777777" w:rsidR="005D7C40" w:rsidRDefault="005D7C40" w:rsidP="005D7C40">
      <w:pPr>
        <w:spacing w:before="20" w:after="20"/>
        <w:rPr>
          <w:color w:val="000000"/>
        </w:rPr>
      </w:pPr>
      <w:r>
        <w:rPr>
          <w:noProof/>
          <w:color w:val="000000"/>
        </w:rPr>
        <w:t>Explanation of how the intervention respects the relevant provisions of Annex 2 to the WTO Agreement on Agriculture as specified in Article 10 of this Regulation and in Annex II to this Regulation (Green Box)</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5D7C40" w14:paraId="4DCFBCEF" w14:textId="77777777" w:rsidTr="005D7C40">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328FB2EB" w14:textId="77777777" w:rsidR="005D7C40" w:rsidRDefault="005D7C40">
            <w:pPr>
              <w:spacing w:before="20" w:after="20"/>
              <w:rPr>
                <w:color w:val="000000"/>
              </w:rPr>
            </w:pPr>
          </w:p>
        </w:tc>
      </w:tr>
    </w:tbl>
    <w:p w14:paraId="358FF551" w14:textId="77777777" w:rsidR="005D7C40" w:rsidRDefault="005D7C40" w:rsidP="005D7C40">
      <w:pPr>
        <w:rPr>
          <w:color w:val="000000"/>
        </w:rPr>
        <w:sectPr w:rsidR="005D7C40">
          <w:pgSz w:w="11906" w:h="16838"/>
          <w:pgMar w:top="720" w:right="720" w:bottom="864" w:left="936" w:header="288" w:footer="72" w:gutter="0"/>
          <w:cols w:space="708"/>
        </w:sectPr>
      </w:pPr>
    </w:p>
    <w:p w14:paraId="6EC2EBC1" w14:textId="77777777" w:rsidR="005D7C40" w:rsidRDefault="005D7C40" w:rsidP="005D7C40">
      <w:pPr>
        <w:pStyle w:val="Nadpis5"/>
        <w:spacing w:before="20" w:after="20"/>
        <w:rPr>
          <w:i w:val="0"/>
          <w:color w:val="000000"/>
          <w:sz w:val="24"/>
        </w:rPr>
      </w:pPr>
      <w:bookmarkStart w:id="50" w:name="_Toc256000497"/>
      <w:r>
        <w:rPr>
          <w:i w:val="0"/>
          <w:noProof/>
          <w:color w:val="000000"/>
          <w:sz w:val="24"/>
        </w:rPr>
        <w:lastRenderedPageBreak/>
        <w:t>49.8. - Zvyšovanie odolnosti proti škodcom a znižovanie rizík používania pesticídov vrátane zavedenia techník integrovanej ochrany proti škodcom</w:t>
      </w:r>
      <w:bookmarkEnd w:id="50"/>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72"/>
        <w:gridCol w:w="7168"/>
      </w:tblGrid>
      <w:tr w:rsidR="005D7C40" w14:paraId="6A0ED0B7" w14:textId="77777777" w:rsidTr="005D7C40">
        <w:trPr>
          <w:trHeight w:val="160"/>
        </w:trPr>
        <w:tc>
          <w:tcPr>
            <w:tcW w:w="1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46DB4852" w14:textId="77777777" w:rsidR="005D7C40" w:rsidRDefault="005D7C40">
            <w:pPr>
              <w:spacing w:before="20" w:after="20"/>
              <w:rPr>
                <w:color w:val="000000"/>
                <w:sz w:val="20"/>
              </w:rPr>
            </w:pPr>
            <w:r>
              <w:rPr>
                <w:noProof/>
                <w:color w:val="000000"/>
                <w:sz w:val="20"/>
              </w:rPr>
              <w:t>Intervention Code (MS)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65723958" w14:textId="77777777" w:rsidR="005D7C40" w:rsidRDefault="005D7C40">
            <w:pPr>
              <w:spacing w:before="20" w:after="20"/>
              <w:rPr>
                <w:color w:val="000000"/>
                <w:sz w:val="20"/>
              </w:rPr>
            </w:pPr>
            <w:r>
              <w:rPr>
                <w:noProof/>
                <w:color w:val="000000"/>
                <w:sz w:val="20"/>
              </w:rPr>
              <w:t>49.8.</w:t>
            </w:r>
          </w:p>
        </w:tc>
      </w:tr>
      <w:tr w:rsidR="005D7C40" w14:paraId="7A648E1A"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5569DDF6" w14:textId="77777777" w:rsidR="005D7C40" w:rsidRDefault="005D7C40">
            <w:pPr>
              <w:spacing w:before="20" w:after="20"/>
              <w:rPr>
                <w:color w:val="000000"/>
                <w:sz w:val="20"/>
              </w:rPr>
            </w:pPr>
            <w:r>
              <w:rPr>
                <w:noProof/>
                <w:color w:val="000000"/>
                <w:sz w:val="20"/>
              </w:rPr>
              <w:t>Názov intervencie</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59750C45" w14:textId="77777777" w:rsidR="005D7C40" w:rsidRDefault="005D7C40">
            <w:pPr>
              <w:spacing w:before="20" w:after="20"/>
              <w:rPr>
                <w:color w:val="000000"/>
                <w:sz w:val="20"/>
              </w:rPr>
            </w:pPr>
            <w:r>
              <w:rPr>
                <w:noProof/>
                <w:color w:val="000000"/>
                <w:sz w:val="20"/>
              </w:rPr>
              <w:t>Zvyšovanie odolnosti proti škodcom a znižovanie rizík používania pesticídov vrátane zavedenia techník integrovanej ochrany proti škodcom</w:t>
            </w:r>
          </w:p>
        </w:tc>
      </w:tr>
      <w:tr w:rsidR="005D7C40" w14:paraId="003BFF32"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7EAC6FE1" w14:textId="77777777" w:rsidR="005D7C40" w:rsidRDefault="005D7C40">
            <w:pPr>
              <w:spacing w:before="20" w:after="20"/>
              <w:rPr>
                <w:color w:val="000000"/>
                <w:sz w:val="20"/>
              </w:rPr>
            </w:pPr>
            <w:r>
              <w:rPr>
                <w:noProof/>
                <w:color w:val="000000"/>
                <w:sz w:val="20"/>
              </w:rPr>
              <w:t>Typ intervencie</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384D156E" w14:textId="2D989B12" w:rsidR="005D7C40" w:rsidRDefault="005D7C40" w:rsidP="00436351">
            <w:pPr>
              <w:spacing w:before="20" w:after="20"/>
              <w:rPr>
                <w:color w:val="000000"/>
                <w:sz w:val="20"/>
              </w:rPr>
            </w:pPr>
            <w:r>
              <w:rPr>
                <w:noProof/>
                <w:color w:val="000000"/>
                <w:sz w:val="20"/>
              </w:rPr>
              <w:t>INVRE(47(1)(</w:t>
            </w:r>
            <w:r w:rsidR="00436351">
              <w:rPr>
                <w:noProof/>
                <w:color w:val="000000"/>
                <w:sz w:val="20"/>
              </w:rPr>
              <w:t>i</w:t>
            </w:r>
            <w:r>
              <w:rPr>
                <w:noProof/>
                <w:color w:val="000000"/>
                <w:sz w:val="20"/>
              </w:rPr>
              <w:t>)) –</w:t>
            </w:r>
          </w:p>
        </w:tc>
      </w:tr>
      <w:tr w:rsidR="005D7C40" w14:paraId="28835AAF"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18B9D9AA" w14:textId="77777777" w:rsidR="005D7C40" w:rsidRDefault="005D7C40">
            <w:pPr>
              <w:spacing w:before="20" w:after="20"/>
              <w:rPr>
                <w:color w:val="000000"/>
                <w:sz w:val="20"/>
              </w:rPr>
            </w:pPr>
            <w:r>
              <w:rPr>
                <w:noProof/>
                <w:color w:val="000000"/>
                <w:sz w:val="20"/>
              </w:rPr>
              <w:t>Spoločný ukazovateľ výstupu</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2CE00097" w14:textId="77777777" w:rsidR="005D7C40" w:rsidRDefault="005D7C40">
            <w:pPr>
              <w:spacing w:before="20" w:after="20"/>
              <w:rPr>
                <w:color w:val="000000"/>
                <w:sz w:val="20"/>
              </w:rPr>
            </w:pPr>
            <w:r>
              <w:rPr>
                <w:noProof/>
                <w:color w:val="000000"/>
                <w:sz w:val="20"/>
              </w:rPr>
              <w:t>O.35. Počet podporovaných operačných programov</w:t>
            </w:r>
          </w:p>
        </w:tc>
      </w:tr>
    </w:tbl>
    <w:p w14:paraId="523AAF9C" w14:textId="77777777" w:rsidR="005D7C40" w:rsidRDefault="005D7C40" w:rsidP="005D7C40">
      <w:pPr>
        <w:pStyle w:val="Nadpis6"/>
        <w:spacing w:before="20" w:after="20"/>
        <w:rPr>
          <w:b w:val="0"/>
          <w:color w:val="000000"/>
          <w:sz w:val="24"/>
        </w:rPr>
      </w:pPr>
      <w:bookmarkStart w:id="51" w:name="_Toc256000498"/>
      <w:r>
        <w:rPr>
          <w:b w:val="0"/>
          <w:noProof/>
          <w:color w:val="000000"/>
          <w:sz w:val="24"/>
        </w:rPr>
        <w:t>1 Territorial scope and, if relevant, regional dimension</w:t>
      </w:r>
      <w:bookmarkEnd w:id="51"/>
    </w:p>
    <w:p w14:paraId="306FCAD1" w14:textId="77777777" w:rsidR="005D7C40" w:rsidRDefault="005D7C40" w:rsidP="005D7C40">
      <w:pPr>
        <w:spacing w:before="20" w:after="20"/>
        <w:rPr>
          <w:color w:val="000000"/>
          <w:sz w:val="2"/>
        </w:rPr>
      </w:pPr>
      <w:r>
        <w:rPr>
          <w:noProof/>
          <w:color w:val="000000"/>
        </w:rPr>
        <w:t xml:space="preserve">Územná pôsobnosť: </w:t>
      </w:r>
      <w:r>
        <w:rPr>
          <w:b/>
          <w:noProof/>
          <w:color w:val="000000"/>
        </w:rPr>
        <w:t>Národná</w:t>
      </w:r>
    </w:p>
    <w:p w14:paraId="4BC470EB" w14:textId="77777777" w:rsidR="005D7C40" w:rsidRDefault="005D7C40" w:rsidP="005D7C40">
      <w:pPr>
        <w:spacing w:before="20" w:after="20"/>
        <w:rPr>
          <w:color w:val="000000"/>
          <w:sz w:val="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72"/>
        <w:gridCol w:w="7168"/>
      </w:tblGrid>
      <w:tr w:rsidR="005D7C40" w14:paraId="728C825C" w14:textId="77777777" w:rsidTr="005D7C40">
        <w:trPr>
          <w:trHeight w:val="160"/>
        </w:trPr>
        <w:tc>
          <w:tcPr>
            <w:tcW w:w="1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hideMark/>
          </w:tcPr>
          <w:p w14:paraId="4A2CBBAA" w14:textId="77777777" w:rsidR="005D7C40" w:rsidRDefault="005D7C40">
            <w:pPr>
              <w:spacing w:before="20" w:after="20"/>
              <w:rPr>
                <w:b/>
                <w:color w:val="000000"/>
                <w:sz w:val="20"/>
              </w:rPr>
            </w:pPr>
            <w:r>
              <w:rPr>
                <w:b/>
                <w:noProof/>
                <w:color w:val="000000"/>
                <w:sz w:val="20"/>
              </w:rPr>
              <w:t>Kód</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hideMark/>
          </w:tcPr>
          <w:p w14:paraId="31284FDC" w14:textId="77777777" w:rsidR="005D7C40" w:rsidRDefault="005D7C40">
            <w:pPr>
              <w:spacing w:before="20" w:after="20"/>
              <w:rPr>
                <w:color w:val="000000"/>
                <w:sz w:val="20"/>
              </w:rPr>
            </w:pPr>
            <w:r>
              <w:rPr>
                <w:b/>
                <w:noProof/>
                <w:color w:val="000000"/>
                <w:sz w:val="20"/>
              </w:rPr>
              <w:t>Opis</w:t>
            </w:r>
          </w:p>
        </w:tc>
      </w:tr>
      <w:tr w:rsidR="005D7C40" w14:paraId="01D8E4AA"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137202A7" w14:textId="77777777" w:rsidR="005D7C40" w:rsidRDefault="005D7C40">
            <w:pPr>
              <w:spacing w:before="20" w:after="20"/>
              <w:rPr>
                <w:color w:val="000000"/>
                <w:sz w:val="20"/>
              </w:rPr>
            </w:pPr>
            <w:r>
              <w:rPr>
                <w:noProof/>
                <w:color w:val="000000"/>
                <w:sz w:val="20"/>
              </w:rPr>
              <w:t>SK</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17DC84A1" w14:textId="77777777" w:rsidR="005D7C40" w:rsidRDefault="005D7C40">
            <w:pPr>
              <w:spacing w:before="20" w:after="20"/>
              <w:rPr>
                <w:color w:val="000000"/>
                <w:sz w:val="20"/>
              </w:rPr>
            </w:pPr>
            <w:r>
              <w:rPr>
                <w:noProof/>
                <w:color w:val="000000"/>
                <w:sz w:val="20"/>
              </w:rPr>
              <w:t>Slovensko</w:t>
            </w:r>
          </w:p>
        </w:tc>
      </w:tr>
    </w:tbl>
    <w:p w14:paraId="78C90EDE" w14:textId="77777777" w:rsidR="005D7C40" w:rsidRDefault="005D7C40" w:rsidP="005D7C40">
      <w:pPr>
        <w:spacing w:before="20" w:after="20"/>
        <w:rPr>
          <w:color w:val="000000"/>
        </w:rPr>
      </w:pPr>
      <w:r>
        <w:rPr>
          <w:noProof/>
          <w:color w:val="000000"/>
        </w:rPr>
        <w:t>Opis územnej pôsobnosti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5D7C40" w14:paraId="647DF829" w14:textId="77777777" w:rsidTr="005D7C40">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hideMark/>
          </w:tcPr>
          <w:p w14:paraId="544C54EF" w14:textId="77777777" w:rsidR="005D7C40" w:rsidRDefault="005D7C40">
            <w:pPr>
              <w:spacing w:before="40" w:after="40"/>
            </w:pPr>
            <w:r>
              <w:rPr>
                <w:noProof/>
              </w:rPr>
              <w:t xml:space="preserve">Krajina NUTS </w:t>
            </w:r>
          </w:p>
          <w:p w14:paraId="0F63302A" w14:textId="77777777" w:rsidR="005D7C40" w:rsidRDefault="005D7C40">
            <w:pPr>
              <w:spacing w:before="40" w:after="40"/>
            </w:pPr>
            <w:r>
              <w:rPr>
                <w:noProof/>
              </w:rPr>
              <w:t>Opis územnej pôsobnosti</w:t>
            </w:r>
          </w:p>
          <w:p w14:paraId="6B3B7ED7" w14:textId="77777777" w:rsidR="005D7C40" w:rsidRDefault="005D7C40">
            <w:pPr>
              <w:spacing w:before="40" w:after="40"/>
            </w:pPr>
            <w:r>
              <w:rPr>
                <w:noProof/>
              </w:rPr>
              <w:t>Organizácie výrobcov v sektore ovocia a zeleniny pôsobia na celom území SR.</w:t>
            </w:r>
          </w:p>
        </w:tc>
      </w:tr>
    </w:tbl>
    <w:p w14:paraId="4FA6390D" w14:textId="77777777" w:rsidR="005D7C40" w:rsidRDefault="005D7C40" w:rsidP="005D7C40">
      <w:pPr>
        <w:pStyle w:val="Nadpis6"/>
        <w:spacing w:before="20" w:after="20"/>
        <w:rPr>
          <w:b w:val="0"/>
          <w:color w:val="000000"/>
          <w:sz w:val="24"/>
        </w:rPr>
      </w:pPr>
      <w:bookmarkStart w:id="52" w:name="_Toc256000499"/>
      <w:r>
        <w:rPr>
          <w:b w:val="0"/>
          <w:noProof/>
          <w:color w:val="000000"/>
          <w:sz w:val="24"/>
        </w:rPr>
        <w:t>2 Related Specific Objectives, Cross-Cutting Objective and relevant Sectoral Objectives</w:t>
      </w:r>
      <w:bookmarkEnd w:id="52"/>
    </w:p>
    <w:p w14:paraId="36E780BD" w14:textId="77777777" w:rsidR="005D7C40" w:rsidRDefault="005D7C40" w:rsidP="005D7C40">
      <w:pPr>
        <w:spacing w:before="20" w:after="20"/>
        <w:rPr>
          <w:color w:val="000000"/>
          <w:sz w:val="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5D7C40" w14:paraId="19AA0A24"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14:paraId="6A42A468" w14:textId="77777777" w:rsidR="005D7C40" w:rsidRDefault="005D7C40">
            <w:pPr>
              <w:spacing w:before="20" w:after="20"/>
              <w:rPr>
                <w:color w:val="000000"/>
                <w:sz w:val="20"/>
              </w:rPr>
            </w:pPr>
            <w:r>
              <w:rPr>
                <w:b/>
                <w:noProof/>
                <w:color w:val="000000"/>
                <w:sz w:val="20"/>
              </w:rPr>
              <w:t xml:space="preserve">CAP SECTORAL OBJECTIVE Code + Description </w:t>
            </w:r>
          </w:p>
        </w:tc>
      </w:tr>
      <w:tr w:rsidR="005D7C40" w14:paraId="4FDE4BD5"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2B53D12F" w14:textId="77777777" w:rsidR="005D7C40" w:rsidRDefault="005D7C40">
            <w:pPr>
              <w:spacing w:before="20" w:after="20"/>
              <w:rPr>
                <w:color w:val="000000"/>
                <w:sz w:val="20"/>
              </w:rPr>
            </w:pPr>
            <w:r>
              <w:rPr>
                <w:noProof/>
                <w:color w:val="000000"/>
                <w:sz w:val="20"/>
              </w:rPr>
              <w:t xml:space="preserve">PROMO(46(e)) </w:t>
            </w:r>
          </w:p>
          <w:p w14:paraId="498CC433" w14:textId="77777777" w:rsidR="005D7C40" w:rsidRDefault="005D7C40">
            <w:pPr>
              <w:spacing w:before="20" w:after="20"/>
              <w:rPr>
                <w:color w:val="000000"/>
                <w:sz w:val="20"/>
              </w:rPr>
            </w:pPr>
            <w:r>
              <w:rPr>
                <w:noProof/>
                <w:color w:val="000000"/>
                <w:sz w:val="20"/>
              </w:rPr>
              <w:t>promoting, developing and implementing:</w:t>
            </w:r>
          </w:p>
          <w:p w14:paraId="384FC759" w14:textId="77777777" w:rsidR="005D7C40" w:rsidRDefault="005D7C40">
            <w:pPr>
              <w:spacing w:before="20" w:after="20"/>
              <w:rPr>
                <w:color w:val="000000"/>
                <w:sz w:val="20"/>
              </w:rPr>
            </w:pPr>
            <w:r>
              <w:rPr>
                <w:noProof/>
                <w:color w:val="000000"/>
                <w:sz w:val="20"/>
              </w:rPr>
              <w:t>(i)</w:t>
            </w:r>
            <w:r>
              <w:rPr>
                <w:noProof/>
                <w:color w:val="000000"/>
                <w:sz w:val="20"/>
              </w:rPr>
              <w:tab/>
              <w:t>production methods and techniques that are respectful of the environment;</w:t>
            </w:r>
          </w:p>
          <w:p w14:paraId="679F6D9B" w14:textId="77777777" w:rsidR="005D7C40" w:rsidRDefault="005D7C40">
            <w:pPr>
              <w:spacing w:before="20" w:after="20"/>
              <w:rPr>
                <w:color w:val="000000"/>
                <w:sz w:val="20"/>
              </w:rPr>
            </w:pPr>
            <w:r>
              <w:rPr>
                <w:noProof/>
                <w:color w:val="000000"/>
                <w:sz w:val="20"/>
              </w:rPr>
              <w:t>(ii)</w:t>
            </w:r>
            <w:r>
              <w:rPr>
                <w:noProof/>
                <w:color w:val="000000"/>
                <w:sz w:val="20"/>
              </w:rPr>
              <w:tab/>
              <w:t>pest and disease resilient production practices;</w:t>
            </w:r>
          </w:p>
          <w:p w14:paraId="6A3CD010" w14:textId="77777777" w:rsidR="005D7C40" w:rsidRDefault="005D7C40">
            <w:pPr>
              <w:spacing w:before="20" w:after="20"/>
              <w:rPr>
                <w:color w:val="000000"/>
                <w:sz w:val="20"/>
              </w:rPr>
            </w:pPr>
            <w:r>
              <w:rPr>
                <w:noProof/>
                <w:color w:val="000000"/>
                <w:sz w:val="20"/>
              </w:rPr>
              <w:t>(iii)</w:t>
            </w:r>
            <w:r>
              <w:rPr>
                <w:noProof/>
                <w:color w:val="000000"/>
                <w:sz w:val="20"/>
              </w:rPr>
              <w:tab/>
              <w:t>animal health and welfare standards going beyond minimum requirements established under Union and national law;</w:t>
            </w:r>
          </w:p>
          <w:p w14:paraId="3A06E036" w14:textId="77777777" w:rsidR="005D7C40" w:rsidRDefault="005D7C40">
            <w:pPr>
              <w:spacing w:before="20" w:after="20"/>
              <w:rPr>
                <w:color w:val="000000"/>
                <w:sz w:val="20"/>
              </w:rPr>
            </w:pPr>
            <w:r>
              <w:rPr>
                <w:noProof/>
                <w:color w:val="000000"/>
                <w:sz w:val="20"/>
              </w:rPr>
              <w:t>(iv)</w:t>
            </w:r>
            <w:r>
              <w:rPr>
                <w:noProof/>
                <w:color w:val="000000"/>
                <w:sz w:val="20"/>
              </w:rPr>
              <w:tab/>
              <w:t>reduction of waste and environmentally sound use and management of by-products, including their re-usage and valorisation;</w:t>
            </w:r>
          </w:p>
          <w:p w14:paraId="34D44EC3" w14:textId="77777777" w:rsidR="005D7C40" w:rsidRDefault="005D7C40">
            <w:pPr>
              <w:spacing w:before="20" w:after="20"/>
              <w:rPr>
                <w:color w:val="000000"/>
                <w:sz w:val="20"/>
              </w:rPr>
            </w:pPr>
            <w:r>
              <w:rPr>
                <w:noProof/>
                <w:color w:val="000000"/>
                <w:sz w:val="20"/>
              </w:rPr>
              <w:t>(v)</w:t>
            </w:r>
            <w:r>
              <w:rPr>
                <w:noProof/>
                <w:color w:val="000000"/>
                <w:sz w:val="20"/>
              </w:rPr>
              <w:tab/>
              <w:t>protection and enhancement of biodiversity and sustainable use of natural resources, in particular protection of water, soil and air.</w:t>
            </w:r>
          </w:p>
        </w:tc>
      </w:tr>
    </w:tbl>
    <w:p w14:paraId="1E0FFEAD" w14:textId="77777777" w:rsidR="005D7C40" w:rsidRDefault="005D7C40" w:rsidP="005D7C40">
      <w:pPr>
        <w:spacing w:before="20" w:after="20"/>
        <w:rPr>
          <w:color w:val="000000"/>
          <w:sz w:val="2"/>
        </w:rPr>
      </w:pPr>
    </w:p>
    <w:p w14:paraId="66A9F395" w14:textId="77777777" w:rsidR="005D7C40" w:rsidRDefault="005D7C40" w:rsidP="005D7C40">
      <w:pPr>
        <w:spacing w:before="20" w:after="20"/>
        <w:rPr>
          <w:color w:val="000000"/>
          <w:sz w:val="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5D7C40" w14:paraId="15E1E1B1"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14:paraId="20F298F0" w14:textId="77777777" w:rsidR="005D7C40" w:rsidRDefault="005D7C40">
            <w:pPr>
              <w:spacing w:before="20" w:after="20"/>
              <w:rPr>
                <w:color w:val="000000"/>
                <w:sz w:val="20"/>
              </w:rPr>
            </w:pPr>
            <w:r>
              <w:rPr>
                <w:b/>
                <w:noProof/>
                <w:color w:val="000000"/>
                <w:sz w:val="20"/>
              </w:rPr>
              <w:t>Kód + opis ŠPECIFICKÉHO CIEĽA SPP</w:t>
            </w:r>
            <w:r>
              <w:rPr>
                <w:noProof/>
                <w:color w:val="000000"/>
                <w:sz w:val="20"/>
              </w:rPr>
              <w:t xml:space="preserve"> Odporúčané špecifické ciele SPP pre tento typ intervencie sú zobrazené tučným písmom.</w:t>
            </w:r>
          </w:p>
        </w:tc>
      </w:tr>
      <w:tr w:rsidR="005D7C40" w14:paraId="1DC9A5C6"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159C071D" w14:textId="77777777" w:rsidR="005D7C40" w:rsidRDefault="005D7C40">
            <w:pPr>
              <w:spacing w:before="20" w:after="20"/>
              <w:rPr>
                <w:color w:val="000000"/>
                <w:sz w:val="20"/>
              </w:rPr>
            </w:pPr>
            <w:r>
              <w:rPr>
                <w:noProof/>
                <w:color w:val="000000"/>
                <w:sz w:val="20"/>
              </w:rPr>
              <w:t>SO5 Podporiť udržateľný rozvoj a efektívny manažment prírodných zdrojov, ako sú voda, pôda a vzduch, a to aj znížením závislosti od chemikálií</w:t>
            </w:r>
          </w:p>
        </w:tc>
      </w:tr>
    </w:tbl>
    <w:p w14:paraId="5BE96648" w14:textId="77777777" w:rsidR="005D7C40" w:rsidRDefault="005D7C40" w:rsidP="005D7C40">
      <w:pPr>
        <w:spacing w:before="20" w:after="20"/>
        <w:rPr>
          <w:color w:val="000000"/>
          <w:sz w:val="2"/>
        </w:rPr>
      </w:pPr>
    </w:p>
    <w:p w14:paraId="2405D1B1" w14:textId="77777777" w:rsidR="005D7C40" w:rsidRDefault="005D7C40" w:rsidP="005D7C40">
      <w:pPr>
        <w:pStyle w:val="Nadpis6"/>
        <w:spacing w:before="20" w:after="20"/>
        <w:rPr>
          <w:b w:val="0"/>
          <w:color w:val="000000"/>
          <w:sz w:val="24"/>
        </w:rPr>
      </w:pPr>
      <w:bookmarkStart w:id="53" w:name="_Toc256000500"/>
      <w:r>
        <w:rPr>
          <w:b w:val="0"/>
          <w:noProof/>
          <w:color w:val="000000"/>
          <w:sz w:val="24"/>
        </w:rPr>
        <w:t>3 Need(s) addressed by the intervention</w:t>
      </w:r>
      <w:bookmarkEnd w:id="53"/>
    </w:p>
    <w:p w14:paraId="0E4A3E9B" w14:textId="77777777" w:rsidR="005D7C40" w:rsidRDefault="005D7C40" w:rsidP="005D7C40">
      <w:pPr>
        <w:spacing w:before="20" w:after="20"/>
        <w:rPr>
          <w:color w:val="000000"/>
          <w:sz w:val="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7"/>
        <w:gridCol w:w="4736"/>
        <w:gridCol w:w="2865"/>
        <w:gridCol w:w="2232"/>
      </w:tblGrid>
      <w:tr w:rsidR="005D7C40" w14:paraId="5DC51B8F"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14:paraId="515088D7" w14:textId="77777777" w:rsidR="005D7C40" w:rsidRDefault="005D7C40">
            <w:pPr>
              <w:spacing w:before="20" w:after="20"/>
              <w:rPr>
                <w:b/>
                <w:color w:val="000000"/>
                <w:sz w:val="20"/>
              </w:rPr>
            </w:pPr>
            <w:r>
              <w:rPr>
                <w:b/>
                <w:noProof/>
                <w:color w:val="000000"/>
                <w:sz w:val="20"/>
              </w:rPr>
              <w:t>Kód</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14:paraId="199E735A" w14:textId="77777777" w:rsidR="005D7C40" w:rsidRDefault="005D7C40">
            <w:pPr>
              <w:spacing w:before="20" w:after="20"/>
              <w:rPr>
                <w:b/>
                <w:color w:val="000000"/>
                <w:sz w:val="20"/>
              </w:rPr>
            </w:pPr>
            <w:r>
              <w:rPr>
                <w:b/>
                <w:noProof/>
                <w:color w:val="000000"/>
                <w:sz w:val="20"/>
              </w:rPr>
              <w:t>Opis</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14:paraId="6EBC15F7" w14:textId="77777777" w:rsidR="005D7C40" w:rsidRDefault="005D7C40">
            <w:pPr>
              <w:spacing w:before="20" w:after="20"/>
              <w:rPr>
                <w:b/>
                <w:color w:val="000000"/>
                <w:sz w:val="20"/>
              </w:rPr>
            </w:pPr>
            <w:r>
              <w:rPr>
                <w:b/>
                <w:noProof/>
                <w:color w:val="000000"/>
                <w:sz w:val="20"/>
              </w:rPr>
              <w:t>Prioritizácia na úrovni strategického plánu SPP</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14:paraId="40A38F81" w14:textId="77777777" w:rsidR="005D7C40" w:rsidRDefault="005D7C40">
            <w:pPr>
              <w:spacing w:before="20" w:after="20"/>
              <w:rPr>
                <w:color w:val="000000"/>
                <w:sz w:val="20"/>
              </w:rPr>
            </w:pPr>
            <w:r>
              <w:rPr>
                <w:b/>
                <w:noProof/>
                <w:color w:val="000000"/>
                <w:sz w:val="20"/>
              </w:rPr>
              <w:t>Riešené v strategickom pláne SPP</w:t>
            </w:r>
          </w:p>
        </w:tc>
      </w:tr>
      <w:tr w:rsidR="005D7C40" w14:paraId="4B795435"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6DBF12AA" w14:textId="77777777" w:rsidR="005D7C40" w:rsidRDefault="005D7C40">
            <w:pPr>
              <w:spacing w:before="20" w:after="20"/>
              <w:rPr>
                <w:color w:val="000000"/>
                <w:sz w:val="20"/>
              </w:rPr>
            </w:pPr>
            <w:r>
              <w:rPr>
                <w:noProof/>
                <w:color w:val="000000"/>
                <w:sz w:val="20"/>
              </w:rPr>
              <w:t>5.2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563BFC2B" w14:textId="77777777" w:rsidR="005D7C40" w:rsidRDefault="005D7C40">
            <w:pPr>
              <w:spacing w:before="20" w:after="20"/>
              <w:rPr>
                <w:color w:val="000000"/>
                <w:sz w:val="20"/>
              </w:rPr>
            </w:pPr>
            <w:r>
              <w:rPr>
                <w:noProof/>
                <w:color w:val="000000"/>
                <w:sz w:val="20"/>
              </w:rPr>
              <w:t xml:space="preserve">Zníženie rizika prieniku pesticídov do vody, minimalizácia použitia chemických prípravkov </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5645D390" w14:textId="77777777" w:rsidR="005D7C40" w:rsidRDefault="005D7C40">
            <w:pPr>
              <w:spacing w:before="20" w:after="20"/>
              <w:rPr>
                <w:color w:val="000000"/>
                <w:sz w:val="20"/>
              </w:rPr>
            </w:pPr>
            <w:r>
              <w:rPr>
                <w:noProof/>
                <w:color w:val="000000"/>
                <w:sz w:val="20"/>
              </w:rPr>
              <w:t xml:space="preserve">Veľmi vysoká </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4FD22243" w14:textId="77777777" w:rsidR="005D7C40" w:rsidRDefault="005D7C40">
            <w:pPr>
              <w:spacing w:before="20" w:after="20"/>
              <w:rPr>
                <w:color w:val="000000"/>
                <w:sz w:val="20"/>
              </w:rPr>
            </w:pPr>
            <w:r>
              <w:rPr>
                <w:noProof/>
                <w:color w:val="000000"/>
                <w:sz w:val="20"/>
              </w:rPr>
              <w:t>Čiastočne</w:t>
            </w:r>
          </w:p>
        </w:tc>
      </w:tr>
    </w:tbl>
    <w:p w14:paraId="08A0565D" w14:textId="77777777" w:rsidR="005D7C40" w:rsidRDefault="005D7C40" w:rsidP="005D7C40">
      <w:pPr>
        <w:pStyle w:val="Nadpis6"/>
        <w:spacing w:before="20" w:after="20"/>
        <w:rPr>
          <w:b w:val="0"/>
          <w:color w:val="000000"/>
          <w:sz w:val="24"/>
        </w:rPr>
      </w:pPr>
      <w:bookmarkStart w:id="54" w:name="_Toc256000501"/>
      <w:r>
        <w:rPr>
          <w:b w:val="0"/>
          <w:noProof/>
          <w:color w:val="000000"/>
          <w:sz w:val="24"/>
        </w:rPr>
        <w:t>4 Result indicator(s)</w:t>
      </w:r>
      <w:bookmarkEnd w:id="54"/>
    </w:p>
    <w:p w14:paraId="0A1DF0D9" w14:textId="77777777" w:rsidR="005D7C40" w:rsidRDefault="005D7C40" w:rsidP="005D7C40">
      <w:pPr>
        <w:spacing w:before="20" w:after="20"/>
        <w:rPr>
          <w:color w:val="000000"/>
          <w:sz w:val="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5D7C40" w14:paraId="4FCBEABD"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14:paraId="39AD7E1D" w14:textId="77777777" w:rsidR="005D7C40" w:rsidRDefault="005D7C40">
            <w:pPr>
              <w:spacing w:before="20" w:after="20"/>
              <w:rPr>
                <w:color w:val="000000"/>
                <w:sz w:val="20"/>
              </w:rPr>
            </w:pPr>
            <w:r>
              <w:rPr>
                <w:b/>
                <w:noProof/>
                <w:color w:val="000000"/>
                <w:sz w:val="20"/>
              </w:rPr>
              <w:t>Kód + opis UKAZOVATEĽOV VÝSLEDKOV</w:t>
            </w:r>
            <w:r>
              <w:rPr>
                <w:noProof/>
                <w:color w:val="000000"/>
                <w:sz w:val="20"/>
              </w:rPr>
              <w:t xml:space="preserve"> Odporúčané ukazovatele výsledkov pre Vybraté špecifické ciele SPP v rámci tejto intervencie sú zobrazené tučným písmom.</w:t>
            </w:r>
          </w:p>
        </w:tc>
      </w:tr>
      <w:tr w:rsidR="005D7C40" w14:paraId="5CEA2826"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5CF92415" w14:textId="77777777" w:rsidR="005D7C40" w:rsidRDefault="005D7C40">
            <w:pPr>
              <w:spacing w:before="20" w:after="20"/>
              <w:rPr>
                <w:color w:val="000000"/>
                <w:sz w:val="20"/>
              </w:rPr>
            </w:pPr>
            <w:r>
              <w:rPr>
                <w:noProof/>
                <w:color w:val="000000"/>
                <w:sz w:val="20"/>
              </w:rPr>
              <w:t>R.10 Share of farms participating in producer groups, producer organisations, local markets, short supply chain circuits and quality schemes supported by the CAP</w:t>
            </w:r>
          </w:p>
        </w:tc>
      </w:tr>
      <w:tr w:rsidR="005D7C40" w14:paraId="5C6F97EA"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1E131093" w14:textId="77777777" w:rsidR="005D7C40" w:rsidRDefault="005D7C40">
            <w:pPr>
              <w:spacing w:before="20" w:after="20"/>
              <w:rPr>
                <w:color w:val="000000"/>
                <w:sz w:val="20"/>
              </w:rPr>
            </w:pPr>
            <w:r>
              <w:rPr>
                <w:noProof/>
                <w:color w:val="000000"/>
                <w:sz w:val="20"/>
              </w:rPr>
              <w:t>R.26 Podiel poľnohospodárskych podnikov, ktorým plynie podpora SPP na účely produktívnych a neproduktívnych investícií v súvislosti so starostlivosťou o prírodné zdroje</w:t>
            </w:r>
          </w:p>
        </w:tc>
      </w:tr>
    </w:tbl>
    <w:p w14:paraId="4023D4E8" w14:textId="77777777" w:rsidR="005D7C40" w:rsidRDefault="005D7C40" w:rsidP="005D7C40">
      <w:pPr>
        <w:pStyle w:val="Nadpis6"/>
        <w:spacing w:before="20" w:after="20"/>
        <w:rPr>
          <w:b w:val="0"/>
          <w:color w:val="000000"/>
          <w:sz w:val="24"/>
        </w:rPr>
      </w:pPr>
      <w:bookmarkStart w:id="55" w:name="_Toc256000502"/>
      <w:r>
        <w:rPr>
          <w:b w:val="0"/>
          <w:noProof/>
          <w:color w:val="000000"/>
          <w:sz w:val="24"/>
        </w:rPr>
        <w:t>5 Specific design, requirements and eligibility conditions of the intervention</w:t>
      </w:r>
      <w:bookmarkEnd w:id="55"/>
    </w:p>
    <w:p w14:paraId="39ABAD83" w14:textId="77777777" w:rsidR="005D7C40" w:rsidRDefault="005D7C40" w:rsidP="005D7C40">
      <w:pPr>
        <w:spacing w:before="20" w:after="20"/>
        <w:rPr>
          <w:color w:val="000000"/>
        </w:rPr>
      </w:pPr>
      <w:r>
        <w:rPr>
          <w:noProof/>
          <w:color w:val="000000"/>
        </w:rPr>
        <w:t>Description</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5D7C40" w14:paraId="20186CDF" w14:textId="77777777" w:rsidTr="005D7C40">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0A2C3D48" w14:textId="77777777" w:rsidR="005D7C40" w:rsidRDefault="005D7C40">
            <w:pPr>
              <w:spacing w:before="40" w:after="40"/>
            </w:pPr>
            <w:r>
              <w:rPr>
                <w:noProof/>
              </w:rPr>
              <w:t>Oprávnenými žiadateľmi sú organizácie výrobcov a nadnárodné organizácie výrobcov uznané podľa nar. 1308/2013.</w:t>
            </w:r>
          </w:p>
          <w:p w14:paraId="5E379998" w14:textId="77777777" w:rsidR="005D7C40" w:rsidRDefault="005D7C40">
            <w:pPr>
              <w:spacing w:before="40" w:after="40"/>
            </w:pPr>
            <w:r>
              <w:rPr>
                <w:noProof/>
              </w:rPr>
              <w:t>Čl.47 a) viii - zvyšovanie odolnosti proti škodcom a znižovanie rizík a vplyvov používania pesticídov vrátane zavedenia techník integrovanej ochrany proti škodcom</w:t>
            </w:r>
          </w:p>
          <w:p w14:paraId="160C3D07" w14:textId="77777777" w:rsidR="005D7C40" w:rsidRDefault="005D7C40">
            <w:pPr>
              <w:spacing w:before="40" w:after="40"/>
            </w:pPr>
            <w:r>
              <w:rPr>
                <w:noProof/>
              </w:rPr>
              <w:t>Čl.47 b) poradenské služby a technická pomoc, predovšetkým v otázkach udržateľných techník kontroly škodcov a chorôb, udržateľného používania prípravkov na ochranu rastlín</w:t>
            </w:r>
          </w:p>
          <w:p w14:paraId="6E8E0317" w14:textId="77777777" w:rsidR="005D7C40" w:rsidRDefault="005D7C40">
            <w:pPr>
              <w:spacing w:before="40" w:after="40"/>
            </w:pPr>
          </w:p>
          <w:p w14:paraId="5919897B" w14:textId="2B99CC71" w:rsidR="005D7C40" w:rsidRDefault="005D7C40">
            <w:pPr>
              <w:spacing w:before="40" w:after="40"/>
              <w:rPr>
                <w:noProof/>
              </w:rPr>
            </w:pPr>
            <w:r>
              <w:rPr>
                <w:noProof/>
              </w:rPr>
              <w:lastRenderedPageBreak/>
              <w:t>Oprávnené náklady sú:</w:t>
            </w:r>
          </w:p>
          <w:p w14:paraId="2B69D600" w14:textId="181D8F55" w:rsidR="00436351" w:rsidRPr="00436351" w:rsidRDefault="00436351" w:rsidP="00436351">
            <w:pPr>
              <w:spacing w:before="40" w:after="40"/>
              <w:rPr>
                <w:noProof/>
              </w:rPr>
            </w:pPr>
            <w:r>
              <w:rPr>
                <w:noProof/>
              </w:rPr>
              <w:t>1)</w:t>
            </w:r>
            <w:r w:rsidRPr="00436351">
              <w:rPr>
                <w:noProof/>
              </w:rPr>
              <w:t>náklady na používanie ekologických mazív a ekologických hydraulických olejov v produkcii a zberovej technológii, slúžiacich na zníženie rizika znečistenia podzemnej a odpadovej vody</w:t>
            </w:r>
          </w:p>
          <w:p w14:paraId="43BC24E6" w14:textId="5281C174" w:rsidR="005D7C40" w:rsidRDefault="00436351">
            <w:pPr>
              <w:spacing w:before="40" w:after="40"/>
            </w:pPr>
            <w:r>
              <w:rPr>
                <w:noProof/>
              </w:rPr>
              <w:t>2</w:t>
            </w:r>
            <w:r w:rsidR="005D7C40">
              <w:rPr>
                <w:noProof/>
              </w:rPr>
              <w:t>) náklady na aplikáciu biologických prostriedkov na ochranu, zlepšenie rastu a kondície rastlín aj v konvenčnom pestovaní, slúžiacich k znížovaniu environmentálnej záťaže ( IPM)</w:t>
            </w:r>
          </w:p>
          <w:p w14:paraId="23E07701" w14:textId="56E756A8" w:rsidR="005D7C40" w:rsidRDefault="00436351">
            <w:pPr>
              <w:spacing w:before="40" w:after="40"/>
            </w:pPr>
            <w:r>
              <w:rPr>
                <w:noProof/>
              </w:rPr>
              <w:t>3</w:t>
            </w:r>
            <w:r w:rsidR="005D7C40">
              <w:rPr>
                <w:noProof/>
              </w:rPr>
              <w:t>) náklady na nákup feromónových lapačov hmyzu, slúžiacich k znižovaniu environmentálnej záťaže ( IPM)</w:t>
            </w:r>
          </w:p>
          <w:p w14:paraId="754226F8" w14:textId="03F44ADE" w:rsidR="005D7C40" w:rsidRDefault="00436351">
            <w:pPr>
              <w:spacing w:before="40" w:after="40"/>
            </w:pPr>
            <w:r>
              <w:rPr>
                <w:noProof/>
              </w:rPr>
              <w:t>4</w:t>
            </w:r>
            <w:r w:rsidR="005D7C40">
              <w:rPr>
                <w:noProof/>
              </w:rPr>
              <w:t>) náklady na zaradenie medziplodín v poľnom pestovaní, ktoré potláčajú výskyt chorôb a škodcov v porastoch, prispievajúcich k zvýšeniu úrodnosti pôdy a biodiversity ( IPM)</w:t>
            </w:r>
          </w:p>
          <w:p w14:paraId="05DDEE7C" w14:textId="4DE8E656" w:rsidR="005D7C40" w:rsidRDefault="00436351">
            <w:pPr>
              <w:spacing w:before="40" w:after="40"/>
            </w:pPr>
            <w:r>
              <w:rPr>
                <w:noProof/>
              </w:rPr>
              <w:t>5</w:t>
            </w:r>
            <w:r w:rsidR="005D7C40">
              <w:rPr>
                <w:noProof/>
              </w:rPr>
              <w:t>) nájklady na nákup vrúbľovaných rastlín, ktoré prispievajú k zlepšeniu zdravotného stavu rastlín ( IPM)</w:t>
            </w:r>
          </w:p>
          <w:p w14:paraId="129C029C" w14:textId="7AD95A37" w:rsidR="005D7C40" w:rsidRDefault="00436351">
            <w:pPr>
              <w:spacing w:before="40" w:after="40"/>
              <w:rPr>
                <w:noProof/>
              </w:rPr>
            </w:pPr>
            <w:r>
              <w:rPr>
                <w:noProof/>
              </w:rPr>
              <w:t>6</w:t>
            </w:r>
            <w:r w:rsidR="005D7C40">
              <w:rPr>
                <w:noProof/>
              </w:rPr>
              <w:t>) náklady na opatrenia proti škodcom a pri protiľadovcových, protimrazových a protiúpalových opatreniach (napríklad prelety vrtuľníkov, pálenie sviečok, manipulačné náklady na sťahovanie, rozťahovanie ochranných sietí, pasce, predátori a ďalšie opatrenia</w:t>
            </w:r>
          </w:p>
          <w:p w14:paraId="1C97C9D4" w14:textId="165871C1" w:rsidR="00436351" w:rsidRPr="00436351" w:rsidRDefault="00436351" w:rsidP="00436351">
            <w:pPr>
              <w:spacing w:before="40" w:after="40"/>
              <w:rPr>
                <w:noProof/>
              </w:rPr>
            </w:pPr>
            <w:r>
              <w:rPr>
                <w:noProof/>
              </w:rPr>
              <w:t xml:space="preserve">7) </w:t>
            </w:r>
            <w:r w:rsidRPr="00436351">
              <w:rPr>
                <w:noProof/>
              </w:rPr>
              <w:t>náklady na aplikáciu povrchovo aktívnych látok na zadržiavanie vody v pôde, prispievajúcich na zníženie strát vody vyparovaním</w:t>
            </w:r>
          </w:p>
          <w:p w14:paraId="2E12BE39" w14:textId="73475530" w:rsidR="00436351" w:rsidRDefault="00436351">
            <w:pPr>
              <w:spacing w:before="40" w:after="40"/>
            </w:pPr>
          </w:p>
        </w:tc>
      </w:tr>
    </w:tbl>
    <w:p w14:paraId="64156A85" w14:textId="77777777" w:rsidR="005D7C40" w:rsidRDefault="005D7C40" w:rsidP="005D7C40">
      <w:pPr>
        <w:pStyle w:val="Nadpis6"/>
        <w:spacing w:before="20" w:after="20"/>
        <w:rPr>
          <w:b w:val="0"/>
          <w:color w:val="000000"/>
          <w:sz w:val="24"/>
        </w:rPr>
      </w:pPr>
      <w:bookmarkStart w:id="56" w:name="_Toc256000503"/>
      <w:r>
        <w:rPr>
          <w:b w:val="0"/>
          <w:noProof/>
          <w:color w:val="000000"/>
          <w:sz w:val="24"/>
        </w:rPr>
        <w:lastRenderedPageBreak/>
        <w:t>6 Form and rate of support/amounts/calculation methods</w:t>
      </w:r>
      <w:bookmarkEnd w:id="56"/>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5D7C40" w14:paraId="2C1BB36F" w14:textId="77777777" w:rsidTr="005D7C40">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hideMark/>
          </w:tcPr>
          <w:p w14:paraId="24A46369" w14:textId="77777777" w:rsidR="005D7C40" w:rsidRDefault="005D7C40">
            <w:pPr>
              <w:spacing w:before="40" w:after="40"/>
            </w:pPr>
            <w:r>
              <w:rPr>
                <w:noProof/>
              </w:rPr>
              <w:t>50 % vzniknutých oprávnených nákladov</w:t>
            </w:r>
          </w:p>
          <w:p w14:paraId="5186669F" w14:textId="77777777" w:rsidR="005D7C40" w:rsidRDefault="005D7C40">
            <w:pPr>
              <w:spacing w:before="40" w:after="40"/>
            </w:pPr>
            <w:r>
              <w:rPr>
                <w:noProof/>
              </w:rPr>
              <w:t>Podpora je realizovaná príspevkom do operačného fondu organizácie výrobcov vo výške od 4,1 do 6 % objemu predanej produkcie.</w:t>
            </w:r>
          </w:p>
        </w:tc>
      </w:tr>
    </w:tbl>
    <w:p w14:paraId="3DBF82B7" w14:textId="77777777" w:rsidR="005D7C40" w:rsidRDefault="005D7C40" w:rsidP="005D7C40">
      <w:pPr>
        <w:pStyle w:val="Nadpis6"/>
        <w:spacing w:before="20" w:after="20"/>
        <w:rPr>
          <w:b w:val="0"/>
          <w:color w:val="000000"/>
          <w:sz w:val="24"/>
        </w:rPr>
      </w:pPr>
      <w:bookmarkStart w:id="57" w:name="_Toc256000504"/>
      <w:r>
        <w:rPr>
          <w:b w:val="0"/>
          <w:noProof/>
          <w:color w:val="000000"/>
          <w:sz w:val="24"/>
        </w:rPr>
        <w:t>7 Additional information specific to the Type of Intervention</w:t>
      </w:r>
      <w:bookmarkEnd w:id="57"/>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5D7C40" w14:paraId="4DB80F82" w14:textId="77777777" w:rsidTr="005D7C40">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hideMark/>
          </w:tcPr>
          <w:p w14:paraId="770674B4" w14:textId="77777777" w:rsidR="005D7C40" w:rsidRDefault="005D7C40">
            <w:pPr>
              <w:spacing w:before="40" w:after="40"/>
            </w:pPr>
            <w:r>
              <w:rPr>
                <w:noProof/>
              </w:rPr>
              <w:t>Intervencia má zabezpečiť plynulé fungovanie existujúcich organizácií výrobcov, schválených podľa nar. (EU) 1308/2013 a podporiť vznik nových organizácií v sektore. Intervencia vychádza z existujúcich podmienok činnosti organizácií výrobcov a ich schválených operačných programov</w:t>
            </w:r>
          </w:p>
        </w:tc>
      </w:tr>
    </w:tbl>
    <w:p w14:paraId="2937BA48" w14:textId="77777777" w:rsidR="005D7C40" w:rsidRDefault="005D7C40" w:rsidP="005D7C40">
      <w:pPr>
        <w:spacing w:before="20" w:after="20"/>
        <w:rPr>
          <w:color w:val="000000"/>
        </w:rPr>
      </w:pPr>
    </w:p>
    <w:p w14:paraId="59F21DA4" w14:textId="77777777" w:rsidR="005D7C40" w:rsidRDefault="005D7C40" w:rsidP="005D7C40">
      <w:pPr>
        <w:pStyle w:val="Nadpis6"/>
        <w:spacing w:before="20" w:after="20"/>
        <w:rPr>
          <w:b w:val="0"/>
          <w:color w:val="000000"/>
          <w:sz w:val="24"/>
        </w:rPr>
      </w:pPr>
      <w:bookmarkStart w:id="58" w:name="_Toc256000505"/>
      <w:r>
        <w:rPr>
          <w:b w:val="0"/>
          <w:noProof/>
          <w:color w:val="000000"/>
          <w:sz w:val="24"/>
        </w:rPr>
        <w:t>8 WTO compliance</w:t>
      </w:r>
      <w:bookmarkEnd w:id="58"/>
    </w:p>
    <w:p w14:paraId="38681357" w14:textId="77777777" w:rsidR="005D7C40" w:rsidRDefault="005D7C40" w:rsidP="005D7C40">
      <w:pPr>
        <w:spacing w:before="20" w:after="20"/>
        <w:rPr>
          <w:color w:val="000000"/>
        </w:rPr>
      </w:pPr>
      <w:r>
        <w:rPr>
          <w:noProof/>
          <w:color w:val="000000"/>
        </w:rPr>
        <w:t xml:space="preserve"> Zelený kôš</w:t>
      </w:r>
    </w:p>
    <w:p w14:paraId="0BBAC6A0" w14:textId="77777777" w:rsidR="005D7C40" w:rsidRDefault="005D7C40" w:rsidP="005D7C40">
      <w:pPr>
        <w:spacing w:before="20" w:after="20"/>
        <w:rPr>
          <w:color w:val="000000"/>
        </w:rPr>
      </w:pPr>
      <w:r>
        <w:rPr>
          <w:noProof/>
          <w:color w:val="000000"/>
        </w:rPr>
        <w:t>Odsek 2 prílohy 2 k dohode WTO</w:t>
      </w:r>
    </w:p>
    <w:p w14:paraId="1762AFAF" w14:textId="77777777" w:rsidR="005D7C40" w:rsidRDefault="005D7C40" w:rsidP="005D7C40">
      <w:pPr>
        <w:spacing w:before="20" w:after="20"/>
        <w:rPr>
          <w:color w:val="000000"/>
        </w:rPr>
      </w:pPr>
      <w:r>
        <w:rPr>
          <w:noProof/>
          <w:color w:val="000000"/>
        </w:rPr>
        <w:t>Explanation of how the intervention respects the relevant provisions of Annex 2 to the WTO Agreement on Agriculture as specified in Article 10 of this Regulation and in Annex II to this Regulation (Green Box)</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5D7C40" w14:paraId="0ABE457D" w14:textId="77777777" w:rsidTr="005D7C40">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3FFA91F5" w14:textId="77777777" w:rsidR="005D7C40" w:rsidRDefault="005D7C40">
            <w:pPr>
              <w:spacing w:before="20" w:after="20"/>
              <w:rPr>
                <w:color w:val="000000"/>
              </w:rPr>
            </w:pPr>
          </w:p>
        </w:tc>
      </w:tr>
    </w:tbl>
    <w:p w14:paraId="407C8BF3" w14:textId="77777777" w:rsidR="005D7C40" w:rsidRDefault="005D7C40" w:rsidP="005D7C40">
      <w:pPr>
        <w:rPr>
          <w:color w:val="000000"/>
        </w:rPr>
        <w:sectPr w:rsidR="005D7C40">
          <w:pgSz w:w="11906" w:h="16838"/>
          <w:pgMar w:top="720" w:right="720" w:bottom="864" w:left="936" w:header="288" w:footer="72" w:gutter="0"/>
          <w:cols w:space="708"/>
        </w:sectPr>
      </w:pPr>
    </w:p>
    <w:p w14:paraId="0511C452" w14:textId="77777777" w:rsidR="005D7C40" w:rsidRDefault="005D7C40" w:rsidP="005D7C40">
      <w:pPr>
        <w:pStyle w:val="Nadpis4"/>
        <w:spacing w:before="20" w:after="20"/>
        <w:rPr>
          <w:color w:val="000000"/>
          <w:sz w:val="24"/>
        </w:rPr>
      </w:pPr>
      <w:bookmarkStart w:id="59" w:name="_Toc256000506"/>
      <w:r>
        <w:rPr>
          <w:noProof/>
          <w:color w:val="000000"/>
          <w:sz w:val="24"/>
        </w:rPr>
        <w:lastRenderedPageBreak/>
        <w:t>TRAINCO(47(1)(c)) -  – training including coaching and exchange of best practices, in particular concerning sustainable pest and disease control techniques, sustainable use of plant protection and animal health products, and climate change adaptation and mitigation, as well as the use of organised trading platforms and commodity exchanges on the spot and futures market</w:t>
      </w:r>
      <w:bookmarkEnd w:id="59"/>
    </w:p>
    <w:p w14:paraId="15A52581" w14:textId="77777777" w:rsidR="005D7C40" w:rsidRDefault="005D7C40" w:rsidP="005D7C40">
      <w:pPr>
        <w:pStyle w:val="Nadpis5"/>
        <w:spacing w:before="20" w:after="20"/>
        <w:rPr>
          <w:i w:val="0"/>
          <w:color w:val="000000"/>
          <w:sz w:val="24"/>
        </w:rPr>
      </w:pPr>
      <w:bookmarkStart w:id="60" w:name="_Toc256000507"/>
      <w:r>
        <w:rPr>
          <w:i w:val="0"/>
          <w:noProof/>
          <w:color w:val="000000"/>
          <w:sz w:val="24"/>
        </w:rPr>
        <w:t>49.9. - Odborná príprava vrátane odborného poradenstva a výmeny naj-lepších postupov</w:t>
      </w:r>
      <w:bookmarkEnd w:id="60"/>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72"/>
        <w:gridCol w:w="7168"/>
      </w:tblGrid>
      <w:tr w:rsidR="005D7C40" w14:paraId="16232219" w14:textId="77777777" w:rsidTr="005D7C40">
        <w:trPr>
          <w:trHeight w:val="160"/>
        </w:trPr>
        <w:tc>
          <w:tcPr>
            <w:tcW w:w="1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7B9C83AD" w14:textId="77777777" w:rsidR="005D7C40" w:rsidRDefault="005D7C40">
            <w:pPr>
              <w:spacing w:before="20" w:after="20"/>
              <w:rPr>
                <w:color w:val="000000"/>
                <w:sz w:val="20"/>
              </w:rPr>
            </w:pPr>
            <w:r>
              <w:rPr>
                <w:noProof/>
                <w:color w:val="000000"/>
                <w:sz w:val="20"/>
              </w:rPr>
              <w:t>Intervention Code (MS)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3E747E6E" w14:textId="77777777" w:rsidR="005D7C40" w:rsidRDefault="005D7C40">
            <w:pPr>
              <w:spacing w:before="20" w:after="20"/>
              <w:rPr>
                <w:color w:val="000000"/>
                <w:sz w:val="20"/>
              </w:rPr>
            </w:pPr>
            <w:r>
              <w:rPr>
                <w:noProof/>
                <w:color w:val="000000"/>
                <w:sz w:val="20"/>
              </w:rPr>
              <w:t>49.9.</w:t>
            </w:r>
          </w:p>
        </w:tc>
      </w:tr>
      <w:tr w:rsidR="005D7C40" w14:paraId="4D963FA3"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5CDFCE48" w14:textId="77777777" w:rsidR="005D7C40" w:rsidRDefault="005D7C40">
            <w:pPr>
              <w:spacing w:before="20" w:after="20"/>
              <w:rPr>
                <w:color w:val="000000"/>
                <w:sz w:val="20"/>
              </w:rPr>
            </w:pPr>
            <w:r>
              <w:rPr>
                <w:noProof/>
                <w:color w:val="000000"/>
                <w:sz w:val="20"/>
              </w:rPr>
              <w:t>Názov intervencie</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10F978A6" w14:textId="7F66DC2C" w:rsidR="005D7C40" w:rsidRDefault="005D7C40">
            <w:pPr>
              <w:spacing w:before="20" w:after="20"/>
              <w:rPr>
                <w:color w:val="000000"/>
                <w:sz w:val="20"/>
              </w:rPr>
            </w:pPr>
            <w:r>
              <w:rPr>
                <w:noProof/>
                <w:color w:val="000000"/>
                <w:sz w:val="20"/>
              </w:rPr>
              <w:t>Odborná príprava vrátane odborného poradenstva a výmeny najlepších postupov</w:t>
            </w:r>
          </w:p>
        </w:tc>
      </w:tr>
      <w:tr w:rsidR="005D7C40" w14:paraId="0C275C3E"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1814270F" w14:textId="77777777" w:rsidR="005D7C40" w:rsidRDefault="005D7C40">
            <w:pPr>
              <w:spacing w:before="20" w:after="20"/>
              <w:rPr>
                <w:color w:val="000000"/>
                <w:sz w:val="20"/>
              </w:rPr>
            </w:pPr>
            <w:r>
              <w:rPr>
                <w:noProof/>
                <w:color w:val="000000"/>
                <w:sz w:val="20"/>
              </w:rPr>
              <w:t>Typ intervencie</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582B31EE" w14:textId="77777777" w:rsidR="005D7C40" w:rsidRDefault="005D7C40">
            <w:pPr>
              <w:spacing w:before="20" w:after="20"/>
              <w:rPr>
                <w:color w:val="000000"/>
                <w:sz w:val="20"/>
              </w:rPr>
            </w:pPr>
            <w:r>
              <w:rPr>
                <w:noProof/>
                <w:color w:val="000000"/>
                <w:sz w:val="20"/>
              </w:rPr>
              <w:t>TRAINCO(47(1)(c)) – training including coaching and exchange of best practices, in particular concerning sustainable pest and disease control techniques, sustainable use of plant protection and animal health products, and climate change adaptation and mitigation, as well as the use of organised trading platforms and commodity exchanges on the spot and futures market</w:t>
            </w:r>
          </w:p>
        </w:tc>
      </w:tr>
      <w:tr w:rsidR="005D7C40" w14:paraId="4A72B7B5"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5D0A75C3" w14:textId="77777777" w:rsidR="005D7C40" w:rsidRDefault="005D7C40">
            <w:pPr>
              <w:spacing w:before="20" w:after="20"/>
              <w:rPr>
                <w:color w:val="000000"/>
                <w:sz w:val="20"/>
              </w:rPr>
            </w:pPr>
            <w:r>
              <w:rPr>
                <w:noProof/>
                <w:color w:val="000000"/>
                <w:sz w:val="20"/>
              </w:rPr>
              <w:t>Spoločný ukazovateľ výstupu</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75549F5D" w14:textId="77777777" w:rsidR="005D7C40" w:rsidRDefault="005D7C40">
            <w:pPr>
              <w:spacing w:before="20" w:after="20"/>
              <w:rPr>
                <w:color w:val="000000"/>
                <w:sz w:val="20"/>
              </w:rPr>
            </w:pPr>
            <w:r>
              <w:rPr>
                <w:noProof/>
                <w:color w:val="000000"/>
                <w:sz w:val="20"/>
              </w:rPr>
              <w:t>O.35. Počet podporovaných operačných programov</w:t>
            </w:r>
          </w:p>
        </w:tc>
      </w:tr>
    </w:tbl>
    <w:p w14:paraId="2DFE7D96" w14:textId="77777777" w:rsidR="005D7C40" w:rsidRDefault="005D7C40" w:rsidP="005D7C40">
      <w:pPr>
        <w:pStyle w:val="Nadpis6"/>
        <w:spacing w:before="20" w:after="20"/>
        <w:rPr>
          <w:b w:val="0"/>
          <w:color w:val="000000"/>
          <w:sz w:val="24"/>
        </w:rPr>
      </w:pPr>
      <w:bookmarkStart w:id="61" w:name="_Toc256000508"/>
      <w:r>
        <w:rPr>
          <w:b w:val="0"/>
          <w:noProof/>
          <w:color w:val="000000"/>
          <w:sz w:val="24"/>
        </w:rPr>
        <w:t>1 Territorial scope and, if relevant, regional dimension</w:t>
      </w:r>
      <w:bookmarkEnd w:id="61"/>
    </w:p>
    <w:p w14:paraId="1724AD60" w14:textId="77777777" w:rsidR="005D7C40" w:rsidRDefault="005D7C40" w:rsidP="005D7C40">
      <w:pPr>
        <w:spacing w:before="20" w:after="20"/>
        <w:rPr>
          <w:color w:val="000000"/>
          <w:sz w:val="2"/>
        </w:rPr>
      </w:pPr>
      <w:r>
        <w:rPr>
          <w:noProof/>
          <w:color w:val="000000"/>
        </w:rPr>
        <w:t xml:space="preserve">Územná pôsobnosť: </w:t>
      </w:r>
      <w:r>
        <w:rPr>
          <w:b/>
          <w:noProof/>
          <w:color w:val="000000"/>
        </w:rPr>
        <w:t>Národná</w:t>
      </w:r>
    </w:p>
    <w:p w14:paraId="751BF318" w14:textId="77777777" w:rsidR="005D7C40" w:rsidRDefault="005D7C40" w:rsidP="005D7C40">
      <w:pPr>
        <w:spacing w:before="20" w:after="20"/>
        <w:rPr>
          <w:color w:val="000000"/>
          <w:sz w:val="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72"/>
        <w:gridCol w:w="7168"/>
      </w:tblGrid>
      <w:tr w:rsidR="005D7C40" w14:paraId="16CCE280" w14:textId="77777777" w:rsidTr="005D7C40">
        <w:trPr>
          <w:trHeight w:val="160"/>
        </w:trPr>
        <w:tc>
          <w:tcPr>
            <w:tcW w:w="1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hideMark/>
          </w:tcPr>
          <w:p w14:paraId="4C49DAE7" w14:textId="77777777" w:rsidR="005D7C40" w:rsidRDefault="005D7C40">
            <w:pPr>
              <w:spacing w:before="20" w:after="20"/>
              <w:rPr>
                <w:b/>
                <w:color w:val="000000"/>
                <w:sz w:val="20"/>
              </w:rPr>
            </w:pPr>
            <w:r>
              <w:rPr>
                <w:b/>
                <w:noProof/>
                <w:color w:val="000000"/>
                <w:sz w:val="20"/>
              </w:rPr>
              <w:t>Kód</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hideMark/>
          </w:tcPr>
          <w:p w14:paraId="485F9B12" w14:textId="77777777" w:rsidR="005D7C40" w:rsidRDefault="005D7C40">
            <w:pPr>
              <w:spacing w:before="20" w:after="20"/>
              <w:rPr>
                <w:color w:val="000000"/>
                <w:sz w:val="20"/>
              </w:rPr>
            </w:pPr>
            <w:r>
              <w:rPr>
                <w:b/>
                <w:noProof/>
                <w:color w:val="000000"/>
                <w:sz w:val="20"/>
              </w:rPr>
              <w:t>Opis</w:t>
            </w:r>
          </w:p>
        </w:tc>
      </w:tr>
      <w:tr w:rsidR="005D7C40" w14:paraId="69D60FC1"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4D19FDA0" w14:textId="77777777" w:rsidR="005D7C40" w:rsidRDefault="005D7C40">
            <w:pPr>
              <w:spacing w:before="20" w:after="20"/>
              <w:rPr>
                <w:color w:val="000000"/>
                <w:sz w:val="20"/>
              </w:rPr>
            </w:pPr>
            <w:r>
              <w:rPr>
                <w:noProof/>
                <w:color w:val="000000"/>
                <w:sz w:val="20"/>
              </w:rPr>
              <w:t>SK</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7923B4A5" w14:textId="77777777" w:rsidR="005D7C40" w:rsidRDefault="005D7C40">
            <w:pPr>
              <w:spacing w:before="20" w:after="20"/>
              <w:rPr>
                <w:color w:val="000000"/>
                <w:sz w:val="20"/>
              </w:rPr>
            </w:pPr>
            <w:r>
              <w:rPr>
                <w:noProof/>
                <w:color w:val="000000"/>
                <w:sz w:val="20"/>
              </w:rPr>
              <w:t>Slovensko</w:t>
            </w:r>
          </w:p>
        </w:tc>
      </w:tr>
    </w:tbl>
    <w:p w14:paraId="54275C05" w14:textId="77777777" w:rsidR="005D7C40" w:rsidRDefault="005D7C40" w:rsidP="005D7C40">
      <w:pPr>
        <w:spacing w:before="20" w:after="20"/>
        <w:rPr>
          <w:color w:val="000000"/>
        </w:rPr>
      </w:pPr>
      <w:r>
        <w:rPr>
          <w:noProof/>
          <w:color w:val="000000"/>
        </w:rPr>
        <w:t>Opis územnej pôsobnosti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5D7C40" w14:paraId="32CDB298" w14:textId="77777777" w:rsidTr="005D7C40">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hideMark/>
          </w:tcPr>
          <w:p w14:paraId="0501FDCB" w14:textId="77777777" w:rsidR="005D7C40" w:rsidRDefault="005D7C40">
            <w:pPr>
              <w:spacing w:before="40" w:after="40"/>
            </w:pPr>
            <w:r>
              <w:rPr>
                <w:noProof/>
              </w:rPr>
              <w:t xml:space="preserve">Krajina NUTS </w:t>
            </w:r>
          </w:p>
          <w:p w14:paraId="3871FD48" w14:textId="77777777" w:rsidR="005D7C40" w:rsidRDefault="005D7C40">
            <w:pPr>
              <w:spacing w:before="40" w:after="40"/>
            </w:pPr>
            <w:r>
              <w:rPr>
                <w:noProof/>
              </w:rPr>
              <w:t>Opis územnej pôsobnosti</w:t>
            </w:r>
          </w:p>
          <w:p w14:paraId="080E9744" w14:textId="77777777" w:rsidR="005D7C40" w:rsidRDefault="005D7C40">
            <w:pPr>
              <w:spacing w:before="40" w:after="40"/>
            </w:pPr>
            <w:r>
              <w:rPr>
                <w:noProof/>
              </w:rPr>
              <w:t>Organizácie výrobcov v sektore ovocia a zeleniny pôsobia na celom území SR.</w:t>
            </w:r>
          </w:p>
        </w:tc>
      </w:tr>
    </w:tbl>
    <w:p w14:paraId="18492F1D" w14:textId="77777777" w:rsidR="005D7C40" w:rsidRDefault="005D7C40" w:rsidP="005D7C40">
      <w:pPr>
        <w:pStyle w:val="Nadpis6"/>
        <w:spacing w:before="20" w:after="20"/>
        <w:rPr>
          <w:b w:val="0"/>
          <w:color w:val="000000"/>
          <w:sz w:val="24"/>
        </w:rPr>
      </w:pPr>
      <w:bookmarkStart w:id="62" w:name="_Toc256000509"/>
      <w:r>
        <w:rPr>
          <w:b w:val="0"/>
          <w:noProof/>
          <w:color w:val="000000"/>
          <w:sz w:val="24"/>
        </w:rPr>
        <w:t>2 Related Specific Objectives, Cross-Cutting Objective and relevant Sectoral Objectives</w:t>
      </w:r>
      <w:bookmarkEnd w:id="62"/>
    </w:p>
    <w:p w14:paraId="4AA1205C" w14:textId="77777777" w:rsidR="005D7C40" w:rsidRDefault="005D7C40" w:rsidP="005D7C40">
      <w:pPr>
        <w:spacing w:before="20" w:after="20"/>
        <w:rPr>
          <w:color w:val="000000"/>
          <w:sz w:val="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5D7C40" w14:paraId="556B8F43"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14:paraId="22634570" w14:textId="77777777" w:rsidR="005D7C40" w:rsidRDefault="005D7C40">
            <w:pPr>
              <w:spacing w:before="20" w:after="20"/>
              <w:rPr>
                <w:color w:val="000000"/>
                <w:sz w:val="20"/>
              </w:rPr>
            </w:pPr>
            <w:r>
              <w:rPr>
                <w:b/>
                <w:noProof/>
                <w:color w:val="000000"/>
                <w:sz w:val="20"/>
              </w:rPr>
              <w:t xml:space="preserve">CAP SECTORAL OBJECTIVE Code + Description </w:t>
            </w:r>
          </w:p>
        </w:tc>
      </w:tr>
      <w:tr w:rsidR="005D7C40" w14:paraId="0287F9CB"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1A63D250" w14:textId="77777777" w:rsidR="005D7C40" w:rsidRDefault="005D7C40">
            <w:pPr>
              <w:spacing w:before="20" w:after="20"/>
              <w:rPr>
                <w:color w:val="000000"/>
                <w:sz w:val="20"/>
              </w:rPr>
            </w:pPr>
            <w:r>
              <w:rPr>
                <w:noProof/>
                <w:color w:val="000000"/>
                <w:sz w:val="20"/>
              </w:rPr>
              <w:t>REDE(46(d)) research into, and development of, sustainable production methods, including pest resilience, animal disease resistance and climate change resilience and mitigation, innovative practices and production techniques boosting economic competitiveness and bolstering market developments</w:t>
            </w:r>
          </w:p>
        </w:tc>
      </w:tr>
    </w:tbl>
    <w:p w14:paraId="35869319" w14:textId="77777777" w:rsidR="005D7C40" w:rsidRDefault="005D7C40" w:rsidP="005D7C40">
      <w:pPr>
        <w:spacing w:before="20" w:after="20"/>
        <w:rPr>
          <w:color w:val="000000"/>
          <w:sz w:val="2"/>
        </w:rPr>
      </w:pPr>
    </w:p>
    <w:p w14:paraId="06C60253" w14:textId="77777777" w:rsidR="005D7C40" w:rsidRDefault="005D7C40" w:rsidP="005D7C40">
      <w:pPr>
        <w:spacing w:before="20" w:after="20"/>
        <w:rPr>
          <w:color w:val="000000"/>
          <w:sz w:val="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5D7C40" w14:paraId="2E8F6DF8"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14:paraId="7553E545" w14:textId="77777777" w:rsidR="005D7C40" w:rsidRDefault="005D7C40">
            <w:pPr>
              <w:spacing w:before="20" w:after="20"/>
              <w:rPr>
                <w:color w:val="000000"/>
                <w:sz w:val="20"/>
              </w:rPr>
            </w:pPr>
            <w:r>
              <w:rPr>
                <w:b/>
                <w:noProof/>
                <w:color w:val="000000"/>
                <w:sz w:val="20"/>
              </w:rPr>
              <w:t>Kód + opis ŠPECIFICKÉHO CIEĽA SPP</w:t>
            </w:r>
            <w:r>
              <w:rPr>
                <w:noProof/>
                <w:color w:val="000000"/>
                <w:sz w:val="20"/>
              </w:rPr>
              <w:t xml:space="preserve"> Odporúčané špecifické ciele SPP pre tento typ intervencie sú zobrazené tučným písmom.</w:t>
            </w:r>
          </w:p>
        </w:tc>
      </w:tr>
      <w:tr w:rsidR="005D7C40" w14:paraId="2E114C6E"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4F7A9E22" w14:textId="77777777" w:rsidR="005D7C40" w:rsidRDefault="005D7C40">
            <w:pPr>
              <w:spacing w:before="20" w:after="20"/>
              <w:rPr>
                <w:color w:val="000000"/>
                <w:sz w:val="20"/>
              </w:rPr>
            </w:pPr>
            <w:r>
              <w:rPr>
                <w:noProof/>
                <w:color w:val="000000"/>
                <w:sz w:val="20"/>
              </w:rPr>
              <w:t>XCO Prierezový cieľ, ktorým je modernizovať sektor podporou a zdieľaním vedomostí, inovácií a digitálnych riešení v poľnohospodárstve a vo vidieckych oblastiach a podnecovaním ich využívania</w:t>
            </w:r>
          </w:p>
        </w:tc>
      </w:tr>
    </w:tbl>
    <w:p w14:paraId="68ADD5C6" w14:textId="77777777" w:rsidR="005D7C40" w:rsidRDefault="005D7C40" w:rsidP="005D7C40">
      <w:pPr>
        <w:spacing w:before="20" w:after="20"/>
        <w:rPr>
          <w:color w:val="000000"/>
          <w:sz w:val="2"/>
        </w:rPr>
      </w:pPr>
    </w:p>
    <w:p w14:paraId="6FEF0783" w14:textId="77777777" w:rsidR="005D7C40" w:rsidRDefault="005D7C40" w:rsidP="005D7C40">
      <w:pPr>
        <w:pStyle w:val="Nadpis6"/>
        <w:spacing w:before="20" w:after="20"/>
        <w:rPr>
          <w:b w:val="0"/>
          <w:color w:val="000000"/>
          <w:sz w:val="24"/>
        </w:rPr>
      </w:pPr>
      <w:bookmarkStart w:id="63" w:name="_Toc256000510"/>
      <w:r>
        <w:rPr>
          <w:b w:val="0"/>
          <w:noProof/>
          <w:color w:val="000000"/>
          <w:sz w:val="24"/>
        </w:rPr>
        <w:t>3 Need(s) addressed by the intervention</w:t>
      </w:r>
      <w:bookmarkEnd w:id="63"/>
    </w:p>
    <w:p w14:paraId="40000CB9" w14:textId="77777777" w:rsidR="005D7C40" w:rsidRDefault="005D7C40" w:rsidP="005D7C40">
      <w:pPr>
        <w:spacing w:before="20" w:after="20"/>
        <w:rPr>
          <w:color w:val="000000"/>
          <w:sz w:val="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7"/>
        <w:gridCol w:w="4550"/>
        <w:gridCol w:w="2985"/>
        <w:gridCol w:w="2298"/>
      </w:tblGrid>
      <w:tr w:rsidR="005D7C40" w14:paraId="370D7C5A"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14:paraId="5CF4F0D8" w14:textId="77777777" w:rsidR="005D7C40" w:rsidRDefault="005D7C40">
            <w:pPr>
              <w:spacing w:before="20" w:after="20"/>
              <w:rPr>
                <w:b/>
                <w:color w:val="000000"/>
                <w:sz w:val="20"/>
              </w:rPr>
            </w:pPr>
            <w:r>
              <w:rPr>
                <w:b/>
                <w:noProof/>
                <w:color w:val="000000"/>
                <w:sz w:val="20"/>
              </w:rPr>
              <w:t>Kód</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14:paraId="3BC86DEE" w14:textId="77777777" w:rsidR="005D7C40" w:rsidRDefault="005D7C40">
            <w:pPr>
              <w:spacing w:before="20" w:after="20"/>
              <w:rPr>
                <w:b/>
                <w:color w:val="000000"/>
                <w:sz w:val="20"/>
              </w:rPr>
            </w:pPr>
            <w:r>
              <w:rPr>
                <w:b/>
                <w:noProof/>
                <w:color w:val="000000"/>
                <w:sz w:val="20"/>
              </w:rPr>
              <w:t>Opis</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14:paraId="132E06AD" w14:textId="77777777" w:rsidR="005D7C40" w:rsidRDefault="005D7C40">
            <w:pPr>
              <w:spacing w:before="20" w:after="20"/>
              <w:rPr>
                <w:b/>
                <w:color w:val="000000"/>
                <w:sz w:val="20"/>
              </w:rPr>
            </w:pPr>
            <w:r>
              <w:rPr>
                <w:b/>
                <w:noProof/>
                <w:color w:val="000000"/>
                <w:sz w:val="20"/>
              </w:rPr>
              <w:t>Prioritizácia na úrovni strategického plánu SPP</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14:paraId="67C2CBB3" w14:textId="77777777" w:rsidR="005D7C40" w:rsidRDefault="005D7C40">
            <w:pPr>
              <w:spacing w:before="20" w:after="20"/>
              <w:rPr>
                <w:color w:val="000000"/>
                <w:sz w:val="20"/>
              </w:rPr>
            </w:pPr>
            <w:r>
              <w:rPr>
                <w:b/>
                <w:noProof/>
                <w:color w:val="000000"/>
                <w:sz w:val="20"/>
              </w:rPr>
              <w:t>Riešené v strategickom pláne SPP</w:t>
            </w:r>
          </w:p>
        </w:tc>
      </w:tr>
      <w:tr w:rsidR="005D7C40" w14:paraId="16C558F3"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1B6858DF" w14:textId="77777777" w:rsidR="005D7C40" w:rsidRDefault="005D7C40">
            <w:pPr>
              <w:spacing w:before="20" w:after="20"/>
              <w:rPr>
                <w:color w:val="000000"/>
                <w:sz w:val="20"/>
              </w:rPr>
            </w:pPr>
            <w:r>
              <w:rPr>
                <w:noProof/>
                <w:color w:val="000000"/>
                <w:sz w:val="20"/>
              </w:rPr>
              <w:t>10.1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0D262421" w14:textId="77777777" w:rsidR="005D7C40" w:rsidRDefault="005D7C40">
            <w:pPr>
              <w:spacing w:before="20" w:after="20"/>
              <w:rPr>
                <w:color w:val="000000"/>
                <w:sz w:val="20"/>
              </w:rPr>
            </w:pPr>
            <w:r>
              <w:rPr>
                <w:noProof/>
                <w:color w:val="000000"/>
                <w:sz w:val="20"/>
              </w:rPr>
              <w:t>Zvýšenie úrovne výmeny znalostí a miery inovácií v pôdohospodárstve</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0B44B38C" w14:textId="77777777" w:rsidR="005D7C40" w:rsidRDefault="005D7C40">
            <w:pPr>
              <w:spacing w:before="20" w:after="20"/>
              <w:rPr>
                <w:color w:val="000000"/>
                <w:sz w:val="20"/>
              </w:rPr>
            </w:pPr>
            <w:r>
              <w:rPr>
                <w:noProof/>
                <w:color w:val="000000"/>
                <w:sz w:val="20"/>
              </w:rPr>
              <w:t>Vysoká</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65A8C61E" w14:textId="77777777" w:rsidR="005D7C40" w:rsidRDefault="005D7C40">
            <w:pPr>
              <w:spacing w:before="20" w:after="20"/>
              <w:rPr>
                <w:color w:val="000000"/>
                <w:sz w:val="20"/>
              </w:rPr>
            </w:pPr>
            <w:r>
              <w:rPr>
                <w:noProof/>
                <w:color w:val="000000"/>
                <w:sz w:val="20"/>
              </w:rPr>
              <w:t>Áno</w:t>
            </w:r>
          </w:p>
        </w:tc>
      </w:tr>
      <w:tr w:rsidR="005D7C40" w14:paraId="1C78CBBF"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2BF212E8" w14:textId="77777777" w:rsidR="005D7C40" w:rsidRDefault="005D7C40">
            <w:pPr>
              <w:spacing w:before="20" w:after="20"/>
              <w:rPr>
                <w:color w:val="000000"/>
                <w:sz w:val="20"/>
              </w:rPr>
            </w:pPr>
            <w:r>
              <w:rPr>
                <w:noProof/>
                <w:color w:val="000000"/>
                <w:sz w:val="20"/>
              </w:rPr>
              <w:t>10.3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00CC23B4" w14:textId="77777777" w:rsidR="005D7C40" w:rsidRDefault="005D7C40">
            <w:pPr>
              <w:spacing w:before="20" w:after="20"/>
              <w:rPr>
                <w:color w:val="000000"/>
                <w:sz w:val="20"/>
              </w:rPr>
            </w:pPr>
            <w:r>
              <w:rPr>
                <w:noProof/>
                <w:color w:val="000000"/>
                <w:sz w:val="20"/>
              </w:rPr>
              <w:t>Podpora ďalšieho vzdelávania, poradenstva, vzájomnej koordinácie a prepojenia</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32826691" w14:textId="77777777" w:rsidR="005D7C40" w:rsidRDefault="005D7C40">
            <w:pPr>
              <w:spacing w:before="20" w:after="20"/>
              <w:rPr>
                <w:color w:val="000000"/>
                <w:sz w:val="20"/>
              </w:rPr>
            </w:pPr>
            <w:r>
              <w:rPr>
                <w:noProof/>
                <w:color w:val="000000"/>
                <w:sz w:val="20"/>
              </w:rPr>
              <w:t>Vysoká</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4FA588AA" w14:textId="77777777" w:rsidR="005D7C40" w:rsidRDefault="005D7C40">
            <w:pPr>
              <w:spacing w:before="20" w:after="20"/>
              <w:rPr>
                <w:color w:val="000000"/>
                <w:sz w:val="20"/>
              </w:rPr>
            </w:pPr>
            <w:r>
              <w:rPr>
                <w:noProof/>
                <w:color w:val="000000"/>
                <w:sz w:val="20"/>
              </w:rPr>
              <w:t>Áno</w:t>
            </w:r>
          </w:p>
        </w:tc>
      </w:tr>
    </w:tbl>
    <w:p w14:paraId="612D226B" w14:textId="77777777" w:rsidR="005D7C40" w:rsidRDefault="005D7C40" w:rsidP="005D7C40">
      <w:pPr>
        <w:pStyle w:val="Nadpis6"/>
        <w:spacing w:before="20" w:after="20"/>
        <w:rPr>
          <w:b w:val="0"/>
          <w:color w:val="000000"/>
          <w:sz w:val="24"/>
        </w:rPr>
      </w:pPr>
      <w:bookmarkStart w:id="64" w:name="_Toc256000511"/>
      <w:r>
        <w:rPr>
          <w:b w:val="0"/>
          <w:noProof/>
          <w:color w:val="000000"/>
          <w:sz w:val="24"/>
        </w:rPr>
        <w:t>4 Result indicator(s)</w:t>
      </w:r>
      <w:bookmarkEnd w:id="64"/>
    </w:p>
    <w:p w14:paraId="1B8E6061" w14:textId="77777777" w:rsidR="005D7C40" w:rsidRDefault="005D7C40" w:rsidP="005D7C40">
      <w:pPr>
        <w:spacing w:before="20" w:after="20"/>
        <w:rPr>
          <w:color w:val="000000"/>
          <w:sz w:val="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5D7C40" w14:paraId="600B79BA"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14:paraId="4014263B" w14:textId="77777777" w:rsidR="005D7C40" w:rsidRDefault="005D7C40">
            <w:pPr>
              <w:spacing w:before="20" w:after="20"/>
              <w:rPr>
                <w:color w:val="000000"/>
                <w:sz w:val="20"/>
              </w:rPr>
            </w:pPr>
            <w:r>
              <w:rPr>
                <w:b/>
                <w:noProof/>
                <w:color w:val="000000"/>
                <w:sz w:val="20"/>
              </w:rPr>
              <w:t>Kód + opis UKAZOVATEĽOV VÝSLEDKOV</w:t>
            </w:r>
            <w:r>
              <w:rPr>
                <w:noProof/>
                <w:color w:val="000000"/>
                <w:sz w:val="20"/>
              </w:rPr>
              <w:t xml:space="preserve"> Odporúčané ukazovatele výsledkov pre Vybraté špecifické ciele SPP v rámci tejto intervencie sú zobrazené tučným písmom.</w:t>
            </w:r>
          </w:p>
        </w:tc>
      </w:tr>
      <w:tr w:rsidR="005D7C40" w14:paraId="2EB18CED"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3349BBAC" w14:textId="77777777" w:rsidR="005D7C40" w:rsidRDefault="005D7C40">
            <w:pPr>
              <w:spacing w:before="20" w:after="20"/>
              <w:rPr>
                <w:color w:val="000000"/>
                <w:sz w:val="20"/>
              </w:rPr>
            </w:pPr>
            <w:r>
              <w:rPr>
                <w:noProof/>
                <w:color w:val="000000"/>
                <w:sz w:val="20"/>
              </w:rPr>
              <w:t>R.1 Number of persons benefitting from advice, training, knowledge exchange, or participating in European Innovation Partnership (EIP) operational groups supported by the CAP in order to enhance sustainable economic, social, environmental, climate and resource efficiency performance</w:t>
            </w:r>
          </w:p>
        </w:tc>
      </w:tr>
    </w:tbl>
    <w:p w14:paraId="6C7838F6" w14:textId="77777777" w:rsidR="005D7C40" w:rsidRDefault="005D7C40" w:rsidP="005D7C40">
      <w:pPr>
        <w:pStyle w:val="Nadpis6"/>
        <w:spacing w:before="20" w:after="20"/>
        <w:rPr>
          <w:b w:val="0"/>
          <w:color w:val="000000"/>
          <w:sz w:val="24"/>
        </w:rPr>
      </w:pPr>
      <w:bookmarkStart w:id="65" w:name="_Toc256000512"/>
      <w:r>
        <w:rPr>
          <w:b w:val="0"/>
          <w:noProof/>
          <w:color w:val="000000"/>
          <w:sz w:val="24"/>
        </w:rPr>
        <w:t>5 Specific design, requirements and eligibility conditions of the intervention</w:t>
      </w:r>
      <w:bookmarkEnd w:id="65"/>
    </w:p>
    <w:p w14:paraId="5B2E1F8A" w14:textId="77777777" w:rsidR="005D7C40" w:rsidRDefault="005D7C40" w:rsidP="005D7C40">
      <w:pPr>
        <w:spacing w:before="20" w:after="20"/>
        <w:rPr>
          <w:color w:val="000000"/>
        </w:rPr>
      </w:pPr>
      <w:r>
        <w:rPr>
          <w:noProof/>
          <w:color w:val="000000"/>
        </w:rPr>
        <w:t>Description</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5D7C40" w14:paraId="240BBD2F" w14:textId="77777777" w:rsidTr="005D7C40">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137CD9D0" w14:textId="77777777" w:rsidR="005D7C40" w:rsidRDefault="005D7C40">
            <w:pPr>
              <w:spacing w:before="40" w:after="40"/>
            </w:pPr>
            <w:r>
              <w:rPr>
                <w:noProof/>
              </w:rPr>
              <w:t>Oprávnenými žiadateľmi sú organizácie výrobcov a nadnárodné organizácie výrobcov uznané podľa nar. 1308/2013.</w:t>
            </w:r>
          </w:p>
          <w:p w14:paraId="37BCAA86" w14:textId="77777777" w:rsidR="005D7C40" w:rsidRDefault="005D7C40">
            <w:pPr>
              <w:spacing w:before="40" w:after="40"/>
            </w:pPr>
            <w:r>
              <w:rPr>
                <w:noProof/>
              </w:rPr>
              <w:t xml:space="preserve">47.1. c) odborná príprava vrátane odborného poradenstva a výmeny najlepších postupov </w:t>
            </w:r>
          </w:p>
          <w:p w14:paraId="5BE6A5BA" w14:textId="77777777" w:rsidR="005D7C40" w:rsidRDefault="005D7C40">
            <w:pPr>
              <w:spacing w:before="40" w:after="40"/>
            </w:pPr>
          </w:p>
          <w:p w14:paraId="3A70C29D" w14:textId="77777777" w:rsidR="005D7C40" w:rsidRDefault="005D7C40">
            <w:pPr>
              <w:spacing w:before="40" w:after="40"/>
            </w:pPr>
            <w:r>
              <w:rPr>
                <w:noProof/>
              </w:rPr>
              <w:t>Oprávnené náklady sú:</w:t>
            </w:r>
          </w:p>
          <w:p w14:paraId="12E6C60C" w14:textId="77777777" w:rsidR="005D7C40" w:rsidRDefault="005D7C40">
            <w:pPr>
              <w:spacing w:before="40" w:after="40"/>
            </w:pPr>
            <w:r>
              <w:rPr>
                <w:noProof/>
              </w:rPr>
              <w:t>1)náklady na spoluprácu s výskumnými pracoviskami v oblasti výskumu experimentálnej výroby:</w:t>
            </w:r>
          </w:p>
          <w:p w14:paraId="3A487900" w14:textId="77777777" w:rsidR="005D7C40" w:rsidRDefault="005D7C40">
            <w:pPr>
              <w:spacing w:before="40" w:after="40"/>
            </w:pPr>
            <w:r>
              <w:rPr>
                <w:noProof/>
              </w:rPr>
              <w:lastRenderedPageBreak/>
              <w:t>  a) náklady ohľadom výskumného pestovania nových druhov a odrôd v našich klimatických podmienkach, najmä odolných ku zmene klímy</w:t>
            </w:r>
          </w:p>
          <w:p w14:paraId="0956C926" w14:textId="77777777" w:rsidR="005D7C40" w:rsidRDefault="005D7C40">
            <w:pPr>
              <w:spacing w:before="40" w:after="40"/>
            </w:pPr>
            <w:r>
              <w:rPr>
                <w:noProof/>
              </w:rPr>
              <w:t>  b)náklady na zavádzanie nových procesov do výroby prinášajúcich šetrenie energetických a vodných zdrojov, procesov na zvyšovania kvality alebo obchodnej hodnoty produktov</w:t>
            </w:r>
          </w:p>
          <w:p w14:paraId="616F699B" w14:textId="77777777" w:rsidR="005D7C40" w:rsidRDefault="005D7C40">
            <w:pPr>
              <w:spacing w:before="40" w:after="40"/>
            </w:pPr>
            <w:r>
              <w:rPr>
                <w:noProof/>
              </w:rPr>
              <w:t>2) náklady na spoluprácu s výskumnými pracoviskami v oblasti zavedenia nových ochranných zariadení proti nepriaznivým klimatickým zmenám</w:t>
            </w:r>
          </w:p>
          <w:p w14:paraId="0A333EFF" w14:textId="77777777" w:rsidR="005D7C40" w:rsidRDefault="005D7C40">
            <w:pPr>
              <w:spacing w:before="40" w:after="40"/>
            </w:pPr>
            <w:r>
              <w:rPr>
                <w:noProof/>
              </w:rPr>
              <w:t>3) náklady na účasť na vzdelávacíchaktivitách zameraných na zvýšenie obchodnej hodnoty produkcie, dodržiavanie kvality a zdravotnej neškodnosti produktov</w:t>
            </w:r>
          </w:p>
          <w:p w14:paraId="6B046E63" w14:textId="77777777" w:rsidR="005D7C40" w:rsidRDefault="005D7C40">
            <w:pPr>
              <w:spacing w:before="40" w:after="40"/>
            </w:pPr>
            <w:r>
              <w:rPr>
                <w:noProof/>
              </w:rPr>
              <w:t>4) náklady na účasť na akciách zameraných na výmenu informácií o najlepších postupoch</w:t>
            </w:r>
          </w:p>
        </w:tc>
      </w:tr>
    </w:tbl>
    <w:p w14:paraId="7165793B" w14:textId="77777777" w:rsidR="005D7C40" w:rsidRDefault="005D7C40" w:rsidP="005D7C40">
      <w:pPr>
        <w:pStyle w:val="Nadpis6"/>
        <w:spacing w:before="20" w:after="20"/>
        <w:rPr>
          <w:b w:val="0"/>
          <w:color w:val="000000"/>
          <w:sz w:val="24"/>
        </w:rPr>
      </w:pPr>
      <w:bookmarkStart w:id="66" w:name="_Toc256000513"/>
      <w:r>
        <w:rPr>
          <w:b w:val="0"/>
          <w:noProof/>
          <w:color w:val="000000"/>
          <w:sz w:val="24"/>
        </w:rPr>
        <w:lastRenderedPageBreak/>
        <w:t>6 Form and rate of support/amounts/calculation methods</w:t>
      </w:r>
      <w:bookmarkEnd w:id="66"/>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5D7C40" w14:paraId="45A518F3" w14:textId="77777777" w:rsidTr="005D7C40">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hideMark/>
          </w:tcPr>
          <w:p w14:paraId="5CE8BF5F" w14:textId="77777777" w:rsidR="005D7C40" w:rsidRDefault="005D7C40">
            <w:pPr>
              <w:spacing w:before="40" w:after="40"/>
            </w:pPr>
            <w:r>
              <w:rPr>
                <w:noProof/>
              </w:rPr>
              <w:t>50 % vzniknutých oprávnených nákladov</w:t>
            </w:r>
          </w:p>
          <w:p w14:paraId="680291ED" w14:textId="77777777" w:rsidR="005D7C40" w:rsidRDefault="005D7C40">
            <w:pPr>
              <w:spacing w:before="40" w:after="40"/>
            </w:pPr>
            <w:r>
              <w:rPr>
                <w:noProof/>
              </w:rPr>
              <w:t>Podpora je realizovaná príspevkom do operačného fondu organizácie výrobcov vo výške od 4,1 do 6 % objemu predanej produkcie.</w:t>
            </w:r>
          </w:p>
        </w:tc>
      </w:tr>
    </w:tbl>
    <w:p w14:paraId="69BAF2AC" w14:textId="77777777" w:rsidR="005D7C40" w:rsidRDefault="005D7C40" w:rsidP="005D7C40">
      <w:pPr>
        <w:pStyle w:val="Nadpis6"/>
        <w:spacing w:before="20" w:after="20"/>
        <w:rPr>
          <w:b w:val="0"/>
          <w:color w:val="000000"/>
          <w:sz w:val="24"/>
        </w:rPr>
      </w:pPr>
      <w:bookmarkStart w:id="67" w:name="_Toc256000514"/>
      <w:r>
        <w:rPr>
          <w:b w:val="0"/>
          <w:noProof/>
          <w:color w:val="000000"/>
          <w:sz w:val="24"/>
        </w:rPr>
        <w:t>7 Additional information specific to the Type of Intervention</w:t>
      </w:r>
      <w:bookmarkEnd w:id="67"/>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5D7C40" w14:paraId="4F808834" w14:textId="77777777" w:rsidTr="005D7C40">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hideMark/>
          </w:tcPr>
          <w:p w14:paraId="43FCACDE" w14:textId="77777777" w:rsidR="005D7C40" w:rsidRDefault="005D7C40">
            <w:pPr>
              <w:spacing w:before="40" w:after="40"/>
            </w:pPr>
            <w:r>
              <w:rPr>
                <w:noProof/>
              </w:rPr>
              <w:t>Intervencia má zabezpečiť plynulé fungovanie existujúcich organizácií výrobcov, schválených podľa nar. (EU) 1308/2013 a podporiť vznik nových organizácií v sektore. Intervencia vychádza z existujúcich podmienok činnosti organizácií výrobcov a ich schválených operačných programov</w:t>
            </w:r>
          </w:p>
        </w:tc>
      </w:tr>
    </w:tbl>
    <w:p w14:paraId="10F61EA4" w14:textId="77777777" w:rsidR="005D7C40" w:rsidRDefault="005D7C40" w:rsidP="005D7C40">
      <w:pPr>
        <w:spacing w:before="20" w:after="20"/>
        <w:rPr>
          <w:color w:val="000000"/>
        </w:rPr>
      </w:pPr>
    </w:p>
    <w:p w14:paraId="4D0234B2" w14:textId="77777777" w:rsidR="005D7C40" w:rsidRDefault="005D7C40" w:rsidP="005D7C40">
      <w:pPr>
        <w:pStyle w:val="Nadpis6"/>
        <w:spacing w:before="20" w:after="20"/>
        <w:rPr>
          <w:b w:val="0"/>
          <w:color w:val="000000"/>
          <w:sz w:val="24"/>
        </w:rPr>
      </w:pPr>
      <w:bookmarkStart w:id="68" w:name="_Toc256000515"/>
      <w:r>
        <w:rPr>
          <w:b w:val="0"/>
          <w:noProof/>
          <w:color w:val="000000"/>
          <w:sz w:val="24"/>
        </w:rPr>
        <w:t>8 WTO compliance</w:t>
      </w:r>
      <w:bookmarkEnd w:id="68"/>
    </w:p>
    <w:p w14:paraId="68AC7690" w14:textId="77777777" w:rsidR="005D7C40" w:rsidRDefault="005D7C40" w:rsidP="005D7C40">
      <w:pPr>
        <w:spacing w:before="20" w:after="20"/>
        <w:rPr>
          <w:color w:val="000000"/>
        </w:rPr>
      </w:pPr>
      <w:r>
        <w:rPr>
          <w:noProof/>
          <w:color w:val="000000"/>
        </w:rPr>
        <w:t xml:space="preserve"> Zelený kôš</w:t>
      </w:r>
    </w:p>
    <w:p w14:paraId="3B4D73B7" w14:textId="77777777" w:rsidR="005D7C40" w:rsidRDefault="005D7C40" w:rsidP="005D7C40">
      <w:pPr>
        <w:spacing w:before="20" w:after="20"/>
        <w:rPr>
          <w:color w:val="000000"/>
        </w:rPr>
      </w:pPr>
      <w:r>
        <w:rPr>
          <w:noProof/>
          <w:color w:val="000000"/>
        </w:rPr>
        <w:t>Odsek 2 prílohy 2 k dohode WTO</w:t>
      </w:r>
    </w:p>
    <w:p w14:paraId="255D018F" w14:textId="77777777" w:rsidR="005D7C40" w:rsidRDefault="005D7C40" w:rsidP="005D7C40">
      <w:pPr>
        <w:spacing w:before="20" w:after="20"/>
        <w:rPr>
          <w:color w:val="000000"/>
        </w:rPr>
      </w:pPr>
      <w:r>
        <w:rPr>
          <w:noProof/>
          <w:color w:val="000000"/>
        </w:rPr>
        <w:t>Explanation of how the intervention respects the relevant provisions of Annex 2 to the WTO Agreement on Agriculture as specified in Article 10 of this Regulation and in Annex II to this Regulation (Green Box)</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5D7C40" w14:paraId="47B89B6C" w14:textId="77777777" w:rsidTr="005D7C40">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7C1188C3" w14:textId="77777777" w:rsidR="005D7C40" w:rsidRDefault="005D7C40">
            <w:pPr>
              <w:spacing w:before="20" w:after="20"/>
              <w:rPr>
                <w:color w:val="000000"/>
              </w:rPr>
            </w:pPr>
          </w:p>
        </w:tc>
      </w:tr>
    </w:tbl>
    <w:p w14:paraId="102F5E5F" w14:textId="77777777" w:rsidR="005D7C40" w:rsidRDefault="005D7C40" w:rsidP="005D7C40">
      <w:pPr>
        <w:rPr>
          <w:color w:val="000000"/>
        </w:rPr>
        <w:sectPr w:rsidR="005D7C40">
          <w:pgSz w:w="11906" w:h="16838"/>
          <w:pgMar w:top="720" w:right="720" w:bottom="864" w:left="936" w:header="288" w:footer="72" w:gutter="0"/>
          <w:cols w:space="708"/>
        </w:sectPr>
      </w:pPr>
    </w:p>
    <w:p w14:paraId="044417B7" w14:textId="77777777" w:rsidR="005D7C40" w:rsidRDefault="005D7C40" w:rsidP="005D7C40">
      <w:pPr>
        <w:pStyle w:val="Nadpis4"/>
        <w:spacing w:before="20" w:after="20"/>
        <w:rPr>
          <w:color w:val="000000"/>
          <w:sz w:val="24"/>
        </w:rPr>
      </w:pPr>
      <w:bookmarkStart w:id="69" w:name="_Toc256000516"/>
      <w:r>
        <w:rPr>
          <w:noProof/>
          <w:color w:val="000000"/>
          <w:sz w:val="24"/>
        </w:rPr>
        <w:lastRenderedPageBreak/>
        <w:t>PROMO(47(1)(f)) -  – promotion, communication and marketing including actions and activities aimed in particular at raising consumer awareness about the Union quality schemes and the importance of healthy diets, and at diversification and consolidation of markets</w:t>
      </w:r>
      <w:bookmarkEnd w:id="69"/>
    </w:p>
    <w:p w14:paraId="434E799C" w14:textId="77777777" w:rsidR="005D7C40" w:rsidRDefault="005D7C40" w:rsidP="005D7C40">
      <w:pPr>
        <w:pStyle w:val="Nadpis5"/>
        <w:spacing w:before="20" w:after="20"/>
        <w:rPr>
          <w:i w:val="0"/>
          <w:color w:val="000000"/>
          <w:sz w:val="24"/>
        </w:rPr>
      </w:pPr>
      <w:bookmarkStart w:id="70" w:name="_Toc256000517"/>
      <w:r>
        <w:rPr>
          <w:i w:val="0"/>
          <w:noProof/>
          <w:color w:val="000000"/>
          <w:sz w:val="24"/>
        </w:rPr>
        <w:t>49.10. - Propagácia, komunikácia  a marketing výrobkov</w:t>
      </w:r>
      <w:bookmarkEnd w:id="70"/>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72"/>
        <w:gridCol w:w="7168"/>
      </w:tblGrid>
      <w:tr w:rsidR="005D7C40" w14:paraId="0F5666BD" w14:textId="77777777" w:rsidTr="005D7C40">
        <w:trPr>
          <w:trHeight w:val="160"/>
        </w:trPr>
        <w:tc>
          <w:tcPr>
            <w:tcW w:w="1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349C1D01" w14:textId="77777777" w:rsidR="005D7C40" w:rsidRDefault="005D7C40">
            <w:pPr>
              <w:spacing w:before="20" w:after="20"/>
              <w:rPr>
                <w:color w:val="000000"/>
                <w:sz w:val="20"/>
              </w:rPr>
            </w:pPr>
            <w:r>
              <w:rPr>
                <w:noProof/>
                <w:color w:val="000000"/>
                <w:sz w:val="20"/>
              </w:rPr>
              <w:t>Intervention Code (MS)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64118634" w14:textId="77777777" w:rsidR="005D7C40" w:rsidRDefault="005D7C40">
            <w:pPr>
              <w:spacing w:before="20" w:after="20"/>
              <w:rPr>
                <w:color w:val="000000"/>
                <w:sz w:val="20"/>
              </w:rPr>
            </w:pPr>
            <w:r>
              <w:rPr>
                <w:noProof/>
                <w:color w:val="000000"/>
                <w:sz w:val="20"/>
              </w:rPr>
              <w:t>49.10.</w:t>
            </w:r>
          </w:p>
        </w:tc>
      </w:tr>
      <w:tr w:rsidR="005D7C40" w14:paraId="78379764"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00B01F14" w14:textId="77777777" w:rsidR="005D7C40" w:rsidRDefault="005D7C40">
            <w:pPr>
              <w:spacing w:before="20" w:after="20"/>
              <w:rPr>
                <w:color w:val="000000"/>
                <w:sz w:val="20"/>
              </w:rPr>
            </w:pPr>
            <w:r>
              <w:rPr>
                <w:noProof/>
                <w:color w:val="000000"/>
                <w:sz w:val="20"/>
              </w:rPr>
              <w:t>Názov intervencie</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7FA50180" w14:textId="77777777" w:rsidR="005D7C40" w:rsidRDefault="005D7C40">
            <w:pPr>
              <w:spacing w:before="20" w:after="20"/>
              <w:rPr>
                <w:color w:val="000000"/>
                <w:sz w:val="20"/>
              </w:rPr>
            </w:pPr>
            <w:r>
              <w:rPr>
                <w:noProof/>
                <w:color w:val="000000"/>
                <w:sz w:val="20"/>
              </w:rPr>
              <w:t>Propagácia, komunikácia  a marketing výrobkov</w:t>
            </w:r>
          </w:p>
        </w:tc>
      </w:tr>
      <w:tr w:rsidR="005D7C40" w14:paraId="70E972AB"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07B7C181" w14:textId="77777777" w:rsidR="005D7C40" w:rsidRDefault="005D7C40">
            <w:pPr>
              <w:spacing w:before="20" w:after="20"/>
              <w:rPr>
                <w:color w:val="000000"/>
                <w:sz w:val="20"/>
              </w:rPr>
            </w:pPr>
            <w:r>
              <w:rPr>
                <w:noProof/>
                <w:color w:val="000000"/>
                <w:sz w:val="20"/>
              </w:rPr>
              <w:t>Typ intervencie</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2F87342D" w14:textId="77777777" w:rsidR="005D7C40" w:rsidRDefault="005D7C40">
            <w:pPr>
              <w:spacing w:before="20" w:after="20"/>
              <w:rPr>
                <w:color w:val="000000"/>
                <w:sz w:val="20"/>
              </w:rPr>
            </w:pPr>
            <w:r>
              <w:rPr>
                <w:noProof/>
                <w:color w:val="000000"/>
                <w:sz w:val="20"/>
              </w:rPr>
              <w:t>PROMO(47(1)(f)) – promotion, communication and marketing including actions and activities aimed in particular at raising consumer awareness about the Union quality schemes and the importance of healthy diets, and at diversification and consolidation of markets</w:t>
            </w:r>
          </w:p>
        </w:tc>
      </w:tr>
      <w:tr w:rsidR="005D7C40" w14:paraId="6C793EA8"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46E0FF89" w14:textId="77777777" w:rsidR="005D7C40" w:rsidRDefault="005D7C40">
            <w:pPr>
              <w:spacing w:before="20" w:after="20"/>
              <w:rPr>
                <w:color w:val="000000"/>
                <w:sz w:val="20"/>
              </w:rPr>
            </w:pPr>
            <w:r>
              <w:rPr>
                <w:noProof/>
                <w:color w:val="000000"/>
                <w:sz w:val="20"/>
              </w:rPr>
              <w:t>Spoločný ukazovateľ výstupu</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40B7F686" w14:textId="77777777" w:rsidR="005D7C40" w:rsidRDefault="005D7C40">
            <w:pPr>
              <w:spacing w:before="20" w:after="20"/>
              <w:rPr>
                <w:color w:val="000000"/>
                <w:sz w:val="20"/>
              </w:rPr>
            </w:pPr>
            <w:r>
              <w:rPr>
                <w:noProof/>
                <w:color w:val="000000"/>
                <w:sz w:val="20"/>
              </w:rPr>
              <w:t>O.35. Počet podporovaných operačných programov</w:t>
            </w:r>
          </w:p>
        </w:tc>
      </w:tr>
    </w:tbl>
    <w:p w14:paraId="026593EB" w14:textId="77777777" w:rsidR="005D7C40" w:rsidRDefault="005D7C40" w:rsidP="005D7C40">
      <w:pPr>
        <w:pStyle w:val="Nadpis6"/>
        <w:spacing w:before="20" w:after="20"/>
        <w:rPr>
          <w:b w:val="0"/>
          <w:color w:val="000000"/>
          <w:sz w:val="24"/>
        </w:rPr>
      </w:pPr>
      <w:bookmarkStart w:id="71" w:name="_Toc256000518"/>
      <w:r>
        <w:rPr>
          <w:b w:val="0"/>
          <w:noProof/>
          <w:color w:val="000000"/>
          <w:sz w:val="24"/>
        </w:rPr>
        <w:t>1 Territorial scope and, if relevant, regional dimension</w:t>
      </w:r>
      <w:bookmarkEnd w:id="71"/>
    </w:p>
    <w:p w14:paraId="0DE84C9B" w14:textId="77777777" w:rsidR="005D7C40" w:rsidRDefault="005D7C40" w:rsidP="005D7C40">
      <w:pPr>
        <w:spacing w:before="20" w:after="20"/>
        <w:rPr>
          <w:color w:val="000000"/>
          <w:sz w:val="2"/>
        </w:rPr>
      </w:pPr>
      <w:r>
        <w:rPr>
          <w:noProof/>
          <w:color w:val="000000"/>
        </w:rPr>
        <w:t xml:space="preserve">Územná pôsobnosť: </w:t>
      </w:r>
      <w:r>
        <w:rPr>
          <w:b/>
          <w:noProof/>
          <w:color w:val="000000"/>
        </w:rPr>
        <w:t>Národná</w:t>
      </w:r>
    </w:p>
    <w:p w14:paraId="23CF8C90" w14:textId="77777777" w:rsidR="005D7C40" w:rsidRDefault="005D7C40" w:rsidP="005D7C40">
      <w:pPr>
        <w:spacing w:before="20" w:after="20"/>
        <w:rPr>
          <w:color w:val="000000"/>
          <w:sz w:val="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72"/>
        <w:gridCol w:w="7168"/>
      </w:tblGrid>
      <w:tr w:rsidR="005D7C40" w14:paraId="62038889" w14:textId="77777777" w:rsidTr="005D7C40">
        <w:trPr>
          <w:trHeight w:val="160"/>
        </w:trPr>
        <w:tc>
          <w:tcPr>
            <w:tcW w:w="1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hideMark/>
          </w:tcPr>
          <w:p w14:paraId="6C5027E8" w14:textId="77777777" w:rsidR="005D7C40" w:rsidRDefault="005D7C40">
            <w:pPr>
              <w:spacing w:before="20" w:after="20"/>
              <w:rPr>
                <w:b/>
                <w:color w:val="000000"/>
                <w:sz w:val="20"/>
              </w:rPr>
            </w:pPr>
            <w:r>
              <w:rPr>
                <w:b/>
                <w:noProof/>
                <w:color w:val="000000"/>
                <w:sz w:val="20"/>
              </w:rPr>
              <w:t>Kód</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hideMark/>
          </w:tcPr>
          <w:p w14:paraId="5A17E6F1" w14:textId="77777777" w:rsidR="005D7C40" w:rsidRDefault="005D7C40">
            <w:pPr>
              <w:spacing w:before="20" w:after="20"/>
              <w:rPr>
                <w:color w:val="000000"/>
                <w:sz w:val="20"/>
              </w:rPr>
            </w:pPr>
            <w:r>
              <w:rPr>
                <w:b/>
                <w:noProof/>
                <w:color w:val="000000"/>
                <w:sz w:val="20"/>
              </w:rPr>
              <w:t>Opis</w:t>
            </w:r>
          </w:p>
        </w:tc>
      </w:tr>
      <w:tr w:rsidR="005D7C40" w14:paraId="2C661F12"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3C99D992" w14:textId="77777777" w:rsidR="005D7C40" w:rsidRDefault="005D7C40">
            <w:pPr>
              <w:spacing w:before="20" w:after="20"/>
              <w:rPr>
                <w:color w:val="000000"/>
                <w:sz w:val="20"/>
              </w:rPr>
            </w:pPr>
            <w:r>
              <w:rPr>
                <w:noProof/>
                <w:color w:val="000000"/>
                <w:sz w:val="20"/>
              </w:rPr>
              <w:t>SK</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753C7BCB" w14:textId="77777777" w:rsidR="005D7C40" w:rsidRDefault="005D7C40">
            <w:pPr>
              <w:spacing w:before="20" w:after="20"/>
              <w:rPr>
                <w:color w:val="000000"/>
                <w:sz w:val="20"/>
              </w:rPr>
            </w:pPr>
            <w:r>
              <w:rPr>
                <w:noProof/>
                <w:color w:val="000000"/>
                <w:sz w:val="20"/>
              </w:rPr>
              <w:t>Slovensko</w:t>
            </w:r>
          </w:p>
        </w:tc>
      </w:tr>
    </w:tbl>
    <w:p w14:paraId="64C2C6FC" w14:textId="77777777" w:rsidR="005D7C40" w:rsidRDefault="005D7C40" w:rsidP="005D7C40">
      <w:pPr>
        <w:spacing w:before="20" w:after="20"/>
        <w:rPr>
          <w:color w:val="000000"/>
        </w:rPr>
      </w:pPr>
      <w:r>
        <w:rPr>
          <w:noProof/>
          <w:color w:val="000000"/>
        </w:rPr>
        <w:t>Opis územnej pôsobnosti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5D7C40" w14:paraId="13116A91" w14:textId="77777777" w:rsidTr="005D7C40">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hideMark/>
          </w:tcPr>
          <w:p w14:paraId="1F589C66" w14:textId="77777777" w:rsidR="005D7C40" w:rsidRDefault="005D7C40">
            <w:pPr>
              <w:spacing w:before="40" w:after="40"/>
            </w:pPr>
            <w:r>
              <w:rPr>
                <w:noProof/>
              </w:rPr>
              <w:t xml:space="preserve">Krajina NUTS </w:t>
            </w:r>
          </w:p>
          <w:p w14:paraId="2574A948" w14:textId="77777777" w:rsidR="005D7C40" w:rsidRDefault="005D7C40">
            <w:pPr>
              <w:spacing w:before="40" w:after="40"/>
            </w:pPr>
            <w:r>
              <w:rPr>
                <w:noProof/>
              </w:rPr>
              <w:t>Opis územnej pôsobnosti</w:t>
            </w:r>
          </w:p>
          <w:p w14:paraId="078EF9CA" w14:textId="77777777" w:rsidR="005D7C40" w:rsidRDefault="005D7C40">
            <w:pPr>
              <w:spacing w:before="40" w:after="40"/>
            </w:pPr>
            <w:r>
              <w:rPr>
                <w:noProof/>
              </w:rPr>
              <w:t>Organizácie výrobcov v sektore ovocia a zeleniny pôsobia na celom území SR.</w:t>
            </w:r>
          </w:p>
        </w:tc>
      </w:tr>
    </w:tbl>
    <w:p w14:paraId="1E31E849" w14:textId="77777777" w:rsidR="005D7C40" w:rsidRDefault="005D7C40" w:rsidP="005D7C40">
      <w:pPr>
        <w:pStyle w:val="Nadpis6"/>
        <w:spacing w:before="20" w:after="20"/>
        <w:rPr>
          <w:b w:val="0"/>
          <w:color w:val="000000"/>
          <w:sz w:val="24"/>
        </w:rPr>
      </w:pPr>
      <w:bookmarkStart w:id="72" w:name="_Toc256000519"/>
      <w:r>
        <w:rPr>
          <w:b w:val="0"/>
          <w:noProof/>
          <w:color w:val="000000"/>
          <w:sz w:val="24"/>
        </w:rPr>
        <w:t>2 Related Specific Objectives, Cross-Cutting Objective and relevant Sectoral Objectives</w:t>
      </w:r>
      <w:bookmarkEnd w:id="72"/>
    </w:p>
    <w:p w14:paraId="7BA9076A" w14:textId="77777777" w:rsidR="005D7C40" w:rsidRDefault="005D7C40" w:rsidP="005D7C40">
      <w:pPr>
        <w:spacing w:before="20" w:after="20"/>
        <w:rPr>
          <w:color w:val="000000"/>
          <w:sz w:val="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5D7C40" w14:paraId="5A9D7F12"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14:paraId="1E8E77FA" w14:textId="77777777" w:rsidR="005D7C40" w:rsidRDefault="005D7C40">
            <w:pPr>
              <w:spacing w:before="20" w:after="20"/>
              <w:rPr>
                <w:color w:val="000000"/>
                <w:sz w:val="20"/>
              </w:rPr>
            </w:pPr>
            <w:r>
              <w:rPr>
                <w:b/>
                <w:noProof/>
                <w:color w:val="000000"/>
                <w:sz w:val="20"/>
              </w:rPr>
              <w:t xml:space="preserve">CAP SECTORAL OBJECTIVE Code + Description </w:t>
            </w:r>
          </w:p>
        </w:tc>
      </w:tr>
      <w:tr w:rsidR="005D7C40" w14:paraId="6D847BEE"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6720B9CB" w14:textId="77777777" w:rsidR="005D7C40" w:rsidRDefault="005D7C40">
            <w:pPr>
              <w:spacing w:before="20" w:after="20"/>
              <w:rPr>
                <w:color w:val="000000"/>
                <w:sz w:val="20"/>
              </w:rPr>
            </w:pPr>
            <w:r>
              <w:rPr>
                <w:noProof/>
                <w:color w:val="000000"/>
                <w:sz w:val="20"/>
              </w:rPr>
              <w:t>BOOST(46(g)) boosting products' commercial value and quality, including improving product quality and developing products with a protected designation of origin or with a protected geographical indication or covered by Union or national quality schemes recognised by Member States</w:t>
            </w:r>
          </w:p>
        </w:tc>
      </w:tr>
      <w:tr w:rsidR="005D7C40" w14:paraId="4636FCAE"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0E935BD7" w14:textId="77777777" w:rsidR="005D7C40" w:rsidRDefault="005D7C40">
            <w:pPr>
              <w:spacing w:before="20" w:after="20"/>
              <w:rPr>
                <w:color w:val="000000"/>
                <w:sz w:val="20"/>
              </w:rPr>
            </w:pPr>
            <w:r>
              <w:rPr>
                <w:noProof/>
                <w:color w:val="000000"/>
                <w:sz w:val="20"/>
              </w:rPr>
              <w:t>COMP(46(c)) improvement of medium- and long-term-competitiveness, in particular through modernisation</w:t>
            </w:r>
          </w:p>
        </w:tc>
      </w:tr>
      <w:tr w:rsidR="005D7C40" w14:paraId="7BDDE1CC"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4688742E" w14:textId="77777777" w:rsidR="005D7C40" w:rsidRDefault="005D7C40">
            <w:pPr>
              <w:spacing w:before="20" w:after="20"/>
              <w:rPr>
                <w:color w:val="000000"/>
                <w:sz w:val="20"/>
              </w:rPr>
            </w:pPr>
            <w:r>
              <w:rPr>
                <w:noProof/>
                <w:color w:val="000000"/>
                <w:sz w:val="20"/>
              </w:rPr>
              <w:t>MARKET(46(h)) promotion and marketing of the products</w:t>
            </w:r>
          </w:p>
        </w:tc>
      </w:tr>
    </w:tbl>
    <w:p w14:paraId="0A2C4E31" w14:textId="77777777" w:rsidR="005D7C40" w:rsidRDefault="005D7C40" w:rsidP="005D7C40">
      <w:pPr>
        <w:spacing w:before="20" w:after="20"/>
        <w:rPr>
          <w:color w:val="000000"/>
          <w:sz w:val="2"/>
        </w:rPr>
      </w:pPr>
    </w:p>
    <w:p w14:paraId="60C063AC" w14:textId="77777777" w:rsidR="005D7C40" w:rsidRDefault="005D7C40" w:rsidP="005D7C40">
      <w:pPr>
        <w:spacing w:before="20" w:after="20"/>
        <w:rPr>
          <w:color w:val="000000"/>
          <w:sz w:val="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5D7C40" w14:paraId="14789520"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14:paraId="4FBCAE53" w14:textId="77777777" w:rsidR="005D7C40" w:rsidRDefault="005D7C40">
            <w:pPr>
              <w:spacing w:before="20" w:after="20"/>
              <w:rPr>
                <w:color w:val="000000"/>
                <w:sz w:val="20"/>
              </w:rPr>
            </w:pPr>
            <w:r>
              <w:rPr>
                <w:b/>
                <w:noProof/>
                <w:color w:val="000000"/>
                <w:sz w:val="20"/>
              </w:rPr>
              <w:t>Kód + opis ŠPECIFICKÉHO CIEĽA SPP</w:t>
            </w:r>
            <w:r>
              <w:rPr>
                <w:noProof/>
                <w:color w:val="000000"/>
                <w:sz w:val="20"/>
              </w:rPr>
              <w:t xml:space="preserve"> Odporúčané špecifické ciele SPP pre tento typ intervencie sú zobrazené tučným písmom.</w:t>
            </w:r>
          </w:p>
        </w:tc>
      </w:tr>
      <w:tr w:rsidR="005D7C40" w14:paraId="4D023678"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70FDA079" w14:textId="77777777" w:rsidR="005D7C40" w:rsidRDefault="005D7C40">
            <w:pPr>
              <w:spacing w:before="20" w:after="20"/>
              <w:rPr>
                <w:color w:val="000000"/>
                <w:sz w:val="20"/>
              </w:rPr>
            </w:pPr>
            <w:r>
              <w:rPr>
                <w:noProof/>
                <w:color w:val="000000"/>
                <w:sz w:val="20"/>
              </w:rPr>
              <w:t>SO2 Enhance market orientation and increase farm competitiveness, both in the short and long term, including greater focus on research, technology and digitalisation</w:t>
            </w:r>
          </w:p>
        </w:tc>
      </w:tr>
      <w:tr w:rsidR="005D7C40" w14:paraId="6E241CFD"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68F084D0" w14:textId="77777777" w:rsidR="005D7C40" w:rsidRDefault="005D7C40">
            <w:pPr>
              <w:spacing w:before="20" w:after="20"/>
              <w:rPr>
                <w:color w:val="000000"/>
                <w:sz w:val="20"/>
              </w:rPr>
            </w:pPr>
            <w:r>
              <w:rPr>
                <w:noProof/>
                <w:color w:val="000000"/>
                <w:sz w:val="20"/>
              </w:rPr>
              <w:t>SO3 Zlepšiť postavenie poľnohospodárov v hodnotovom reťazci</w:t>
            </w:r>
          </w:p>
        </w:tc>
      </w:tr>
    </w:tbl>
    <w:p w14:paraId="7A7918A8" w14:textId="77777777" w:rsidR="005D7C40" w:rsidRDefault="005D7C40" w:rsidP="005D7C40">
      <w:pPr>
        <w:spacing w:before="20" w:after="20"/>
        <w:rPr>
          <w:color w:val="000000"/>
          <w:sz w:val="2"/>
        </w:rPr>
      </w:pPr>
    </w:p>
    <w:p w14:paraId="12B3E3E3" w14:textId="77777777" w:rsidR="005D7C40" w:rsidRDefault="005D7C40" w:rsidP="005D7C40">
      <w:pPr>
        <w:pStyle w:val="Nadpis6"/>
        <w:spacing w:before="20" w:after="20"/>
        <w:rPr>
          <w:b w:val="0"/>
          <w:color w:val="000000"/>
          <w:sz w:val="24"/>
        </w:rPr>
      </w:pPr>
      <w:bookmarkStart w:id="73" w:name="_Toc256000520"/>
      <w:r>
        <w:rPr>
          <w:b w:val="0"/>
          <w:noProof/>
          <w:color w:val="000000"/>
          <w:sz w:val="24"/>
        </w:rPr>
        <w:t>3 Need(s) addressed by the intervention</w:t>
      </w:r>
      <w:bookmarkEnd w:id="73"/>
    </w:p>
    <w:p w14:paraId="1A3A42E0" w14:textId="77777777" w:rsidR="005D7C40" w:rsidRDefault="005D7C40" w:rsidP="005D7C40">
      <w:pPr>
        <w:spacing w:before="20" w:after="20"/>
        <w:rPr>
          <w:color w:val="000000"/>
          <w:sz w:val="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7"/>
        <w:gridCol w:w="4853"/>
        <w:gridCol w:w="2790"/>
        <w:gridCol w:w="2190"/>
      </w:tblGrid>
      <w:tr w:rsidR="005D7C40" w14:paraId="32C1EB3B"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14:paraId="482442D2" w14:textId="77777777" w:rsidR="005D7C40" w:rsidRDefault="005D7C40">
            <w:pPr>
              <w:spacing w:before="20" w:after="20"/>
              <w:rPr>
                <w:b/>
                <w:color w:val="000000"/>
                <w:sz w:val="20"/>
              </w:rPr>
            </w:pPr>
            <w:r>
              <w:rPr>
                <w:b/>
                <w:noProof/>
                <w:color w:val="000000"/>
                <w:sz w:val="20"/>
              </w:rPr>
              <w:t>Kód</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14:paraId="32245C04" w14:textId="77777777" w:rsidR="005D7C40" w:rsidRDefault="005D7C40">
            <w:pPr>
              <w:spacing w:before="20" w:after="20"/>
              <w:rPr>
                <w:b/>
                <w:color w:val="000000"/>
                <w:sz w:val="20"/>
              </w:rPr>
            </w:pPr>
            <w:r>
              <w:rPr>
                <w:b/>
                <w:noProof/>
                <w:color w:val="000000"/>
                <w:sz w:val="20"/>
              </w:rPr>
              <w:t>Opis</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14:paraId="37EAC43E" w14:textId="77777777" w:rsidR="005D7C40" w:rsidRDefault="005D7C40">
            <w:pPr>
              <w:spacing w:before="20" w:after="20"/>
              <w:rPr>
                <w:b/>
                <w:color w:val="000000"/>
                <w:sz w:val="20"/>
              </w:rPr>
            </w:pPr>
            <w:r>
              <w:rPr>
                <w:b/>
                <w:noProof/>
                <w:color w:val="000000"/>
                <w:sz w:val="20"/>
              </w:rPr>
              <w:t>Prioritizácia na úrovni strategického plánu SPP</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14:paraId="4477609B" w14:textId="77777777" w:rsidR="005D7C40" w:rsidRDefault="005D7C40">
            <w:pPr>
              <w:spacing w:before="20" w:after="20"/>
              <w:rPr>
                <w:color w:val="000000"/>
                <w:sz w:val="20"/>
              </w:rPr>
            </w:pPr>
            <w:r>
              <w:rPr>
                <w:b/>
                <w:noProof/>
                <w:color w:val="000000"/>
                <w:sz w:val="20"/>
              </w:rPr>
              <w:t>Riešené v strategickom pláne SPP</w:t>
            </w:r>
          </w:p>
        </w:tc>
      </w:tr>
      <w:tr w:rsidR="005D7C40" w14:paraId="3A81CA52"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546A16DE" w14:textId="77777777" w:rsidR="005D7C40" w:rsidRDefault="005D7C40">
            <w:pPr>
              <w:spacing w:before="20" w:after="20"/>
              <w:rPr>
                <w:color w:val="000000"/>
                <w:sz w:val="20"/>
              </w:rPr>
            </w:pPr>
            <w:r>
              <w:rPr>
                <w:noProof/>
                <w:color w:val="000000"/>
                <w:sz w:val="20"/>
              </w:rPr>
              <w:t>2.2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04FC13BA" w14:textId="77777777" w:rsidR="005D7C40" w:rsidRDefault="005D7C40">
            <w:pPr>
              <w:spacing w:before="20" w:after="20"/>
              <w:rPr>
                <w:color w:val="000000"/>
                <w:sz w:val="20"/>
              </w:rPr>
            </w:pPr>
            <w:r>
              <w:rPr>
                <w:noProof/>
                <w:color w:val="000000"/>
                <w:sz w:val="20"/>
              </w:rPr>
              <w:t>Podporiť sektory, ktoré poskytujú ekonomické, sociálne a environmentálne benefity</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558D6836" w14:textId="77777777" w:rsidR="005D7C40" w:rsidRDefault="005D7C40">
            <w:pPr>
              <w:spacing w:before="20" w:after="20"/>
              <w:rPr>
                <w:color w:val="000000"/>
                <w:sz w:val="20"/>
              </w:rPr>
            </w:pPr>
            <w:r>
              <w:rPr>
                <w:noProof/>
                <w:color w:val="000000"/>
                <w:sz w:val="20"/>
              </w:rPr>
              <w:t xml:space="preserve">Veľmi vysoká </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2CE3CED0" w14:textId="77777777" w:rsidR="005D7C40" w:rsidRDefault="005D7C40">
            <w:pPr>
              <w:spacing w:before="20" w:after="20"/>
              <w:rPr>
                <w:color w:val="000000"/>
                <w:sz w:val="20"/>
              </w:rPr>
            </w:pPr>
            <w:r>
              <w:rPr>
                <w:noProof/>
                <w:color w:val="000000"/>
                <w:sz w:val="20"/>
              </w:rPr>
              <w:t>Áno</w:t>
            </w:r>
          </w:p>
        </w:tc>
      </w:tr>
      <w:tr w:rsidR="005D7C40" w14:paraId="30A220B1"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203B6D94" w14:textId="77777777" w:rsidR="005D7C40" w:rsidRDefault="005D7C40">
            <w:pPr>
              <w:spacing w:before="20" w:after="20"/>
              <w:rPr>
                <w:color w:val="000000"/>
                <w:sz w:val="20"/>
              </w:rPr>
            </w:pPr>
            <w:r>
              <w:rPr>
                <w:noProof/>
                <w:color w:val="000000"/>
                <w:sz w:val="20"/>
              </w:rPr>
              <w:t>2.3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22E78CAD" w14:textId="77777777" w:rsidR="005D7C40" w:rsidRDefault="005D7C40">
            <w:pPr>
              <w:spacing w:before="20" w:after="20"/>
              <w:rPr>
                <w:color w:val="000000"/>
                <w:sz w:val="20"/>
              </w:rPr>
            </w:pPr>
            <w:r>
              <w:rPr>
                <w:noProof/>
                <w:color w:val="000000"/>
                <w:sz w:val="20"/>
              </w:rPr>
              <w:t>Posilniť finalizáciu poľnohospodárskej produkcie a jej odbyt s akcentom na lokálne výrobky</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280C8E62" w14:textId="77777777" w:rsidR="005D7C40" w:rsidRDefault="005D7C40">
            <w:pPr>
              <w:spacing w:before="20" w:after="20"/>
              <w:rPr>
                <w:color w:val="000000"/>
                <w:sz w:val="20"/>
              </w:rPr>
            </w:pPr>
            <w:r>
              <w:rPr>
                <w:noProof/>
                <w:color w:val="000000"/>
                <w:sz w:val="20"/>
              </w:rPr>
              <w:t>Vysoká</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04BF0EA9" w14:textId="77777777" w:rsidR="005D7C40" w:rsidRDefault="005D7C40">
            <w:pPr>
              <w:spacing w:before="20" w:after="20"/>
              <w:rPr>
                <w:color w:val="000000"/>
                <w:sz w:val="20"/>
              </w:rPr>
            </w:pPr>
            <w:r>
              <w:rPr>
                <w:noProof/>
                <w:color w:val="000000"/>
                <w:sz w:val="20"/>
              </w:rPr>
              <w:t>Áno</w:t>
            </w:r>
          </w:p>
        </w:tc>
      </w:tr>
      <w:tr w:rsidR="005D7C40" w14:paraId="1B95C7AF"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56CD0216" w14:textId="77777777" w:rsidR="005D7C40" w:rsidRDefault="005D7C40">
            <w:pPr>
              <w:spacing w:before="20" w:after="20"/>
              <w:rPr>
                <w:color w:val="000000"/>
                <w:sz w:val="20"/>
              </w:rPr>
            </w:pPr>
            <w:r>
              <w:rPr>
                <w:noProof/>
                <w:color w:val="000000"/>
                <w:sz w:val="20"/>
              </w:rPr>
              <w:t>3.1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11D5F364" w14:textId="77777777" w:rsidR="005D7C40" w:rsidRDefault="005D7C40">
            <w:pPr>
              <w:spacing w:before="20" w:after="20"/>
              <w:rPr>
                <w:color w:val="000000"/>
                <w:sz w:val="20"/>
              </w:rPr>
            </w:pPr>
            <w:r>
              <w:rPr>
                <w:noProof/>
                <w:color w:val="000000"/>
                <w:sz w:val="20"/>
              </w:rPr>
              <w:t xml:space="preserve">Stimulácia horizontálnej a vertikálnej organizovanosti poľnohospodárskych prvovýrobcov </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57E6FE4C" w14:textId="77777777" w:rsidR="005D7C40" w:rsidRDefault="005D7C40">
            <w:pPr>
              <w:spacing w:before="20" w:after="20"/>
              <w:rPr>
                <w:color w:val="000000"/>
                <w:sz w:val="20"/>
              </w:rPr>
            </w:pPr>
            <w:r>
              <w:rPr>
                <w:noProof/>
                <w:color w:val="000000"/>
                <w:sz w:val="20"/>
              </w:rPr>
              <w:t>Stredná</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53B68193" w14:textId="77777777" w:rsidR="005D7C40" w:rsidRDefault="005D7C40">
            <w:pPr>
              <w:spacing w:before="20" w:after="20"/>
              <w:rPr>
                <w:color w:val="000000"/>
                <w:sz w:val="20"/>
              </w:rPr>
            </w:pPr>
            <w:r>
              <w:rPr>
                <w:noProof/>
                <w:color w:val="000000"/>
                <w:sz w:val="20"/>
              </w:rPr>
              <w:t>Áno</w:t>
            </w:r>
          </w:p>
        </w:tc>
      </w:tr>
    </w:tbl>
    <w:p w14:paraId="5C1A51E6" w14:textId="77777777" w:rsidR="005D7C40" w:rsidRDefault="005D7C40" w:rsidP="005D7C40">
      <w:pPr>
        <w:pStyle w:val="Nadpis6"/>
        <w:spacing w:before="20" w:after="20"/>
        <w:rPr>
          <w:b w:val="0"/>
          <w:color w:val="000000"/>
          <w:sz w:val="24"/>
        </w:rPr>
      </w:pPr>
      <w:bookmarkStart w:id="74" w:name="_Toc256000521"/>
      <w:r>
        <w:rPr>
          <w:b w:val="0"/>
          <w:noProof/>
          <w:color w:val="000000"/>
          <w:sz w:val="24"/>
        </w:rPr>
        <w:t>4 Result indicator(s)</w:t>
      </w:r>
      <w:bookmarkEnd w:id="74"/>
    </w:p>
    <w:p w14:paraId="78C4CFC6" w14:textId="77777777" w:rsidR="005D7C40" w:rsidRDefault="005D7C40" w:rsidP="005D7C40">
      <w:pPr>
        <w:spacing w:before="20" w:after="20"/>
        <w:rPr>
          <w:color w:val="000000"/>
          <w:sz w:val="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5D7C40" w14:paraId="5F0991F5"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14:paraId="3163DC5C" w14:textId="77777777" w:rsidR="005D7C40" w:rsidRDefault="005D7C40">
            <w:pPr>
              <w:spacing w:before="20" w:after="20"/>
              <w:rPr>
                <w:color w:val="000000"/>
                <w:sz w:val="20"/>
              </w:rPr>
            </w:pPr>
            <w:r>
              <w:rPr>
                <w:b/>
                <w:noProof/>
                <w:color w:val="000000"/>
                <w:sz w:val="20"/>
              </w:rPr>
              <w:t>Kód + opis UKAZOVATEĽOV VÝSLEDKOV</w:t>
            </w:r>
            <w:r>
              <w:rPr>
                <w:noProof/>
                <w:color w:val="000000"/>
                <w:sz w:val="20"/>
              </w:rPr>
              <w:t xml:space="preserve"> Odporúčané ukazovatele výsledkov pre Vybraté špecifické ciele SPP v rámci tejto intervencie sú zobrazené tučným písmom.</w:t>
            </w:r>
          </w:p>
        </w:tc>
      </w:tr>
      <w:tr w:rsidR="005D7C40" w14:paraId="36FE638B"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0D314A5C" w14:textId="77777777" w:rsidR="005D7C40" w:rsidRDefault="005D7C40">
            <w:pPr>
              <w:spacing w:before="20" w:after="20"/>
              <w:rPr>
                <w:color w:val="000000"/>
                <w:sz w:val="20"/>
              </w:rPr>
            </w:pPr>
            <w:r>
              <w:rPr>
                <w:noProof/>
                <w:color w:val="000000"/>
                <w:sz w:val="20"/>
              </w:rPr>
              <w:t>R.10 Share of farms participating in producer groups, producer organisations, local markets, short supply chain circuits and quality schemes supported by the CAP</w:t>
            </w:r>
          </w:p>
        </w:tc>
      </w:tr>
      <w:tr w:rsidR="005D7C40" w14:paraId="504482AE"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583DA735" w14:textId="77777777" w:rsidR="005D7C40" w:rsidRDefault="005D7C40">
            <w:pPr>
              <w:spacing w:before="20" w:after="20"/>
              <w:rPr>
                <w:color w:val="000000"/>
                <w:sz w:val="20"/>
              </w:rPr>
            </w:pPr>
            <w:r>
              <w:rPr>
                <w:noProof/>
                <w:color w:val="000000"/>
                <w:sz w:val="20"/>
              </w:rPr>
              <w:t>R.11/Ovocie a zelenina Share of value of marketed production by producer organisations or producer groups with operational programmes in certain sectors</w:t>
            </w:r>
          </w:p>
        </w:tc>
      </w:tr>
      <w:tr w:rsidR="005D7C40" w14:paraId="58E27B59"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6F5632A9" w14:textId="779A640A" w:rsidR="005D7C40" w:rsidRDefault="005D7C40">
            <w:pPr>
              <w:spacing w:before="20" w:after="20"/>
              <w:rPr>
                <w:color w:val="000000"/>
                <w:sz w:val="20"/>
              </w:rPr>
            </w:pPr>
          </w:p>
        </w:tc>
      </w:tr>
    </w:tbl>
    <w:p w14:paraId="03A2EC36" w14:textId="77777777" w:rsidR="005D7C40" w:rsidRDefault="005D7C40" w:rsidP="005D7C40">
      <w:pPr>
        <w:pStyle w:val="Nadpis6"/>
        <w:spacing w:before="20" w:after="20"/>
        <w:rPr>
          <w:b w:val="0"/>
          <w:color w:val="000000"/>
          <w:sz w:val="24"/>
        </w:rPr>
      </w:pPr>
      <w:bookmarkStart w:id="75" w:name="_Toc256000522"/>
      <w:r>
        <w:rPr>
          <w:b w:val="0"/>
          <w:noProof/>
          <w:color w:val="000000"/>
          <w:sz w:val="24"/>
        </w:rPr>
        <w:t>5 Specific design, requirements and eligibility conditions of the intervention</w:t>
      </w:r>
      <w:bookmarkEnd w:id="75"/>
    </w:p>
    <w:p w14:paraId="1C4C9628" w14:textId="77777777" w:rsidR="005D7C40" w:rsidRDefault="005D7C40" w:rsidP="005D7C40">
      <w:pPr>
        <w:spacing w:before="20" w:after="20"/>
        <w:rPr>
          <w:color w:val="000000"/>
        </w:rPr>
      </w:pPr>
      <w:r>
        <w:rPr>
          <w:noProof/>
          <w:color w:val="000000"/>
        </w:rPr>
        <w:t>Description</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5D7C40" w14:paraId="1B3F7917" w14:textId="77777777" w:rsidTr="005D7C40">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hideMark/>
          </w:tcPr>
          <w:p w14:paraId="41293B65" w14:textId="77777777" w:rsidR="005D7C40" w:rsidRDefault="005D7C40">
            <w:pPr>
              <w:spacing w:before="40" w:after="40"/>
            </w:pPr>
            <w:r>
              <w:rPr>
                <w:noProof/>
              </w:rPr>
              <w:t>Oprávnenými žiadateľmi sú organizácie výrobcov a nadnárodné organizácie výrobcov uznané podľa nar. 1308/2013.</w:t>
            </w:r>
          </w:p>
          <w:p w14:paraId="65D87ABD" w14:textId="77777777" w:rsidR="005D7C40" w:rsidRDefault="005D7C40">
            <w:pPr>
              <w:spacing w:before="40" w:after="40"/>
            </w:pPr>
            <w:r>
              <w:rPr>
                <w:noProof/>
              </w:rPr>
              <w:lastRenderedPageBreak/>
              <w:t>Čl.47 f) propagácia, komunikácia a marketing vrátane akcií a činností zameranýchnajmä na zvyšovanieinformovanosti spotrebiteľov o systémoch kvality Únie a o význame zdravého stravovania a na diverzifikáciu a konsolidáciu trhov</w:t>
            </w:r>
          </w:p>
          <w:p w14:paraId="3CE997D3" w14:textId="77777777" w:rsidR="005D7C40" w:rsidRDefault="005D7C40">
            <w:pPr>
              <w:spacing w:before="40" w:after="40"/>
            </w:pPr>
            <w:r>
              <w:rPr>
                <w:noProof/>
              </w:rPr>
              <w:t>Oprávnené náklady sú:</w:t>
            </w:r>
          </w:p>
          <w:p w14:paraId="68725A75" w14:textId="77777777" w:rsidR="005D7C40" w:rsidRDefault="005D7C40">
            <w:pPr>
              <w:spacing w:before="40" w:after="40"/>
            </w:pPr>
            <w:r>
              <w:rPr>
                <w:noProof/>
              </w:rPr>
              <w:t xml:space="preserve">1) náklady na reklamu, propagačné video, propagačno-reklamných predmetov, propagačné akcie, reklamnú brožúru, grafické návrhy a opatrení slúžiacich na podporu zdravého stravovania </w:t>
            </w:r>
          </w:p>
          <w:p w14:paraId="06052E6C" w14:textId="77777777" w:rsidR="005D7C40" w:rsidRDefault="005D7C40">
            <w:pPr>
              <w:spacing w:before="40" w:after="40"/>
            </w:pPr>
            <w:r>
              <w:rPr>
                <w:noProof/>
              </w:rPr>
              <w:t>2) náklady ohľadom hľadania si nových odberateľov, odbytových ciest</w:t>
            </w:r>
          </w:p>
          <w:p w14:paraId="0FD298A3" w14:textId="77777777" w:rsidR="005D7C40" w:rsidRDefault="005D7C40">
            <w:pPr>
              <w:spacing w:before="40" w:after="40"/>
            </w:pPr>
            <w:r>
              <w:rPr>
                <w:noProof/>
              </w:rPr>
              <w:t>3) náklady na zabezpečenie činností pre nadviazanie medziodvetvovej spolupráce, vytvorenie informačnej siete s jednou alebo viacerými OV,</w:t>
            </w:r>
          </w:p>
          <w:p w14:paraId="1D366FEC" w14:textId="77777777" w:rsidR="005D7C40" w:rsidRDefault="005D7C40">
            <w:pPr>
              <w:spacing w:before="40" w:after="40"/>
            </w:pPr>
            <w:r>
              <w:rPr>
                <w:noProof/>
              </w:rPr>
              <w:t>4) náklady na realizáciuspoločných projektov pre podporu predaja a odbytu,</w:t>
            </w:r>
          </w:p>
          <w:p w14:paraId="4C7067E2" w14:textId="77777777" w:rsidR="005D7C40" w:rsidRDefault="005D7C40">
            <w:pPr>
              <w:spacing w:before="40" w:after="40"/>
            </w:pPr>
            <w:r>
              <w:rPr>
                <w:noProof/>
              </w:rPr>
              <w:t xml:space="preserve">5) náklady na účasť na veľtrhoch, výstavách s medzinárodným významom, </w:t>
            </w:r>
          </w:p>
          <w:p w14:paraId="0F4E16F5" w14:textId="77777777" w:rsidR="005D7C40" w:rsidRDefault="005D7C40">
            <w:pPr>
              <w:spacing w:before="40" w:after="40"/>
            </w:pPr>
            <w:r>
              <w:rPr>
                <w:noProof/>
              </w:rPr>
              <w:t>6) náklady na organizovanie ochutnávky ovocia a zeleniny a výrobkov</w:t>
            </w:r>
          </w:p>
          <w:p w14:paraId="41D35DEA" w14:textId="77777777" w:rsidR="005D7C40" w:rsidRDefault="005D7C40">
            <w:pPr>
              <w:spacing w:before="40" w:after="40"/>
            </w:pPr>
            <w:r>
              <w:rPr>
                <w:noProof/>
              </w:rPr>
              <w:t>7) náklady na vypracovanie marketingovej stratégie a grafického dizajnu konzultačnou spoločnosťou</w:t>
            </w:r>
          </w:p>
          <w:p w14:paraId="64C6BA97" w14:textId="77777777" w:rsidR="005D7C40" w:rsidRDefault="005D7C40">
            <w:pPr>
              <w:spacing w:before="40" w:after="40"/>
            </w:pPr>
            <w:r>
              <w:rPr>
                <w:noProof/>
              </w:rPr>
              <w:t>8) náklady ohľadom vytvorenia jednotnej ochrannej obchodnej známky a starostlivosť o ňu</w:t>
            </w:r>
          </w:p>
          <w:p w14:paraId="36F111DE" w14:textId="77777777" w:rsidR="005D7C40" w:rsidRDefault="005D7C40">
            <w:pPr>
              <w:spacing w:before="40" w:after="40"/>
            </w:pPr>
            <w:r>
              <w:rPr>
                <w:noProof/>
              </w:rPr>
              <w:t>9) náklady na vybudovanie predajne OV, SW a HW riešenia</w:t>
            </w:r>
          </w:p>
          <w:p w14:paraId="59473169" w14:textId="77777777" w:rsidR="005D7C40" w:rsidRDefault="005D7C40">
            <w:pPr>
              <w:spacing w:before="40" w:after="40"/>
            </w:pPr>
            <w:r>
              <w:rPr>
                <w:noProof/>
              </w:rPr>
              <w:t>10) náklady na zvyšovanie informovanosti spotrebiteľov o systémoch kvality Únie, predovšetkým o chránených označeniach pôvodu a geografických označeniach</w:t>
            </w:r>
          </w:p>
        </w:tc>
      </w:tr>
    </w:tbl>
    <w:p w14:paraId="6D152911" w14:textId="77777777" w:rsidR="005D7C40" w:rsidRDefault="005D7C40" w:rsidP="005D7C40">
      <w:pPr>
        <w:pStyle w:val="Nadpis6"/>
        <w:spacing w:before="20" w:after="20"/>
        <w:rPr>
          <w:b w:val="0"/>
          <w:color w:val="000000"/>
          <w:sz w:val="24"/>
        </w:rPr>
      </w:pPr>
      <w:bookmarkStart w:id="76" w:name="_Toc256000523"/>
      <w:r>
        <w:rPr>
          <w:b w:val="0"/>
          <w:noProof/>
          <w:color w:val="000000"/>
          <w:sz w:val="24"/>
        </w:rPr>
        <w:lastRenderedPageBreak/>
        <w:t>6 Form and rate of support/amounts/calculation methods</w:t>
      </w:r>
      <w:bookmarkEnd w:id="76"/>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5D7C40" w14:paraId="00BFB04A" w14:textId="77777777" w:rsidTr="005D7C40">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hideMark/>
          </w:tcPr>
          <w:p w14:paraId="5FD5567A" w14:textId="77777777" w:rsidR="005D7C40" w:rsidRDefault="005D7C40">
            <w:pPr>
              <w:spacing w:before="40" w:after="40"/>
            </w:pPr>
            <w:r>
              <w:rPr>
                <w:noProof/>
              </w:rPr>
              <w:t>50 % vzniknutých oprávnených nákladov</w:t>
            </w:r>
          </w:p>
          <w:p w14:paraId="16637657" w14:textId="77777777" w:rsidR="005D7C40" w:rsidRDefault="005D7C40">
            <w:pPr>
              <w:spacing w:before="40" w:after="40"/>
            </w:pPr>
            <w:r>
              <w:rPr>
                <w:noProof/>
              </w:rPr>
              <w:t>Podpora je realizovaná príspevkom do operačného fondu organizácie výrobcov vo výške od 4,1 do 6 % objemu predanej produkcie.</w:t>
            </w:r>
          </w:p>
        </w:tc>
      </w:tr>
    </w:tbl>
    <w:p w14:paraId="54DAC1B3" w14:textId="77777777" w:rsidR="005D7C40" w:rsidRDefault="005D7C40" w:rsidP="005D7C40">
      <w:pPr>
        <w:pStyle w:val="Nadpis6"/>
        <w:spacing w:before="20" w:after="20"/>
        <w:rPr>
          <w:b w:val="0"/>
          <w:color w:val="000000"/>
          <w:sz w:val="24"/>
        </w:rPr>
      </w:pPr>
      <w:bookmarkStart w:id="77" w:name="_Toc256000524"/>
      <w:r>
        <w:rPr>
          <w:b w:val="0"/>
          <w:noProof/>
          <w:color w:val="000000"/>
          <w:sz w:val="24"/>
        </w:rPr>
        <w:t>7 Additional information specific to the Type of Intervention</w:t>
      </w:r>
      <w:bookmarkEnd w:id="77"/>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5D7C40" w14:paraId="7EBF5FDB" w14:textId="77777777" w:rsidTr="005D7C40">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hideMark/>
          </w:tcPr>
          <w:p w14:paraId="6745E06B" w14:textId="77777777" w:rsidR="005D7C40" w:rsidRDefault="005D7C40">
            <w:pPr>
              <w:spacing w:before="40" w:after="40"/>
            </w:pPr>
            <w:r>
              <w:rPr>
                <w:noProof/>
              </w:rPr>
              <w:t>Intervencia má zabezpečiť plynulé fungovanie existujúcich organizácií výrobcov, schválených podľa nar. (EU) 1308/2013 a podporiť vznik nových organizácií v sektore. Intervencia vychádza z existujúcich podmienok činnosti organizácií výrobcov a ich schválených operačných programov</w:t>
            </w:r>
          </w:p>
        </w:tc>
      </w:tr>
    </w:tbl>
    <w:p w14:paraId="0ECD3F7C" w14:textId="77777777" w:rsidR="005D7C40" w:rsidRDefault="005D7C40" w:rsidP="005D7C40">
      <w:pPr>
        <w:spacing w:before="20" w:after="20"/>
        <w:rPr>
          <w:color w:val="000000"/>
        </w:rPr>
      </w:pPr>
    </w:p>
    <w:p w14:paraId="73093350" w14:textId="77777777" w:rsidR="005D7C40" w:rsidRDefault="005D7C40" w:rsidP="005D7C40">
      <w:pPr>
        <w:pStyle w:val="Nadpis6"/>
        <w:spacing w:before="20" w:after="20"/>
        <w:rPr>
          <w:b w:val="0"/>
          <w:color w:val="000000"/>
          <w:sz w:val="24"/>
        </w:rPr>
      </w:pPr>
      <w:bookmarkStart w:id="78" w:name="_Toc256000525"/>
      <w:r>
        <w:rPr>
          <w:b w:val="0"/>
          <w:noProof/>
          <w:color w:val="000000"/>
          <w:sz w:val="24"/>
        </w:rPr>
        <w:t>8 WTO compliance</w:t>
      </w:r>
      <w:bookmarkEnd w:id="78"/>
    </w:p>
    <w:p w14:paraId="430277E7" w14:textId="77777777" w:rsidR="005D7C40" w:rsidRDefault="005D7C40" w:rsidP="005D7C40">
      <w:pPr>
        <w:spacing w:before="20" w:after="20"/>
        <w:rPr>
          <w:color w:val="000000"/>
        </w:rPr>
      </w:pPr>
      <w:r>
        <w:rPr>
          <w:noProof/>
          <w:color w:val="000000"/>
        </w:rPr>
        <w:t xml:space="preserve"> Zelený kôš</w:t>
      </w:r>
    </w:p>
    <w:p w14:paraId="50BEABDD" w14:textId="77777777" w:rsidR="005D7C40" w:rsidRDefault="005D7C40" w:rsidP="005D7C40">
      <w:pPr>
        <w:spacing w:before="20" w:after="20"/>
        <w:rPr>
          <w:color w:val="000000"/>
        </w:rPr>
      </w:pPr>
      <w:r>
        <w:rPr>
          <w:noProof/>
          <w:color w:val="000000"/>
        </w:rPr>
        <w:t>Odsek 2 prílohy 2 k dohode WTO</w:t>
      </w:r>
    </w:p>
    <w:p w14:paraId="3DD41A0C" w14:textId="77777777" w:rsidR="005D7C40" w:rsidRDefault="005D7C40" w:rsidP="005D7C40">
      <w:pPr>
        <w:spacing w:before="20" w:after="20"/>
        <w:rPr>
          <w:color w:val="000000"/>
        </w:rPr>
      </w:pPr>
      <w:r>
        <w:rPr>
          <w:noProof/>
          <w:color w:val="000000"/>
        </w:rPr>
        <w:t>Explanation of how the intervention respects the relevant provisions of Annex 2 to the WTO Agreement on Agriculture as specified in Article 10 of this Regulation and in Annex II to this Regulation (Green Box)</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5D7C40" w14:paraId="240776BD" w14:textId="77777777" w:rsidTr="005D7C40">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0CF81342" w14:textId="77777777" w:rsidR="005D7C40" w:rsidRDefault="005D7C40">
            <w:pPr>
              <w:spacing w:before="20" w:after="20"/>
              <w:rPr>
                <w:color w:val="000000"/>
              </w:rPr>
            </w:pPr>
          </w:p>
        </w:tc>
      </w:tr>
    </w:tbl>
    <w:p w14:paraId="4D62E722" w14:textId="77777777" w:rsidR="005D7C40" w:rsidRDefault="005D7C40" w:rsidP="005D7C40">
      <w:pPr>
        <w:rPr>
          <w:color w:val="000000"/>
        </w:rPr>
        <w:sectPr w:rsidR="005D7C40">
          <w:pgSz w:w="11906" w:h="16838"/>
          <w:pgMar w:top="720" w:right="720" w:bottom="864" w:left="936" w:header="288" w:footer="72" w:gutter="0"/>
          <w:cols w:space="708"/>
        </w:sectPr>
      </w:pPr>
    </w:p>
    <w:p w14:paraId="6649DF36" w14:textId="77777777" w:rsidR="005D7C40" w:rsidRDefault="005D7C40" w:rsidP="005D7C40">
      <w:pPr>
        <w:pStyle w:val="Nadpis5"/>
        <w:spacing w:before="20" w:after="20"/>
        <w:rPr>
          <w:i w:val="0"/>
          <w:color w:val="000000"/>
          <w:sz w:val="24"/>
        </w:rPr>
      </w:pPr>
      <w:bookmarkStart w:id="79" w:name="_Toc256000526"/>
      <w:r>
        <w:rPr>
          <w:i w:val="0"/>
          <w:noProof/>
          <w:color w:val="000000"/>
          <w:sz w:val="24"/>
        </w:rPr>
        <w:lastRenderedPageBreak/>
        <w:t>49.11. - Vykonávanie systémov kvality Únie a vnútroštátnych systémov kvality</w:t>
      </w:r>
      <w:bookmarkEnd w:id="79"/>
      <w:r>
        <w:rPr>
          <w:i w:val="0"/>
          <w:noProof/>
          <w:color w:val="000000"/>
          <w:sz w:val="24"/>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72"/>
        <w:gridCol w:w="7168"/>
      </w:tblGrid>
      <w:tr w:rsidR="005D7C40" w14:paraId="7EDC4B07" w14:textId="77777777" w:rsidTr="005D7C40">
        <w:trPr>
          <w:trHeight w:val="160"/>
        </w:trPr>
        <w:tc>
          <w:tcPr>
            <w:tcW w:w="1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3B050EFB" w14:textId="77777777" w:rsidR="005D7C40" w:rsidRDefault="005D7C40">
            <w:pPr>
              <w:spacing w:before="20" w:after="20"/>
              <w:rPr>
                <w:color w:val="000000"/>
                <w:sz w:val="20"/>
              </w:rPr>
            </w:pPr>
            <w:r>
              <w:rPr>
                <w:noProof/>
                <w:color w:val="000000"/>
                <w:sz w:val="20"/>
              </w:rPr>
              <w:t>Intervention Code (MS)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4C1C9065" w14:textId="77777777" w:rsidR="005D7C40" w:rsidRDefault="005D7C40">
            <w:pPr>
              <w:spacing w:before="20" w:after="20"/>
              <w:rPr>
                <w:color w:val="000000"/>
                <w:sz w:val="20"/>
              </w:rPr>
            </w:pPr>
            <w:r>
              <w:rPr>
                <w:noProof/>
                <w:color w:val="000000"/>
                <w:sz w:val="20"/>
              </w:rPr>
              <w:t>49.11.</w:t>
            </w:r>
          </w:p>
        </w:tc>
      </w:tr>
      <w:tr w:rsidR="005D7C40" w14:paraId="1E6C75F2"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643751AA" w14:textId="77777777" w:rsidR="005D7C40" w:rsidRDefault="005D7C40">
            <w:pPr>
              <w:spacing w:before="20" w:after="20"/>
              <w:rPr>
                <w:color w:val="000000"/>
                <w:sz w:val="20"/>
              </w:rPr>
            </w:pPr>
            <w:r>
              <w:rPr>
                <w:noProof/>
                <w:color w:val="000000"/>
                <w:sz w:val="20"/>
              </w:rPr>
              <w:t>Názov intervencie</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3944C5FE" w14:textId="77777777" w:rsidR="005D7C40" w:rsidRDefault="005D7C40">
            <w:pPr>
              <w:spacing w:before="20" w:after="20"/>
              <w:rPr>
                <w:color w:val="000000"/>
                <w:sz w:val="20"/>
              </w:rPr>
            </w:pPr>
            <w:r>
              <w:rPr>
                <w:noProof/>
                <w:color w:val="000000"/>
                <w:sz w:val="20"/>
              </w:rPr>
              <w:t xml:space="preserve">Vykonávanie systémov kvality Únie a vnútroštátnych systémov kvality </w:t>
            </w:r>
          </w:p>
        </w:tc>
      </w:tr>
      <w:tr w:rsidR="005D7C40" w14:paraId="1FCFAD2E"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41F58221" w14:textId="77777777" w:rsidR="005D7C40" w:rsidRDefault="005D7C40">
            <w:pPr>
              <w:spacing w:before="20" w:after="20"/>
              <w:rPr>
                <w:color w:val="000000"/>
                <w:sz w:val="20"/>
              </w:rPr>
            </w:pPr>
            <w:r>
              <w:rPr>
                <w:noProof/>
                <w:color w:val="000000"/>
                <w:sz w:val="20"/>
              </w:rPr>
              <w:t>Typ intervencie</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028E1531" w14:textId="77777777" w:rsidR="005D7C40" w:rsidRDefault="005D7C40">
            <w:pPr>
              <w:spacing w:before="20" w:after="20"/>
              <w:rPr>
                <w:color w:val="000000"/>
                <w:sz w:val="20"/>
              </w:rPr>
            </w:pPr>
            <w:r>
              <w:rPr>
                <w:noProof/>
                <w:color w:val="000000"/>
                <w:sz w:val="20"/>
              </w:rPr>
              <w:t>PROMO(47(1)(f)) – promotion, communication and marketing including actions and activities aimed in particular at raising consumer awareness about the Union quality schemes and the importance of healthy diets, and at diversification and consolidation of markets</w:t>
            </w:r>
          </w:p>
        </w:tc>
      </w:tr>
      <w:tr w:rsidR="005D7C40" w14:paraId="315E4BB8"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7D336FE9" w14:textId="77777777" w:rsidR="005D7C40" w:rsidRDefault="005D7C40">
            <w:pPr>
              <w:spacing w:before="20" w:after="20"/>
              <w:rPr>
                <w:color w:val="000000"/>
                <w:sz w:val="20"/>
              </w:rPr>
            </w:pPr>
            <w:r>
              <w:rPr>
                <w:noProof/>
                <w:color w:val="000000"/>
                <w:sz w:val="20"/>
              </w:rPr>
              <w:t>Spoločný ukazovateľ výstupu</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39594950" w14:textId="77777777" w:rsidR="005D7C40" w:rsidRDefault="005D7C40">
            <w:pPr>
              <w:spacing w:before="20" w:after="20"/>
              <w:rPr>
                <w:color w:val="000000"/>
                <w:sz w:val="20"/>
              </w:rPr>
            </w:pPr>
            <w:r>
              <w:rPr>
                <w:noProof/>
                <w:color w:val="000000"/>
                <w:sz w:val="20"/>
              </w:rPr>
              <w:t>O.35. Počet podporovaných operačných programov</w:t>
            </w:r>
          </w:p>
        </w:tc>
      </w:tr>
    </w:tbl>
    <w:p w14:paraId="098B9A87" w14:textId="77777777" w:rsidR="005D7C40" w:rsidRDefault="005D7C40" w:rsidP="005D7C40">
      <w:pPr>
        <w:pStyle w:val="Nadpis6"/>
        <w:spacing w:before="20" w:after="20"/>
        <w:rPr>
          <w:b w:val="0"/>
          <w:color w:val="000000"/>
          <w:sz w:val="24"/>
        </w:rPr>
      </w:pPr>
      <w:bookmarkStart w:id="80" w:name="_Toc256000527"/>
      <w:r>
        <w:rPr>
          <w:b w:val="0"/>
          <w:noProof/>
          <w:color w:val="000000"/>
          <w:sz w:val="24"/>
        </w:rPr>
        <w:t>1 Territorial scope and, if relevant, regional dimension</w:t>
      </w:r>
      <w:bookmarkEnd w:id="80"/>
    </w:p>
    <w:p w14:paraId="4BB3E7DC" w14:textId="77777777" w:rsidR="005D7C40" w:rsidRDefault="005D7C40" w:rsidP="005D7C40">
      <w:pPr>
        <w:spacing w:before="20" w:after="20"/>
        <w:rPr>
          <w:color w:val="000000"/>
          <w:sz w:val="2"/>
        </w:rPr>
      </w:pPr>
      <w:r>
        <w:rPr>
          <w:noProof/>
          <w:color w:val="000000"/>
        </w:rPr>
        <w:t xml:space="preserve">Územná pôsobnosť: </w:t>
      </w:r>
      <w:r>
        <w:rPr>
          <w:b/>
          <w:noProof/>
          <w:color w:val="000000"/>
        </w:rPr>
        <w:t>Národná</w:t>
      </w:r>
    </w:p>
    <w:p w14:paraId="4FD2D350" w14:textId="77777777" w:rsidR="005D7C40" w:rsidRDefault="005D7C40" w:rsidP="005D7C40">
      <w:pPr>
        <w:spacing w:before="20" w:after="20"/>
        <w:rPr>
          <w:color w:val="000000"/>
          <w:sz w:val="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72"/>
        <w:gridCol w:w="7168"/>
      </w:tblGrid>
      <w:tr w:rsidR="005D7C40" w14:paraId="22369072" w14:textId="77777777" w:rsidTr="005D7C40">
        <w:trPr>
          <w:trHeight w:val="160"/>
        </w:trPr>
        <w:tc>
          <w:tcPr>
            <w:tcW w:w="1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hideMark/>
          </w:tcPr>
          <w:p w14:paraId="66018F95" w14:textId="77777777" w:rsidR="005D7C40" w:rsidRDefault="005D7C40">
            <w:pPr>
              <w:spacing w:before="20" w:after="20"/>
              <w:rPr>
                <w:b/>
                <w:color w:val="000000"/>
                <w:sz w:val="20"/>
              </w:rPr>
            </w:pPr>
            <w:r>
              <w:rPr>
                <w:b/>
                <w:noProof/>
                <w:color w:val="000000"/>
                <w:sz w:val="20"/>
              </w:rPr>
              <w:t>Kód</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hideMark/>
          </w:tcPr>
          <w:p w14:paraId="64EE3A11" w14:textId="77777777" w:rsidR="005D7C40" w:rsidRDefault="005D7C40">
            <w:pPr>
              <w:spacing w:before="20" w:after="20"/>
              <w:rPr>
                <w:color w:val="000000"/>
                <w:sz w:val="20"/>
              </w:rPr>
            </w:pPr>
            <w:r>
              <w:rPr>
                <w:b/>
                <w:noProof/>
                <w:color w:val="000000"/>
                <w:sz w:val="20"/>
              </w:rPr>
              <w:t>Opis</w:t>
            </w:r>
          </w:p>
        </w:tc>
      </w:tr>
      <w:tr w:rsidR="005D7C40" w14:paraId="5D7AD5C7"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225018F8" w14:textId="77777777" w:rsidR="005D7C40" w:rsidRDefault="005D7C40">
            <w:pPr>
              <w:spacing w:before="20" w:after="20"/>
              <w:rPr>
                <w:color w:val="000000"/>
                <w:sz w:val="20"/>
              </w:rPr>
            </w:pPr>
            <w:r>
              <w:rPr>
                <w:noProof/>
                <w:color w:val="000000"/>
                <w:sz w:val="20"/>
              </w:rPr>
              <w:t>SK</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75DA945E" w14:textId="77777777" w:rsidR="005D7C40" w:rsidRDefault="005D7C40">
            <w:pPr>
              <w:spacing w:before="20" w:after="20"/>
              <w:rPr>
                <w:color w:val="000000"/>
                <w:sz w:val="20"/>
              </w:rPr>
            </w:pPr>
            <w:r>
              <w:rPr>
                <w:noProof/>
                <w:color w:val="000000"/>
                <w:sz w:val="20"/>
              </w:rPr>
              <w:t>Slovensko</w:t>
            </w:r>
          </w:p>
        </w:tc>
      </w:tr>
    </w:tbl>
    <w:p w14:paraId="4C682868" w14:textId="77777777" w:rsidR="005D7C40" w:rsidRDefault="005D7C40" w:rsidP="005D7C40">
      <w:pPr>
        <w:spacing w:before="20" w:after="20"/>
        <w:rPr>
          <w:color w:val="000000"/>
        </w:rPr>
      </w:pPr>
      <w:r>
        <w:rPr>
          <w:noProof/>
          <w:color w:val="000000"/>
        </w:rPr>
        <w:t>Opis územnej pôsobnosti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5D7C40" w14:paraId="3081EFC5" w14:textId="77777777" w:rsidTr="005D7C40">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hideMark/>
          </w:tcPr>
          <w:p w14:paraId="52E2F3F3" w14:textId="77777777" w:rsidR="005D7C40" w:rsidRDefault="005D7C40">
            <w:pPr>
              <w:spacing w:before="40" w:after="40"/>
            </w:pPr>
            <w:r>
              <w:rPr>
                <w:noProof/>
              </w:rPr>
              <w:t>Krajina NUTS 1</w:t>
            </w:r>
          </w:p>
          <w:p w14:paraId="67B586C5" w14:textId="77777777" w:rsidR="005D7C40" w:rsidRDefault="005D7C40">
            <w:pPr>
              <w:spacing w:before="40" w:after="40"/>
            </w:pPr>
            <w:r>
              <w:rPr>
                <w:noProof/>
              </w:rPr>
              <w:t>Opis územnej pôsobnosti</w:t>
            </w:r>
          </w:p>
          <w:p w14:paraId="3A001712" w14:textId="77777777" w:rsidR="005D7C40" w:rsidRDefault="005D7C40">
            <w:pPr>
              <w:spacing w:before="40" w:after="40"/>
            </w:pPr>
            <w:r>
              <w:rPr>
                <w:noProof/>
              </w:rPr>
              <w:t>Organizácie výrobcov v sektore ovocia a zeleniny pôsobia na celom území SR.</w:t>
            </w:r>
          </w:p>
        </w:tc>
      </w:tr>
    </w:tbl>
    <w:p w14:paraId="03D8376E" w14:textId="77777777" w:rsidR="005D7C40" w:rsidRDefault="005D7C40" w:rsidP="005D7C40">
      <w:pPr>
        <w:pStyle w:val="Nadpis6"/>
        <w:spacing w:before="20" w:after="20"/>
        <w:rPr>
          <w:b w:val="0"/>
          <w:color w:val="000000"/>
          <w:sz w:val="24"/>
        </w:rPr>
      </w:pPr>
      <w:bookmarkStart w:id="81" w:name="_Toc256000528"/>
      <w:r>
        <w:rPr>
          <w:b w:val="0"/>
          <w:noProof/>
          <w:color w:val="000000"/>
          <w:sz w:val="24"/>
        </w:rPr>
        <w:t>2 Related Specific Objectives, Cross-Cutting Objective and relevant Sectoral Objectives</w:t>
      </w:r>
      <w:bookmarkEnd w:id="81"/>
    </w:p>
    <w:p w14:paraId="18D328CA" w14:textId="77777777" w:rsidR="005D7C40" w:rsidRDefault="005D7C40" w:rsidP="005D7C40">
      <w:pPr>
        <w:spacing w:before="20" w:after="20"/>
        <w:rPr>
          <w:color w:val="000000"/>
          <w:sz w:val="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5D7C40" w14:paraId="19787538"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14:paraId="77D09F34" w14:textId="77777777" w:rsidR="005D7C40" w:rsidRDefault="005D7C40">
            <w:pPr>
              <w:spacing w:before="20" w:after="20"/>
              <w:rPr>
                <w:color w:val="000000"/>
                <w:sz w:val="20"/>
              </w:rPr>
            </w:pPr>
            <w:r>
              <w:rPr>
                <w:b/>
                <w:noProof/>
                <w:color w:val="000000"/>
                <w:sz w:val="20"/>
              </w:rPr>
              <w:t xml:space="preserve">CAP SECTORAL OBJECTIVE Code + Description </w:t>
            </w:r>
          </w:p>
        </w:tc>
      </w:tr>
      <w:tr w:rsidR="005D7C40" w14:paraId="4EFD61E3"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3D35AB67" w14:textId="77777777" w:rsidR="005D7C40" w:rsidRDefault="005D7C40">
            <w:pPr>
              <w:spacing w:before="20" w:after="20"/>
              <w:rPr>
                <w:color w:val="000000"/>
                <w:sz w:val="20"/>
              </w:rPr>
            </w:pPr>
            <w:r>
              <w:rPr>
                <w:noProof/>
                <w:color w:val="000000"/>
                <w:sz w:val="20"/>
              </w:rPr>
              <w:t>BOOST(46(g)) boosting products' commercial value and quality, including improving product quality and developing products with a protected designation of origin or with a protected geographical indication or covered by Union or national quality schemes recognised by Member States</w:t>
            </w:r>
          </w:p>
        </w:tc>
      </w:tr>
      <w:tr w:rsidR="005D7C40" w14:paraId="66A0F9FC"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69A128A4" w14:textId="77777777" w:rsidR="005D7C40" w:rsidRDefault="005D7C40">
            <w:pPr>
              <w:spacing w:before="20" w:after="20"/>
              <w:rPr>
                <w:color w:val="000000"/>
                <w:sz w:val="20"/>
              </w:rPr>
            </w:pPr>
            <w:r>
              <w:rPr>
                <w:noProof/>
                <w:color w:val="000000"/>
                <w:sz w:val="20"/>
              </w:rPr>
              <w:t>CONS(46(i)) increasing consumption of the products of the fruit and vegetables sector, whether in a fresh or processed form</w:t>
            </w:r>
          </w:p>
        </w:tc>
      </w:tr>
    </w:tbl>
    <w:p w14:paraId="48A333A7" w14:textId="77777777" w:rsidR="005D7C40" w:rsidRDefault="005D7C40" w:rsidP="005D7C40">
      <w:pPr>
        <w:spacing w:before="20" w:after="20"/>
        <w:rPr>
          <w:color w:val="000000"/>
          <w:sz w:val="2"/>
        </w:rPr>
      </w:pPr>
    </w:p>
    <w:p w14:paraId="38017838" w14:textId="77777777" w:rsidR="005D7C40" w:rsidRDefault="005D7C40" w:rsidP="005D7C40">
      <w:pPr>
        <w:spacing w:before="20" w:after="20"/>
        <w:rPr>
          <w:color w:val="000000"/>
          <w:sz w:val="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5D7C40" w14:paraId="2BAE0990"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14:paraId="2B6DBB0F" w14:textId="77777777" w:rsidR="005D7C40" w:rsidRDefault="005D7C40">
            <w:pPr>
              <w:spacing w:before="20" w:after="20"/>
              <w:rPr>
                <w:color w:val="000000"/>
                <w:sz w:val="20"/>
              </w:rPr>
            </w:pPr>
            <w:r>
              <w:rPr>
                <w:b/>
                <w:noProof/>
                <w:color w:val="000000"/>
                <w:sz w:val="20"/>
              </w:rPr>
              <w:t>Kód + opis ŠPECIFICKÉHO CIEĽA SPP</w:t>
            </w:r>
            <w:r>
              <w:rPr>
                <w:noProof/>
                <w:color w:val="000000"/>
                <w:sz w:val="20"/>
              </w:rPr>
              <w:t xml:space="preserve"> Odporúčané špecifické ciele SPP pre tento typ intervencie sú zobrazené tučným písmom.</w:t>
            </w:r>
          </w:p>
        </w:tc>
      </w:tr>
      <w:tr w:rsidR="005D7C40" w14:paraId="117AB91F"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4EB1AE5B" w14:textId="77777777" w:rsidR="005D7C40" w:rsidRDefault="005D7C40">
            <w:pPr>
              <w:spacing w:before="20" w:after="20"/>
              <w:rPr>
                <w:color w:val="000000"/>
                <w:sz w:val="20"/>
              </w:rPr>
            </w:pPr>
            <w:r>
              <w:rPr>
                <w:noProof/>
                <w:color w:val="000000"/>
                <w:sz w:val="20"/>
              </w:rPr>
              <w:t>SO9 Zlepšiť reakciu poľnohospodárstva Únie na požiadavky spoločnosti týkajúce sa potravín a zdravia vrátane požiadaviek na kvalitné, bezpečné a výživné potraviny vyrobené udržateľným spôsobom, požiadaviek týkajúcich sa zníženia plytvania potravinami, ako aj požiadaviek na zlepšenie životných podmienok zvierat a boj proti antimikrobiálnym rezistenciám.</w:t>
            </w:r>
          </w:p>
        </w:tc>
      </w:tr>
    </w:tbl>
    <w:p w14:paraId="2C1C887E" w14:textId="77777777" w:rsidR="005D7C40" w:rsidRDefault="005D7C40" w:rsidP="005D7C40">
      <w:pPr>
        <w:spacing w:before="20" w:after="20"/>
        <w:rPr>
          <w:color w:val="000000"/>
          <w:sz w:val="2"/>
        </w:rPr>
      </w:pPr>
    </w:p>
    <w:p w14:paraId="5DAD2662" w14:textId="77777777" w:rsidR="005D7C40" w:rsidRDefault="005D7C40" w:rsidP="005D7C40">
      <w:pPr>
        <w:pStyle w:val="Nadpis6"/>
        <w:spacing w:before="20" w:after="20"/>
        <w:rPr>
          <w:b w:val="0"/>
          <w:color w:val="000000"/>
          <w:sz w:val="24"/>
        </w:rPr>
      </w:pPr>
      <w:bookmarkStart w:id="82" w:name="_Toc256000529"/>
      <w:r>
        <w:rPr>
          <w:b w:val="0"/>
          <w:noProof/>
          <w:color w:val="000000"/>
          <w:sz w:val="24"/>
        </w:rPr>
        <w:t>3 Need(s) addressed by the intervention</w:t>
      </w:r>
      <w:bookmarkEnd w:id="82"/>
    </w:p>
    <w:p w14:paraId="56A66AEC" w14:textId="77777777" w:rsidR="005D7C40" w:rsidRDefault="005D7C40" w:rsidP="005D7C40">
      <w:pPr>
        <w:spacing w:before="20" w:after="20"/>
        <w:rPr>
          <w:color w:val="000000"/>
          <w:sz w:val="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7"/>
        <w:gridCol w:w="4606"/>
        <w:gridCol w:w="2949"/>
        <w:gridCol w:w="2278"/>
      </w:tblGrid>
      <w:tr w:rsidR="005D7C40" w14:paraId="653BD84A"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14:paraId="4960BA19" w14:textId="77777777" w:rsidR="005D7C40" w:rsidRDefault="005D7C40">
            <w:pPr>
              <w:spacing w:before="20" w:after="20"/>
              <w:rPr>
                <w:b/>
                <w:color w:val="000000"/>
                <w:sz w:val="20"/>
              </w:rPr>
            </w:pPr>
            <w:r>
              <w:rPr>
                <w:b/>
                <w:noProof/>
                <w:color w:val="000000"/>
                <w:sz w:val="20"/>
              </w:rPr>
              <w:t>Kód</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14:paraId="1ED02D2C" w14:textId="77777777" w:rsidR="005D7C40" w:rsidRDefault="005D7C40">
            <w:pPr>
              <w:spacing w:before="20" w:after="20"/>
              <w:rPr>
                <w:b/>
                <w:color w:val="000000"/>
                <w:sz w:val="20"/>
              </w:rPr>
            </w:pPr>
            <w:r>
              <w:rPr>
                <w:b/>
                <w:noProof/>
                <w:color w:val="000000"/>
                <w:sz w:val="20"/>
              </w:rPr>
              <w:t>Opis</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14:paraId="3361AD87" w14:textId="77777777" w:rsidR="005D7C40" w:rsidRDefault="005D7C40">
            <w:pPr>
              <w:spacing w:before="20" w:after="20"/>
              <w:rPr>
                <w:b/>
                <w:color w:val="000000"/>
                <w:sz w:val="20"/>
              </w:rPr>
            </w:pPr>
            <w:r>
              <w:rPr>
                <w:b/>
                <w:noProof/>
                <w:color w:val="000000"/>
                <w:sz w:val="20"/>
              </w:rPr>
              <w:t>Prioritizácia na úrovni strategického plánu SPP</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14:paraId="454AE4E4" w14:textId="77777777" w:rsidR="005D7C40" w:rsidRDefault="005D7C40">
            <w:pPr>
              <w:spacing w:before="20" w:after="20"/>
              <w:rPr>
                <w:color w:val="000000"/>
                <w:sz w:val="20"/>
              </w:rPr>
            </w:pPr>
            <w:r>
              <w:rPr>
                <w:b/>
                <w:noProof/>
                <w:color w:val="000000"/>
                <w:sz w:val="20"/>
              </w:rPr>
              <w:t>Riešené v strategickom pláne SPP</w:t>
            </w:r>
          </w:p>
        </w:tc>
      </w:tr>
      <w:tr w:rsidR="005D7C40" w14:paraId="4E1BD0C8"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43E58A71" w14:textId="77777777" w:rsidR="005D7C40" w:rsidRDefault="005D7C40">
            <w:pPr>
              <w:spacing w:before="20" w:after="20"/>
              <w:rPr>
                <w:color w:val="000000"/>
                <w:sz w:val="20"/>
              </w:rPr>
            </w:pPr>
            <w:r>
              <w:rPr>
                <w:noProof/>
                <w:color w:val="000000"/>
                <w:sz w:val="20"/>
              </w:rPr>
              <w:t>9.3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57FCD8AE" w14:textId="77777777" w:rsidR="005D7C40" w:rsidRDefault="005D7C40">
            <w:pPr>
              <w:spacing w:before="20" w:after="20"/>
              <w:rPr>
                <w:color w:val="000000"/>
                <w:sz w:val="20"/>
              </w:rPr>
            </w:pPr>
            <w:r>
              <w:rPr>
                <w:noProof/>
                <w:color w:val="000000"/>
                <w:sz w:val="20"/>
              </w:rPr>
              <w:t>Propagácia zdravých lokálnych potravín a prispôsobenie výroby dopytu spotrebiteľov</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1A117DEE" w14:textId="77777777" w:rsidR="005D7C40" w:rsidRDefault="005D7C40">
            <w:pPr>
              <w:spacing w:before="20" w:after="20"/>
              <w:rPr>
                <w:color w:val="000000"/>
                <w:sz w:val="20"/>
              </w:rPr>
            </w:pPr>
            <w:r>
              <w:rPr>
                <w:noProof/>
                <w:color w:val="000000"/>
                <w:sz w:val="20"/>
              </w:rPr>
              <w:t>Vysoká</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2C18CA76" w14:textId="77777777" w:rsidR="005D7C40" w:rsidRDefault="005D7C40">
            <w:pPr>
              <w:spacing w:before="20" w:after="20"/>
              <w:rPr>
                <w:color w:val="000000"/>
                <w:sz w:val="20"/>
              </w:rPr>
            </w:pPr>
            <w:r>
              <w:rPr>
                <w:noProof/>
                <w:color w:val="000000"/>
                <w:sz w:val="20"/>
              </w:rPr>
              <w:t>Áno</w:t>
            </w:r>
          </w:p>
        </w:tc>
      </w:tr>
    </w:tbl>
    <w:p w14:paraId="1C25602D" w14:textId="77777777" w:rsidR="005D7C40" w:rsidRDefault="005D7C40" w:rsidP="005D7C40">
      <w:pPr>
        <w:pStyle w:val="Nadpis6"/>
        <w:spacing w:before="20" w:after="20"/>
        <w:rPr>
          <w:b w:val="0"/>
          <w:color w:val="000000"/>
          <w:sz w:val="24"/>
        </w:rPr>
      </w:pPr>
      <w:bookmarkStart w:id="83" w:name="_Toc256000530"/>
      <w:r>
        <w:rPr>
          <w:b w:val="0"/>
          <w:noProof/>
          <w:color w:val="000000"/>
          <w:sz w:val="24"/>
        </w:rPr>
        <w:t>4 Result indicator(s)</w:t>
      </w:r>
      <w:bookmarkEnd w:id="83"/>
    </w:p>
    <w:p w14:paraId="60E757D1" w14:textId="77777777" w:rsidR="005D7C40" w:rsidRDefault="005D7C40" w:rsidP="005D7C40">
      <w:pPr>
        <w:spacing w:before="20" w:after="20"/>
        <w:rPr>
          <w:color w:val="000000"/>
          <w:sz w:val="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5D7C40" w14:paraId="544AA9CB"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14:paraId="2620D2FB" w14:textId="77777777" w:rsidR="005D7C40" w:rsidRDefault="005D7C40">
            <w:pPr>
              <w:spacing w:before="20" w:after="20"/>
              <w:rPr>
                <w:color w:val="000000"/>
                <w:sz w:val="20"/>
              </w:rPr>
            </w:pPr>
            <w:r>
              <w:rPr>
                <w:b/>
                <w:noProof/>
                <w:color w:val="000000"/>
                <w:sz w:val="20"/>
              </w:rPr>
              <w:t>Kód + opis UKAZOVATEĽOV VÝSLEDKOV</w:t>
            </w:r>
            <w:r>
              <w:rPr>
                <w:noProof/>
                <w:color w:val="000000"/>
                <w:sz w:val="20"/>
              </w:rPr>
              <w:t xml:space="preserve"> Odporúčané ukazovatele výsledkov pre Vybraté špecifické ciele SPP v rámci tejto intervencie sú zobrazené tučným písmom.</w:t>
            </w:r>
          </w:p>
        </w:tc>
      </w:tr>
      <w:tr w:rsidR="005D7C40" w14:paraId="4D3D4E7B"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4F60BCF1" w14:textId="77777777" w:rsidR="005D7C40" w:rsidRDefault="005D7C40">
            <w:pPr>
              <w:spacing w:before="20" w:after="20"/>
              <w:rPr>
                <w:color w:val="000000"/>
                <w:sz w:val="20"/>
              </w:rPr>
            </w:pPr>
            <w:r>
              <w:rPr>
                <w:noProof/>
                <w:color w:val="000000"/>
                <w:sz w:val="20"/>
              </w:rPr>
              <w:t>R.10 Share of farms participating in producer groups, producer organisations, local markets, short supply chain circuits and quality schemes supported by the CAP</w:t>
            </w:r>
          </w:p>
        </w:tc>
      </w:tr>
    </w:tbl>
    <w:p w14:paraId="43F891DC" w14:textId="77777777" w:rsidR="005D7C40" w:rsidRDefault="005D7C40" w:rsidP="005D7C40">
      <w:pPr>
        <w:pStyle w:val="Nadpis6"/>
        <w:spacing w:before="20" w:after="20"/>
        <w:rPr>
          <w:b w:val="0"/>
          <w:color w:val="000000"/>
          <w:sz w:val="24"/>
        </w:rPr>
      </w:pPr>
      <w:bookmarkStart w:id="84" w:name="_Toc256000531"/>
      <w:r>
        <w:rPr>
          <w:b w:val="0"/>
          <w:noProof/>
          <w:color w:val="000000"/>
          <w:sz w:val="24"/>
        </w:rPr>
        <w:t>5 Specific design, requirements and eligibility conditions of the intervention</w:t>
      </w:r>
      <w:bookmarkEnd w:id="84"/>
    </w:p>
    <w:p w14:paraId="32008235" w14:textId="77777777" w:rsidR="005D7C40" w:rsidRDefault="005D7C40" w:rsidP="005D7C40">
      <w:pPr>
        <w:spacing w:before="20" w:after="20"/>
        <w:rPr>
          <w:color w:val="000000"/>
        </w:rPr>
      </w:pPr>
      <w:r>
        <w:rPr>
          <w:noProof/>
          <w:color w:val="000000"/>
        </w:rPr>
        <w:t>Description</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5D7C40" w14:paraId="5ACB4FC3" w14:textId="77777777" w:rsidTr="005D7C40">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58900A90" w14:textId="77777777" w:rsidR="005D7C40" w:rsidRDefault="005D7C40">
            <w:pPr>
              <w:spacing w:before="40" w:after="40"/>
            </w:pPr>
            <w:r>
              <w:rPr>
                <w:noProof/>
              </w:rPr>
              <w:t>Oprávnenými žiadateľmi sú organizácie výrobcov a nadnárodné organizácie výrobcov uznané podľa nar. 1308/2013.</w:t>
            </w:r>
          </w:p>
          <w:p w14:paraId="28F211F4" w14:textId="77777777" w:rsidR="005D7C40" w:rsidRDefault="005D7C40">
            <w:pPr>
              <w:spacing w:before="40" w:after="40"/>
            </w:pPr>
            <w:r>
              <w:rPr>
                <w:noProof/>
              </w:rPr>
              <w:t> 1) náklady na opatrenia zamerané na styk s verejnosťou, propagáciu alebo reklamu, ktoré poukazujú najmä na vysokú úroveň výrobkov z Únie, predovšetkým pokiaľ ide o kvalitu, bezpečnosť potravín alebo životné prostredie</w:t>
            </w:r>
          </w:p>
          <w:p w14:paraId="5882F3DF" w14:textId="77777777" w:rsidR="005D7C40" w:rsidRDefault="005D7C40">
            <w:pPr>
              <w:spacing w:before="40" w:after="40"/>
            </w:pPr>
            <w:r>
              <w:rPr>
                <w:noProof/>
              </w:rPr>
              <w:t>2) vykonávanie informačných kampaní zameraných na systémy EÚ vzťahujúce sa na označenie</w:t>
            </w:r>
          </w:p>
          <w:p w14:paraId="32D2893B" w14:textId="77777777" w:rsidR="005D7C40" w:rsidRDefault="005D7C40">
            <w:pPr>
              <w:spacing w:before="40" w:after="40"/>
            </w:pPr>
            <w:r>
              <w:rPr>
                <w:noProof/>
              </w:rPr>
              <w:t>pôvodu, zemepisné označenie a ekologickú výrobu, zamerané na zdôraznenie originality</w:t>
            </w:r>
          </w:p>
          <w:p w14:paraId="51E76065" w14:textId="77777777" w:rsidR="005D7C40" w:rsidRDefault="005D7C40">
            <w:pPr>
              <w:spacing w:before="40" w:after="40"/>
            </w:pPr>
            <w:r>
              <w:rPr>
                <w:noProof/>
              </w:rPr>
              <w:t>3) náklady na zavedenie schém kvality, ako napríklad vypracovanie špecifikácie produktu, náklady spojené s analýzami kvalitatívnych vlastností produktu</w:t>
            </w:r>
          </w:p>
          <w:p w14:paraId="3469D2DE" w14:textId="77777777" w:rsidR="005D7C40" w:rsidRDefault="005D7C40">
            <w:pPr>
              <w:spacing w:before="40" w:after="40"/>
            </w:pPr>
            <w:r>
              <w:rPr>
                <w:noProof/>
              </w:rPr>
              <w:t>4) náklady spojené s udržiavaním chráneného označenia, ako napríklad kontrola kvalitatívnych parametrov produktu </w:t>
            </w:r>
          </w:p>
        </w:tc>
      </w:tr>
    </w:tbl>
    <w:p w14:paraId="44BFBFC2" w14:textId="77777777" w:rsidR="005D7C40" w:rsidRDefault="005D7C40" w:rsidP="005D7C40">
      <w:pPr>
        <w:pStyle w:val="Nadpis6"/>
        <w:spacing w:before="20" w:after="20"/>
        <w:rPr>
          <w:b w:val="0"/>
          <w:color w:val="000000"/>
          <w:sz w:val="24"/>
        </w:rPr>
      </w:pPr>
      <w:bookmarkStart w:id="85" w:name="_Toc256000532"/>
      <w:r>
        <w:rPr>
          <w:b w:val="0"/>
          <w:noProof/>
          <w:color w:val="000000"/>
          <w:sz w:val="24"/>
        </w:rPr>
        <w:t>6 Form and rate of support/amounts/calculation methods</w:t>
      </w:r>
      <w:bookmarkEnd w:id="85"/>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5D7C40" w14:paraId="3A8B3D9A" w14:textId="77777777" w:rsidTr="005D7C40">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hideMark/>
          </w:tcPr>
          <w:p w14:paraId="0B2C601A" w14:textId="77777777" w:rsidR="005D7C40" w:rsidRDefault="005D7C40">
            <w:pPr>
              <w:spacing w:before="40" w:after="40"/>
            </w:pPr>
            <w:r>
              <w:rPr>
                <w:noProof/>
              </w:rPr>
              <w:lastRenderedPageBreak/>
              <w:t xml:space="preserve">Sadzby financovania </w:t>
            </w:r>
          </w:p>
          <w:p w14:paraId="406F8B21" w14:textId="77777777" w:rsidR="005D7C40" w:rsidRDefault="005D7C40">
            <w:pPr>
              <w:spacing w:before="40" w:after="40"/>
            </w:pPr>
            <w:r>
              <w:rPr>
                <w:noProof/>
              </w:rPr>
              <w:t>50 % vzniknutých oprávnených nákladov</w:t>
            </w:r>
          </w:p>
          <w:p w14:paraId="123947FC" w14:textId="77777777" w:rsidR="005D7C40" w:rsidRDefault="005D7C40">
            <w:pPr>
              <w:spacing w:before="40" w:after="40"/>
            </w:pPr>
            <w:r>
              <w:rPr>
                <w:noProof/>
              </w:rPr>
              <w:t>Podpora je realizovaná príspevkom do operačného fondu organizácie výrobcov vo výške od 4,1 do 6 % objemu predanej produkcie.</w:t>
            </w:r>
          </w:p>
        </w:tc>
      </w:tr>
    </w:tbl>
    <w:p w14:paraId="0AC7197C" w14:textId="77777777" w:rsidR="005D7C40" w:rsidRDefault="005D7C40" w:rsidP="005D7C40">
      <w:pPr>
        <w:pStyle w:val="Nadpis6"/>
        <w:spacing w:before="20" w:after="20"/>
        <w:rPr>
          <w:b w:val="0"/>
          <w:color w:val="000000"/>
          <w:sz w:val="24"/>
        </w:rPr>
      </w:pPr>
      <w:bookmarkStart w:id="86" w:name="_Toc256000533"/>
      <w:r>
        <w:rPr>
          <w:b w:val="0"/>
          <w:noProof/>
          <w:color w:val="000000"/>
          <w:sz w:val="24"/>
        </w:rPr>
        <w:t>7 Additional information specific to the Type of Intervention</w:t>
      </w:r>
      <w:bookmarkEnd w:id="86"/>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5D7C40" w14:paraId="36D5B9C1" w14:textId="77777777" w:rsidTr="005D7C40">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hideMark/>
          </w:tcPr>
          <w:p w14:paraId="13296A0A" w14:textId="77777777" w:rsidR="005D7C40" w:rsidRDefault="005D7C40">
            <w:pPr>
              <w:spacing w:before="40" w:after="40"/>
            </w:pPr>
            <w:r>
              <w:rPr>
                <w:noProof/>
              </w:rPr>
              <w:t>Intervencia má zabezpečiť plynulé fungovanie existujúcich organizácií výrobcov, schválených podľa nar. (EU) 1308/2013 a podporiť vznik nových organizácií v sektore. Intervencia vychádza z existujúcich podmienok činnosti organizácií výrobcov a ich schválených operačných programov</w:t>
            </w:r>
          </w:p>
        </w:tc>
      </w:tr>
    </w:tbl>
    <w:p w14:paraId="4043FCD3" w14:textId="77777777" w:rsidR="005D7C40" w:rsidRDefault="005D7C40" w:rsidP="005D7C40">
      <w:pPr>
        <w:spacing w:before="20" w:after="20"/>
        <w:rPr>
          <w:color w:val="000000"/>
        </w:rPr>
      </w:pPr>
    </w:p>
    <w:p w14:paraId="0B471115" w14:textId="77777777" w:rsidR="005D7C40" w:rsidRDefault="005D7C40" w:rsidP="005D7C40">
      <w:pPr>
        <w:pStyle w:val="Nadpis6"/>
        <w:spacing w:before="20" w:after="20"/>
        <w:rPr>
          <w:b w:val="0"/>
          <w:color w:val="000000"/>
          <w:sz w:val="24"/>
        </w:rPr>
      </w:pPr>
      <w:bookmarkStart w:id="87" w:name="_Toc256000534"/>
      <w:r>
        <w:rPr>
          <w:b w:val="0"/>
          <w:noProof/>
          <w:color w:val="000000"/>
          <w:sz w:val="24"/>
        </w:rPr>
        <w:t>8 WTO compliance</w:t>
      </w:r>
      <w:bookmarkEnd w:id="87"/>
    </w:p>
    <w:p w14:paraId="406711B8" w14:textId="77777777" w:rsidR="005D7C40" w:rsidRDefault="005D7C40" w:rsidP="005D7C40">
      <w:pPr>
        <w:spacing w:before="20" w:after="20"/>
        <w:rPr>
          <w:color w:val="000000"/>
        </w:rPr>
      </w:pPr>
      <w:r>
        <w:rPr>
          <w:noProof/>
          <w:color w:val="000000"/>
        </w:rPr>
        <w:t xml:space="preserve"> Zelený kôš</w:t>
      </w:r>
    </w:p>
    <w:p w14:paraId="4D1F976F" w14:textId="77777777" w:rsidR="005D7C40" w:rsidRDefault="005D7C40" w:rsidP="005D7C40">
      <w:pPr>
        <w:spacing w:before="20" w:after="20"/>
        <w:rPr>
          <w:color w:val="000000"/>
        </w:rPr>
      </w:pPr>
      <w:r>
        <w:rPr>
          <w:noProof/>
          <w:color w:val="000000"/>
        </w:rPr>
        <w:t>Odsek 2 prílohy 2 k dohode WTO</w:t>
      </w:r>
    </w:p>
    <w:p w14:paraId="50016420" w14:textId="77777777" w:rsidR="005D7C40" w:rsidRDefault="005D7C40" w:rsidP="005D7C40">
      <w:pPr>
        <w:spacing w:before="20" w:after="20"/>
        <w:rPr>
          <w:color w:val="000000"/>
        </w:rPr>
      </w:pPr>
      <w:r>
        <w:rPr>
          <w:noProof/>
          <w:color w:val="000000"/>
        </w:rPr>
        <w:t>Explanation of how the intervention respects the relevant provisions of Annex 2 to the WTO Agreement on Agriculture as specified in Article 10 of this Regulation and in Annex II to this Regulation (Green Box)</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5D7C40" w14:paraId="04278DF0" w14:textId="77777777" w:rsidTr="005D7C40">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606B018E" w14:textId="77777777" w:rsidR="005D7C40" w:rsidRDefault="005D7C40">
            <w:pPr>
              <w:spacing w:before="20" w:after="20"/>
              <w:rPr>
                <w:color w:val="000000"/>
              </w:rPr>
            </w:pPr>
          </w:p>
        </w:tc>
      </w:tr>
    </w:tbl>
    <w:p w14:paraId="7C7CF27F" w14:textId="77777777" w:rsidR="005D7C40" w:rsidRDefault="005D7C40" w:rsidP="005D7C40">
      <w:pPr>
        <w:rPr>
          <w:color w:val="000000"/>
        </w:rPr>
        <w:sectPr w:rsidR="005D7C40">
          <w:pgSz w:w="11906" w:h="16838"/>
          <w:pgMar w:top="720" w:right="720" w:bottom="864" w:left="936" w:header="288" w:footer="72" w:gutter="0"/>
          <w:cols w:space="708"/>
        </w:sectPr>
      </w:pPr>
    </w:p>
    <w:p w14:paraId="606FE8D2" w14:textId="77777777" w:rsidR="005D7C40" w:rsidRDefault="005D7C40" w:rsidP="005D7C40">
      <w:pPr>
        <w:pStyle w:val="Nadpis4"/>
        <w:spacing w:before="20" w:after="20"/>
        <w:rPr>
          <w:color w:val="000000"/>
          <w:sz w:val="24"/>
        </w:rPr>
      </w:pPr>
      <w:bookmarkStart w:id="88" w:name="_Toc256000535"/>
      <w:r>
        <w:rPr>
          <w:noProof/>
          <w:color w:val="000000"/>
          <w:sz w:val="24"/>
        </w:rPr>
        <w:lastRenderedPageBreak/>
        <w:t>TRACE(47(1)(h)) -  – vykonávanie systémov vysledovateľnosti a certifikácie, najmä sledovanie kvality výrobkov predávaných konečným spotrebiteľom</w:t>
      </w:r>
      <w:bookmarkEnd w:id="88"/>
    </w:p>
    <w:p w14:paraId="4043B5B4" w14:textId="77777777" w:rsidR="005D7C40" w:rsidRDefault="005D7C40" w:rsidP="005D7C40">
      <w:pPr>
        <w:pStyle w:val="Nadpis5"/>
        <w:spacing w:before="20" w:after="20"/>
        <w:rPr>
          <w:i w:val="0"/>
          <w:color w:val="000000"/>
          <w:sz w:val="24"/>
        </w:rPr>
      </w:pPr>
      <w:bookmarkStart w:id="89" w:name="_Toc256000536"/>
      <w:r>
        <w:rPr>
          <w:i w:val="0"/>
          <w:noProof/>
          <w:color w:val="000000"/>
          <w:sz w:val="24"/>
        </w:rPr>
        <w:t>49.12. - Vykonávanie systémov vysledovateľnosti a certifikácie, najmä sledovanie kvality výrobkov predávaných spotrebiteľovi</w:t>
      </w:r>
      <w:bookmarkEnd w:id="89"/>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72"/>
        <w:gridCol w:w="7168"/>
      </w:tblGrid>
      <w:tr w:rsidR="005D7C40" w14:paraId="3ACF50DD" w14:textId="77777777" w:rsidTr="005D7C40">
        <w:trPr>
          <w:trHeight w:val="160"/>
        </w:trPr>
        <w:tc>
          <w:tcPr>
            <w:tcW w:w="1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009E8613" w14:textId="77777777" w:rsidR="005D7C40" w:rsidRDefault="005D7C40">
            <w:pPr>
              <w:spacing w:before="20" w:after="20"/>
              <w:rPr>
                <w:color w:val="000000"/>
                <w:sz w:val="20"/>
              </w:rPr>
            </w:pPr>
            <w:r>
              <w:rPr>
                <w:noProof/>
                <w:color w:val="000000"/>
                <w:sz w:val="20"/>
              </w:rPr>
              <w:t>Intervention Code (MS)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5C8A258C" w14:textId="77777777" w:rsidR="005D7C40" w:rsidRDefault="005D7C40">
            <w:pPr>
              <w:spacing w:before="20" w:after="20"/>
              <w:rPr>
                <w:color w:val="000000"/>
                <w:sz w:val="20"/>
              </w:rPr>
            </w:pPr>
            <w:r>
              <w:rPr>
                <w:noProof/>
                <w:color w:val="000000"/>
                <w:sz w:val="20"/>
              </w:rPr>
              <w:t>49.12.</w:t>
            </w:r>
          </w:p>
        </w:tc>
      </w:tr>
      <w:tr w:rsidR="005D7C40" w14:paraId="14B66795"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3E5E0DE5" w14:textId="77777777" w:rsidR="005D7C40" w:rsidRDefault="005D7C40">
            <w:pPr>
              <w:spacing w:before="20" w:after="20"/>
              <w:rPr>
                <w:color w:val="000000"/>
                <w:sz w:val="20"/>
              </w:rPr>
            </w:pPr>
            <w:r>
              <w:rPr>
                <w:noProof/>
                <w:color w:val="000000"/>
                <w:sz w:val="20"/>
              </w:rPr>
              <w:t>Názov intervencie</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3947DB57" w14:textId="77777777" w:rsidR="005D7C40" w:rsidRDefault="005D7C40">
            <w:pPr>
              <w:spacing w:before="20" w:after="20"/>
              <w:rPr>
                <w:color w:val="000000"/>
                <w:sz w:val="20"/>
              </w:rPr>
            </w:pPr>
            <w:r>
              <w:rPr>
                <w:noProof/>
                <w:color w:val="000000"/>
                <w:sz w:val="20"/>
              </w:rPr>
              <w:t>Vykonávanie systémov vysledovateľnosti a certifikácie, najmä sledovanie kvality výrobkov predávaných spotrebiteľovi</w:t>
            </w:r>
          </w:p>
        </w:tc>
      </w:tr>
      <w:tr w:rsidR="005D7C40" w14:paraId="14E31A6E"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34B083D7" w14:textId="77777777" w:rsidR="005D7C40" w:rsidRDefault="005D7C40">
            <w:pPr>
              <w:spacing w:before="20" w:after="20"/>
              <w:rPr>
                <w:color w:val="000000"/>
                <w:sz w:val="20"/>
              </w:rPr>
            </w:pPr>
            <w:r>
              <w:rPr>
                <w:noProof/>
                <w:color w:val="000000"/>
                <w:sz w:val="20"/>
              </w:rPr>
              <w:t>Typ intervencie</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72BE983C" w14:textId="77777777" w:rsidR="005D7C40" w:rsidRDefault="005D7C40">
            <w:pPr>
              <w:spacing w:before="20" w:after="20"/>
              <w:rPr>
                <w:color w:val="000000"/>
                <w:sz w:val="20"/>
              </w:rPr>
            </w:pPr>
            <w:r>
              <w:rPr>
                <w:noProof/>
                <w:color w:val="000000"/>
                <w:sz w:val="20"/>
              </w:rPr>
              <w:t>TRACE(47(1)(h)) – vykonávanie systémov vysledovateľnosti a certifikácie, najmä sledovanie kvality výrobkov predávaných konečným spotrebiteľom</w:t>
            </w:r>
          </w:p>
        </w:tc>
      </w:tr>
      <w:tr w:rsidR="005D7C40" w14:paraId="736068DF"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67799F56" w14:textId="77777777" w:rsidR="005D7C40" w:rsidRDefault="005D7C40">
            <w:pPr>
              <w:spacing w:before="20" w:after="20"/>
              <w:rPr>
                <w:color w:val="000000"/>
                <w:sz w:val="20"/>
              </w:rPr>
            </w:pPr>
            <w:r>
              <w:rPr>
                <w:noProof/>
                <w:color w:val="000000"/>
                <w:sz w:val="20"/>
              </w:rPr>
              <w:t>Spoločný ukazovateľ výstupu</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3FE29AFB" w14:textId="77777777" w:rsidR="005D7C40" w:rsidRDefault="005D7C40">
            <w:pPr>
              <w:spacing w:before="20" w:after="20"/>
              <w:rPr>
                <w:color w:val="000000"/>
                <w:sz w:val="20"/>
              </w:rPr>
            </w:pPr>
            <w:r>
              <w:rPr>
                <w:noProof/>
                <w:color w:val="000000"/>
                <w:sz w:val="20"/>
              </w:rPr>
              <w:t>O.35. Počet podporovaných operačných programov</w:t>
            </w:r>
          </w:p>
        </w:tc>
      </w:tr>
    </w:tbl>
    <w:p w14:paraId="54A41D1C" w14:textId="77777777" w:rsidR="005D7C40" w:rsidRDefault="005D7C40" w:rsidP="005D7C40">
      <w:pPr>
        <w:pStyle w:val="Nadpis6"/>
        <w:spacing w:before="20" w:after="20"/>
        <w:rPr>
          <w:b w:val="0"/>
          <w:color w:val="000000"/>
          <w:sz w:val="24"/>
        </w:rPr>
      </w:pPr>
      <w:bookmarkStart w:id="90" w:name="_Toc256000537"/>
      <w:r>
        <w:rPr>
          <w:b w:val="0"/>
          <w:noProof/>
          <w:color w:val="000000"/>
          <w:sz w:val="24"/>
        </w:rPr>
        <w:t>1 Territorial scope and, if relevant, regional dimension</w:t>
      </w:r>
      <w:bookmarkEnd w:id="90"/>
    </w:p>
    <w:p w14:paraId="36FD9CCE" w14:textId="77777777" w:rsidR="005D7C40" w:rsidRDefault="005D7C40" w:rsidP="005D7C40">
      <w:pPr>
        <w:spacing w:before="20" w:after="20"/>
        <w:rPr>
          <w:color w:val="000000"/>
          <w:sz w:val="2"/>
        </w:rPr>
      </w:pPr>
      <w:r>
        <w:rPr>
          <w:noProof/>
          <w:color w:val="000000"/>
        </w:rPr>
        <w:t xml:space="preserve">Územná pôsobnosť: </w:t>
      </w:r>
      <w:r>
        <w:rPr>
          <w:b/>
          <w:noProof/>
          <w:color w:val="000000"/>
        </w:rPr>
        <w:t>Národná</w:t>
      </w:r>
    </w:p>
    <w:p w14:paraId="3A755850" w14:textId="77777777" w:rsidR="005D7C40" w:rsidRDefault="005D7C40" w:rsidP="005D7C40">
      <w:pPr>
        <w:spacing w:before="20" w:after="20"/>
        <w:rPr>
          <w:color w:val="000000"/>
          <w:sz w:val="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72"/>
        <w:gridCol w:w="7168"/>
      </w:tblGrid>
      <w:tr w:rsidR="005D7C40" w14:paraId="2786A986" w14:textId="77777777" w:rsidTr="005D7C40">
        <w:trPr>
          <w:trHeight w:val="160"/>
        </w:trPr>
        <w:tc>
          <w:tcPr>
            <w:tcW w:w="1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hideMark/>
          </w:tcPr>
          <w:p w14:paraId="42C9C7DC" w14:textId="77777777" w:rsidR="005D7C40" w:rsidRDefault="005D7C40">
            <w:pPr>
              <w:spacing w:before="20" w:after="20"/>
              <w:rPr>
                <w:b/>
                <w:color w:val="000000"/>
                <w:sz w:val="20"/>
              </w:rPr>
            </w:pPr>
            <w:r>
              <w:rPr>
                <w:b/>
                <w:noProof/>
                <w:color w:val="000000"/>
                <w:sz w:val="20"/>
              </w:rPr>
              <w:t>Kód</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hideMark/>
          </w:tcPr>
          <w:p w14:paraId="520511BF" w14:textId="77777777" w:rsidR="005D7C40" w:rsidRDefault="005D7C40">
            <w:pPr>
              <w:spacing w:before="20" w:after="20"/>
              <w:rPr>
                <w:color w:val="000000"/>
                <w:sz w:val="20"/>
              </w:rPr>
            </w:pPr>
            <w:r>
              <w:rPr>
                <w:b/>
                <w:noProof/>
                <w:color w:val="000000"/>
                <w:sz w:val="20"/>
              </w:rPr>
              <w:t>Opis</w:t>
            </w:r>
          </w:p>
        </w:tc>
      </w:tr>
      <w:tr w:rsidR="005D7C40" w14:paraId="189793BB"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74224B0D" w14:textId="77777777" w:rsidR="005D7C40" w:rsidRDefault="005D7C40">
            <w:pPr>
              <w:spacing w:before="20" w:after="20"/>
              <w:rPr>
                <w:color w:val="000000"/>
                <w:sz w:val="20"/>
              </w:rPr>
            </w:pPr>
            <w:r>
              <w:rPr>
                <w:noProof/>
                <w:color w:val="000000"/>
                <w:sz w:val="20"/>
              </w:rPr>
              <w:t>SK</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62A6159A" w14:textId="77777777" w:rsidR="005D7C40" w:rsidRDefault="005D7C40">
            <w:pPr>
              <w:spacing w:before="20" w:after="20"/>
              <w:rPr>
                <w:color w:val="000000"/>
                <w:sz w:val="20"/>
              </w:rPr>
            </w:pPr>
            <w:r>
              <w:rPr>
                <w:noProof/>
                <w:color w:val="000000"/>
                <w:sz w:val="20"/>
              </w:rPr>
              <w:t>Slovensko</w:t>
            </w:r>
          </w:p>
        </w:tc>
      </w:tr>
    </w:tbl>
    <w:p w14:paraId="0A0B3E29" w14:textId="77777777" w:rsidR="005D7C40" w:rsidRDefault="005D7C40" w:rsidP="005D7C40">
      <w:pPr>
        <w:spacing w:before="20" w:after="20"/>
        <w:rPr>
          <w:color w:val="000000"/>
        </w:rPr>
      </w:pPr>
      <w:r>
        <w:rPr>
          <w:noProof/>
          <w:color w:val="000000"/>
        </w:rPr>
        <w:t>Opis územnej pôsobnosti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5D7C40" w14:paraId="2E87C0A8" w14:textId="77777777" w:rsidTr="005D7C40">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hideMark/>
          </w:tcPr>
          <w:p w14:paraId="6C5C5A79" w14:textId="77777777" w:rsidR="005D7C40" w:rsidRDefault="005D7C40">
            <w:pPr>
              <w:spacing w:before="40" w:after="40"/>
            </w:pPr>
            <w:r>
              <w:rPr>
                <w:noProof/>
              </w:rPr>
              <w:t xml:space="preserve">Krajina NUTS </w:t>
            </w:r>
          </w:p>
          <w:p w14:paraId="2E07BAE9" w14:textId="77777777" w:rsidR="005D7C40" w:rsidRDefault="005D7C40">
            <w:pPr>
              <w:spacing w:before="40" w:after="40"/>
            </w:pPr>
            <w:r>
              <w:rPr>
                <w:noProof/>
              </w:rPr>
              <w:t>Opis územnej pôsobnosti</w:t>
            </w:r>
          </w:p>
          <w:p w14:paraId="799A464C" w14:textId="77777777" w:rsidR="005D7C40" w:rsidRDefault="005D7C40">
            <w:pPr>
              <w:spacing w:before="40" w:after="40"/>
            </w:pPr>
            <w:r>
              <w:rPr>
                <w:noProof/>
              </w:rPr>
              <w:t>Organizácie výrobcov v sektore ovocia a zeleniny na celom území SR.</w:t>
            </w:r>
          </w:p>
        </w:tc>
      </w:tr>
    </w:tbl>
    <w:p w14:paraId="28F6A800" w14:textId="77777777" w:rsidR="005D7C40" w:rsidRDefault="005D7C40" w:rsidP="005D7C40">
      <w:pPr>
        <w:pStyle w:val="Nadpis6"/>
        <w:spacing w:before="20" w:after="20"/>
        <w:rPr>
          <w:b w:val="0"/>
          <w:color w:val="000000"/>
          <w:sz w:val="24"/>
        </w:rPr>
      </w:pPr>
      <w:bookmarkStart w:id="91" w:name="_Toc256000538"/>
      <w:r>
        <w:rPr>
          <w:b w:val="0"/>
          <w:noProof/>
          <w:color w:val="000000"/>
          <w:sz w:val="24"/>
        </w:rPr>
        <w:t>2 Related Specific Objectives, Cross-Cutting Objective and relevant Sectoral Objectives</w:t>
      </w:r>
      <w:bookmarkEnd w:id="91"/>
    </w:p>
    <w:p w14:paraId="1997DFF8" w14:textId="77777777" w:rsidR="005D7C40" w:rsidRDefault="005D7C40" w:rsidP="005D7C40">
      <w:pPr>
        <w:spacing w:before="20" w:after="20"/>
        <w:rPr>
          <w:color w:val="000000"/>
          <w:sz w:val="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5D7C40" w14:paraId="7D59426A"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14:paraId="7277EA02" w14:textId="77777777" w:rsidR="005D7C40" w:rsidRDefault="005D7C40">
            <w:pPr>
              <w:spacing w:before="20" w:after="20"/>
              <w:rPr>
                <w:color w:val="000000"/>
                <w:sz w:val="20"/>
              </w:rPr>
            </w:pPr>
            <w:r>
              <w:rPr>
                <w:b/>
                <w:noProof/>
                <w:color w:val="000000"/>
                <w:sz w:val="20"/>
              </w:rPr>
              <w:t xml:space="preserve">CAP SECTORAL OBJECTIVE Code + Description </w:t>
            </w:r>
          </w:p>
        </w:tc>
      </w:tr>
      <w:tr w:rsidR="005D7C40" w14:paraId="49DC2813"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6455C7BA" w14:textId="77777777" w:rsidR="005D7C40" w:rsidRDefault="005D7C40">
            <w:pPr>
              <w:spacing w:before="20" w:after="20"/>
              <w:rPr>
                <w:color w:val="000000"/>
                <w:sz w:val="20"/>
              </w:rPr>
            </w:pPr>
            <w:r>
              <w:rPr>
                <w:noProof/>
                <w:color w:val="000000"/>
                <w:sz w:val="20"/>
              </w:rPr>
              <w:t>BOOST(46(g)) boosting products' commercial value and quality, including improving product quality and developing products with a protected designation of origin or with a protected geographical indication or covered by Union or national quality schemes recognised by Member States</w:t>
            </w:r>
          </w:p>
        </w:tc>
      </w:tr>
    </w:tbl>
    <w:p w14:paraId="1DFA4442" w14:textId="77777777" w:rsidR="005D7C40" w:rsidRDefault="005D7C40" w:rsidP="005D7C40">
      <w:pPr>
        <w:spacing w:before="20" w:after="20"/>
        <w:rPr>
          <w:color w:val="000000"/>
          <w:sz w:val="2"/>
        </w:rPr>
      </w:pPr>
    </w:p>
    <w:p w14:paraId="25196C46" w14:textId="77777777" w:rsidR="005D7C40" w:rsidRDefault="005D7C40" w:rsidP="005D7C40">
      <w:pPr>
        <w:spacing w:before="20" w:after="20"/>
        <w:rPr>
          <w:color w:val="000000"/>
          <w:sz w:val="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5D7C40" w14:paraId="5F6A9B10"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14:paraId="5B5B7A2B" w14:textId="77777777" w:rsidR="005D7C40" w:rsidRDefault="005D7C40">
            <w:pPr>
              <w:spacing w:before="20" w:after="20"/>
              <w:rPr>
                <w:color w:val="000000"/>
                <w:sz w:val="20"/>
              </w:rPr>
            </w:pPr>
            <w:r>
              <w:rPr>
                <w:b/>
                <w:noProof/>
                <w:color w:val="000000"/>
                <w:sz w:val="20"/>
              </w:rPr>
              <w:t>Kód + opis ŠPECIFICKÉHO CIEĽA SPP</w:t>
            </w:r>
            <w:r>
              <w:rPr>
                <w:noProof/>
                <w:color w:val="000000"/>
                <w:sz w:val="20"/>
              </w:rPr>
              <w:t xml:space="preserve"> Odporúčané špecifické ciele SPP pre tento typ intervencie sú zobrazené tučným písmom.</w:t>
            </w:r>
          </w:p>
        </w:tc>
      </w:tr>
      <w:tr w:rsidR="005D7C40" w14:paraId="77071005"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17CB8DAE" w14:textId="77777777" w:rsidR="005D7C40" w:rsidRDefault="005D7C40">
            <w:pPr>
              <w:spacing w:before="20" w:after="20"/>
              <w:rPr>
                <w:color w:val="000000"/>
                <w:sz w:val="20"/>
              </w:rPr>
            </w:pPr>
            <w:r>
              <w:rPr>
                <w:noProof/>
                <w:color w:val="000000"/>
                <w:sz w:val="20"/>
              </w:rPr>
              <w:t>SO2 Enhance market orientation and increase farm competitiveness, both in the short and long term, including greater focus on research, technology and digitalisation</w:t>
            </w:r>
          </w:p>
        </w:tc>
      </w:tr>
    </w:tbl>
    <w:p w14:paraId="64FE786A" w14:textId="77777777" w:rsidR="005D7C40" w:rsidRDefault="005D7C40" w:rsidP="005D7C40">
      <w:pPr>
        <w:spacing w:before="20" w:after="20"/>
        <w:rPr>
          <w:color w:val="000000"/>
          <w:sz w:val="2"/>
        </w:rPr>
      </w:pPr>
    </w:p>
    <w:p w14:paraId="115E6A3B" w14:textId="77777777" w:rsidR="005D7C40" w:rsidRDefault="005D7C40" w:rsidP="005D7C40">
      <w:pPr>
        <w:pStyle w:val="Nadpis6"/>
        <w:spacing w:before="20" w:after="20"/>
        <w:rPr>
          <w:b w:val="0"/>
          <w:color w:val="000000"/>
          <w:sz w:val="24"/>
        </w:rPr>
      </w:pPr>
      <w:bookmarkStart w:id="92" w:name="_Toc256000539"/>
      <w:r>
        <w:rPr>
          <w:b w:val="0"/>
          <w:noProof/>
          <w:color w:val="000000"/>
          <w:sz w:val="24"/>
        </w:rPr>
        <w:t>3 Need(s) addressed by the intervention</w:t>
      </w:r>
      <w:bookmarkEnd w:id="92"/>
    </w:p>
    <w:p w14:paraId="6E1E063D" w14:textId="77777777" w:rsidR="005D7C40" w:rsidRDefault="005D7C40" w:rsidP="005D7C40">
      <w:pPr>
        <w:spacing w:before="20" w:after="20"/>
        <w:rPr>
          <w:color w:val="000000"/>
          <w:sz w:val="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7"/>
        <w:gridCol w:w="4865"/>
        <w:gridCol w:w="2782"/>
        <w:gridCol w:w="2186"/>
      </w:tblGrid>
      <w:tr w:rsidR="005D7C40" w14:paraId="27C6123E"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14:paraId="10E243D4" w14:textId="77777777" w:rsidR="005D7C40" w:rsidRDefault="005D7C40">
            <w:pPr>
              <w:spacing w:before="20" w:after="20"/>
              <w:rPr>
                <w:b/>
                <w:color w:val="000000"/>
                <w:sz w:val="20"/>
              </w:rPr>
            </w:pPr>
            <w:r>
              <w:rPr>
                <w:b/>
                <w:noProof/>
                <w:color w:val="000000"/>
                <w:sz w:val="20"/>
              </w:rPr>
              <w:t>Kód</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14:paraId="5350E49F" w14:textId="77777777" w:rsidR="005D7C40" w:rsidRDefault="005D7C40">
            <w:pPr>
              <w:spacing w:before="20" w:after="20"/>
              <w:rPr>
                <w:b/>
                <w:color w:val="000000"/>
                <w:sz w:val="20"/>
              </w:rPr>
            </w:pPr>
            <w:r>
              <w:rPr>
                <w:b/>
                <w:noProof/>
                <w:color w:val="000000"/>
                <w:sz w:val="20"/>
              </w:rPr>
              <w:t>Opis</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14:paraId="615F81F9" w14:textId="77777777" w:rsidR="005D7C40" w:rsidRDefault="005D7C40">
            <w:pPr>
              <w:spacing w:before="20" w:after="20"/>
              <w:rPr>
                <w:b/>
                <w:color w:val="000000"/>
                <w:sz w:val="20"/>
              </w:rPr>
            </w:pPr>
            <w:r>
              <w:rPr>
                <w:b/>
                <w:noProof/>
                <w:color w:val="000000"/>
                <w:sz w:val="20"/>
              </w:rPr>
              <w:t>Prioritizácia na úrovni strategického plánu SPP</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14:paraId="280A21F9" w14:textId="77777777" w:rsidR="005D7C40" w:rsidRDefault="005D7C40">
            <w:pPr>
              <w:spacing w:before="20" w:after="20"/>
              <w:rPr>
                <w:color w:val="000000"/>
                <w:sz w:val="20"/>
              </w:rPr>
            </w:pPr>
            <w:r>
              <w:rPr>
                <w:b/>
                <w:noProof/>
                <w:color w:val="000000"/>
                <w:sz w:val="20"/>
              </w:rPr>
              <w:t>Riešené v strategickom pláne SPP</w:t>
            </w:r>
          </w:p>
        </w:tc>
      </w:tr>
      <w:tr w:rsidR="005D7C40" w14:paraId="3E12B5A8"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74B6A49E" w14:textId="77777777" w:rsidR="005D7C40" w:rsidRDefault="005D7C40">
            <w:pPr>
              <w:spacing w:before="20" w:after="20"/>
              <w:rPr>
                <w:color w:val="000000"/>
                <w:sz w:val="20"/>
              </w:rPr>
            </w:pPr>
            <w:r>
              <w:rPr>
                <w:noProof/>
                <w:color w:val="000000"/>
                <w:sz w:val="20"/>
              </w:rPr>
              <w:t>2.1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1DD64846" w14:textId="77777777" w:rsidR="005D7C40" w:rsidRDefault="005D7C40">
            <w:pPr>
              <w:spacing w:before="20" w:after="20"/>
              <w:rPr>
                <w:color w:val="000000"/>
                <w:sz w:val="20"/>
              </w:rPr>
            </w:pPr>
            <w:r>
              <w:rPr>
                <w:noProof/>
                <w:color w:val="000000"/>
                <w:sz w:val="20"/>
              </w:rPr>
              <w:t xml:space="preserve">Zvýšiť konkurencieschopnosť poľnohospodárskych podnikov investíciami do modernizácie </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409F571C" w14:textId="77777777" w:rsidR="005D7C40" w:rsidRDefault="005D7C40">
            <w:pPr>
              <w:spacing w:before="20" w:after="20"/>
              <w:rPr>
                <w:color w:val="000000"/>
                <w:sz w:val="20"/>
              </w:rPr>
            </w:pPr>
            <w:r>
              <w:rPr>
                <w:noProof/>
                <w:color w:val="000000"/>
                <w:sz w:val="20"/>
              </w:rPr>
              <w:t xml:space="preserve">Veľmi vysoká </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3BDD910F" w14:textId="77777777" w:rsidR="005D7C40" w:rsidRDefault="005D7C40">
            <w:pPr>
              <w:spacing w:before="20" w:after="20"/>
              <w:rPr>
                <w:color w:val="000000"/>
                <w:sz w:val="20"/>
              </w:rPr>
            </w:pPr>
            <w:r>
              <w:rPr>
                <w:noProof/>
                <w:color w:val="000000"/>
                <w:sz w:val="20"/>
              </w:rPr>
              <w:t>Áno</w:t>
            </w:r>
          </w:p>
        </w:tc>
      </w:tr>
      <w:tr w:rsidR="005D7C40" w14:paraId="5440442C"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6ECFB343" w14:textId="77777777" w:rsidR="005D7C40" w:rsidRDefault="005D7C40">
            <w:pPr>
              <w:spacing w:before="20" w:after="20"/>
              <w:rPr>
                <w:color w:val="000000"/>
                <w:sz w:val="20"/>
              </w:rPr>
            </w:pPr>
            <w:r>
              <w:rPr>
                <w:noProof/>
                <w:color w:val="000000"/>
                <w:sz w:val="20"/>
              </w:rPr>
              <w:t>2.2</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311D0B40" w14:textId="77777777" w:rsidR="005D7C40" w:rsidRDefault="005D7C40">
            <w:pPr>
              <w:spacing w:before="20" w:after="20"/>
              <w:rPr>
                <w:color w:val="000000"/>
                <w:sz w:val="20"/>
              </w:rPr>
            </w:pPr>
            <w:r>
              <w:rPr>
                <w:noProof/>
                <w:color w:val="000000"/>
                <w:sz w:val="20"/>
              </w:rPr>
              <w:t>Podporiť sektory, ktoré poskytujú ekonomické, sociálne a environmentálne benefity</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42455E1B" w14:textId="77777777" w:rsidR="005D7C40" w:rsidRDefault="005D7C40">
            <w:pPr>
              <w:spacing w:before="20" w:after="20"/>
              <w:rPr>
                <w:color w:val="000000"/>
                <w:sz w:val="20"/>
              </w:rPr>
            </w:pPr>
            <w:r>
              <w:rPr>
                <w:noProof/>
                <w:color w:val="000000"/>
                <w:sz w:val="20"/>
              </w:rPr>
              <w:t xml:space="preserve">Veľmi vysoká </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7A381310" w14:textId="77777777" w:rsidR="005D7C40" w:rsidRDefault="005D7C40">
            <w:pPr>
              <w:spacing w:before="20" w:after="20"/>
              <w:rPr>
                <w:color w:val="000000"/>
                <w:sz w:val="20"/>
              </w:rPr>
            </w:pPr>
            <w:r>
              <w:rPr>
                <w:noProof/>
                <w:color w:val="000000"/>
                <w:sz w:val="20"/>
              </w:rPr>
              <w:t>Áno</w:t>
            </w:r>
          </w:p>
        </w:tc>
      </w:tr>
    </w:tbl>
    <w:p w14:paraId="40843376" w14:textId="77777777" w:rsidR="005D7C40" w:rsidRDefault="005D7C40" w:rsidP="005D7C40">
      <w:pPr>
        <w:pStyle w:val="Nadpis6"/>
        <w:spacing w:before="20" w:after="20"/>
        <w:rPr>
          <w:b w:val="0"/>
          <w:color w:val="000000"/>
          <w:sz w:val="24"/>
        </w:rPr>
      </w:pPr>
      <w:bookmarkStart w:id="93" w:name="_Toc256000540"/>
      <w:r>
        <w:rPr>
          <w:b w:val="0"/>
          <w:noProof/>
          <w:color w:val="000000"/>
          <w:sz w:val="24"/>
        </w:rPr>
        <w:t>4 Result indicator(s)</w:t>
      </w:r>
      <w:bookmarkEnd w:id="93"/>
    </w:p>
    <w:p w14:paraId="2AB709CA" w14:textId="77777777" w:rsidR="005D7C40" w:rsidRDefault="005D7C40" w:rsidP="005D7C40">
      <w:pPr>
        <w:spacing w:before="20" w:after="20"/>
        <w:rPr>
          <w:color w:val="000000"/>
          <w:sz w:val="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5D7C40" w14:paraId="3F78D5A0"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14:paraId="4AFF4EA4" w14:textId="77777777" w:rsidR="005D7C40" w:rsidRDefault="005D7C40">
            <w:pPr>
              <w:spacing w:before="20" w:after="20"/>
              <w:rPr>
                <w:color w:val="000000"/>
                <w:sz w:val="20"/>
              </w:rPr>
            </w:pPr>
            <w:r>
              <w:rPr>
                <w:b/>
                <w:noProof/>
                <w:color w:val="000000"/>
                <w:sz w:val="20"/>
              </w:rPr>
              <w:t>Kód + opis UKAZOVATEĽOV VÝSLEDKOV</w:t>
            </w:r>
            <w:r>
              <w:rPr>
                <w:noProof/>
                <w:color w:val="000000"/>
                <w:sz w:val="20"/>
              </w:rPr>
              <w:t xml:space="preserve"> Odporúčané ukazovatele výsledkov pre Vybraté špecifické ciele SPP v rámci tejto intervencie sú zobrazené tučným písmom.</w:t>
            </w:r>
          </w:p>
        </w:tc>
      </w:tr>
      <w:tr w:rsidR="005D7C40" w14:paraId="64977E51"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19A8321F" w14:textId="77777777" w:rsidR="005D7C40" w:rsidRDefault="005D7C40">
            <w:pPr>
              <w:spacing w:before="20" w:after="20"/>
              <w:rPr>
                <w:color w:val="000000"/>
                <w:sz w:val="20"/>
              </w:rPr>
            </w:pPr>
            <w:r>
              <w:rPr>
                <w:noProof/>
                <w:color w:val="000000"/>
                <w:sz w:val="20"/>
              </w:rPr>
              <w:t>R.10 Share of farms participating in producer groups, producer organisations, local markets, short supply chain circuits and quality schemes supported by the CAP</w:t>
            </w:r>
          </w:p>
        </w:tc>
      </w:tr>
      <w:tr w:rsidR="005D7C40" w14:paraId="7E1854B7"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22D5C5F7" w14:textId="77777777" w:rsidR="005D7C40" w:rsidRDefault="005D7C40">
            <w:pPr>
              <w:spacing w:before="20" w:after="20"/>
              <w:rPr>
                <w:color w:val="000000"/>
                <w:sz w:val="20"/>
              </w:rPr>
            </w:pPr>
            <w:r>
              <w:rPr>
                <w:noProof/>
                <w:color w:val="000000"/>
                <w:sz w:val="20"/>
              </w:rPr>
              <w:t>R.11/Ovocie a zelenina Share of value of marketed production by producer organisations or producer groups with operational programmes in certain sectors</w:t>
            </w:r>
          </w:p>
        </w:tc>
      </w:tr>
    </w:tbl>
    <w:p w14:paraId="0676F555" w14:textId="77777777" w:rsidR="005D7C40" w:rsidRDefault="005D7C40" w:rsidP="005D7C40">
      <w:pPr>
        <w:pStyle w:val="Nadpis6"/>
        <w:spacing w:before="20" w:after="20"/>
        <w:rPr>
          <w:b w:val="0"/>
          <w:color w:val="000000"/>
          <w:sz w:val="24"/>
        </w:rPr>
      </w:pPr>
      <w:bookmarkStart w:id="94" w:name="_Toc256000541"/>
      <w:r>
        <w:rPr>
          <w:b w:val="0"/>
          <w:noProof/>
          <w:color w:val="000000"/>
          <w:sz w:val="24"/>
        </w:rPr>
        <w:t>5 Specific design, requirements and eligibility conditions of the intervention</w:t>
      </w:r>
      <w:bookmarkEnd w:id="94"/>
    </w:p>
    <w:p w14:paraId="1CAE734E" w14:textId="77777777" w:rsidR="005D7C40" w:rsidRDefault="005D7C40" w:rsidP="005D7C40">
      <w:pPr>
        <w:spacing w:before="20" w:after="20"/>
        <w:rPr>
          <w:color w:val="000000"/>
        </w:rPr>
      </w:pPr>
      <w:r>
        <w:rPr>
          <w:noProof/>
          <w:color w:val="000000"/>
        </w:rPr>
        <w:t>Description</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5D7C40" w14:paraId="56DD704E" w14:textId="77777777" w:rsidTr="005D7C40">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hideMark/>
          </w:tcPr>
          <w:p w14:paraId="6B8A3E5E" w14:textId="77777777" w:rsidR="005D7C40" w:rsidRDefault="005D7C40">
            <w:pPr>
              <w:spacing w:before="40" w:after="40"/>
            </w:pPr>
            <w:r>
              <w:rPr>
                <w:noProof/>
              </w:rPr>
              <w:t>Oprávnenými žiadateľmi sú organizácie výrobcov a nadnárodné organizácie výrobcov uznané podľa nar. 1308/2013.</w:t>
            </w:r>
          </w:p>
          <w:p w14:paraId="31877D7B" w14:textId="77777777" w:rsidR="005D7C40" w:rsidRDefault="005D7C40">
            <w:pPr>
              <w:spacing w:before="40" w:after="40"/>
            </w:pPr>
            <w:r>
              <w:rPr>
                <w:noProof/>
              </w:rPr>
              <w:t>Oprávnené výdavky sú:</w:t>
            </w:r>
          </w:p>
          <w:p w14:paraId="35E5AFBA" w14:textId="77777777" w:rsidR="005D7C40" w:rsidRDefault="005D7C40">
            <w:pPr>
              <w:spacing w:before="40" w:after="40"/>
            </w:pPr>
            <w:r>
              <w:rPr>
                <w:noProof/>
              </w:rPr>
              <w:t>1) náklady na dosiahnutie alebo obnovu certifikátu v systémoch riadenia kvality,</w:t>
            </w:r>
          </w:p>
          <w:p w14:paraId="47933675" w14:textId="77777777" w:rsidR="005D7C40" w:rsidRDefault="005D7C40">
            <w:pPr>
              <w:spacing w:before="40" w:after="40"/>
            </w:pPr>
            <w:r>
              <w:rPr>
                <w:noProof/>
              </w:rPr>
              <w:t>2) náklady na poradenstvo ohľadom certifikácie a náklady na audity spojené so systémami riadenia kvality</w:t>
            </w:r>
          </w:p>
          <w:p w14:paraId="759CEFB5" w14:textId="77777777" w:rsidR="005D7C40" w:rsidRDefault="005D7C40">
            <w:pPr>
              <w:spacing w:before="40" w:after="40"/>
            </w:pPr>
            <w:r>
              <w:rPr>
                <w:noProof/>
              </w:rPr>
              <w:t>3) náklady na sledovanie kvality výrobkov</w:t>
            </w:r>
          </w:p>
          <w:p w14:paraId="20A4DE5A" w14:textId="77777777" w:rsidR="005D7C40" w:rsidRDefault="005D7C40">
            <w:pPr>
              <w:spacing w:before="40" w:after="40"/>
            </w:pPr>
            <w:r>
              <w:rPr>
                <w:noProof/>
              </w:rPr>
              <w:t>4) náklady na zavedenie systémov vysledovateľnosti, napríklad HW a SW</w:t>
            </w:r>
          </w:p>
          <w:p w14:paraId="6FF2F63D" w14:textId="77777777" w:rsidR="005D7C40" w:rsidRDefault="005D7C40">
            <w:pPr>
              <w:spacing w:before="40" w:after="40"/>
            </w:pPr>
            <w:r>
              <w:rPr>
                <w:noProof/>
              </w:rPr>
              <w:lastRenderedPageBreak/>
              <w:t xml:space="preserve">5) náklady na udržiavanie systémov vysledovateľnosti </w:t>
            </w:r>
          </w:p>
        </w:tc>
      </w:tr>
    </w:tbl>
    <w:p w14:paraId="082A3AC7" w14:textId="77777777" w:rsidR="005D7C40" w:rsidRDefault="005D7C40" w:rsidP="005D7C40">
      <w:pPr>
        <w:pStyle w:val="Nadpis6"/>
        <w:spacing w:before="20" w:after="20"/>
        <w:rPr>
          <w:b w:val="0"/>
          <w:color w:val="000000"/>
          <w:sz w:val="24"/>
        </w:rPr>
      </w:pPr>
      <w:bookmarkStart w:id="95" w:name="_Toc256000542"/>
      <w:r>
        <w:rPr>
          <w:b w:val="0"/>
          <w:noProof/>
          <w:color w:val="000000"/>
          <w:sz w:val="24"/>
        </w:rPr>
        <w:lastRenderedPageBreak/>
        <w:t>6 Form and rate of support/amounts/calculation methods</w:t>
      </w:r>
      <w:bookmarkEnd w:id="95"/>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5D7C40" w14:paraId="25ED081A" w14:textId="77777777" w:rsidTr="005D7C40">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hideMark/>
          </w:tcPr>
          <w:p w14:paraId="571DA0FC" w14:textId="77777777" w:rsidR="005D7C40" w:rsidRDefault="005D7C40">
            <w:pPr>
              <w:spacing w:before="40" w:after="40"/>
            </w:pPr>
            <w:r>
              <w:rPr>
                <w:noProof/>
              </w:rPr>
              <w:t>50 % vzniknutých oprávnených nákladov</w:t>
            </w:r>
          </w:p>
          <w:p w14:paraId="26B5C255" w14:textId="77777777" w:rsidR="005D7C40" w:rsidRDefault="005D7C40">
            <w:pPr>
              <w:spacing w:before="40" w:after="40"/>
            </w:pPr>
            <w:r>
              <w:rPr>
                <w:noProof/>
              </w:rPr>
              <w:t>Podpora je realizovaná príspevkom do operačného fondu organizácie výrobcov vo výške od 4,1 do 6 % objemu predanej produkcie.</w:t>
            </w:r>
          </w:p>
        </w:tc>
      </w:tr>
    </w:tbl>
    <w:p w14:paraId="115CA364" w14:textId="77777777" w:rsidR="005D7C40" w:rsidRDefault="005D7C40" w:rsidP="005D7C40">
      <w:pPr>
        <w:pStyle w:val="Nadpis6"/>
        <w:spacing w:before="20" w:after="20"/>
        <w:rPr>
          <w:b w:val="0"/>
          <w:color w:val="000000"/>
          <w:sz w:val="24"/>
        </w:rPr>
      </w:pPr>
      <w:bookmarkStart w:id="96" w:name="_Toc256000543"/>
      <w:r>
        <w:rPr>
          <w:b w:val="0"/>
          <w:noProof/>
          <w:color w:val="000000"/>
          <w:sz w:val="24"/>
        </w:rPr>
        <w:t>7 Additional information specific to the Type of Intervention</w:t>
      </w:r>
      <w:bookmarkEnd w:id="96"/>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5D7C40" w14:paraId="353E47E0" w14:textId="77777777" w:rsidTr="005D7C40">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hideMark/>
          </w:tcPr>
          <w:p w14:paraId="29F4F3EB" w14:textId="77777777" w:rsidR="005D7C40" w:rsidRDefault="005D7C40">
            <w:pPr>
              <w:spacing w:before="40" w:after="40"/>
            </w:pPr>
            <w:r>
              <w:rPr>
                <w:noProof/>
              </w:rPr>
              <w:t>Intervencia má zabezpečiť plynulé fungovanie existujúcich organizácií výrobcov, schválených podľa nar. (EU) 1308/2013 a podporiť vznik nových organizácií v sektore. Intervencia vychádza z existujúcich podmienok činnosti organizácií výrobcov a ich schválených operačných programov</w:t>
            </w:r>
          </w:p>
        </w:tc>
      </w:tr>
    </w:tbl>
    <w:p w14:paraId="31583D7C" w14:textId="77777777" w:rsidR="005D7C40" w:rsidRDefault="005D7C40" w:rsidP="005D7C40">
      <w:pPr>
        <w:spacing w:before="20" w:after="20"/>
        <w:rPr>
          <w:color w:val="000000"/>
        </w:rPr>
      </w:pPr>
    </w:p>
    <w:p w14:paraId="213B811C" w14:textId="77777777" w:rsidR="005D7C40" w:rsidRDefault="005D7C40" w:rsidP="005D7C40">
      <w:pPr>
        <w:pStyle w:val="Nadpis6"/>
        <w:spacing w:before="20" w:after="20"/>
        <w:rPr>
          <w:b w:val="0"/>
          <w:color w:val="000000"/>
          <w:sz w:val="24"/>
        </w:rPr>
      </w:pPr>
      <w:bookmarkStart w:id="97" w:name="_Toc256000544"/>
      <w:r>
        <w:rPr>
          <w:b w:val="0"/>
          <w:noProof/>
          <w:color w:val="000000"/>
          <w:sz w:val="24"/>
        </w:rPr>
        <w:t>8 WTO compliance</w:t>
      </w:r>
      <w:bookmarkEnd w:id="97"/>
    </w:p>
    <w:p w14:paraId="02D4D875" w14:textId="77777777" w:rsidR="005D7C40" w:rsidRDefault="005D7C40" w:rsidP="005D7C40">
      <w:pPr>
        <w:spacing w:before="20" w:after="20"/>
        <w:rPr>
          <w:color w:val="000000"/>
        </w:rPr>
      </w:pPr>
      <w:r>
        <w:rPr>
          <w:noProof/>
          <w:color w:val="000000"/>
        </w:rPr>
        <w:t xml:space="preserve"> Zelený kôš</w:t>
      </w:r>
    </w:p>
    <w:p w14:paraId="3A80A658" w14:textId="77777777" w:rsidR="005D7C40" w:rsidRDefault="005D7C40" w:rsidP="005D7C40">
      <w:pPr>
        <w:spacing w:before="20" w:after="20"/>
        <w:rPr>
          <w:color w:val="000000"/>
        </w:rPr>
      </w:pPr>
      <w:r>
        <w:rPr>
          <w:noProof/>
          <w:color w:val="000000"/>
        </w:rPr>
        <w:t>Odsek 2 prílohy 2 k dohode WTO</w:t>
      </w:r>
    </w:p>
    <w:p w14:paraId="747A4D64" w14:textId="77777777" w:rsidR="005D7C40" w:rsidRDefault="005D7C40" w:rsidP="005D7C40">
      <w:pPr>
        <w:spacing w:before="20" w:after="20"/>
        <w:rPr>
          <w:color w:val="000000"/>
        </w:rPr>
      </w:pPr>
      <w:r>
        <w:rPr>
          <w:noProof/>
          <w:color w:val="000000"/>
        </w:rPr>
        <w:t>Explanation of how the intervention respects the relevant provisions of Annex 2 to the WTO Agreement on Agriculture as specified in Article 10 of this Regulation and in Annex II to this Regulation (Green Box)</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5D7C40" w14:paraId="4E5F4B0C" w14:textId="77777777" w:rsidTr="005D7C40">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12F7FADA" w14:textId="77777777" w:rsidR="005D7C40" w:rsidRDefault="005D7C40">
            <w:pPr>
              <w:spacing w:before="20" w:after="20"/>
              <w:rPr>
                <w:color w:val="000000"/>
              </w:rPr>
            </w:pPr>
          </w:p>
        </w:tc>
      </w:tr>
    </w:tbl>
    <w:p w14:paraId="38CEDAA2" w14:textId="77777777" w:rsidR="005D7C40" w:rsidRDefault="005D7C40" w:rsidP="005D7C40">
      <w:pPr>
        <w:rPr>
          <w:color w:val="000000"/>
        </w:rPr>
        <w:sectPr w:rsidR="005D7C40">
          <w:pgSz w:w="11906" w:h="16838"/>
          <w:pgMar w:top="720" w:right="720" w:bottom="864" w:left="936" w:header="288" w:footer="72" w:gutter="0"/>
          <w:cols w:space="708"/>
        </w:sectPr>
      </w:pPr>
    </w:p>
    <w:p w14:paraId="72A6596E" w14:textId="77777777" w:rsidR="005D7C40" w:rsidRDefault="005D7C40" w:rsidP="005D7C40">
      <w:pPr>
        <w:pStyle w:val="Nadpis4"/>
        <w:spacing w:before="20" w:after="20"/>
        <w:rPr>
          <w:color w:val="000000"/>
          <w:sz w:val="24"/>
        </w:rPr>
      </w:pPr>
      <w:bookmarkStart w:id="98" w:name="_Toc256000545"/>
      <w:r>
        <w:rPr>
          <w:noProof/>
          <w:color w:val="000000"/>
          <w:sz w:val="24"/>
        </w:rPr>
        <w:lastRenderedPageBreak/>
        <w:t>CLIMA(47(1)(i)) -  – actions to mitigate and to adapt to climate change</w:t>
      </w:r>
      <w:bookmarkEnd w:id="98"/>
    </w:p>
    <w:p w14:paraId="72C1D655" w14:textId="77777777" w:rsidR="005D7C40" w:rsidRDefault="005D7C40" w:rsidP="005D7C40">
      <w:pPr>
        <w:pStyle w:val="Nadpis5"/>
        <w:spacing w:before="20" w:after="20"/>
        <w:rPr>
          <w:i w:val="0"/>
          <w:color w:val="000000"/>
          <w:sz w:val="24"/>
        </w:rPr>
      </w:pPr>
      <w:bookmarkStart w:id="99" w:name="_Toc256000546"/>
      <w:r>
        <w:rPr>
          <w:i w:val="0"/>
          <w:noProof/>
          <w:color w:val="000000"/>
          <w:sz w:val="24"/>
        </w:rPr>
        <w:t>49.4. - Ochrana pôdy</w:t>
      </w:r>
      <w:bookmarkEnd w:id="99"/>
      <w:r>
        <w:rPr>
          <w:i w:val="0"/>
          <w:noProof/>
          <w:color w:val="000000"/>
          <w:sz w:val="24"/>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72"/>
        <w:gridCol w:w="7168"/>
      </w:tblGrid>
      <w:tr w:rsidR="005D7C40" w14:paraId="40919F48" w14:textId="77777777" w:rsidTr="005D7C40">
        <w:trPr>
          <w:trHeight w:val="160"/>
        </w:trPr>
        <w:tc>
          <w:tcPr>
            <w:tcW w:w="1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11486102" w14:textId="77777777" w:rsidR="005D7C40" w:rsidRDefault="005D7C40">
            <w:pPr>
              <w:spacing w:before="20" w:after="20"/>
              <w:rPr>
                <w:color w:val="000000"/>
                <w:sz w:val="20"/>
              </w:rPr>
            </w:pPr>
            <w:r>
              <w:rPr>
                <w:noProof/>
                <w:color w:val="000000"/>
                <w:sz w:val="20"/>
              </w:rPr>
              <w:t>Intervention Code (MS)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20BE5362" w14:textId="77777777" w:rsidR="005D7C40" w:rsidRDefault="005D7C40">
            <w:pPr>
              <w:spacing w:before="20" w:after="20"/>
              <w:rPr>
                <w:color w:val="000000"/>
                <w:sz w:val="20"/>
              </w:rPr>
            </w:pPr>
            <w:r>
              <w:rPr>
                <w:noProof/>
                <w:color w:val="000000"/>
                <w:sz w:val="20"/>
              </w:rPr>
              <w:t>49.4.</w:t>
            </w:r>
          </w:p>
        </w:tc>
      </w:tr>
      <w:tr w:rsidR="005D7C40" w14:paraId="30BD3760"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2D986E57" w14:textId="77777777" w:rsidR="005D7C40" w:rsidRDefault="005D7C40">
            <w:pPr>
              <w:spacing w:before="20" w:after="20"/>
              <w:rPr>
                <w:color w:val="000000"/>
                <w:sz w:val="20"/>
              </w:rPr>
            </w:pPr>
            <w:r>
              <w:rPr>
                <w:noProof/>
                <w:color w:val="000000"/>
                <w:sz w:val="20"/>
              </w:rPr>
              <w:t>Názov intervencie</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4BCDC9A2" w14:textId="77777777" w:rsidR="005D7C40" w:rsidRDefault="005D7C40">
            <w:pPr>
              <w:spacing w:before="20" w:after="20"/>
              <w:rPr>
                <w:color w:val="000000"/>
                <w:sz w:val="20"/>
              </w:rPr>
            </w:pPr>
            <w:r>
              <w:rPr>
                <w:noProof/>
                <w:color w:val="000000"/>
                <w:sz w:val="20"/>
              </w:rPr>
              <w:t xml:space="preserve">Ochrana pôdy </w:t>
            </w:r>
          </w:p>
        </w:tc>
      </w:tr>
      <w:tr w:rsidR="005D7C40" w14:paraId="768E2FE8"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66022A73" w14:textId="77777777" w:rsidR="005D7C40" w:rsidRDefault="005D7C40">
            <w:pPr>
              <w:spacing w:before="20" w:after="20"/>
              <w:rPr>
                <w:color w:val="000000"/>
                <w:sz w:val="20"/>
              </w:rPr>
            </w:pPr>
            <w:r>
              <w:rPr>
                <w:noProof/>
                <w:color w:val="000000"/>
                <w:sz w:val="20"/>
              </w:rPr>
              <w:t>Typ intervencie</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7C23700A" w14:textId="77777777" w:rsidR="005D7C40" w:rsidRDefault="005D7C40">
            <w:pPr>
              <w:spacing w:before="20" w:after="20"/>
              <w:rPr>
                <w:color w:val="000000"/>
                <w:sz w:val="20"/>
              </w:rPr>
            </w:pPr>
            <w:r>
              <w:rPr>
                <w:noProof/>
                <w:color w:val="000000"/>
                <w:sz w:val="20"/>
              </w:rPr>
              <w:t>CLIMA(47(1)(i)) – actions to mitigate and to adapt to climate change</w:t>
            </w:r>
          </w:p>
        </w:tc>
      </w:tr>
      <w:tr w:rsidR="005D7C40" w14:paraId="35048ADB"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47D0D649" w14:textId="77777777" w:rsidR="005D7C40" w:rsidRDefault="005D7C40">
            <w:pPr>
              <w:spacing w:before="20" w:after="20"/>
              <w:rPr>
                <w:color w:val="000000"/>
                <w:sz w:val="20"/>
              </w:rPr>
            </w:pPr>
            <w:r>
              <w:rPr>
                <w:noProof/>
                <w:color w:val="000000"/>
                <w:sz w:val="20"/>
              </w:rPr>
              <w:t>Spoločný ukazovateľ výstupu</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31B983DD" w14:textId="77777777" w:rsidR="005D7C40" w:rsidRDefault="005D7C40">
            <w:pPr>
              <w:spacing w:before="20" w:after="20"/>
              <w:rPr>
                <w:color w:val="000000"/>
                <w:sz w:val="20"/>
              </w:rPr>
            </w:pPr>
            <w:r>
              <w:rPr>
                <w:noProof/>
                <w:color w:val="000000"/>
                <w:sz w:val="20"/>
              </w:rPr>
              <w:t>O.35. Počet podporovaných operačných programov</w:t>
            </w:r>
          </w:p>
        </w:tc>
      </w:tr>
    </w:tbl>
    <w:p w14:paraId="0A4FB7AC" w14:textId="77777777" w:rsidR="005D7C40" w:rsidRDefault="005D7C40" w:rsidP="005D7C40">
      <w:pPr>
        <w:pStyle w:val="Nadpis6"/>
        <w:spacing w:before="20" w:after="20"/>
        <w:rPr>
          <w:b w:val="0"/>
          <w:color w:val="000000"/>
          <w:sz w:val="24"/>
        </w:rPr>
      </w:pPr>
      <w:bookmarkStart w:id="100" w:name="_Toc256000547"/>
      <w:r>
        <w:rPr>
          <w:b w:val="0"/>
          <w:noProof/>
          <w:color w:val="000000"/>
          <w:sz w:val="24"/>
        </w:rPr>
        <w:t>1 Territorial scope and, if relevant, regional dimension</w:t>
      </w:r>
      <w:bookmarkEnd w:id="100"/>
    </w:p>
    <w:p w14:paraId="2F45F93B" w14:textId="77777777" w:rsidR="005D7C40" w:rsidRDefault="005D7C40" w:rsidP="005D7C40">
      <w:pPr>
        <w:spacing w:before="20" w:after="20"/>
        <w:rPr>
          <w:color w:val="000000"/>
          <w:sz w:val="2"/>
        </w:rPr>
      </w:pPr>
      <w:r>
        <w:rPr>
          <w:noProof/>
          <w:color w:val="000000"/>
        </w:rPr>
        <w:t xml:space="preserve">Územná pôsobnosť: </w:t>
      </w:r>
      <w:r>
        <w:rPr>
          <w:b/>
          <w:noProof/>
          <w:color w:val="000000"/>
        </w:rPr>
        <w:t>Národná</w:t>
      </w:r>
    </w:p>
    <w:p w14:paraId="2A772BAB" w14:textId="77777777" w:rsidR="005D7C40" w:rsidRDefault="005D7C40" w:rsidP="005D7C40">
      <w:pPr>
        <w:spacing w:before="20" w:after="20"/>
        <w:rPr>
          <w:color w:val="000000"/>
          <w:sz w:val="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72"/>
        <w:gridCol w:w="7168"/>
      </w:tblGrid>
      <w:tr w:rsidR="005D7C40" w14:paraId="01903992" w14:textId="77777777" w:rsidTr="005D7C40">
        <w:trPr>
          <w:trHeight w:val="160"/>
        </w:trPr>
        <w:tc>
          <w:tcPr>
            <w:tcW w:w="1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hideMark/>
          </w:tcPr>
          <w:p w14:paraId="38D313CA" w14:textId="77777777" w:rsidR="005D7C40" w:rsidRDefault="005D7C40">
            <w:pPr>
              <w:spacing w:before="20" w:after="20"/>
              <w:rPr>
                <w:b/>
                <w:color w:val="000000"/>
                <w:sz w:val="20"/>
              </w:rPr>
            </w:pPr>
            <w:r>
              <w:rPr>
                <w:b/>
                <w:noProof/>
                <w:color w:val="000000"/>
                <w:sz w:val="20"/>
              </w:rPr>
              <w:t>Kód</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hideMark/>
          </w:tcPr>
          <w:p w14:paraId="14AB0FF7" w14:textId="77777777" w:rsidR="005D7C40" w:rsidRDefault="005D7C40">
            <w:pPr>
              <w:spacing w:before="20" w:after="20"/>
              <w:rPr>
                <w:color w:val="000000"/>
                <w:sz w:val="20"/>
              </w:rPr>
            </w:pPr>
            <w:r>
              <w:rPr>
                <w:b/>
                <w:noProof/>
                <w:color w:val="000000"/>
                <w:sz w:val="20"/>
              </w:rPr>
              <w:t>Opis</w:t>
            </w:r>
          </w:p>
        </w:tc>
      </w:tr>
      <w:tr w:rsidR="005D7C40" w14:paraId="68C2BBB4"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14FD4A6B" w14:textId="77777777" w:rsidR="005D7C40" w:rsidRDefault="005D7C40">
            <w:pPr>
              <w:spacing w:before="20" w:after="20"/>
              <w:rPr>
                <w:color w:val="000000"/>
                <w:sz w:val="20"/>
              </w:rPr>
            </w:pPr>
            <w:r>
              <w:rPr>
                <w:noProof/>
                <w:color w:val="000000"/>
                <w:sz w:val="20"/>
              </w:rPr>
              <w:t>SK</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541C9D13" w14:textId="77777777" w:rsidR="005D7C40" w:rsidRDefault="005D7C40">
            <w:pPr>
              <w:spacing w:before="20" w:after="20"/>
              <w:rPr>
                <w:color w:val="000000"/>
                <w:sz w:val="20"/>
              </w:rPr>
            </w:pPr>
            <w:r>
              <w:rPr>
                <w:noProof/>
                <w:color w:val="000000"/>
                <w:sz w:val="20"/>
              </w:rPr>
              <w:t>Slovensko</w:t>
            </w:r>
          </w:p>
        </w:tc>
      </w:tr>
    </w:tbl>
    <w:p w14:paraId="11A7C9CD" w14:textId="77777777" w:rsidR="005D7C40" w:rsidRDefault="005D7C40" w:rsidP="005D7C40">
      <w:pPr>
        <w:spacing w:before="20" w:after="20"/>
        <w:rPr>
          <w:color w:val="000000"/>
        </w:rPr>
      </w:pPr>
      <w:r>
        <w:rPr>
          <w:noProof/>
          <w:color w:val="000000"/>
        </w:rPr>
        <w:t>Opis územnej pôsobnosti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5D7C40" w14:paraId="13CA55E1" w14:textId="77777777" w:rsidTr="005D7C40">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hideMark/>
          </w:tcPr>
          <w:p w14:paraId="6CF5760B" w14:textId="77777777" w:rsidR="005D7C40" w:rsidRDefault="005D7C40">
            <w:pPr>
              <w:spacing w:before="40" w:after="40"/>
            </w:pPr>
            <w:r>
              <w:rPr>
                <w:noProof/>
              </w:rPr>
              <w:t>Krajina NUTS 1</w:t>
            </w:r>
          </w:p>
          <w:p w14:paraId="1FBE6328" w14:textId="77777777" w:rsidR="005D7C40" w:rsidRDefault="005D7C40">
            <w:pPr>
              <w:spacing w:before="40" w:after="40"/>
            </w:pPr>
            <w:r>
              <w:rPr>
                <w:noProof/>
              </w:rPr>
              <w:t>Opis územnej pôsobnosti</w:t>
            </w:r>
          </w:p>
          <w:p w14:paraId="65EEC361" w14:textId="77777777" w:rsidR="005D7C40" w:rsidRDefault="005D7C40">
            <w:pPr>
              <w:spacing w:before="40" w:after="40"/>
            </w:pPr>
            <w:r>
              <w:rPr>
                <w:noProof/>
              </w:rPr>
              <w:t>Organizácie výrobcov v sektore ovocia a zeleniny pôsobia na celom území SR.</w:t>
            </w:r>
          </w:p>
        </w:tc>
      </w:tr>
    </w:tbl>
    <w:p w14:paraId="544D52F5" w14:textId="77777777" w:rsidR="005D7C40" w:rsidRDefault="005D7C40" w:rsidP="005D7C40">
      <w:pPr>
        <w:pStyle w:val="Nadpis6"/>
        <w:spacing w:before="20" w:after="20"/>
        <w:rPr>
          <w:b w:val="0"/>
          <w:color w:val="000000"/>
          <w:sz w:val="24"/>
        </w:rPr>
      </w:pPr>
      <w:bookmarkStart w:id="101" w:name="_Toc256000548"/>
      <w:r>
        <w:rPr>
          <w:b w:val="0"/>
          <w:noProof/>
          <w:color w:val="000000"/>
          <w:sz w:val="24"/>
        </w:rPr>
        <w:t>2 Related Specific Objectives, Cross-Cutting Objective and relevant Sectoral Objectives</w:t>
      </w:r>
      <w:bookmarkEnd w:id="101"/>
    </w:p>
    <w:p w14:paraId="35746004" w14:textId="77777777" w:rsidR="005D7C40" w:rsidRDefault="005D7C40" w:rsidP="005D7C40">
      <w:pPr>
        <w:spacing w:before="20" w:after="20"/>
        <w:rPr>
          <w:color w:val="000000"/>
          <w:sz w:val="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5D7C40" w14:paraId="6D63E2EC"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14:paraId="4C943937" w14:textId="77777777" w:rsidR="005D7C40" w:rsidRDefault="005D7C40">
            <w:pPr>
              <w:spacing w:before="20" w:after="20"/>
              <w:rPr>
                <w:color w:val="000000"/>
                <w:sz w:val="20"/>
              </w:rPr>
            </w:pPr>
            <w:r>
              <w:rPr>
                <w:b/>
                <w:noProof/>
                <w:color w:val="000000"/>
                <w:sz w:val="20"/>
              </w:rPr>
              <w:t xml:space="preserve">CAP SECTORAL OBJECTIVE Code + Description </w:t>
            </w:r>
          </w:p>
        </w:tc>
      </w:tr>
      <w:tr w:rsidR="005D7C40" w14:paraId="65396D93"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2C055FD0" w14:textId="77777777" w:rsidR="005D7C40" w:rsidRDefault="005D7C40">
            <w:pPr>
              <w:spacing w:before="20" w:after="20"/>
              <w:rPr>
                <w:color w:val="000000"/>
                <w:sz w:val="20"/>
              </w:rPr>
            </w:pPr>
            <w:r>
              <w:rPr>
                <w:noProof/>
                <w:color w:val="000000"/>
                <w:sz w:val="20"/>
              </w:rPr>
              <w:t>CLIMA(46(f)) contributing to climate change mitigation and adaptation</w:t>
            </w:r>
          </w:p>
        </w:tc>
      </w:tr>
      <w:tr w:rsidR="005D7C40" w14:paraId="7538F972"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672D9763" w14:textId="77777777" w:rsidR="005D7C40" w:rsidRDefault="005D7C40">
            <w:pPr>
              <w:spacing w:before="20" w:after="20"/>
              <w:rPr>
                <w:color w:val="000000"/>
                <w:sz w:val="20"/>
              </w:rPr>
            </w:pPr>
            <w:r>
              <w:rPr>
                <w:noProof/>
                <w:color w:val="000000"/>
                <w:sz w:val="20"/>
              </w:rPr>
              <w:t xml:space="preserve">PROMO(46(e)) </w:t>
            </w:r>
          </w:p>
          <w:p w14:paraId="5B159BE3" w14:textId="77777777" w:rsidR="005D7C40" w:rsidRDefault="005D7C40">
            <w:pPr>
              <w:spacing w:before="20" w:after="20"/>
              <w:rPr>
                <w:color w:val="000000"/>
                <w:sz w:val="20"/>
              </w:rPr>
            </w:pPr>
            <w:r>
              <w:rPr>
                <w:noProof/>
                <w:color w:val="000000"/>
                <w:sz w:val="20"/>
              </w:rPr>
              <w:t>promoting, developing and implementing:</w:t>
            </w:r>
          </w:p>
          <w:p w14:paraId="670A3505" w14:textId="77777777" w:rsidR="005D7C40" w:rsidRDefault="005D7C40">
            <w:pPr>
              <w:spacing w:before="20" w:after="20"/>
              <w:rPr>
                <w:color w:val="000000"/>
                <w:sz w:val="20"/>
              </w:rPr>
            </w:pPr>
            <w:r>
              <w:rPr>
                <w:noProof/>
                <w:color w:val="000000"/>
                <w:sz w:val="20"/>
              </w:rPr>
              <w:t>(i)</w:t>
            </w:r>
            <w:r>
              <w:rPr>
                <w:noProof/>
                <w:color w:val="000000"/>
                <w:sz w:val="20"/>
              </w:rPr>
              <w:tab/>
              <w:t>production methods and techniques that are respectful of the environment;</w:t>
            </w:r>
          </w:p>
          <w:p w14:paraId="0DA0EDB1" w14:textId="77777777" w:rsidR="005D7C40" w:rsidRDefault="005D7C40">
            <w:pPr>
              <w:spacing w:before="20" w:after="20"/>
              <w:rPr>
                <w:color w:val="000000"/>
                <w:sz w:val="20"/>
              </w:rPr>
            </w:pPr>
            <w:r>
              <w:rPr>
                <w:noProof/>
                <w:color w:val="000000"/>
                <w:sz w:val="20"/>
              </w:rPr>
              <w:t>(ii)</w:t>
            </w:r>
            <w:r>
              <w:rPr>
                <w:noProof/>
                <w:color w:val="000000"/>
                <w:sz w:val="20"/>
              </w:rPr>
              <w:tab/>
              <w:t>pest and disease resilient production practices;</w:t>
            </w:r>
          </w:p>
          <w:p w14:paraId="71CB4FDA" w14:textId="77777777" w:rsidR="005D7C40" w:rsidRDefault="005D7C40">
            <w:pPr>
              <w:spacing w:before="20" w:after="20"/>
              <w:rPr>
                <w:color w:val="000000"/>
                <w:sz w:val="20"/>
              </w:rPr>
            </w:pPr>
            <w:r>
              <w:rPr>
                <w:noProof/>
                <w:color w:val="000000"/>
                <w:sz w:val="20"/>
              </w:rPr>
              <w:t>(iii)</w:t>
            </w:r>
            <w:r>
              <w:rPr>
                <w:noProof/>
                <w:color w:val="000000"/>
                <w:sz w:val="20"/>
              </w:rPr>
              <w:tab/>
              <w:t>animal health and welfare standards going beyond minimum requirements established under Union and national law;</w:t>
            </w:r>
          </w:p>
          <w:p w14:paraId="1FC35303" w14:textId="77777777" w:rsidR="005D7C40" w:rsidRDefault="005D7C40">
            <w:pPr>
              <w:spacing w:before="20" w:after="20"/>
              <w:rPr>
                <w:color w:val="000000"/>
                <w:sz w:val="20"/>
              </w:rPr>
            </w:pPr>
            <w:r>
              <w:rPr>
                <w:noProof/>
                <w:color w:val="000000"/>
                <w:sz w:val="20"/>
              </w:rPr>
              <w:t>(iv)</w:t>
            </w:r>
            <w:r>
              <w:rPr>
                <w:noProof/>
                <w:color w:val="000000"/>
                <w:sz w:val="20"/>
              </w:rPr>
              <w:tab/>
              <w:t>reduction of waste and environmentally sound use and management of by-products, including their re-usage and valorisation;</w:t>
            </w:r>
          </w:p>
          <w:p w14:paraId="23545476" w14:textId="77777777" w:rsidR="005D7C40" w:rsidRDefault="005D7C40">
            <w:pPr>
              <w:spacing w:before="20" w:after="20"/>
              <w:rPr>
                <w:color w:val="000000"/>
                <w:sz w:val="20"/>
              </w:rPr>
            </w:pPr>
            <w:r>
              <w:rPr>
                <w:noProof/>
                <w:color w:val="000000"/>
                <w:sz w:val="20"/>
              </w:rPr>
              <w:t>(v)</w:t>
            </w:r>
            <w:r>
              <w:rPr>
                <w:noProof/>
                <w:color w:val="000000"/>
                <w:sz w:val="20"/>
              </w:rPr>
              <w:tab/>
              <w:t>protection and enhancement of biodiversity and sustainable use of natural resources, in particular protection of water, soil and air.</w:t>
            </w:r>
          </w:p>
        </w:tc>
      </w:tr>
      <w:tr w:rsidR="005D7C40" w14:paraId="4D5BDA29"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25C68EAA" w14:textId="77777777" w:rsidR="005D7C40" w:rsidRDefault="005D7C40">
            <w:pPr>
              <w:spacing w:before="20" w:after="20"/>
              <w:rPr>
                <w:color w:val="000000"/>
                <w:sz w:val="20"/>
              </w:rPr>
            </w:pPr>
            <w:r>
              <w:rPr>
                <w:noProof/>
                <w:color w:val="000000"/>
                <w:sz w:val="20"/>
              </w:rPr>
              <w:t>REDE(46(d)) research into, and development of, sustainable production methods, including pest resilience, animal disease resistance and climate change resilience and mitigation, innovative practices and production techniques boosting economic competitiveness and bolstering market developments</w:t>
            </w:r>
          </w:p>
        </w:tc>
      </w:tr>
    </w:tbl>
    <w:p w14:paraId="57CD3EE5" w14:textId="77777777" w:rsidR="005D7C40" w:rsidRDefault="005D7C40" w:rsidP="005D7C40">
      <w:pPr>
        <w:spacing w:before="20" w:after="20"/>
        <w:rPr>
          <w:color w:val="000000"/>
          <w:sz w:val="2"/>
        </w:rPr>
      </w:pPr>
    </w:p>
    <w:p w14:paraId="77F2B586" w14:textId="77777777" w:rsidR="005D7C40" w:rsidRDefault="005D7C40" w:rsidP="005D7C40">
      <w:pPr>
        <w:spacing w:before="20" w:after="20"/>
        <w:rPr>
          <w:color w:val="000000"/>
          <w:sz w:val="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5D7C40" w14:paraId="458D45BF"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14:paraId="352AC9D2" w14:textId="77777777" w:rsidR="005D7C40" w:rsidRDefault="005D7C40">
            <w:pPr>
              <w:spacing w:before="20" w:after="20"/>
              <w:rPr>
                <w:color w:val="000000"/>
                <w:sz w:val="20"/>
              </w:rPr>
            </w:pPr>
            <w:r>
              <w:rPr>
                <w:b/>
                <w:noProof/>
                <w:color w:val="000000"/>
                <w:sz w:val="20"/>
              </w:rPr>
              <w:t>Kód + opis ŠPECIFICKÉHO CIEĽA SPP</w:t>
            </w:r>
            <w:r>
              <w:rPr>
                <w:noProof/>
                <w:color w:val="000000"/>
                <w:sz w:val="20"/>
              </w:rPr>
              <w:t xml:space="preserve"> Odporúčané špecifické ciele SPP pre tento typ intervencie sú zobrazené tučným písmom.</w:t>
            </w:r>
          </w:p>
        </w:tc>
      </w:tr>
      <w:tr w:rsidR="005D7C40" w14:paraId="01F05C27"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32C3B9A3" w14:textId="77777777" w:rsidR="00F501BB" w:rsidRDefault="00F501BB">
            <w:pPr>
              <w:spacing w:before="20" w:after="20"/>
              <w:rPr>
                <w:noProof/>
                <w:color w:val="000000"/>
                <w:sz w:val="20"/>
              </w:rPr>
            </w:pPr>
          </w:p>
          <w:p w14:paraId="2BEAF615" w14:textId="77777777" w:rsidR="00F501BB" w:rsidRDefault="00F501BB">
            <w:pPr>
              <w:spacing w:before="20" w:after="20"/>
              <w:rPr>
                <w:noProof/>
                <w:color w:val="000000"/>
                <w:sz w:val="20"/>
              </w:rPr>
            </w:pPr>
            <w:r>
              <w:rPr>
                <w:noProof/>
                <w:color w:val="000000"/>
                <w:sz w:val="20"/>
              </w:rPr>
              <w:t>SO3</w:t>
            </w:r>
          </w:p>
          <w:p w14:paraId="57B97CAA" w14:textId="23C7328C" w:rsidR="005D7C40" w:rsidRDefault="005D7C40">
            <w:pPr>
              <w:spacing w:before="20" w:after="20"/>
              <w:rPr>
                <w:color w:val="000000"/>
                <w:sz w:val="20"/>
              </w:rPr>
            </w:pPr>
            <w:r>
              <w:rPr>
                <w:noProof/>
                <w:color w:val="000000"/>
                <w:sz w:val="20"/>
              </w:rPr>
              <w:t>SO4 Contribute to climate change mitigation and adaptation, including by reducing greenhouse gas emission and enhancing carbon sequestration, as well as promote sustainable energy</w:t>
            </w:r>
          </w:p>
        </w:tc>
      </w:tr>
      <w:tr w:rsidR="005D7C40" w14:paraId="51A38A09"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7D0C0833" w14:textId="77777777" w:rsidR="005D7C40" w:rsidRDefault="005D7C40">
            <w:pPr>
              <w:spacing w:before="20" w:after="20"/>
              <w:rPr>
                <w:color w:val="000000"/>
                <w:sz w:val="20"/>
              </w:rPr>
            </w:pPr>
            <w:r>
              <w:rPr>
                <w:noProof/>
                <w:color w:val="000000"/>
                <w:sz w:val="20"/>
              </w:rPr>
              <w:t>SO5 Podporiť udržateľný rozvoj a efektívny manažment prírodných zdrojov, ako sú voda, pôda a vzduch, a to aj znížením závislosti od chemikálií</w:t>
            </w:r>
          </w:p>
        </w:tc>
      </w:tr>
    </w:tbl>
    <w:p w14:paraId="09F34F45" w14:textId="77777777" w:rsidR="005D7C40" w:rsidRDefault="005D7C40" w:rsidP="005D7C40">
      <w:pPr>
        <w:spacing w:before="20" w:after="20"/>
        <w:rPr>
          <w:color w:val="000000"/>
          <w:sz w:val="2"/>
        </w:rPr>
      </w:pPr>
    </w:p>
    <w:p w14:paraId="5634AEEE" w14:textId="77777777" w:rsidR="005D7C40" w:rsidRDefault="005D7C40" w:rsidP="005D7C40">
      <w:pPr>
        <w:pStyle w:val="Nadpis6"/>
        <w:spacing w:before="20" w:after="20"/>
        <w:rPr>
          <w:b w:val="0"/>
          <w:color w:val="000000"/>
          <w:sz w:val="24"/>
        </w:rPr>
      </w:pPr>
      <w:bookmarkStart w:id="102" w:name="_Toc256000549"/>
      <w:r>
        <w:rPr>
          <w:b w:val="0"/>
          <w:noProof/>
          <w:color w:val="000000"/>
          <w:sz w:val="24"/>
        </w:rPr>
        <w:t>3 Need(s) addressed by the intervention</w:t>
      </w:r>
      <w:bookmarkEnd w:id="102"/>
    </w:p>
    <w:p w14:paraId="3E27C863" w14:textId="77777777" w:rsidR="005D7C40" w:rsidRDefault="005D7C40" w:rsidP="005D7C40">
      <w:pPr>
        <w:spacing w:before="20" w:after="20"/>
        <w:rPr>
          <w:color w:val="000000"/>
          <w:sz w:val="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7"/>
        <w:gridCol w:w="4794"/>
        <w:gridCol w:w="2828"/>
        <w:gridCol w:w="2211"/>
      </w:tblGrid>
      <w:tr w:rsidR="005D7C40" w14:paraId="6D631CB3"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14:paraId="173F5556" w14:textId="77777777" w:rsidR="005D7C40" w:rsidRDefault="005D7C40">
            <w:pPr>
              <w:spacing w:before="20" w:after="20"/>
              <w:rPr>
                <w:b/>
                <w:color w:val="000000"/>
                <w:sz w:val="20"/>
              </w:rPr>
            </w:pPr>
            <w:r>
              <w:rPr>
                <w:b/>
                <w:noProof/>
                <w:color w:val="000000"/>
                <w:sz w:val="20"/>
              </w:rPr>
              <w:t>Kód</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14:paraId="73B96FC6" w14:textId="77777777" w:rsidR="005D7C40" w:rsidRDefault="005D7C40">
            <w:pPr>
              <w:spacing w:before="20" w:after="20"/>
              <w:rPr>
                <w:b/>
                <w:color w:val="000000"/>
                <w:sz w:val="20"/>
              </w:rPr>
            </w:pPr>
            <w:r>
              <w:rPr>
                <w:b/>
                <w:noProof/>
                <w:color w:val="000000"/>
                <w:sz w:val="20"/>
              </w:rPr>
              <w:t>Opis</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14:paraId="2C01ED3A" w14:textId="77777777" w:rsidR="005D7C40" w:rsidRDefault="005D7C40">
            <w:pPr>
              <w:spacing w:before="20" w:after="20"/>
              <w:rPr>
                <w:b/>
                <w:color w:val="000000"/>
                <w:sz w:val="20"/>
              </w:rPr>
            </w:pPr>
            <w:r>
              <w:rPr>
                <w:b/>
                <w:noProof/>
                <w:color w:val="000000"/>
                <w:sz w:val="20"/>
              </w:rPr>
              <w:t>Prioritizácia na úrovni strategického plánu SPP</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14:paraId="60F68BEE" w14:textId="77777777" w:rsidR="005D7C40" w:rsidRDefault="005D7C40">
            <w:pPr>
              <w:spacing w:before="20" w:after="20"/>
              <w:rPr>
                <w:color w:val="000000"/>
                <w:sz w:val="20"/>
              </w:rPr>
            </w:pPr>
            <w:r>
              <w:rPr>
                <w:b/>
                <w:noProof/>
                <w:color w:val="000000"/>
                <w:sz w:val="20"/>
              </w:rPr>
              <w:t>Riešené v strategickom pláne SPP</w:t>
            </w:r>
          </w:p>
        </w:tc>
      </w:tr>
      <w:tr w:rsidR="005D7C40" w14:paraId="067F78C8"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0E50E6CE" w14:textId="77777777" w:rsidR="005D7C40" w:rsidRDefault="005D7C40">
            <w:pPr>
              <w:spacing w:before="20" w:after="20"/>
              <w:rPr>
                <w:color w:val="000000"/>
                <w:sz w:val="20"/>
              </w:rPr>
            </w:pPr>
            <w:r>
              <w:rPr>
                <w:noProof/>
                <w:color w:val="000000"/>
                <w:sz w:val="20"/>
              </w:rPr>
              <w:t>4.3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50B33657" w14:textId="77777777" w:rsidR="005D7C40" w:rsidRDefault="005D7C40">
            <w:pPr>
              <w:spacing w:before="20" w:after="20"/>
              <w:rPr>
                <w:color w:val="000000"/>
                <w:sz w:val="20"/>
              </w:rPr>
            </w:pPr>
            <w:r>
              <w:rPr>
                <w:noProof/>
                <w:color w:val="000000"/>
                <w:sz w:val="20"/>
              </w:rPr>
              <w:t>Podpora postupov na zvyšovanie sekvestrácie uhlíka</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063888B7" w14:textId="77777777" w:rsidR="005D7C40" w:rsidRDefault="005D7C40">
            <w:pPr>
              <w:spacing w:before="20" w:after="20"/>
              <w:rPr>
                <w:color w:val="000000"/>
                <w:sz w:val="20"/>
              </w:rPr>
            </w:pPr>
            <w:r>
              <w:rPr>
                <w:noProof/>
                <w:color w:val="000000"/>
                <w:sz w:val="20"/>
              </w:rPr>
              <w:t>Vysoká</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41E1978B" w14:textId="77777777" w:rsidR="005D7C40" w:rsidRDefault="005D7C40">
            <w:pPr>
              <w:spacing w:before="20" w:after="20"/>
              <w:rPr>
                <w:color w:val="000000"/>
                <w:sz w:val="20"/>
              </w:rPr>
            </w:pPr>
            <w:r>
              <w:rPr>
                <w:noProof/>
                <w:color w:val="000000"/>
                <w:sz w:val="20"/>
              </w:rPr>
              <w:t>Áno</w:t>
            </w:r>
          </w:p>
        </w:tc>
      </w:tr>
      <w:tr w:rsidR="005D7C40" w14:paraId="38757F73"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6349367E" w14:textId="77777777" w:rsidR="005D7C40" w:rsidRDefault="005D7C40">
            <w:pPr>
              <w:spacing w:before="20" w:after="20"/>
              <w:rPr>
                <w:color w:val="000000"/>
                <w:sz w:val="20"/>
              </w:rPr>
            </w:pPr>
            <w:r>
              <w:rPr>
                <w:noProof/>
                <w:color w:val="000000"/>
                <w:sz w:val="20"/>
              </w:rPr>
              <w:t>5.3</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0ABC7590" w14:textId="77777777" w:rsidR="005D7C40" w:rsidRDefault="005D7C40">
            <w:pPr>
              <w:spacing w:before="20" w:after="20"/>
              <w:rPr>
                <w:color w:val="000000"/>
                <w:sz w:val="20"/>
              </w:rPr>
            </w:pPr>
            <w:r>
              <w:rPr>
                <w:noProof/>
                <w:color w:val="000000"/>
                <w:sz w:val="20"/>
              </w:rPr>
              <w:t>Zabránenie znižovania úrodnosti pôdy používaním protieróznych a pôdoochranných opatrení</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7AF6DD77" w14:textId="77777777" w:rsidR="005D7C40" w:rsidRDefault="005D7C40">
            <w:pPr>
              <w:spacing w:before="20" w:after="20"/>
              <w:rPr>
                <w:color w:val="000000"/>
                <w:sz w:val="20"/>
              </w:rPr>
            </w:pPr>
            <w:r>
              <w:rPr>
                <w:noProof/>
                <w:color w:val="000000"/>
                <w:sz w:val="20"/>
              </w:rPr>
              <w:t xml:space="preserve">Veľmi vysoká </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6B9B1B5C" w14:textId="77777777" w:rsidR="005D7C40" w:rsidRDefault="005D7C40">
            <w:pPr>
              <w:spacing w:before="20" w:after="20"/>
              <w:rPr>
                <w:color w:val="000000"/>
                <w:sz w:val="20"/>
              </w:rPr>
            </w:pPr>
            <w:r>
              <w:rPr>
                <w:noProof/>
                <w:color w:val="000000"/>
                <w:sz w:val="20"/>
              </w:rPr>
              <w:t>Áno</w:t>
            </w:r>
          </w:p>
        </w:tc>
      </w:tr>
    </w:tbl>
    <w:p w14:paraId="0EA72F54" w14:textId="77777777" w:rsidR="005D7C40" w:rsidRDefault="005D7C40" w:rsidP="005D7C40">
      <w:pPr>
        <w:pStyle w:val="Nadpis6"/>
        <w:spacing w:before="20" w:after="20"/>
        <w:rPr>
          <w:b w:val="0"/>
          <w:color w:val="000000"/>
          <w:sz w:val="24"/>
        </w:rPr>
      </w:pPr>
      <w:bookmarkStart w:id="103" w:name="_Toc256000550"/>
      <w:r>
        <w:rPr>
          <w:b w:val="0"/>
          <w:noProof/>
          <w:color w:val="000000"/>
          <w:sz w:val="24"/>
        </w:rPr>
        <w:t>4 Result indicator(s)</w:t>
      </w:r>
      <w:bookmarkEnd w:id="103"/>
    </w:p>
    <w:p w14:paraId="3ECF671B" w14:textId="77777777" w:rsidR="005D7C40" w:rsidRDefault="005D7C40" w:rsidP="005D7C40">
      <w:pPr>
        <w:spacing w:before="20" w:after="20"/>
        <w:rPr>
          <w:color w:val="000000"/>
          <w:sz w:val="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5D7C40" w14:paraId="3CEFED8B"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14:paraId="35B35C7D" w14:textId="77777777" w:rsidR="005D7C40" w:rsidRDefault="005D7C40">
            <w:pPr>
              <w:spacing w:before="20" w:after="20"/>
              <w:rPr>
                <w:color w:val="000000"/>
                <w:sz w:val="20"/>
              </w:rPr>
            </w:pPr>
            <w:r>
              <w:rPr>
                <w:b/>
                <w:noProof/>
                <w:color w:val="000000"/>
                <w:sz w:val="20"/>
              </w:rPr>
              <w:t>Kód + opis UKAZOVATEĽOV VÝSLEDKOV</w:t>
            </w:r>
            <w:r>
              <w:rPr>
                <w:noProof/>
                <w:color w:val="000000"/>
                <w:sz w:val="20"/>
              </w:rPr>
              <w:t xml:space="preserve"> Odporúčané ukazovatele výsledkov pre Vybraté špecifické ciele SPP v rámci tejto intervencie sú zobrazené tučným písmom.</w:t>
            </w:r>
          </w:p>
        </w:tc>
      </w:tr>
      <w:tr w:rsidR="005D7C40" w14:paraId="439AFEE1"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5B78C7EF" w14:textId="77777777" w:rsidR="005D7C40" w:rsidRDefault="005D7C40">
            <w:pPr>
              <w:spacing w:before="20" w:after="20"/>
              <w:rPr>
                <w:color w:val="000000"/>
                <w:sz w:val="20"/>
              </w:rPr>
            </w:pPr>
            <w:r>
              <w:rPr>
                <w:noProof/>
                <w:color w:val="000000"/>
                <w:sz w:val="20"/>
              </w:rPr>
              <w:t>R.10 Share of farms participating in producer groups, producer organisations, local markets, short supply chain circuits and quality schemes supported by the CAP</w:t>
            </w:r>
          </w:p>
        </w:tc>
      </w:tr>
      <w:tr w:rsidR="005D7C40" w14:paraId="6988D1E6"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2C30DC86" w14:textId="77777777" w:rsidR="005D7C40" w:rsidRDefault="005D7C40">
            <w:pPr>
              <w:spacing w:before="20" w:after="20"/>
              <w:rPr>
                <w:color w:val="000000"/>
                <w:sz w:val="20"/>
              </w:rPr>
            </w:pPr>
            <w:r>
              <w:rPr>
                <w:noProof/>
                <w:color w:val="000000"/>
                <w:sz w:val="20"/>
              </w:rPr>
              <w:t>R.11/Ovocie a zelenina Share of value of marketed production by producer organisations or producer groups with operational programmes in certain sectors</w:t>
            </w:r>
          </w:p>
        </w:tc>
      </w:tr>
      <w:tr w:rsidR="005D7C40" w14:paraId="5435BEDF"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40E960DC" w14:textId="77777777" w:rsidR="005D7C40" w:rsidRDefault="005D7C40">
            <w:pPr>
              <w:spacing w:before="20" w:after="20"/>
              <w:rPr>
                <w:color w:val="000000"/>
                <w:sz w:val="20"/>
              </w:rPr>
            </w:pPr>
            <w:r>
              <w:rPr>
                <w:noProof/>
                <w:color w:val="000000"/>
                <w:sz w:val="20"/>
              </w:rPr>
              <w:t>R.16 Share of farms benefitting from CAP investment support contributing to climate change mitigation and adaptation, and to the production of renewable energy or biomaterials</w:t>
            </w:r>
          </w:p>
        </w:tc>
      </w:tr>
      <w:tr w:rsidR="005D7C40" w14:paraId="69D978D8"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2CE860E2" w14:textId="77777777" w:rsidR="005D7C40" w:rsidRDefault="005D7C40">
            <w:pPr>
              <w:spacing w:before="20" w:after="20"/>
              <w:rPr>
                <w:color w:val="000000"/>
                <w:sz w:val="20"/>
              </w:rPr>
            </w:pPr>
            <w:r>
              <w:rPr>
                <w:noProof/>
                <w:color w:val="000000"/>
                <w:sz w:val="20"/>
              </w:rPr>
              <w:lastRenderedPageBreak/>
              <w:t>R.26 Podiel poľnohospodárskych podnikov, ktorým plynie podpora SPP na účely produktívnych a neproduktívnych investícií v súvislosti so starostlivosťou o prírodné zdroje</w:t>
            </w:r>
          </w:p>
        </w:tc>
      </w:tr>
    </w:tbl>
    <w:p w14:paraId="56FDDFE4" w14:textId="77777777" w:rsidR="005D7C40" w:rsidRDefault="005D7C40" w:rsidP="005D7C40">
      <w:pPr>
        <w:pStyle w:val="Nadpis6"/>
        <w:spacing w:before="20" w:after="20"/>
        <w:rPr>
          <w:b w:val="0"/>
          <w:color w:val="000000"/>
          <w:sz w:val="24"/>
        </w:rPr>
      </w:pPr>
      <w:bookmarkStart w:id="104" w:name="_Toc256000551"/>
      <w:r>
        <w:rPr>
          <w:b w:val="0"/>
          <w:noProof/>
          <w:color w:val="000000"/>
          <w:sz w:val="24"/>
        </w:rPr>
        <w:t>5 Specific design, requirements and eligibility conditions of the intervention</w:t>
      </w:r>
      <w:bookmarkEnd w:id="104"/>
    </w:p>
    <w:p w14:paraId="64831D78" w14:textId="77777777" w:rsidR="005D7C40" w:rsidRDefault="005D7C40" w:rsidP="005D7C40">
      <w:pPr>
        <w:spacing w:before="20" w:after="20"/>
        <w:rPr>
          <w:color w:val="000000"/>
        </w:rPr>
      </w:pPr>
      <w:r>
        <w:rPr>
          <w:noProof/>
          <w:color w:val="000000"/>
        </w:rPr>
        <w:t>Description</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5D7C40" w14:paraId="508EEDC3" w14:textId="77777777" w:rsidTr="005D7C40">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150E7729" w14:textId="77777777" w:rsidR="005D7C40" w:rsidRDefault="005D7C40">
            <w:pPr>
              <w:spacing w:before="40" w:after="40"/>
            </w:pPr>
            <w:r>
              <w:rPr>
                <w:noProof/>
              </w:rPr>
              <w:t>Oprávnenými žiadateľmi sú organizácie výrobcov a nadnárodné organizácie výrobcov uznané podľa nar. 1308/2013.</w:t>
            </w:r>
          </w:p>
          <w:p w14:paraId="66FE2F51" w14:textId="77777777" w:rsidR="005D7C40" w:rsidRDefault="005D7C40">
            <w:pPr>
              <w:spacing w:before="40" w:after="40"/>
            </w:pPr>
          </w:p>
          <w:p w14:paraId="406A24F2" w14:textId="77777777" w:rsidR="005D7C40" w:rsidRDefault="005D7C40">
            <w:pPr>
              <w:spacing w:before="40" w:after="40"/>
            </w:pPr>
            <w:r>
              <w:rPr>
                <w:noProof/>
              </w:rPr>
              <w:t>Oprávnené náklady sú:</w:t>
            </w:r>
          </w:p>
          <w:p w14:paraId="1B4724E5" w14:textId="7BECA2CA" w:rsidR="005D7C40" w:rsidRDefault="008224FA">
            <w:pPr>
              <w:spacing w:before="40" w:after="40"/>
            </w:pPr>
            <w:r>
              <w:rPr>
                <w:noProof/>
              </w:rPr>
              <w:t>1</w:t>
            </w:r>
            <w:r w:rsidR="005D7C40">
              <w:rPr>
                <w:noProof/>
              </w:rPr>
              <w:t>) náklady na výsadbu porastov na stabilizáciu pôdy, slúžiacich na zníženie pôdnej erózie a zvýšenie stabilizácie pôdy</w:t>
            </w:r>
          </w:p>
          <w:p w14:paraId="135F240F" w14:textId="4367BBDC" w:rsidR="005D7C40" w:rsidRDefault="008224FA">
            <w:pPr>
              <w:spacing w:before="40" w:after="40"/>
            </w:pPr>
            <w:r>
              <w:rPr>
                <w:noProof/>
              </w:rPr>
              <w:t>2</w:t>
            </w:r>
            <w:r w:rsidR="005D7C40">
              <w:rPr>
                <w:noProof/>
              </w:rPr>
              <w:t>) náklady na náhradu minerálnych substrátov organickými (v hydroponickom pestovaní zeleniny v skleníkoch) a ich ďalšie spracovanie</w:t>
            </w:r>
            <w:r w:rsidR="00F501BB">
              <w:rPr>
                <w:noProof/>
              </w:rPr>
              <w:t xml:space="preserve"> vrátane agrotechnických analýz, ako je rozbor pôdy (výber pôdy s vhodným zastúpením živín, bez kontaminácie cudzorodými látkami)</w:t>
            </w:r>
          </w:p>
          <w:p w14:paraId="43F71623" w14:textId="4D0579A4" w:rsidR="005D7C40" w:rsidRDefault="008224FA">
            <w:pPr>
              <w:spacing w:before="40" w:after="40"/>
            </w:pPr>
            <w:r>
              <w:rPr>
                <w:noProof/>
              </w:rPr>
              <w:t>3</w:t>
            </w:r>
            <w:r w:rsidR="005D7C40">
              <w:rPr>
                <w:noProof/>
              </w:rPr>
              <w:t>) náklady na nákup biologicky odbúrateľných netkaných textílií na ochranu porastov</w:t>
            </w:r>
          </w:p>
          <w:p w14:paraId="79190983" w14:textId="32FD59AF" w:rsidR="005D7C40" w:rsidRDefault="008224FA" w:rsidP="008224FA">
            <w:pPr>
              <w:spacing w:before="40" w:after="40"/>
            </w:pPr>
            <w:r>
              <w:rPr>
                <w:noProof/>
              </w:rPr>
              <w:t>4</w:t>
            </w:r>
            <w:r w:rsidR="005D7C40">
              <w:rPr>
                <w:noProof/>
              </w:rPr>
              <w:t>) náklady na nákup mulčovačov a drtičiek konárov, rezačov koreňov</w:t>
            </w:r>
            <w:r w:rsidR="00F501BB">
              <w:rPr>
                <w:noProof/>
              </w:rPr>
              <w:t xml:space="preserve"> v plnej výške</w:t>
            </w:r>
          </w:p>
        </w:tc>
      </w:tr>
    </w:tbl>
    <w:p w14:paraId="16441F65" w14:textId="77777777" w:rsidR="005D7C40" w:rsidRDefault="005D7C40" w:rsidP="005D7C40">
      <w:pPr>
        <w:pStyle w:val="Nadpis6"/>
        <w:spacing w:before="20" w:after="20"/>
        <w:rPr>
          <w:b w:val="0"/>
          <w:color w:val="000000"/>
          <w:sz w:val="24"/>
        </w:rPr>
      </w:pPr>
      <w:bookmarkStart w:id="105" w:name="_Toc256000552"/>
      <w:r>
        <w:rPr>
          <w:b w:val="0"/>
          <w:noProof/>
          <w:color w:val="000000"/>
          <w:sz w:val="24"/>
        </w:rPr>
        <w:t>6 Form and rate of support/amounts/calculation methods</w:t>
      </w:r>
      <w:bookmarkEnd w:id="105"/>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5D7C40" w14:paraId="1328A4BF" w14:textId="77777777" w:rsidTr="005D7C40">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hideMark/>
          </w:tcPr>
          <w:p w14:paraId="4E751917" w14:textId="77777777" w:rsidR="005D7C40" w:rsidRDefault="005D7C40">
            <w:pPr>
              <w:spacing w:before="40" w:after="40"/>
            </w:pPr>
            <w:r>
              <w:rPr>
                <w:noProof/>
              </w:rPr>
              <w:t>50 % vzniknutých oprávnených nákladov</w:t>
            </w:r>
          </w:p>
          <w:p w14:paraId="7D50786B" w14:textId="77777777" w:rsidR="005D7C40" w:rsidRDefault="005D7C40">
            <w:pPr>
              <w:spacing w:before="40" w:after="40"/>
            </w:pPr>
            <w:r>
              <w:rPr>
                <w:noProof/>
              </w:rPr>
              <w:t>Podpora je realizovaná príspevkom do operačného fondu organizácie výrobcov vo výške od 4,1 do 6 % objemu predanej produkcie.</w:t>
            </w:r>
          </w:p>
        </w:tc>
      </w:tr>
    </w:tbl>
    <w:p w14:paraId="1945013D" w14:textId="77777777" w:rsidR="005D7C40" w:rsidRDefault="005D7C40" w:rsidP="005D7C40">
      <w:pPr>
        <w:pStyle w:val="Nadpis6"/>
        <w:spacing w:before="20" w:after="20"/>
        <w:rPr>
          <w:b w:val="0"/>
          <w:color w:val="000000"/>
          <w:sz w:val="24"/>
        </w:rPr>
      </w:pPr>
      <w:bookmarkStart w:id="106" w:name="_Toc256000553"/>
      <w:r>
        <w:rPr>
          <w:b w:val="0"/>
          <w:noProof/>
          <w:color w:val="000000"/>
          <w:sz w:val="24"/>
        </w:rPr>
        <w:t>7 Additional information specific to the Type of Intervention</w:t>
      </w:r>
      <w:bookmarkEnd w:id="106"/>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5D7C40" w14:paraId="3C1392E8" w14:textId="77777777" w:rsidTr="005D7C40">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hideMark/>
          </w:tcPr>
          <w:p w14:paraId="074D5070" w14:textId="77777777" w:rsidR="005D7C40" w:rsidRDefault="005D7C40">
            <w:pPr>
              <w:spacing w:before="40" w:after="40"/>
            </w:pPr>
            <w:r>
              <w:rPr>
                <w:noProof/>
              </w:rPr>
              <w:t>Intervencia má zabezpečiť plynulé fungovanie existujúcich organizácií výrobcov, schválených podľa nar. (EU) 1308/2013 a podporiť vznik nových organizácií v sektore. Intervencia vychádza z existujúcich podmienok činnosti organizácií výrobcov a ich schválených operačných programov</w:t>
            </w:r>
          </w:p>
        </w:tc>
      </w:tr>
    </w:tbl>
    <w:p w14:paraId="55F7AD4A" w14:textId="77777777" w:rsidR="005D7C40" w:rsidRDefault="005D7C40" w:rsidP="005D7C40">
      <w:pPr>
        <w:spacing w:before="20" w:after="20"/>
        <w:rPr>
          <w:color w:val="000000"/>
        </w:rPr>
      </w:pPr>
    </w:p>
    <w:p w14:paraId="19BFD603" w14:textId="77777777" w:rsidR="005D7C40" w:rsidRDefault="005D7C40" w:rsidP="005D7C40">
      <w:pPr>
        <w:pStyle w:val="Nadpis6"/>
        <w:spacing w:before="20" w:after="20"/>
        <w:rPr>
          <w:b w:val="0"/>
          <w:color w:val="000000"/>
          <w:sz w:val="24"/>
        </w:rPr>
      </w:pPr>
      <w:bookmarkStart w:id="107" w:name="_Toc256000554"/>
      <w:r>
        <w:rPr>
          <w:b w:val="0"/>
          <w:noProof/>
          <w:color w:val="000000"/>
          <w:sz w:val="24"/>
        </w:rPr>
        <w:t>8 WTO compliance</w:t>
      </w:r>
      <w:bookmarkEnd w:id="107"/>
    </w:p>
    <w:p w14:paraId="6F81FAAB" w14:textId="77777777" w:rsidR="005D7C40" w:rsidRDefault="005D7C40" w:rsidP="005D7C40">
      <w:pPr>
        <w:spacing w:before="20" w:after="20"/>
        <w:rPr>
          <w:color w:val="000000"/>
        </w:rPr>
      </w:pPr>
      <w:r>
        <w:rPr>
          <w:noProof/>
          <w:color w:val="000000"/>
        </w:rPr>
        <w:t xml:space="preserve"> Zelený kôš</w:t>
      </w:r>
    </w:p>
    <w:p w14:paraId="687A5A32" w14:textId="77777777" w:rsidR="005D7C40" w:rsidRDefault="005D7C40" w:rsidP="005D7C40">
      <w:pPr>
        <w:spacing w:before="20" w:after="20"/>
        <w:rPr>
          <w:color w:val="000000"/>
        </w:rPr>
      </w:pPr>
      <w:r>
        <w:rPr>
          <w:noProof/>
          <w:color w:val="000000"/>
        </w:rPr>
        <w:t>Odsek 2 prílohy 2 k dohode WTO</w:t>
      </w:r>
    </w:p>
    <w:p w14:paraId="38E3158B" w14:textId="77777777" w:rsidR="005D7C40" w:rsidRDefault="005D7C40" w:rsidP="005D7C40">
      <w:pPr>
        <w:spacing w:before="20" w:after="20"/>
        <w:rPr>
          <w:color w:val="000000"/>
        </w:rPr>
      </w:pPr>
      <w:r>
        <w:rPr>
          <w:noProof/>
          <w:color w:val="000000"/>
        </w:rPr>
        <w:t>Explanation of how the intervention respects the relevant provisions of Annex 2 to the WTO Agreement on Agriculture as specified in Article 10 of this Regulation and in Annex II to this Regulation (Green Box)</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5D7C40" w14:paraId="7094D7D2" w14:textId="77777777" w:rsidTr="005D7C40">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7ABE461E" w14:textId="77777777" w:rsidR="005D7C40" w:rsidRDefault="005D7C40">
            <w:pPr>
              <w:spacing w:before="20" w:after="20"/>
              <w:rPr>
                <w:color w:val="000000"/>
              </w:rPr>
            </w:pPr>
          </w:p>
        </w:tc>
      </w:tr>
    </w:tbl>
    <w:p w14:paraId="192874EC" w14:textId="77777777" w:rsidR="005D7C40" w:rsidRDefault="005D7C40" w:rsidP="005D7C40">
      <w:pPr>
        <w:rPr>
          <w:color w:val="000000"/>
        </w:rPr>
        <w:sectPr w:rsidR="005D7C40">
          <w:pgSz w:w="11906" w:h="16838"/>
          <w:pgMar w:top="720" w:right="720" w:bottom="864" w:left="936" w:header="288" w:footer="72" w:gutter="0"/>
          <w:cols w:space="708"/>
        </w:sectPr>
      </w:pPr>
    </w:p>
    <w:p w14:paraId="401A4F49" w14:textId="77777777" w:rsidR="005D7C40" w:rsidRDefault="005D7C40" w:rsidP="005D7C40">
      <w:pPr>
        <w:pStyle w:val="Nadpis5"/>
        <w:spacing w:before="20" w:after="20"/>
        <w:rPr>
          <w:i w:val="0"/>
          <w:color w:val="000000"/>
          <w:sz w:val="24"/>
        </w:rPr>
      </w:pPr>
      <w:bookmarkStart w:id="108" w:name="_Toc256000555"/>
      <w:r>
        <w:rPr>
          <w:i w:val="0"/>
          <w:noProof/>
          <w:color w:val="000000"/>
          <w:sz w:val="24"/>
        </w:rPr>
        <w:lastRenderedPageBreak/>
        <w:t>49.6. - Prispievanie k zmierňovaniu zmeny klímy a adaptácii na ňu</w:t>
      </w:r>
      <w:bookmarkEnd w:id="108"/>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72"/>
        <w:gridCol w:w="7168"/>
      </w:tblGrid>
      <w:tr w:rsidR="005D7C40" w14:paraId="6F817C37" w14:textId="77777777" w:rsidTr="005D7C40">
        <w:trPr>
          <w:trHeight w:val="160"/>
        </w:trPr>
        <w:tc>
          <w:tcPr>
            <w:tcW w:w="1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4C607D48" w14:textId="77777777" w:rsidR="005D7C40" w:rsidRDefault="005D7C40">
            <w:pPr>
              <w:spacing w:before="20" w:after="20"/>
              <w:rPr>
                <w:color w:val="000000"/>
                <w:sz w:val="20"/>
              </w:rPr>
            </w:pPr>
            <w:r>
              <w:rPr>
                <w:noProof/>
                <w:color w:val="000000"/>
                <w:sz w:val="20"/>
              </w:rPr>
              <w:t>Intervention Code (MS)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2CB32439" w14:textId="77777777" w:rsidR="005D7C40" w:rsidRDefault="005D7C40">
            <w:pPr>
              <w:spacing w:before="20" w:after="20"/>
              <w:rPr>
                <w:color w:val="000000"/>
                <w:sz w:val="20"/>
              </w:rPr>
            </w:pPr>
            <w:r>
              <w:rPr>
                <w:noProof/>
                <w:color w:val="000000"/>
                <w:sz w:val="20"/>
              </w:rPr>
              <w:t>49.6.</w:t>
            </w:r>
          </w:p>
        </w:tc>
      </w:tr>
      <w:tr w:rsidR="005D7C40" w14:paraId="36E43024"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55873E31" w14:textId="77777777" w:rsidR="005D7C40" w:rsidRDefault="005D7C40">
            <w:pPr>
              <w:spacing w:before="20" w:after="20"/>
              <w:rPr>
                <w:color w:val="000000"/>
                <w:sz w:val="20"/>
              </w:rPr>
            </w:pPr>
            <w:r>
              <w:rPr>
                <w:noProof/>
                <w:color w:val="000000"/>
                <w:sz w:val="20"/>
              </w:rPr>
              <w:t>Názov intervencie</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4069D383" w14:textId="77777777" w:rsidR="005D7C40" w:rsidRDefault="005D7C40">
            <w:pPr>
              <w:spacing w:before="20" w:after="20"/>
              <w:rPr>
                <w:color w:val="000000"/>
                <w:sz w:val="20"/>
              </w:rPr>
            </w:pPr>
            <w:r>
              <w:rPr>
                <w:noProof/>
                <w:color w:val="000000"/>
                <w:sz w:val="20"/>
              </w:rPr>
              <w:t>Prispievanie k zmierňovaniu zmeny klímy a adaptácii na ňu</w:t>
            </w:r>
          </w:p>
        </w:tc>
      </w:tr>
      <w:tr w:rsidR="005D7C40" w14:paraId="07BF2CDC"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6B17AFF7" w14:textId="77777777" w:rsidR="005D7C40" w:rsidRDefault="005D7C40">
            <w:pPr>
              <w:spacing w:before="20" w:after="20"/>
              <w:rPr>
                <w:color w:val="000000"/>
                <w:sz w:val="20"/>
              </w:rPr>
            </w:pPr>
            <w:r>
              <w:rPr>
                <w:noProof/>
                <w:color w:val="000000"/>
                <w:sz w:val="20"/>
              </w:rPr>
              <w:t>Typ intervencie</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06C67D3C" w14:textId="77777777" w:rsidR="005D7C40" w:rsidRDefault="005D7C40">
            <w:pPr>
              <w:spacing w:before="20" w:after="20"/>
              <w:rPr>
                <w:color w:val="000000"/>
                <w:sz w:val="20"/>
              </w:rPr>
            </w:pPr>
            <w:r>
              <w:rPr>
                <w:noProof/>
                <w:color w:val="000000"/>
                <w:sz w:val="20"/>
              </w:rPr>
              <w:t>CLIMA(47(1)(i)) – actions to mitigate and to adapt to climate change</w:t>
            </w:r>
          </w:p>
        </w:tc>
      </w:tr>
      <w:tr w:rsidR="005D7C40" w14:paraId="6B0F2140"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4C28A107" w14:textId="77777777" w:rsidR="005D7C40" w:rsidRDefault="005D7C40">
            <w:pPr>
              <w:spacing w:before="20" w:after="20"/>
              <w:rPr>
                <w:color w:val="000000"/>
                <w:sz w:val="20"/>
              </w:rPr>
            </w:pPr>
            <w:r>
              <w:rPr>
                <w:noProof/>
                <w:color w:val="000000"/>
                <w:sz w:val="20"/>
              </w:rPr>
              <w:t>Spoločný ukazovateľ výstupu</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4DB670B8" w14:textId="77777777" w:rsidR="005D7C40" w:rsidRDefault="005D7C40">
            <w:pPr>
              <w:spacing w:before="20" w:after="20"/>
              <w:rPr>
                <w:color w:val="000000"/>
                <w:sz w:val="20"/>
              </w:rPr>
            </w:pPr>
            <w:r>
              <w:rPr>
                <w:noProof/>
                <w:color w:val="000000"/>
                <w:sz w:val="20"/>
              </w:rPr>
              <w:t>O.35. Počet podporovaných operačných programov</w:t>
            </w:r>
          </w:p>
        </w:tc>
      </w:tr>
    </w:tbl>
    <w:p w14:paraId="3E7B8F5C" w14:textId="77777777" w:rsidR="005D7C40" w:rsidRDefault="005D7C40" w:rsidP="005D7C40">
      <w:pPr>
        <w:pStyle w:val="Nadpis6"/>
        <w:spacing w:before="20" w:after="20"/>
        <w:rPr>
          <w:b w:val="0"/>
          <w:color w:val="000000"/>
          <w:sz w:val="24"/>
        </w:rPr>
      </w:pPr>
      <w:bookmarkStart w:id="109" w:name="_Toc256000556"/>
      <w:r>
        <w:rPr>
          <w:b w:val="0"/>
          <w:noProof/>
          <w:color w:val="000000"/>
          <w:sz w:val="24"/>
        </w:rPr>
        <w:t>1 Territorial scope and, if relevant, regional dimension</w:t>
      </w:r>
      <w:bookmarkEnd w:id="109"/>
    </w:p>
    <w:p w14:paraId="253780AF" w14:textId="77777777" w:rsidR="005D7C40" w:rsidRDefault="005D7C40" w:rsidP="005D7C40">
      <w:pPr>
        <w:spacing w:before="20" w:after="20"/>
        <w:rPr>
          <w:color w:val="000000"/>
          <w:sz w:val="2"/>
        </w:rPr>
      </w:pPr>
      <w:r>
        <w:rPr>
          <w:noProof/>
          <w:color w:val="000000"/>
        </w:rPr>
        <w:t xml:space="preserve">Územná pôsobnosť: </w:t>
      </w:r>
      <w:r>
        <w:rPr>
          <w:b/>
          <w:noProof/>
          <w:color w:val="000000"/>
        </w:rPr>
        <w:t>Národná</w:t>
      </w:r>
    </w:p>
    <w:p w14:paraId="5D507F42" w14:textId="77777777" w:rsidR="005D7C40" w:rsidRDefault="005D7C40" w:rsidP="005D7C40">
      <w:pPr>
        <w:spacing w:before="20" w:after="20"/>
        <w:rPr>
          <w:color w:val="000000"/>
          <w:sz w:val="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72"/>
        <w:gridCol w:w="7168"/>
      </w:tblGrid>
      <w:tr w:rsidR="005D7C40" w14:paraId="1D18A621" w14:textId="77777777" w:rsidTr="005D7C40">
        <w:trPr>
          <w:trHeight w:val="160"/>
        </w:trPr>
        <w:tc>
          <w:tcPr>
            <w:tcW w:w="1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hideMark/>
          </w:tcPr>
          <w:p w14:paraId="742EDDF7" w14:textId="77777777" w:rsidR="005D7C40" w:rsidRDefault="005D7C40">
            <w:pPr>
              <w:spacing w:before="20" w:after="20"/>
              <w:rPr>
                <w:b/>
                <w:color w:val="000000"/>
                <w:sz w:val="20"/>
              </w:rPr>
            </w:pPr>
            <w:r>
              <w:rPr>
                <w:b/>
                <w:noProof/>
                <w:color w:val="000000"/>
                <w:sz w:val="20"/>
              </w:rPr>
              <w:t>Kód</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hideMark/>
          </w:tcPr>
          <w:p w14:paraId="45064883" w14:textId="77777777" w:rsidR="005D7C40" w:rsidRDefault="005D7C40">
            <w:pPr>
              <w:spacing w:before="20" w:after="20"/>
              <w:rPr>
                <w:color w:val="000000"/>
                <w:sz w:val="20"/>
              </w:rPr>
            </w:pPr>
            <w:r>
              <w:rPr>
                <w:b/>
                <w:noProof/>
                <w:color w:val="000000"/>
                <w:sz w:val="20"/>
              </w:rPr>
              <w:t>Opis</w:t>
            </w:r>
          </w:p>
        </w:tc>
      </w:tr>
      <w:tr w:rsidR="005D7C40" w14:paraId="79BBA40C"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55A9FFFA" w14:textId="77777777" w:rsidR="005D7C40" w:rsidRDefault="005D7C40">
            <w:pPr>
              <w:spacing w:before="20" w:after="20"/>
              <w:rPr>
                <w:color w:val="000000"/>
                <w:sz w:val="20"/>
              </w:rPr>
            </w:pPr>
            <w:r>
              <w:rPr>
                <w:noProof/>
                <w:color w:val="000000"/>
                <w:sz w:val="20"/>
              </w:rPr>
              <w:t>SK</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75CDF84D" w14:textId="77777777" w:rsidR="005D7C40" w:rsidRDefault="005D7C40">
            <w:pPr>
              <w:spacing w:before="20" w:after="20"/>
              <w:rPr>
                <w:color w:val="000000"/>
                <w:sz w:val="20"/>
              </w:rPr>
            </w:pPr>
            <w:r>
              <w:rPr>
                <w:noProof/>
                <w:color w:val="000000"/>
                <w:sz w:val="20"/>
              </w:rPr>
              <w:t>Slovensko</w:t>
            </w:r>
          </w:p>
        </w:tc>
      </w:tr>
    </w:tbl>
    <w:p w14:paraId="2E9146CA" w14:textId="77777777" w:rsidR="005D7C40" w:rsidRDefault="005D7C40" w:rsidP="005D7C40">
      <w:pPr>
        <w:spacing w:before="20" w:after="20"/>
        <w:rPr>
          <w:color w:val="000000"/>
        </w:rPr>
      </w:pPr>
      <w:r>
        <w:rPr>
          <w:noProof/>
          <w:color w:val="000000"/>
        </w:rPr>
        <w:t>Opis územnej pôsobnosti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5D7C40" w14:paraId="1808FD88" w14:textId="77777777" w:rsidTr="005D7C40">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hideMark/>
          </w:tcPr>
          <w:p w14:paraId="1655728D" w14:textId="77777777" w:rsidR="005D7C40" w:rsidRDefault="005D7C40">
            <w:pPr>
              <w:spacing w:before="40" w:after="40"/>
            </w:pPr>
            <w:r>
              <w:rPr>
                <w:noProof/>
              </w:rPr>
              <w:t>Krajina NUTS 1</w:t>
            </w:r>
          </w:p>
          <w:p w14:paraId="6718436B" w14:textId="77777777" w:rsidR="005D7C40" w:rsidRDefault="005D7C40">
            <w:pPr>
              <w:spacing w:before="40" w:after="40"/>
            </w:pPr>
            <w:r>
              <w:rPr>
                <w:noProof/>
              </w:rPr>
              <w:t>Opis územnej pôsobnosti</w:t>
            </w:r>
          </w:p>
          <w:p w14:paraId="28DF428E" w14:textId="77777777" w:rsidR="005D7C40" w:rsidRDefault="005D7C40">
            <w:pPr>
              <w:spacing w:before="40" w:after="40"/>
            </w:pPr>
            <w:r>
              <w:rPr>
                <w:noProof/>
              </w:rPr>
              <w:t>Organizácie výrobcov v sektore ovocia a zeleniny pôsobia na celom území SR.</w:t>
            </w:r>
          </w:p>
        </w:tc>
      </w:tr>
    </w:tbl>
    <w:p w14:paraId="2BF309DF" w14:textId="77777777" w:rsidR="005D7C40" w:rsidRDefault="005D7C40" w:rsidP="005D7C40">
      <w:pPr>
        <w:pStyle w:val="Nadpis6"/>
        <w:spacing w:before="20" w:after="20"/>
        <w:rPr>
          <w:b w:val="0"/>
          <w:color w:val="000000"/>
          <w:sz w:val="24"/>
        </w:rPr>
      </w:pPr>
      <w:bookmarkStart w:id="110" w:name="_Toc256000557"/>
      <w:r>
        <w:rPr>
          <w:b w:val="0"/>
          <w:noProof/>
          <w:color w:val="000000"/>
          <w:sz w:val="24"/>
        </w:rPr>
        <w:t>2 Related Specific Objectives, Cross-Cutting Objective and relevant Sectoral Objectives</w:t>
      </w:r>
      <w:bookmarkEnd w:id="110"/>
    </w:p>
    <w:p w14:paraId="25CE8415" w14:textId="77777777" w:rsidR="005D7C40" w:rsidRDefault="005D7C40" w:rsidP="005D7C40">
      <w:pPr>
        <w:spacing w:before="20" w:after="20"/>
        <w:rPr>
          <w:color w:val="000000"/>
          <w:sz w:val="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5D7C40" w14:paraId="713CE174"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14:paraId="7EADEBD2" w14:textId="77777777" w:rsidR="005D7C40" w:rsidRDefault="005D7C40">
            <w:pPr>
              <w:spacing w:before="20" w:after="20"/>
              <w:rPr>
                <w:color w:val="000000"/>
                <w:sz w:val="20"/>
              </w:rPr>
            </w:pPr>
            <w:r>
              <w:rPr>
                <w:b/>
                <w:noProof/>
                <w:color w:val="000000"/>
                <w:sz w:val="20"/>
              </w:rPr>
              <w:t xml:space="preserve">CAP SECTORAL OBJECTIVE Code + Description </w:t>
            </w:r>
          </w:p>
        </w:tc>
      </w:tr>
      <w:tr w:rsidR="005D7C40" w14:paraId="3148C856"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47A21D3F" w14:textId="77777777" w:rsidR="005D7C40" w:rsidRDefault="005D7C40">
            <w:pPr>
              <w:spacing w:before="20" w:after="20"/>
              <w:rPr>
                <w:color w:val="000000"/>
                <w:sz w:val="20"/>
              </w:rPr>
            </w:pPr>
            <w:r>
              <w:rPr>
                <w:noProof/>
                <w:color w:val="000000"/>
                <w:sz w:val="20"/>
              </w:rPr>
              <w:t>CLIMA(46(f)) contributing to climate change mitigation and adaptation</w:t>
            </w:r>
          </w:p>
        </w:tc>
      </w:tr>
    </w:tbl>
    <w:p w14:paraId="503A6BE6" w14:textId="77777777" w:rsidR="005D7C40" w:rsidRDefault="005D7C40" w:rsidP="005D7C40">
      <w:pPr>
        <w:spacing w:before="20" w:after="20"/>
        <w:rPr>
          <w:color w:val="000000"/>
          <w:sz w:val="2"/>
        </w:rPr>
      </w:pPr>
    </w:p>
    <w:p w14:paraId="6C4A3C88" w14:textId="77777777" w:rsidR="005D7C40" w:rsidRDefault="005D7C40" w:rsidP="005D7C40">
      <w:pPr>
        <w:spacing w:before="20" w:after="20"/>
        <w:rPr>
          <w:color w:val="000000"/>
          <w:sz w:val="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5D7C40" w14:paraId="7EB91F75"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14:paraId="77010F69" w14:textId="77777777" w:rsidR="005D7C40" w:rsidRDefault="005D7C40">
            <w:pPr>
              <w:spacing w:before="20" w:after="20"/>
              <w:rPr>
                <w:color w:val="000000"/>
                <w:sz w:val="20"/>
              </w:rPr>
            </w:pPr>
            <w:r>
              <w:rPr>
                <w:b/>
                <w:noProof/>
                <w:color w:val="000000"/>
                <w:sz w:val="20"/>
              </w:rPr>
              <w:t>Kód + opis ŠPECIFICKÉHO CIEĽA SPP</w:t>
            </w:r>
            <w:r>
              <w:rPr>
                <w:noProof/>
                <w:color w:val="000000"/>
                <w:sz w:val="20"/>
              </w:rPr>
              <w:t xml:space="preserve"> Odporúčané špecifické ciele SPP pre tento typ intervencie sú zobrazené tučným písmom.</w:t>
            </w:r>
          </w:p>
        </w:tc>
      </w:tr>
      <w:tr w:rsidR="005D7C40" w14:paraId="4B499DE1"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1EF8D680" w14:textId="77777777" w:rsidR="005D7C40" w:rsidRDefault="005D7C40">
            <w:pPr>
              <w:spacing w:before="20" w:after="20"/>
              <w:rPr>
                <w:color w:val="000000"/>
                <w:sz w:val="20"/>
              </w:rPr>
            </w:pPr>
            <w:r>
              <w:rPr>
                <w:noProof/>
                <w:color w:val="000000"/>
                <w:sz w:val="20"/>
              </w:rPr>
              <w:t>SO4 Contribute to climate change mitigation and adaptation, including by reducing greenhouse gas emission and enhancing carbon sequestration, as well as promote sustainable energy</w:t>
            </w:r>
          </w:p>
        </w:tc>
      </w:tr>
    </w:tbl>
    <w:p w14:paraId="623A8F1D" w14:textId="77777777" w:rsidR="005D7C40" w:rsidRDefault="005D7C40" w:rsidP="005D7C40">
      <w:pPr>
        <w:spacing w:before="20" w:after="20"/>
        <w:rPr>
          <w:color w:val="000000"/>
          <w:sz w:val="2"/>
        </w:rPr>
      </w:pPr>
    </w:p>
    <w:p w14:paraId="7B912539" w14:textId="77777777" w:rsidR="005D7C40" w:rsidRDefault="005D7C40" w:rsidP="005D7C40">
      <w:pPr>
        <w:pStyle w:val="Nadpis6"/>
        <w:spacing w:before="20" w:after="20"/>
        <w:rPr>
          <w:b w:val="0"/>
          <w:color w:val="000000"/>
          <w:sz w:val="24"/>
        </w:rPr>
      </w:pPr>
      <w:bookmarkStart w:id="111" w:name="_Toc256000558"/>
      <w:r>
        <w:rPr>
          <w:b w:val="0"/>
          <w:noProof/>
          <w:color w:val="000000"/>
          <w:sz w:val="24"/>
        </w:rPr>
        <w:t>3 Need(s) addressed by the intervention</w:t>
      </w:r>
      <w:bookmarkEnd w:id="111"/>
    </w:p>
    <w:p w14:paraId="0A4DE5CF" w14:textId="77777777" w:rsidR="005D7C40" w:rsidRDefault="005D7C40" w:rsidP="005D7C40">
      <w:pPr>
        <w:spacing w:before="20" w:after="20"/>
        <w:rPr>
          <w:color w:val="000000"/>
          <w:sz w:val="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7"/>
        <w:gridCol w:w="4708"/>
        <w:gridCol w:w="2883"/>
        <w:gridCol w:w="2242"/>
      </w:tblGrid>
      <w:tr w:rsidR="005D7C40" w14:paraId="20170E2F"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14:paraId="6975F177" w14:textId="77777777" w:rsidR="005D7C40" w:rsidRDefault="005D7C40">
            <w:pPr>
              <w:spacing w:before="20" w:after="20"/>
              <w:rPr>
                <w:b/>
                <w:color w:val="000000"/>
                <w:sz w:val="20"/>
              </w:rPr>
            </w:pPr>
            <w:r>
              <w:rPr>
                <w:b/>
                <w:noProof/>
                <w:color w:val="000000"/>
                <w:sz w:val="20"/>
              </w:rPr>
              <w:t>Kód</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14:paraId="6CBD5611" w14:textId="77777777" w:rsidR="005D7C40" w:rsidRDefault="005D7C40">
            <w:pPr>
              <w:spacing w:before="20" w:after="20"/>
              <w:rPr>
                <w:b/>
                <w:color w:val="000000"/>
                <w:sz w:val="20"/>
              </w:rPr>
            </w:pPr>
            <w:r>
              <w:rPr>
                <w:b/>
                <w:noProof/>
                <w:color w:val="000000"/>
                <w:sz w:val="20"/>
              </w:rPr>
              <w:t>Opis</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14:paraId="369BC356" w14:textId="77777777" w:rsidR="005D7C40" w:rsidRDefault="005D7C40">
            <w:pPr>
              <w:spacing w:before="20" w:after="20"/>
              <w:rPr>
                <w:b/>
                <w:color w:val="000000"/>
                <w:sz w:val="20"/>
              </w:rPr>
            </w:pPr>
            <w:r>
              <w:rPr>
                <w:b/>
                <w:noProof/>
                <w:color w:val="000000"/>
                <w:sz w:val="20"/>
              </w:rPr>
              <w:t>Prioritizácia na úrovni strategického plánu SPP</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14:paraId="10A18925" w14:textId="77777777" w:rsidR="005D7C40" w:rsidRDefault="005D7C40">
            <w:pPr>
              <w:spacing w:before="20" w:after="20"/>
              <w:rPr>
                <w:color w:val="000000"/>
                <w:sz w:val="20"/>
              </w:rPr>
            </w:pPr>
            <w:r>
              <w:rPr>
                <w:b/>
                <w:noProof/>
                <w:color w:val="000000"/>
                <w:sz w:val="20"/>
              </w:rPr>
              <w:t>Riešené v strategickom pláne SPP</w:t>
            </w:r>
          </w:p>
        </w:tc>
      </w:tr>
      <w:tr w:rsidR="005D7C40" w14:paraId="0CFEF7C0"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2F87EE54" w14:textId="77777777" w:rsidR="005D7C40" w:rsidRDefault="005D7C40">
            <w:pPr>
              <w:spacing w:before="20" w:after="20"/>
              <w:rPr>
                <w:color w:val="000000"/>
                <w:sz w:val="20"/>
              </w:rPr>
            </w:pPr>
            <w:r>
              <w:rPr>
                <w:noProof/>
                <w:color w:val="000000"/>
                <w:sz w:val="20"/>
              </w:rPr>
              <w:t>4.1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0CCECA69" w14:textId="77777777" w:rsidR="005D7C40" w:rsidRDefault="005D7C40">
            <w:pPr>
              <w:spacing w:before="20" w:after="20"/>
              <w:rPr>
                <w:color w:val="000000"/>
                <w:sz w:val="20"/>
              </w:rPr>
            </w:pPr>
            <w:r>
              <w:rPr>
                <w:noProof/>
                <w:color w:val="000000"/>
                <w:sz w:val="20"/>
              </w:rPr>
              <w:t>Prispôsobenie pôdohospodárstva na zmenu klímy a zmiernenie dôsledkov zmeny klímy</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7437D2F7" w14:textId="77777777" w:rsidR="005D7C40" w:rsidRDefault="005D7C40">
            <w:pPr>
              <w:spacing w:before="20" w:after="20"/>
              <w:rPr>
                <w:color w:val="000000"/>
                <w:sz w:val="20"/>
              </w:rPr>
            </w:pPr>
            <w:r>
              <w:rPr>
                <w:noProof/>
                <w:color w:val="000000"/>
                <w:sz w:val="20"/>
              </w:rPr>
              <w:t xml:space="preserve">Veľmi vysoká </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1CA5501C" w14:textId="77777777" w:rsidR="005D7C40" w:rsidRDefault="005D7C40">
            <w:pPr>
              <w:spacing w:before="20" w:after="20"/>
              <w:rPr>
                <w:color w:val="000000"/>
                <w:sz w:val="20"/>
              </w:rPr>
            </w:pPr>
            <w:r>
              <w:rPr>
                <w:noProof/>
                <w:color w:val="000000"/>
                <w:sz w:val="20"/>
              </w:rPr>
              <w:t>Áno</w:t>
            </w:r>
          </w:p>
        </w:tc>
      </w:tr>
    </w:tbl>
    <w:p w14:paraId="2C732F5B" w14:textId="77777777" w:rsidR="005D7C40" w:rsidRDefault="005D7C40" w:rsidP="005D7C40">
      <w:pPr>
        <w:pStyle w:val="Nadpis6"/>
        <w:spacing w:before="20" w:after="20"/>
        <w:rPr>
          <w:b w:val="0"/>
          <w:color w:val="000000"/>
          <w:sz w:val="24"/>
        </w:rPr>
      </w:pPr>
      <w:bookmarkStart w:id="112" w:name="_Toc256000559"/>
      <w:r>
        <w:rPr>
          <w:b w:val="0"/>
          <w:noProof/>
          <w:color w:val="000000"/>
          <w:sz w:val="24"/>
        </w:rPr>
        <w:t>4 Result indicator(s)</w:t>
      </w:r>
      <w:bookmarkEnd w:id="112"/>
    </w:p>
    <w:p w14:paraId="59EC8F26" w14:textId="77777777" w:rsidR="005D7C40" w:rsidRDefault="005D7C40" w:rsidP="005D7C40">
      <w:pPr>
        <w:spacing w:before="20" w:after="20"/>
        <w:rPr>
          <w:color w:val="000000"/>
          <w:sz w:val="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5D7C40" w14:paraId="22A8338E"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14:paraId="633C7D85" w14:textId="77777777" w:rsidR="005D7C40" w:rsidRDefault="005D7C40">
            <w:pPr>
              <w:spacing w:before="20" w:after="20"/>
              <w:rPr>
                <w:color w:val="000000"/>
                <w:sz w:val="20"/>
              </w:rPr>
            </w:pPr>
            <w:r>
              <w:rPr>
                <w:b/>
                <w:noProof/>
                <w:color w:val="000000"/>
                <w:sz w:val="20"/>
              </w:rPr>
              <w:t>Kód + opis UKAZOVATEĽOV VÝSLEDKOV</w:t>
            </w:r>
            <w:r>
              <w:rPr>
                <w:noProof/>
                <w:color w:val="000000"/>
                <w:sz w:val="20"/>
              </w:rPr>
              <w:t xml:space="preserve"> Odporúčané ukazovatele výsledkov pre Vybraté špecifické ciele SPP v rámci tejto intervencie sú zobrazené tučným písmom.</w:t>
            </w:r>
          </w:p>
        </w:tc>
      </w:tr>
      <w:tr w:rsidR="005D7C40" w14:paraId="75D2E9C7"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29CE9911" w14:textId="77777777" w:rsidR="005D7C40" w:rsidRDefault="005D7C40">
            <w:pPr>
              <w:spacing w:before="20" w:after="20"/>
              <w:rPr>
                <w:color w:val="000000"/>
                <w:sz w:val="20"/>
              </w:rPr>
            </w:pPr>
            <w:r>
              <w:rPr>
                <w:noProof/>
                <w:color w:val="000000"/>
                <w:sz w:val="20"/>
              </w:rPr>
              <w:t>R.10 Share of farms participating in producer groups, producer organisations, local markets, short supply chain circuits and quality schemes supported by the CAP</w:t>
            </w:r>
          </w:p>
        </w:tc>
      </w:tr>
      <w:tr w:rsidR="005D7C40" w14:paraId="64867429"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375F77DF" w14:textId="77777777" w:rsidR="005D7C40" w:rsidRDefault="005D7C40">
            <w:pPr>
              <w:spacing w:before="20" w:after="20"/>
              <w:rPr>
                <w:color w:val="000000"/>
                <w:sz w:val="20"/>
              </w:rPr>
            </w:pPr>
            <w:r>
              <w:rPr>
                <w:noProof/>
                <w:color w:val="000000"/>
                <w:sz w:val="20"/>
              </w:rPr>
              <w:t>R.11/Ovocie a zelenina Share of value of marketed production by producer organisations or producer groups with operational programmes in certain sectors</w:t>
            </w:r>
          </w:p>
        </w:tc>
      </w:tr>
      <w:tr w:rsidR="005D7C40" w14:paraId="02905A19"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1523340C" w14:textId="77777777" w:rsidR="005D7C40" w:rsidRDefault="005D7C40">
            <w:pPr>
              <w:spacing w:before="20" w:after="20"/>
              <w:rPr>
                <w:color w:val="000000"/>
                <w:sz w:val="20"/>
              </w:rPr>
            </w:pPr>
            <w:r>
              <w:rPr>
                <w:noProof/>
                <w:color w:val="000000"/>
                <w:sz w:val="20"/>
              </w:rPr>
              <w:t>R.16 Share of farms benefitting from CAP investment support contributing to climate change mitigation and adaptation, and to the production of renewable energy or biomaterials</w:t>
            </w:r>
          </w:p>
        </w:tc>
      </w:tr>
    </w:tbl>
    <w:p w14:paraId="76DD2B39" w14:textId="77777777" w:rsidR="005D7C40" w:rsidRDefault="005D7C40" w:rsidP="005D7C40">
      <w:pPr>
        <w:pStyle w:val="Nadpis6"/>
        <w:spacing w:before="20" w:after="20"/>
        <w:rPr>
          <w:b w:val="0"/>
          <w:color w:val="000000"/>
          <w:sz w:val="24"/>
        </w:rPr>
      </w:pPr>
      <w:bookmarkStart w:id="113" w:name="_Toc256000560"/>
      <w:r>
        <w:rPr>
          <w:b w:val="0"/>
          <w:noProof/>
          <w:color w:val="000000"/>
          <w:sz w:val="24"/>
        </w:rPr>
        <w:t>5 Specific design, requirements and eligibility conditions of the intervention</w:t>
      </w:r>
      <w:bookmarkEnd w:id="113"/>
    </w:p>
    <w:p w14:paraId="1DD0281E" w14:textId="77777777" w:rsidR="005D7C40" w:rsidRDefault="005D7C40" w:rsidP="005D7C40">
      <w:pPr>
        <w:spacing w:before="20" w:after="20"/>
        <w:rPr>
          <w:color w:val="000000"/>
        </w:rPr>
      </w:pPr>
      <w:r>
        <w:rPr>
          <w:noProof/>
          <w:color w:val="000000"/>
        </w:rPr>
        <w:t>Description</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5D7C40" w14:paraId="506F77E0" w14:textId="77777777" w:rsidTr="005D7C40">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hideMark/>
          </w:tcPr>
          <w:p w14:paraId="559FBB6C" w14:textId="77777777" w:rsidR="005D7C40" w:rsidRDefault="005D7C40">
            <w:pPr>
              <w:spacing w:before="40" w:after="40"/>
            </w:pPr>
            <w:r>
              <w:rPr>
                <w:noProof/>
              </w:rPr>
              <w:t>Oprávnenými žiadateľmi sú organizácie výrobcov a nadnárodné organizácie výrobcov uznané podľa nar. 1308/2013.</w:t>
            </w:r>
          </w:p>
          <w:p w14:paraId="6BE604BC" w14:textId="77777777" w:rsidR="005D7C40" w:rsidRDefault="005D7C40">
            <w:pPr>
              <w:spacing w:before="40" w:after="40"/>
            </w:pPr>
            <w:r>
              <w:rPr>
                <w:noProof/>
              </w:rPr>
              <w:t>Čl.47.1. a) iii)</w:t>
            </w:r>
          </w:p>
          <w:p w14:paraId="72508CB7" w14:textId="77777777" w:rsidR="005D7C40" w:rsidRDefault="005D7C40">
            <w:pPr>
              <w:spacing w:before="40" w:after="40"/>
            </w:pPr>
            <w:r>
              <w:rPr>
                <w:noProof/>
              </w:rPr>
              <w:t>Oprávnené náklady sú:</w:t>
            </w:r>
          </w:p>
          <w:p w14:paraId="17334264" w14:textId="00FDCE9F" w:rsidR="005D7C40" w:rsidRDefault="005D7C40">
            <w:pPr>
              <w:spacing w:before="40" w:after="40"/>
            </w:pPr>
            <w:r>
              <w:rPr>
                <w:noProof/>
              </w:rPr>
              <w:t xml:space="preserve">1) </w:t>
            </w:r>
            <w:r w:rsidR="00876F2F">
              <w:rPr>
                <w:noProof/>
              </w:rPr>
              <w:t>investície</w:t>
            </w:r>
            <w:r>
              <w:rPr>
                <w:noProof/>
              </w:rPr>
              <w:t xml:space="preserve"> na obnovu skladovacích technológií, skleníkov a manipulačných priestorov, tak aby sa znížila spotreba energie a znížil sa podiel emisií CO2 a freónu, prispievajúcich na znižovanie dopadu klimatických zmien</w:t>
            </w:r>
          </w:p>
          <w:p w14:paraId="2486BE30" w14:textId="77777777" w:rsidR="005D7C40" w:rsidRDefault="005D7C40">
            <w:pPr>
              <w:spacing w:before="40" w:after="40"/>
            </w:pPr>
            <w:r>
              <w:rPr>
                <w:noProof/>
              </w:rPr>
              <w:t>2) investície na výstavbu oporných konštrukcií v sadoch pri protimrazovej závlahe, sieti proti ľadovcu, fólií proti dažďu</w:t>
            </w:r>
          </w:p>
          <w:p w14:paraId="603AF254" w14:textId="23EC54FF" w:rsidR="005D7C40" w:rsidRDefault="005D7C40">
            <w:pPr>
              <w:spacing w:before="40" w:after="40"/>
            </w:pPr>
            <w:r>
              <w:rPr>
                <w:noProof/>
              </w:rPr>
              <w:t xml:space="preserve">3) </w:t>
            </w:r>
            <w:r w:rsidR="00876F2F">
              <w:rPr>
                <w:noProof/>
              </w:rPr>
              <w:t>investície</w:t>
            </w:r>
            <w:r>
              <w:rPr>
                <w:noProof/>
              </w:rPr>
              <w:t xml:space="preserve"> na ochranné zariadenia pri nadmernej teplote a nátery stien skleníkov, využitie závlahovej sústavy na chladenie</w:t>
            </w:r>
          </w:p>
        </w:tc>
      </w:tr>
    </w:tbl>
    <w:p w14:paraId="5F56B3C6" w14:textId="77777777" w:rsidR="005D7C40" w:rsidRDefault="005D7C40" w:rsidP="005D7C40">
      <w:pPr>
        <w:pStyle w:val="Nadpis6"/>
        <w:spacing w:before="20" w:after="20"/>
        <w:rPr>
          <w:b w:val="0"/>
          <w:color w:val="000000"/>
          <w:sz w:val="24"/>
        </w:rPr>
      </w:pPr>
      <w:bookmarkStart w:id="114" w:name="_Toc256000561"/>
      <w:r>
        <w:rPr>
          <w:b w:val="0"/>
          <w:noProof/>
          <w:color w:val="000000"/>
          <w:sz w:val="24"/>
        </w:rPr>
        <w:t>6 Form and rate of support/amounts/calculation methods</w:t>
      </w:r>
      <w:bookmarkEnd w:id="114"/>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5D7C40" w14:paraId="4D032760" w14:textId="77777777" w:rsidTr="005D7C40">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hideMark/>
          </w:tcPr>
          <w:p w14:paraId="1C3BA63F" w14:textId="77777777" w:rsidR="005D7C40" w:rsidRDefault="005D7C40">
            <w:pPr>
              <w:spacing w:before="40" w:after="40"/>
            </w:pPr>
            <w:r>
              <w:rPr>
                <w:noProof/>
              </w:rPr>
              <w:t>50 % vzniknutých oprávnených nákladov</w:t>
            </w:r>
          </w:p>
          <w:p w14:paraId="37658745" w14:textId="77777777" w:rsidR="005D7C40" w:rsidRDefault="005D7C40">
            <w:pPr>
              <w:spacing w:before="40" w:after="40"/>
            </w:pPr>
            <w:r>
              <w:rPr>
                <w:noProof/>
              </w:rPr>
              <w:lastRenderedPageBreak/>
              <w:t>Podpora je realizovaná príspevkom do operačného fondu organizácie výrobcov vo výške od 4,1 do 6 % objemu predanej produkcie.</w:t>
            </w:r>
          </w:p>
        </w:tc>
      </w:tr>
    </w:tbl>
    <w:p w14:paraId="0D0A6864" w14:textId="77777777" w:rsidR="005D7C40" w:rsidRDefault="005D7C40" w:rsidP="005D7C40">
      <w:pPr>
        <w:pStyle w:val="Nadpis6"/>
        <w:spacing w:before="20" w:after="20"/>
        <w:rPr>
          <w:b w:val="0"/>
          <w:color w:val="000000"/>
          <w:sz w:val="24"/>
        </w:rPr>
      </w:pPr>
      <w:bookmarkStart w:id="115" w:name="_Toc256000562"/>
      <w:r>
        <w:rPr>
          <w:b w:val="0"/>
          <w:noProof/>
          <w:color w:val="000000"/>
          <w:sz w:val="24"/>
        </w:rPr>
        <w:lastRenderedPageBreak/>
        <w:t>7 Additional information specific to the Type of Intervention</w:t>
      </w:r>
      <w:bookmarkEnd w:id="115"/>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5D7C40" w14:paraId="1694CF94" w14:textId="77777777" w:rsidTr="005D7C40">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hideMark/>
          </w:tcPr>
          <w:p w14:paraId="635387FD" w14:textId="77777777" w:rsidR="005D7C40" w:rsidRDefault="005D7C40">
            <w:pPr>
              <w:spacing w:before="40" w:after="40"/>
            </w:pPr>
            <w:r>
              <w:rPr>
                <w:noProof/>
              </w:rPr>
              <w:t>Intervencia má zabezpečiť plynulé fungovanie existujúcich organizácií výrobcov, schválených podľa nar. (EU) 1308/2013 a podporiť vznik nových organizácií v sektore. Intervencia vychádza z existujúcich podmienok činnosti organizácií výrobcov a ich schválených operačných programov</w:t>
            </w:r>
          </w:p>
        </w:tc>
      </w:tr>
    </w:tbl>
    <w:p w14:paraId="65EC0BFF" w14:textId="77777777" w:rsidR="005D7C40" w:rsidRDefault="005D7C40" w:rsidP="005D7C40">
      <w:pPr>
        <w:spacing w:before="20" w:after="20"/>
        <w:rPr>
          <w:color w:val="000000"/>
        </w:rPr>
      </w:pPr>
    </w:p>
    <w:p w14:paraId="2B952E6C" w14:textId="77777777" w:rsidR="005D7C40" w:rsidRDefault="005D7C40" w:rsidP="005D7C40">
      <w:pPr>
        <w:pStyle w:val="Nadpis6"/>
        <w:spacing w:before="20" w:after="20"/>
        <w:rPr>
          <w:b w:val="0"/>
          <w:color w:val="000000"/>
          <w:sz w:val="24"/>
        </w:rPr>
      </w:pPr>
      <w:bookmarkStart w:id="116" w:name="_Toc256000563"/>
      <w:r>
        <w:rPr>
          <w:b w:val="0"/>
          <w:noProof/>
          <w:color w:val="000000"/>
          <w:sz w:val="24"/>
        </w:rPr>
        <w:t>8 WTO compliance</w:t>
      </w:r>
      <w:bookmarkEnd w:id="116"/>
    </w:p>
    <w:p w14:paraId="1522B795" w14:textId="77777777" w:rsidR="005D7C40" w:rsidRDefault="005D7C40" w:rsidP="005D7C40">
      <w:pPr>
        <w:spacing w:before="20" w:after="20"/>
        <w:rPr>
          <w:color w:val="000000"/>
        </w:rPr>
      </w:pPr>
      <w:r>
        <w:rPr>
          <w:noProof/>
          <w:color w:val="000000"/>
        </w:rPr>
        <w:t xml:space="preserve"> Zelený kôš</w:t>
      </w:r>
    </w:p>
    <w:p w14:paraId="6FE99A81" w14:textId="77777777" w:rsidR="005D7C40" w:rsidRDefault="005D7C40" w:rsidP="005D7C40">
      <w:pPr>
        <w:spacing w:before="20" w:after="20"/>
        <w:rPr>
          <w:color w:val="000000"/>
        </w:rPr>
      </w:pPr>
      <w:r>
        <w:rPr>
          <w:noProof/>
          <w:color w:val="000000"/>
        </w:rPr>
        <w:t>Odsek 2 prílohy 2 k dohode WTO</w:t>
      </w:r>
    </w:p>
    <w:p w14:paraId="6FD93CB9" w14:textId="77777777" w:rsidR="005D7C40" w:rsidRDefault="005D7C40" w:rsidP="005D7C40">
      <w:pPr>
        <w:spacing w:before="20" w:after="20"/>
        <w:rPr>
          <w:color w:val="000000"/>
        </w:rPr>
      </w:pPr>
      <w:r>
        <w:rPr>
          <w:noProof/>
          <w:color w:val="000000"/>
        </w:rPr>
        <w:t>Explanation of how the intervention respects the relevant provisions of Annex 2 to the WTO Agreement on Agriculture as specified in Article 10 of this Regulation and in Annex II to this Regulation (Green Box)</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5D7C40" w14:paraId="79A1B141" w14:textId="77777777" w:rsidTr="005D7C40">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7BFB7AC4" w14:textId="77777777" w:rsidR="005D7C40" w:rsidRDefault="005D7C40">
            <w:pPr>
              <w:spacing w:before="20" w:after="20"/>
              <w:rPr>
                <w:color w:val="000000"/>
              </w:rPr>
            </w:pPr>
          </w:p>
        </w:tc>
      </w:tr>
    </w:tbl>
    <w:p w14:paraId="4B19F4C9" w14:textId="77777777" w:rsidR="005D7C40" w:rsidRDefault="005D7C40" w:rsidP="005D7C40">
      <w:pPr>
        <w:rPr>
          <w:color w:val="000000"/>
        </w:rPr>
        <w:sectPr w:rsidR="005D7C40">
          <w:pgSz w:w="11906" w:h="16838"/>
          <w:pgMar w:top="720" w:right="720" w:bottom="864" w:left="936" w:header="288" w:footer="72" w:gutter="0"/>
          <w:cols w:space="708"/>
        </w:sectPr>
      </w:pPr>
    </w:p>
    <w:p w14:paraId="3DD0ABB2" w14:textId="77777777" w:rsidR="005D7C40" w:rsidRDefault="005D7C40" w:rsidP="005D7C40">
      <w:pPr>
        <w:pStyle w:val="Nadpis5"/>
        <w:spacing w:before="20" w:after="20"/>
        <w:rPr>
          <w:i w:val="0"/>
          <w:color w:val="000000"/>
          <w:sz w:val="24"/>
        </w:rPr>
      </w:pPr>
      <w:bookmarkStart w:id="117" w:name="_Toc256000564"/>
      <w:r>
        <w:rPr>
          <w:i w:val="0"/>
          <w:noProof/>
          <w:color w:val="000000"/>
          <w:sz w:val="24"/>
        </w:rPr>
        <w:lastRenderedPageBreak/>
        <w:t>49.7. - Zintentívnenie šetrenia  energiou, energetickej efektívnosti a používania energie z obnoviteľných zdrojov</w:t>
      </w:r>
      <w:bookmarkEnd w:id="117"/>
      <w:r>
        <w:rPr>
          <w:i w:val="0"/>
          <w:noProof/>
          <w:color w:val="000000"/>
          <w:sz w:val="24"/>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72"/>
        <w:gridCol w:w="7168"/>
      </w:tblGrid>
      <w:tr w:rsidR="005D7C40" w14:paraId="2C26340C" w14:textId="77777777" w:rsidTr="005D7C40">
        <w:trPr>
          <w:trHeight w:val="160"/>
        </w:trPr>
        <w:tc>
          <w:tcPr>
            <w:tcW w:w="1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09579BFE" w14:textId="77777777" w:rsidR="005D7C40" w:rsidRDefault="005D7C40">
            <w:pPr>
              <w:spacing w:before="20" w:after="20"/>
              <w:rPr>
                <w:color w:val="000000"/>
                <w:sz w:val="20"/>
              </w:rPr>
            </w:pPr>
            <w:r>
              <w:rPr>
                <w:noProof/>
                <w:color w:val="000000"/>
                <w:sz w:val="20"/>
              </w:rPr>
              <w:t>Intervention Code (MS)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010807F7" w14:textId="77777777" w:rsidR="005D7C40" w:rsidRDefault="005D7C40">
            <w:pPr>
              <w:spacing w:before="20" w:after="20"/>
              <w:rPr>
                <w:color w:val="000000"/>
                <w:sz w:val="20"/>
              </w:rPr>
            </w:pPr>
            <w:r>
              <w:rPr>
                <w:noProof/>
                <w:color w:val="000000"/>
                <w:sz w:val="20"/>
              </w:rPr>
              <w:t>49.7.</w:t>
            </w:r>
          </w:p>
        </w:tc>
      </w:tr>
      <w:tr w:rsidR="005D7C40" w14:paraId="36B6F46D"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50A7755E" w14:textId="77777777" w:rsidR="005D7C40" w:rsidRDefault="005D7C40">
            <w:pPr>
              <w:spacing w:before="20" w:after="20"/>
              <w:rPr>
                <w:color w:val="000000"/>
                <w:sz w:val="20"/>
              </w:rPr>
            </w:pPr>
            <w:r>
              <w:rPr>
                <w:noProof/>
                <w:color w:val="000000"/>
                <w:sz w:val="20"/>
              </w:rPr>
              <w:t>Názov intervencie</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434E87A7" w14:textId="77777777" w:rsidR="005D7C40" w:rsidRDefault="005D7C40">
            <w:pPr>
              <w:spacing w:before="20" w:after="20"/>
              <w:rPr>
                <w:color w:val="000000"/>
                <w:sz w:val="20"/>
              </w:rPr>
            </w:pPr>
            <w:r>
              <w:rPr>
                <w:noProof/>
                <w:color w:val="000000"/>
                <w:sz w:val="20"/>
              </w:rPr>
              <w:t xml:space="preserve">Zintentívnenie šetrenia  energiou, energetickej efektívnosti a používania energie z obnoviteľných zdrojov </w:t>
            </w:r>
          </w:p>
        </w:tc>
      </w:tr>
      <w:tr w:rsidR="005D7C40" w14:paraId="0C5CAD46" w14:textId="77777777" w:rsidTr="003A5D72">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23CBBC83" w14:textId="77777777" w:rsidR="005D7C40" w:rsidRDefault="005D7C40">
            <w:pPr>
              <w:spacing w:before="20" w:after="20"/>
              <w:rPr>
                <w:color w:val="000000"/>
                <w:sz w:val="20"/>
              </w:rPr>
            </w:pPr>
            <w:r>
              <w:rPr>
                <w:noProof/>
                <w:color w:val="000000"/>
                <w:sz w:val="20"/>
              </w:rPr>
              <w:t>Typ intervencie</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tcPr>
          <w:p w14:paraId="5A0BA8EF" w14:textId="3C858D0F" w:rsidR="005D7C40" w:rsidRDefault="00876F2F">
            <w:pPr>
              <w:spacing w:before="20" w:after="20"/>
              <w:rPr>
                <w:color w:val="000000"/>
                <w:sz w:val="20"/>
              </w:rPr>
            </w:pPr>
            <w:r>
              <w:rPr>
                <w:noProof/>
                <w:color w:val="000000"/>
                <w:sz w:val="20"/>
              </w:rPr>
              <w:t>invre</w:t>
            </w:r>
          </w:p>
        </w:tc>
      </w:tr>
      <w:tr w:rsidR="005D7C40" w14:paraId="4C38FA52"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5A6FFEBD" w14:textId="77777777" w:rsidR="005D7C40" w:rsidRDefault="005D7C40">
            <w:pPr>
              <w:spacing w:before="20" w:after="20"/>
              <w:rPr>
                <w:color w:val="000000"/>
                <w:sz w:val="20"/>
              </w:rPr>
            </w:pPr>
            <w:r>
              <w:rPr>
                <w:noProof/>
                <w:color w:val="000000"/>
                <w:sz w:val="20"/>
              </w:rPr>
              <w:t>Spoločný ukazovateľ výstupu</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158C8E3A" w14:textId="77777777" w:rsidR="005D7C40" w:rsidRDefault="005D7C40">
            <w:pPr>
              <w:spacing w:before="20" w:after="20"/>
              <w:rPr>
                <w:color w:val="000000"/>
                <w:sz w:val="20"/>
              </w:rPr>
            </w:pPr>
            <w:r>
              <w:rPr>
                <w:noProof/>
                <w:color w:val="000000"/>
                <w:sz w:val="20"/>
              </w:rPr>
              <w:t>O.35. Počet podporovaných operačných programov</w:t>
            </w:r>
          </w:p>
        </w:tc>
      </w:tr>
    </w:tbl>
    <w:p w14:paraId="40E7FEEB" w14:textId="77777777" w:rsidR="005D7C40" w:rsidRDefault="005D7C40" w:rsidP="005D7C40">
      <w:pPr>
        <w:pStyle w:val="Nadpis6"/>
        <w:spacing w:before="20" w:after="20"/>
        <w:rPr>
          <w:b w:val="0"/>
          <w:color w:val="000000"/>
          <w:sz w:val="24"/>
        </w:rPr>
      </w:pPr>
      <w:bookmarkStart w:id="118" w:name="_Toc256000565"/>
      <w:r>
        <w:rPr>
          <w:b w:val="0"/>
          <w:noProof/>
          <w:color w:val="000000"/>
          <w:sz w:val="24"/>
        </w:rPr>
        <w:t>1 Territorial scope and, if relevant, regional dimension</w:t>
      </w:r>
      <w:bookmarkEnd w:id="118"/>
    </w:p>
    <w:p w14:paraId="1F2B6320" w14:textId="77777777" w:rsidR="005D7C40" w:rsidRDefault="005D7C40" w:rsidP="005D7C40">
      <w:pPr>
        <w:spacing w:before="20" w:after="20"/>
        <w:rPr>
          <w:color w:val="000000"/>
          <w:sz w:val="2"/>
        </w:rPr>
      </w:pPr>
      <w:r>
        <w:rPr>
          <w:noProof/>
          <w:color w:val="000000"/>
        </w:rPr>
        <w:t xml:space="preserve">Územná pôsobnosť: </w:t>
      </w:r>
      <w:r>
        <w:rPr>
          <w:b/>
          <w:noProof/>
          <w:color w:val="000000"/>
        </w:rPr>
        <w:t>Národná</w:t>
      </w:r>
    </w:p>
    <w:p w14:paraId="5E868FBA" w14:textId="77777777" w:rsidR="005D7C40" w:rsidRDefault="005D7C40" w:rsidP="005D7C40">
      <w:pPr>
        <w:spacing w:before="20" w:after="20"/>
        <w:rPr>
          <w:color w:val="000000"/>
          <w:sz w:val="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72"/>
        <w:gridCol w:w="7168"/>
      </w:tblGrid>
      <w:tr w:rsidR="005D7C40" w14:paraId="3272FF88" w14:textId="77777777" w:rsidTr="005D7C40">
        <w:trPr>
          <w:trHeight w:val="160"/>
        </w:trPr>
        <w:tc>
          <w:tcPr>
            <w:tcW w:w="1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hideMark/>
          </w:tcPr>
          <w:p w14:paraId="6B44A8E3" w14:textId="77777777" w:rsidR="005D7C40" w:rsidRDefault="005D7C40">
            <w:pPr>
              <w:spacing w:before="20" w:after="20"/>
              <w:rPr>
                <w:b/>
                <w:color w:val="000000"/>
                <w:sz w:val="20"/>
              </w:rPr>
            </w:pPr>
            <w:r>
              <w:rPr>
                <w:b/>
                <w:noProof/>
                <w:color w:val="000000"/>
                <w:sz w:val="20"/>
              </w:rPr>
              <w:t>Kód</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hideMark/>
          </w:tcPr>
          <w:p w14:paraId="440FEFE5" w14:textId="77777777" w:rsidR="005D7C40" w:rsidRDefault="005D7C40">
            <w:pPr>
              <w:spacing w:before="20" w:after="20"/>
              <w:rPr>
                <w:color w:val="000000"/>
                <w:sz w:val="20"/>
              </w:rPr>
            </w:pPr>
            <w:r>
              <w:rPr>
                <w:b/>
                <w:noProof/>
                <w:color w:val="000000"/>
                <w:sz w:val="20"/>
              </w:rPr>
              <w:t>Opis</w:t>
            </w:r>
          </w:p>
        </w:tc>
      </w:tr>
      <w:tr w:rsidR="005D7C40" w14:paraId="2B70B5D1"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00C1C7FF" w14:textId="77777777" w:rsidR="005D7C40" w:rsidRDefault="005D7C40">
            <w:pPr>
              <w:spacing w:before="20" w:after="20"/>
              <w:rPr>
                <w:color w:val="000000"/>
                <w:sz w:val="20"/>
              </w:rPr>
            </w:pPr>
            <w:r>
              <w:rPr>
                <w:noProof/>
                <w:color w:val="000000"/>
                <w:sz w:val="20"/>
              </w:rPr>
              <w:t>SK</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25222EF8" w14:textId="77777777" w:rsidR="005D7C40" w:rsidRDefault="005D7C40">
            <w:pPr>
              <w:spacing w:before="20" w:after="20"/>
              <w:rPr>
                <w:color w:val="000000"/>
                <w:sz w:val="20"/>
              </w:rPr>
            </w:pPr>
            <w:r>
              <w:rPr>
                <w:noProof/>
                <w:color w:val="000000"/>
                <w:sz w:val="20"/>
              </w:rPr>
              <w:t>Slovensko</w:t>
            </w:r>
          </w:p>
        </w:tc>
      </w:tr>
    </w:tbl>
    <w:p w14:paraId="1DFBCA1D" w14:textId="77777777" w:rsidR="005D7C40" w:rsidRDefault="005D7C40" w:rsidP="005D7C40">
      <w:pPr>
        <w:spacing w:before="20" w:after="20"/>
        <w:rPr>
          <w:color w:val="000000"/>
        </w:rPr>
      </w:pPr>
      <w:r>
        <w:rPr>
          <w:noProof/>
          <w:color w:val="000000"/>
        </w:rPr>
        <w:t>Opis územnej pôsobnosti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5D7C40" w14:paraId="582FCE7D" w14:textId="77777777" w:rsidTr="005D7C40">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hideMark/>
          </w:tcPr>
          <w:p w14:paraId="5F8578B0" w14:textId="77777777" w:rsidR="005D7C40" w:rsidRDefault="005D7C40">
            <w:pPr>
              <w:spacing w:before="40" w:after="40"/>
            </w:pPr>
            <w:r>
              <w:rPr>
                <w:noProof/>
              </w:rPr>
              <w:t xml:space="preserve">Krajina NUTS </w:t>
            </w:r>
          </w:p>
          <w:p w14:paraId="1E73D856" w14:textId="77777777" w:rsidR="005D7C40" w:rsidRDefault="005D7C40">
            <w:pPr>
              <w:spacing w:before="40" w:after="40"/>
            </w:pPr>
            <w:r>
              <w:rPr>
                <w:noProof/>
              </w:rPr>
              <w:t>Opis územnej pôsobnosti</w:t>
            </w:r>
          </w:p>
          <w:p w14:paraId="5D3F15AF" w14:textId="77777777" w:rsidR="005D7C40" w:rsidRDefault="005D7C40">
            <w:pPr>
              <w:spacing w:before="40" w:after="40"/>
            </w:pPr>
            <w:r>
              <w:rPr>
                <w:noProof/>
              </w:rPr>
              <w:t>Organizácie výrobcov v sektore ovocia a zeleniny pôsobia na celom území SR.</w:t>
            </w:r>
          </w:p>
        </w:tc>
      </w:tr>
    </w:tbl>
    <w:p w14:paraId="3D116B2D" w14:textId="77777777" w:rsidR="005D7C40" w:rsidRDefault="005D7C40" w:rsidP="005D7C40">
      <w:pPr>
        <w:pStyle w:val="Nadpis6"/>
        <w:spacing w:before="20" w:after="20"/>
        <w:rPr>
          <w:b w:val="0"/>
          <w:color w:val="000000"/>
          <w:sz w:val="24"/>
        </w:rPr>
      </w:pPr>
      <w:bookmarkStart w:id="119" w:name="_Toc256000566"/>
      <w:r>
        <w:rPr>
          <w:b w:val="0"/>
          <w:noProof/>
          <w:color w:val="000000"/>
          <w:sz w:val="24"/>
        </w:rPr>
        <w:t>2 Related Specific Objectives, Cross-Cutting Objective and relevant Sectoral Objectives</w:t>
      </w:r>
      <w:bookmarkEnd w:id="119"/>
    </w:p>
    <w:p w14:paraId="6049680D" w14:textId="77777777" w:rsidR="005D7C40" w:rsidRDefault="005D7C40" w:rsidP="005D7C40">
      <w:pPr>
        <w:spacing w:before="20" w:after="20"/>
        <w:rPr>
          <w:color w:val="000000"/>
          <w:sz w:val="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5D7C40" w14:paraId="05C203A7"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14:paraId="7B29983B" w14:textId="77777777" w:rsidR="005D7C40" w:rsidRDefault="005D7C40">
            <w:pPr>
              <w:spacing w:before="20" w:after="20"/>
              <w:rPr>
                <w:color w:val="000000"/>
                <w:sz w:val="20"/>
              </w:rPr>
            </w:pPr>
            <w:r>
              <w:rPr>
                <w:b/>
                <w:noProof/>
                <w:color w:val="000000"/>
                <w:sz w:val="20"/>
              </w:rPr>
              <w:t xml:space="preserve">CAP SECTORAL OBJECTIVE Code + Description </w:t>
            </w:r>
          </w:p>
        </w:tc>
      </w:tr>
      <w:tr w:rsidR="005D7C40" w14:paraId="0E5BDC39"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7F12C6A6" w14:textId="77777777" w:rsidR="005D7C40" w:rsidRDefault="005D7C40">
            <w:pPr>
              <w:spacing w:before="20" w:after="20"/>
              <w:rPr>
                <w:color w:val="000000"/>
                <w:sz w:val="20"/>
              </w:rPr>
            </w:pPr>
            <w:r>
              <w:rPr>
                <w:noProof/>
                <w:color w:val="000000"/>
                <w:sz w:val="20"/>
              </w:rPr>
              <w:t>CLIMA(46(f)) contributing to climate change mitigation and adaptation</w:t>
            </w:r>
          </w:p>
        </w:tc>
      </w:tr>
      <w:tr w:rsidR="005D7C40" w14:paraId="54B91CAD"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751C2B61" w14:textId="77777777" w:rsidR="005D7C40" w:rsidRDefault="005D7C40">
            <w:pPr>
              <w:spacing w:before="20" w:after="20"/>
              <w:rPr>
                <w:color w:val="000000"/>
                <w:sz w:val="20"/>
              </w:rPr>
            </w:pPr>
            <w:r>
              <w:rPr>
                <w:noProof/>
                <w:color w:val="000000"/>
                <w:sz w:val="20"/>
              </w:rPr>
              <w:t>REDE(46(d)) research into, and development of, sustainable production methods, including pest resilience, animal disease resistance and climate change resilience and mitigation, innovative practices and production techniques boosting economic competitiveness and bolstering market developments</w:t>
            </w:r>
          </w:p>
        </w:tc>
      </w:tr>
    </w:tbl>
    <w:p w14:paraId="5C8DFD2D" w14:textId="77777777" w:rsidR="005D7C40" w:rsidRDefault="005D7C40" w:rsidP="005D7C40">
      <w:pPr>
        <w:spacing w:before="20" w:after="20"/>
        <w:rPr>
          <w:color w:val="000000"/>
          <w:sz w:val="2"/>
        </w:rPr>
      </w:pPr>
    </w:p>
    <w:p w14:paraId="4E368981" w14:textId="77777777" w:rsidR="005D7C40" w:rsidRDefault="005D7C40" w:rsidP="005D7C40">
      <w:pPr>
        <w:spacing w:before="20" w:after="20"/>
        <w:rPr>
          <w:color w:val="000000"/>
          <w:sz w:val="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5D7C40" w14:paraId="1F58556D"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14:paraId="1D45F1C2" w14:textId="77777777" w:rsidR="005D7C40" w:rsidRDefault="005D7C40">
            <w:pPr>
              <w:spacing w:before="20" w:after="20"/>
              <w:rPr>
                <w:color w:val="000000"/>
                <w:sz w:val="20"/>
              </w:rPr>
            </w:pPr>
            <w:r>
              <w:rPr>
                <w:b/>
                <w:noProof/>
                <w:color w:val="000000"/>
                <w:sz w:val="20"/>
              </w:rPr>
              <w:t>Kód + opis ŠPECIFICKÉHO CIEĽA SPP</w:t>
            </w:r>
            <w:r>
              <w:rPr>
                <w:noProof/>
                <w:color w:val="000000"/>
                <w:sz w:val="20"/>
              </w:rPr>
              <w:t xml:space="preserve"> Odporúčané špecifické ciele SPP pre tento typ intervencie sú zobrazené tučným písmom.</w:t>
            </w:r>
          </w:p>
        </w:tc>
      </w:tr>
      <w:tr w:rsidR="005D7C40" w14:paraId="068B78D9"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1AD2080C" w14:textId="77777777" w:rsidR="005D7C40" w:rsidRDefault="005D7C40">
            <w:pPr>
              <w:spacing w:before="20" w:after="20"/>
              <w:rPr>
                <w:color w:val="000000"/>
                <w:sz w:val="20"/>
              </w:rPr>
            </w:pPr>
            <w:r>
              <w:rPr>
                <w:noProof/>
                <w:color w:val="000000"/>
                <w:sz w:val="20"/>
              </w:rPr>
              <w:t>SO3 Zlepšiť postavenie poľnohospodárov v hodnotovom reťazci</w:t>
            </w:r>
          </w:p>
        </w:tc>
      </w:tr>
      <w:tr w:rsidR="005D7C40" w14:paraId="540BF714"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2FA7D10F" w14:textId="77777777" w:rsidR="005D7C40" w:rsidRDefault="005D7C40">
            <w:pPr>
              <w:spacing w:before="20" w:after="20"/>
              <w:rPr>
                <w:color w:val="000000"/>
                <w:sz w:val="20"/>
              </w:rPr>
            </w:pPr>
            <w:r>
              <w:rPr>
                <w:noProof/>
                <w:color w:val="000000"/>
                <w:sz w:val="20"/>
              </w:rPr>
              <w:t>SO4 Contribute to climate change mitigation and adaptation, including by reducing greenhouse gas emission and enhancing carbon sequestration, as well as promote sustainable energy</w:t>
            </w:r>
          </w:p>
        </w:tc>
      </w:tr>
    </w:tbl>
    <w:p w14:paraId="6A1290CE" w14:textId="77777777" w:rsidR="005D7C40" w:rsidRDefault="005D7C40" w:rsidP="005D7C40">
      <w:pPr>
        <w:spacing w:before="20" w:after="20"/>
        <w:rPr>
          <w:color w:val="000000"/>
          <w:sz w:val="2"/>
        </w:rPr>
      </w:pPr>
    </w:p>
    <w:p w14:paraId="654A272B" w14:textId="77777777" w:rsidR="005D7C40" w:rsidRDefault="005D7C40" w:rsidP="005D7C40">
      <w:pPr>
        <w:pStyle w:val="Nadpis6"/>
        <w:spacing w:before="20" w:after="20"/>
        <w:rPr>
          <w:b w:val="0"/>
          <w:color w:val="000000"/>
          <w:sz w:val="24"/>
        </w:rPr>
      </w:pPr>
      <w:bookmarkStart w:id="120" w:name="_Toc256000567"/>
      <w:r>
        <w:rPr>
          <w:b w:val="0"/>
          <w:noProof/>
          <w:color w:val="000000"/>
          <w:sz w:val="24"/>
        </w:rPr>
        <w:t>3 Need(s) addressed by the intervention</w:t>
      </w:r>
      <w:bookmarkEnd w:id="120"/>
    </w:p>
    <w:p w14:paraId="68CD91E2" w14:textId="77777777" w:rsidR="005D7C40" w:rsidRDefault="005D7C40" w:rsidP="005D7C40">
      <w:pPr>
        <w:spacing w:before="20" w:after="20"/>
        <w:rPr>
          <w:color w:val="000000"/>
          <w:sz w:val="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7"/>
        <w:gridCol w:w="4808"/>
        <w:gridCol w:w="2819"/>
        <w:gridCol w:w="2206"/>
      </w:tblGrid>
      <w:tr w:rsidR="005D7C40" w14:paraId="42F8F001"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14:paraId="31626F35" w14:textId="77777777" w:rsidR="005D7C40" w:rsidRDefault="005D7C40">
            <w:pPr>
              <w:spacing w:before="20" w:after="20"/>
              <w:rPr>
                <w:b/>
                <w:color w:val="000000"/>
                <w:sz w:val="20"/>
              </w:rPr>
            </w:pPr>
            <w:r>
              <w:rPr>
                <w:b/>
                <w:noProof/>
                <w:color w:val="000000"/>
                <w:sz w:val="20"/>
              </w:rPr>
              <w:t>Kód</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14:paraId="28511182" w14:textId="77777777" w:rsidR="005D7C40" w:rsidRDefault="005D7C40">
            <w:pPr>
              <w:spacing w:before="20" w:after="20"/>
              <w:rPr>
                <w:b/>
                <w:color w:val="000000"/>
                <w:sz w:val="20"/>
              </w:rPr>
            </w:pPr>
            <w:r>
              <w:rPr>
                <w:b/>
                <w:noProof/>
                <w:color w:val="000000"/>
                <w:sz w:val="20"/>
              </w:rPr>
              <w:t>Opis</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14:paraId="4919661E" w14:textId="77777777" w:rsidR="005D7C40" w:rsidRDefault="005D7C40">
            <w:pPr>
              <w:spacing w:before="20" w:after="20"/>
              <w:rPr>
                <w:b/>
                <w:color w:val="000000"/>
                <w:sz w:val="20"/>
              </w:rPr>
            </w:pPr>
            <w:r>
              <w:rPr>
                <w:b/>
                <w:noProof/>
                <w:color w:val="000000"/>
                <w:sz w:val="20"/>
              </w:rPr>
              <w:t>Prioritizácia na úrovni strategického plánu SPP</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14:paraId="6E6F6815" w14:textId="77777777" w:rsidR="005D7C40" w:rsidRDefault="005D7C40">
            <w:pPr>
              <w:spacing w:before="20" w:after="20"/>
              <w:rPr>
                <w:color w:val="000000"/>
                <w:sz w:val="20"/>
              </w:rPr>
            </w:pPr>
            <w:r>
              <w:rPr>
                <w:b/>
                <w:noProof/>
                <w:color w:val="000000"/>
                <w:sz w:val="20"/>
              </w:rPr>
              <w:t>Riešené v strategickom pláne SPP</w:t>
            </w:r>
          </w:p>
        </w:tc>
      </w:tr>
      <w:tr w:rsidR="005D7C40" w14:paraId="1BD4237D"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631C324C" w14:textId="77777777" w:rsidR="005D7C40" w:rsidRDefault="005D7C40">
            <w:pPr>
              <w:spacing w:before="20" w:after="20"/>
              <w:rPr>
                <w:color w:val="000000"/>
                <w:sz w:val="20"/>
              </w:rPr>
            </w:pPr>
            <w:r>
              <w:rPr>
                <w:noProof/>
                <w:color w:val="000000"/>
                <w:sz w:val="20"/>
              </w:rPr>
              <w:t>3.1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4BC288F1" w14:textId="77777777" w:rsidR="005D7C40" w:rsidRDefault="005D7C40">
            <w:pPr>
              <w:spacing w:before="20" w:after="20"/>
              <w:rPr>
                <w:color w:val="000000"/>
                <w:sz w:val="20"/>
              </w:rPr>
            </w:pPr>
            <w:r>
              <w:rPr>
                <w:noProof/>
                <w:color w:val="000000"/>
                <w:sz w:val="20"/>
              </w:rPr>
              <w:t xml:space="preserve">Stimulácia horizontálnej a vertikálnej organizovanosti poľnohospodárskych prvovýrobcov </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010C5EA5" w14:textId="77777777" w:rsidR="005D7C40" w:rsidRDefault="005D7C40">
            <w:pPr>
              <w:spacing w:before="20" w:after="20"/>
              <w:rPr>
                <w:color w:val="000000"/>
                <w:sz w:val="20"/>
              </w:rPr>
            </w:pPr>
            <w:r>
              <w:rPr>
                <w:noProof/>
                <w:color w:val="000000"/>
                <w:sz w:val="20"/>
              </w:rPr>
              <w:t>Stredná</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5297924B" w14:textId="77777777" w:rsidR="005D7C40" w:rsidRDefault="005D7C40">
            <w:pPr>
              <w:spacing w:before="20" w:after="20"/>
              <w:rPr>
                <w:color w:val="000000"/>
                <w:sz w:val="20"/>
              </w:rPr>
            </w:pPr>
            <w:r>
              <w:rPr>
                <w:noProof/>
                <w:color w:val="000000"/>
                <w:sz w:val="20"/>
              </w:rPr>
              <w:t>Áno</w:t>
            </w:r>
          </w:p>
        </w:tc>
      </w:tr>
      <w:tr w:rsidR="005D7C40" w14:paraId="7EE7D2D5"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346221FE" w14:textId="77777777" w:rsidR="005D7C40" w:rsidRDefault="005D7C40">
            <w:pPr>
              <w:spacing w:before="20" w:after="20"/>
              <w:rPr>
                <w:color w:val="000000"/>
                <w:sz w:val="20"/>
              </w:rPr>
            </w:pPr>
            <w:r>
              <w:rPr>
                <w:noProof/>
                <w:color w:val="000000"/>
                <w:sz w:val="20"/>
              </w:rPr>
              <w:t>4.1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33BECDDD" w14:textId="77777777" w:rsidR="005D7C40" w:rsidRDefault="005D7C40">
            <w:pPr>
              <w:spacing w:before="20" w:after="20"/>
              <w:rPr>
                <w:color w:val="000000"/>
                <w:sz w:val="20"/>
              </w:rPr>
            </w:pPr>
            <w:r>
              <w:rPr>
                <w:noProof/>
                <w:color w:val="000000"/>
                <w:sz w:val="20"/>
              </w:rPr>
              <w:t>Prispôsobenie pôdohospodárstva na zmenu klímy a zmiernenie dôsledkov zmeny klímy</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39EC60CA" w14:textId="77777777" w:rsidR="005D7C40" w:rsidRDefault="005D7C40">
            <w:pPr>
              <w:spacing w:before="20" w:after="20"/>
              <w:rPr>
                <w:color w:val="000000"/>
                <w:sz w:val="20"/>
              </w:rPr>
            </w:pPr>
            <w:r>
              <w:rPr>
                <w:noProof/>
                <w:color w:val="000000"/>
                <w:sz w:val="20"/>
              </w:rPr>
              <w:t xml:space="preserve">Veľmi vysoká </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3C4A067E" w14:textId="77777777" w:rsidR="005D7C40" w:rsidRDefault="005D7C40">
            <w:pPr>
              <w:spacing w:before="20" w:after="20"/>
              <w:rPr>
                <w:color w:val="000000"/>
                <w:sz w:val="20"/>
              </w:rPr>
            </w:pPr>
            <w:r>
              <w:rPr>
                <w:noProof/>
                <w:color w:val="000000"/>
                <w:sz w:val="20"/>
              </w:rPr>
              <w:t>Áno</w:t>
            </w:r>
          </w:p>
        </w:tc>
      </w:tr>
      <w:tr w:rsidR="005D7C40" w14:paraId="5C7DB446"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1E902506" w14:textId="77777777" w:rsidR="005D7C40" w:rsidRDefault="005D7C40">
            <w:pPr>
              <w:spacing w:before="20" w:after="20"/>
              <w:rPr>
                <w:color w:val="000000"/>
                <w:sz w:val="20"/>
              </w:rPr>
            </w:pPr>
            <w:r>
              <w:rPr>
                <w:noProof/>
                <w:color w:val="000000"/>
                <w:sz w:val="20"/>
              </w:rPr>
              <w:t>4.4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1AE92389" w14:textId="77777777" w:rsidR="005D7C40" w:rsidRDefault="005D7C40">
            <w:pPr>
              <w:spacing w:before="20" w:after="20"/>
              <w:rPr>
                <w:color w:val="000000"/>
                <w:sz w:val="20"/>
              </w:rPr>
            </w:pPr>
            <w:r>
              <w:rPr>
                <w:noProof/>
                <w:color w:val="000000"/>
                <w:sz w:val="20"/>
              </w:rPr>
              <w:t xml:space="preserve">Zvyšovanie podielu využívania obnoviteľných zdrojov energie v poľnohospodárstve </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7D04F5C3" w14:textId="77777777" w:rsidR="005D7C40" w:rsidRDefault="005D7C40">
            <w:pPr>
              <w:spacing w:before="20" w:after="20"/>
              <w:rPr>
                <w:color w:val="000000"/>
                <w:sz w:val="20"/>
              </w:rPr>
            </w:pPr>
            <w:r>
              <w:rPr>
                <w:noProof/>
                <w:color w:val="000000"/>
                <w:sz w:val="20"/>
              </w:rPr>
              <w:t>Vysoká</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4255467B" w14:textId="77777777" w:rsidR="005D7C40" w:rsidRDefault="005D7C40">
            <w:pPr>
              <w:spacing w:before="20" w:after="20"/>
              <w:rPr>
                <w:color w:val="000000"/>
                <w:sz w:val="20"/>
              </w:rPr>
            </w:pPr>
            <w:r>
              <w:rPr>
                <w:noProof/>
                <w:color w:val="000000"/>
                <w:sz w:val="20"/>
              </w:rPr>
              <w:t>Čiastočne</w:t>
            </w:r>
          </w:p>
        </w:tc>
      </w:tr>
    </w:tbl>
    <w:p w14:paraId="5D79C83B" w14:textId="77777777" w:rsidR="005D7C40" w:rsidRDefault="005D7C40" w:rsidP="005D7C40">
      <w:pPr>
        <w:pStyle w:val="Nadpis6"/>
        <w:spacing w:before="20" w:after="20"/>
        <w:rPr>
          <w:b w:val="0"/>
          <w:color w:val="000000"/>
          <w:sz w:val="24"/>
        </w:rPr>
      </w:pPr>
      <w:bookmarkStart w:id="121" w:name="_Toc256000568"/>
      <w:r>
        <w:rPr>
          <w:b w:val="0"/>
          <w:noProof/>
          <w:color w:val="000000"/>
          <w:sz w:val="24"/>
        </w:rPr>
        <w:t>4 Result indicator(s)</w:t>
      </w:r>
      <w:bookmarkEnd w:id="121"/>
    </w:p>
    <w:p w14:paraId="2403615E" w14:textId="77777777" w:rsidR="005D7C40" w:rsidRDefault="005D7C40" w:rsidP="005D7C40">
      <w:pPr>
        <w:spacing w:before="20" w:after="20"/>
        <w:rPr>
          <w:color w:val="000000"/>
          <w:sz w:val="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5D7C40" w14:paraId="144CFF08"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14:paraId="30BB1623" w14:textId="77777777" w:rsidR="005D7C40" w:rsidRDefault="005D7C40">
            <w:pPr>
              <w:spacing w:before="20" w:after="20"/>
              <w:rPr>
                <w:color w:val="000000"/>
                <w:sz w:val="20"/>
              </w:rPr>
            </w:pPr>
            <w:r>
              <w:rPr>
                <w:b/>
                <w:noProof/>
                <w:color w:val="000000"/>
                <w:sz w:val="20"/>
              </w:rPr>
              <w:t>Kód + opis UKAZOVATEĽOV VÝSLEDKOV</w:t>
            </w:r>
            <w:r>
              <w:rPr>
                <w:noProof/>
                <w:color w:val="000000"/>
                <w:sz w:val="20"/>
              </w:rPr>
              <w:t xml:space="preserve"> Odporúčané ukazovatele výsledkov pre Vybraté špecifické ciele SPP v rámci tejto intervencie sú zobrazené tučným písmom.</w:t>
            </w:r>
          </w:p>
        </w:tc>
      </w:tr>
      <w:tr w:rsidR="005D7C40" w14:paraId="079636B4"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68E07FDD" w14:textId="77777777" w:rsidR="005D7C40" w:rsidRDefault="005D7C40">
            <w:pPr>
              <w:spacing w:before="20" w:after="20"/>
              <w:rPr>
                <w:color w:val="000000"/>
                <w:sz w:val="20"/>
              </w:rPr>
            </w:pPr>
            <w:r>
              <w:rPr>
                <w:noProof/>
                <w:color w:val="000000"/>
                <w:sz w:val="20"/>
              </w:rPr>
              <w:t>R.10 Share of farms participating in producer groups, producer organisations, local markets, short supply chain circuits and quality schemes supported by the CAP</w:t>
            </w:r>
          </w:p>
        </w:tc>
      </w:tr>
      <w:tr w:rsidR="005D7C40" w14:paraId="7ECEB0C2"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28BD3CB5" w14:textId="77777777" w:rsidR="005D7C40" w:rsidRDefault="005D7C40">
            <w:pPr>
              <w:spacing w:before="20" w:after="20"/>
              <w:rPr>
                <w:color w:val="000000"/>
                <w:sz w:val="20"/>
              </w:rPr>
            </w:pPr>
            <w:r>
              <w:rPr>
                <w:noProof/>
                <w:color w:val="000000"/>
                <w:sz w:val="20"/>
              </w:rPr>
              <w:t>R.11/Ovocie a zelenina Share of value of marketed production by producer organisations or producer groups with operational programmes in certain sectors</w:t>
            </w:r>
          </w:p>
        </w:tc>
      </w:tr>
      <w:tr w:rsidR="005D7C40" w14:paraId="31FFEB9D"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5A600DD8" w14:textId="77777777" w:rsidR="005D7C40" w:rsidRDefault="005D7C40">
            <w:pPr>
              <w:spacing w:before="20" w:after="20"/>
              <w:rPr>
                <w:color w:val="000000"/>
                <w:sz w:val="20"/>
              </w:rPr>
            </w:pPr>
            <w:r>
              <w:rPr>
                <w:noProof/>
                <w:color w:val="000000"/>
                <w:sz w:val="20"/>
              </w:rPr>
              <w:t>R.16 Share of farms benefitting from CAP investment support contributing to climate change mitigation and adaptation, and to the production of renewable energy or biomaterials</w:t>
            </w:r>
          </w:p>
        </w:tc>
      </w:tr>
    </w:tbl>
    <w:p w14:paraId="41FEBF33" w14:textId="77777777" w:rsidR="005D7C40" w:rsidRDefault="005D7C40" w:rsidP="005D7C40">
      <w:pPr>
        <w:pStyle w:val="Nadpis6"/>
        <w:spacing w:before="20" w:after="20"/>
        <w:rPr>
          <w:b w:val="0"/>
          <w:color w:val="000000"/>
          <w:sz w:val="24"/>
        </w:rPr>
      </w:pPr>
      <w:bookmarkStart w:id="122" w:name="_Toc256000569"/>
      <w:r>
        <w:rPr>
          <w:b w:val="0"/>
          <w:noProof/>
          <w:color w:val="000000"/>
          <w:sz w:val="24"/>
        </w:rPr>
        <w:t>5 Specific design, requirements and eligibility conditions of the intervention</w:t>
      </w:r>
      <w:bookmarkEnd w:id="122"/>
    </w:p>
    <w:p w14:paraId="64F9E735" w14:textId="77777777" w:rsidR="005D7C40" w:rsidRDefault="005D7C40" w:rsidP="005D7C40">
      <w:pPr>
        <w:spacing w:before="20" w:after="20"/>
        <w:rPr>
          <w:color w:val="000000"/>
        </w:rPr>
      </w:pPr>
      <w:r>
        <w:rPr>
          <w:noProof/>
          <w:color w:val="000000"/>
        </w:rPr>
        <w:t>Description</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5D7C40" w14:paraId="6D57B4A4" w14:textId="77777777" w:rsidTr="005D7C40">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6227DABB" w14:textId="77777777" w:rsidR="005D7C40" w:rsidRDefault="005D7C40">
            <w:pPr>
              <w:spacing w:before="40" w:after="40"/>
            </w:pPr>
            <w:r>
              <w:rPr>
                <w:noProof/>
              </w:rPr>
              <w:t>Oprávnenými žiadateľmi sú organizácie výrobcov a nadnárodné organizácie výrobcov uznané podľa nar. 1308/2013.</w:t>
            </w:r>
          </w:p>
          <w:p w14:paraId="2DFF2927" w14:textId="77777777" w:rsidR="005D7C40" w:rsidRDefault="005D7C40">
            <w:pPr>
              <w:spacing w:before="40" w:after="40"/>
            </w:pPr>
            <w:r>
              <w:rPr>
                <w:noProof/>
              </w:rPr>
              <w:t>Čl.47 1.a) iv)</w:t>
            </w:r>
          </w:p>
          <w:p w14:paraId="30DA8241" w14:textId="77777777" w:rsidR="005D7C40" w:rsidRDefault="005D7C40">
            <w:pPr>
              <w:spacing w:before="40" w:after="40"/>
            </w:pPr>
          </w:p>
          <w:p w14:paraId="49C3BD39" w14:textId="77777777" w:rsidR="005D7C40" w:rsidRDefault="005D7C40">
            <w:pPr>
              <w:spacing w:before="40" w:after="40"/>
            </w:pPr>
            <w:r>
              <w:rPr>
                <w:noProof/>
              </w:rPr>
              <w:t>Oprávnené náklady sú:</w:t>
            </w:r>
          </w:p>
          <w:p w14:paraId="753F03BA" w14:textId="6A81564B" w:rsidR="005D7C40" w:rsidRDefault="005D7C40">
            <w:pPr>
              <w:spacing w:before="40" w:after="40"/>
            </w:pPr>
            <w:r>
              <w:rPr>
                <w:noProof/>
              </w:rPr>
              <w:lastRenderedPageBreak/>
              <w:t xml:space="preserve">1) </w:t>
            </w:r>
            <w:r w:rsidR="00876F2F">
              <w:rPr>
                <w:noProof/>
              </w:rPr>
              <w:t>investície</w:t>
            </w:r>
            <w:r>
              <w:rPr>
                <w:noProof/>
              </w:rPr>
              <w:t xml:space="preserve"> na obnovu skladovacích technológií, skleníkov a manipulačných priestorov, tak aby sa znížila spotreba energie a znížil sa podiel emisií CO2 a freónu, prispievajúcich na znižovanie dopadu klimatických zmien</w:t>
            </w:r>
          </w:p>
          <w:p w14:paraId="0D7EF67A" w14:textId="7ED87BAB" w:rsidR="005D7C40" w:rsidRDefault="005D7C40">
            <w:pPr>
              <w:spacing w:before="40" w:after="40"/>
            </w:pPr>
            <w:r>
              <w:rPr>
                <w:noProof/>
              </w:rPr>
              <w:t xml:space="preserve">2) </w:t>
            </w:r>
            <w:r w:rsidR="00876F2F">
              <w:rPr>
                <w:noProof/>
              </w:rPr>
              <w:t>investície</w:t>
            </w:r>
            <w:r>
              <w:rPr>
                <w:noProof/>
              </w:rPr>
              <w:t xml:space="preserve"> na využitie alternatívnych energetických zdrojov, ako je napr. vykurovanie skleníkov využitím geotermálnej energie</w:t>
            </w:r>
          </w:p>
          <w:p w14:paraId="5AC25C31" w14:textId="77777777" w:rsidR="005D7C40" w:rsidRDefault="005D7C40">
            <w:pPr>
              <w:spacing w:before="40" w:after="40"/>
            </w:pPr>
            <w:r>
              <w:rPr>
                <w:noProof/>
              </w:rPr>
              <w:t>3) náklady na použitie úsporných svetelných zdrojov v hospodárskych priestoroch</w:t>
            </w:r>
          </w:p>
        </w:tc>
      </w:tr>
    </w:tbl>
    <w:p w14:paraId="58B9E68C" w14:textId="77777777" w:rsidR="005D7C40" w:rsidRDefault="005D7C40" w:rsidP="005D7C40">
      <w:pPr>
        <w:pStyle w:val="Nadpis6"/>
        <w:spacing w:before="20" w:after="20"/>
        <w:rPr>
          <w:b w:val="0"/>
          <w:color w:val="000000"/>
          <w:sz w:val="24"/>
        </w:rPr>
      </w:pPr>
      <w:bookmarkStart w:id="123" w:name="_Toc256000570"/>
      <w:r>
        <w:rPr>
          <w:b w:val="0"/>
          <w:noProof/>
          <w:color w:val="000000"/>
          <w:sz w:val="24"/>
        </w:rPr>
        <w:lastRenderedPageBreak/>
        <w:t>6 Form and rate of support/amounts/calculation methods</w:t>
      </w:r>
      <w:bookmarkEnd w:id="123"/>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5D7C40" w14:paraId="0EA3E264" w14:textId="77777777" w:rsidTr="005D7C40">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hideMark/>
          </w:tcPr>
          <w:p w14:paraId="6ECE6325" w14:textId="77777777" w:rsidR="005D7C40" w:rsidRDefault="005D7C40">
            <w:pPr>
              <w:spacing w:before="40" w:after="40"/>
            </w:pPr>
            <w:r>
              <w:rPr>
                <w:noProof/>
              </w:rPr>
              <w:t xml:space="preserve">Sadzby financovania </w:t>
            </w:r>
          </w:p>
          <w:p w14:paraId="7EBE7DEB" w14:textId="77777777" w:rsidR="005D7C40" w:rsidRDefault="005D7C40">
            <w:pPr>
              <w:spacing w:before="40" w:after="40"/>
            </w:pPr>
            <w:r>
              <w:rPr>
                <w:noProof/>
              </w:rPr>
              <w:t>50 % vzniknutých oprávnených nákladov</w:t>
            </w:r>
          </w:p>
          <w:p w14:paraId="6CF1ADC2" w14:textId="77777777" w:rsidR="005D7C40" w:rsidRDefault="005D7C40">
            <w:pPr>
              <w:spacing w:before="40" w:after="40"/>
            </w:pPr>
            <w:r>
              <w:rPr>
                <w:noProof/>
              </w:rPr>
              <w:t>Podpora je realizovaná príspevkom do operačného fondu organizácie výrobcov vo výške od 4,1 do 6 % objemu predanej produkcie.</w:t>
            </w:r>
          </w:p>
        </w:tc>
      </w:tr>
    </w:tbl>
    <w:p w14:paraId="4030D3FF" w14:textId="77777777" w:rsidR="005D7C40" w:rsidRDefault="005D7C40" w:rsidP="005D7C40">
      <w:pPr>
        <w:pStyle w:val="Nadpis6"/>
        <w:spacing w:before="20" w:after="20"/>
        <w:rPr>
          <w:b w:val="0"/>
          <w:color w:val="000000"/>
          <w:sz w:val="24"/>
        </w:rPr>
      </w:pPr>
      <w:bookmarkStart w:id="124" w:name="_Toc256000571"/>
      <w:r>
        <w:rPr>
          <w:b w:val="0"/>
          <w:noProof/>
          <w:color w:val="000000"/>
          <w:sz w:val="24"/>
        </w:rPr>
        <w:t>7 Additional information specific to the Type of Intervention</w:t>
      </w:r>
      <w:bookmarkEnd w:id="124"/>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5D7C40" w14:paraId="6D3A56BE" w14:textId="77777777" w:rsidTr="005D7C40">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hideMark/>
          </w:tcPr>
          <w:p w14:paraId="2C41A3EC" w14:textId="77777777" w:rsidR="005D7C40" w:rsidRDefault="005D7C40">
            <w:pPr>
              <w:spacing w:before="40" w:after="40"/>
            </w:pPr>
            <w:r>
              <w:rPr>
                <w:noProof/>
              </w:rPr>
              <w:t>Intervencia má zabezpečiť plynulé fungovanie existujúcich organizácií výrobcov, schválených podľa nar. (EU) 1308/2013 a podporiť vznik nových organizácií v sektore. Intervencia vychádza z existujúcich podmienok činnosti organizácií výrobcov a ich schválených operačných programov</w:t>
            </w:r>
          </w:p>
        </w:tc>
      </w:tr>
    </w:tbl>
    <w:p w14:paraId="721EB832" w14:textId="77777777" w:rsidR="005D7C40" w:rsidRDefault="005D7C40" w:rsidP="005D7C40">
      <w:pPr>
        <w:spacing w:before="20" w:after="20"/>
        <w:rPr>
          <w:color w:val="000000"/>
        </w:rPr>
      </w:pPr>
    </w:p>
    <w:p w14:paraId="1F8D5C10" w14:textId="77777777" w:rsidR="005D7C40" w:rsidRDefault="005D7C40" w:rsidP="005D7C40">
      <w:pPr>
        <w:pStyle w:val="Nadpis6"/>
        <w:spacing w:before="20" w:after="20"/>
        <w:rPr>
          <w:b w:val="0"/>
          <w:color w:val="000000"/>
          <w:sz w:val="24"/>
        </w:rPr>
      </w:pPr>
      <w:bookmarkStart w:id="125" w:name="_Toc256000572"/>
      <w:r>
        <w:rPr>
          <w:b w:val="0"/>
          <w:noProof/>
          <w:color w:val="000000"/>
          <w:sz w:val="24"/>
        </w:rPr>
        <w:t>8 WTO compliance</w:t>
      </w:r>
      <w:bookmarkEnd w:id="125"/>
    </w:p>
    <w:p w14:paraId="0D119C12" w14:textId="77777777" w:rsidR="005D7C40" w:rsidRDefault="005D7C40" w:rsidP="005D7C40">
      <w:pPr>
        <w:spacing w:before="20" w:after="20"/>
        <w:rPr>
          <w:color w:val="000000"/>
        </w:rPr>
      </w:pPr>
      <w:r>
        <w:rPr>
          <w:noProof/>
          <w:color w:val="000000"/>
        </w:rPr>
        <w:t xml:space="preserve"> Zelený kôš</w:t>
      </w:r>
    </w:p>
    <w:p w14:paraId="779D123D" w14:textId="77777777" w:rsidR="005D7C40" w:rsidRDefault="005D7C40" w:rsidP="005D7C40">
      <w:pPr>
        <w:spacing w:before="20" w:after="20"/>
        <w:rPr>
          <w:color w:val="000000"/>
        </w:rPr>
      </w:pPr>
      <w:r>
        <w:rPr>
          <w:noProof/>
          <w:color w:val="000000"/>
        </w:rPr>
        <w:t>Odsek 2 prílohy 2 k dohode WTO</w:t>
      </w:r>
    </w:p>
    <w:p w14:paraId="5FD194BC" w14:textId="77777777" w:rsidR="005D7C40" w:rsidRDefault="005D7C40" w:rsidP="005D7C40">
      <w:pPr>
        <w:spacing w:before="20" w:after="20"/>
        <w:rPr>
          <w:color w:val="000000"/>
        </w:rPr>
      </w:pPr>
      <w:r>
        <w:rPr>
          <w:noProof/>
          <w:color w:val="000000"/>
        </w:rPr>
        <w:t>Explanation of how the intervention respects the relevant provisions of Annex 2 to the WTO Agreement on Agriculture as specified in Article 10 of this Regulation and in Annex II to this Regulation (Green Box)</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5D7C40" w14:paraId="75858627" w14:textId="77777777" w:rsidTr="005D7C40">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0643E3C4" w14:textId="77777777" w:rsidR="005D7C40" w:rsidRDefault="005D7C40">
            <w:pPr>
              <w:spacing w:before="20" w:after="20"/>
              <w:rPr>
                <w:color w:val="000000"/>
              </w:rPr>
            </w:pPr>
          </w:p>
        </w:tc>
      </w:tr>
    </w:tbl>
    <w:p w14:paraId="1E788FF7" w14:textId="77777777" w:rsidR="005D7C40" w:rsidRDefault="005D7C40" w:rsidP="005D7C40">
      <w:pPr>
        <w:rPr>
          <w:color w:val="000000"/>
        </w:rPr>
        <w:sectPr w:rsidR="005D7C40">
          <w:pgSz w:w="11906" w:h="16838"/>
          <w:pgMar w:top="720" w:right="720" w:bottom="864" w:left="936" w:header="288" w:footer="72" w:gutter="0"/>
          <w:cols w:space="708"/>
        </w:sectPr>
      </w:pPr>
    </w:p>
    <w:p w14:paraId="1237ABB5" w14:textId="77777777" w:rsidR="005D7C40" w:rsidRDefault="005D7C40" w:rsidP="005D7C40">
      <w:pPr>
        <w:pStyle w:val="Nadpis4"/>
        <w:spacing w:before="20" w:after="20"/>
        <w:rPr>
          <w:color w:val="000000"/>
          <w:sz w:val="24"/>
        </w:rPr>
      </w:pPr>
      <w:bookmarkStart w:id="126" w:name="_Toc256000573"/>
      <w:r>
        <w:rPr>
          <w:noProof/>
          <w:color w:val="000000"/>
          <w:sz w:val="24"/>
        </w:rPr>
        <w:lastRenderedPageBreak/>
        <w:t>HARIN(47(2)(i)) -  – harvest and production insurance that contributes to safeguarding producers' incomes where there are losses as a consequence of natural disasters, adverse climatic events, diseases or pest infestations while ensuring that beneficiaries take necessary risk prevention measures</w:t>
      </w:r>
      <w:bookmarkEnd w:id="126"/>
    </w:p>
    <w:p w14:paraId="7CC30256" w14:textId="77777777" w:rsidR="005D7C40" w:rsidRDefault="005D7C40" w:rsidP="005D7C40">
      <w:pPr>
        <w:pStyle w:val="Nadpis5"/>
        <w:spacing w:before="20" w:after="20"/>
        <w:rPr>
          <w:i w:val="0"/>
          <w:color w:val="000000"/>
          <w:sz w:val="24"/>
        </w:rPr>
      </w:pPr>
      <w:bookmarkStart w:id="127" w:name="_Toc256000574"/>
      <w:r>
        <w:rPr>
          <w:i w:val="0"/>
          <w:noProof/>
          <w:color w:val="000000"/>
          <w:sz w:val="24"/>
        </w:rPr>
        <w:t>49.14. - Predchádzanie krízam a riadenie rizika</w:t>
      </w:r>
      <w:bookmarkEnd w:id="127"/>
      <w:r>
        <w:rPr>
          <w:i w:val="0"/>
          <w:noProof/>
          <w:color w:val="000000"/>
          <w:sz w:val="24"/>
        </w:rPr>
        <w:t xml:space="preserve">  </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72"/>
        <w:gridCol w:w="7168"/>
      </w:tblGrid>
      <w:tr w:rsidR="005D7C40" w14:paraId="42F54A38" w14:textId="77777777" w:rsidTr="005D7C40">
        <w:trPr>
          <w:trHeight w:val="160"/>
        </w:trPr>
        <w:tc>
          <w:tcPr>
            <w:tcW w:w="1500" w:type="pct"/>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603D974C" w14:textId="77777777" w:rsidR="005D7C40" w:rsidRDefault="005D7C40">
            <w:pPr>
              <w:spacing w:before="20" w:after="20"/>
              <w:rPr>
                <w:color w:val="000000"/>
                <w:sz w:val="20"/>
              </w:rPr>
            </w:pPr>
            <w:r>
              <w:rPr>
                <w:noProof/>
                <w:color w:val="000000"/>
                <w:sz w:val="20"/>
              </w:rPr>
              <w:t>Intervention Code (MS)</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35E23AC4" w14:textId="77777777" w:rsidR="005D7C40" w:rsidRDefault="005D7C40">
            <w:pPr>
              <w:spacing w:before="20" w:after="20"/>
              <w:rPr>
                <w:color w:val="000000"/>
                <w:sz w:val="20"/>
              </w:rPr>
            </w:pPr>
            <w:r>
              <w:rPr>
                <w:noProof/>
                <w:color w:val="000000"/>
                <w:sz w:val="20"/>
              </w:rPr>
              <w:t>49.14.</w:t>
            </w:r>
          </w:p>
        </w:tc>
      </w:tr>
      <w:tr w:rsidR="005D7C40" w14:paraId="0161D897"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572D1817" w14:textId="77777777" w:rsidR="005D7C40" w:rsidRDefault="005D7C40">
            <w:pPr>
              <w:spacing w:before="20" w:after="20"/>
              <w:rPr>
                <w:color w:val="000000"/>
                <w:sz w:val="20"/>
              </w:rPr>
            </w:pPr>
            <w:r>
              <w:rPr>
                <w:noProof/>
                <w:color w:val="000000"/>
                <w:sz w:val="20"/>
              </w:rPr>
              <w:t>Názov intervencie</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78020AB6" w14:textId="77777777" w:rsidR="005D7C40" w:rsidRDefault="005D7C40">
            <w:pPr>
              <w:spacing w:before="20" w:after="20"/>
              <w:rPr>
                <w:color w:val="000000"/>
                <w:sz w:val="20"/>
              </w:rPr>
            </w:pPr>
            <w:r>
              <w:rPr>
                <w:noProof/>
                <w:color w:val="000000"/>
                <w:sz w:val="20"/>
              </w:rPr>
              <w:t xml:space="preserve">Predchádzanie krízam a riadenie rizika  </w:t>
            </w:r>
          </w:p>
        </w:tc>
      </w:tr>
      <w:tr w:rsidR="005D7C40" w14:paraId="67D98003"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21BEBEB2" w14:textId="77777777" w:rsidR="005D7C40" w:rsidRDefault="005D7C40">
            <w:pPr>
              <w:spacing w:before="20" w:after="20"/>
              <w:rPr>
                <w:color w:val="000000"/>
                <w:sz w:val="20"/>
              </w:rPr>
            </w:pPr>
            <w:r>
              <w:rPr>
                <w:noProof/>
                <w:color w:val="000000"/>
                <w:sz w:val="20"/>
              </w:rPr>
              <w:t>Typ intervencie</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2DA68217" w14:textId="77777777" w:rsidR="005D7C40" w:rsidRDefault="005D7C40">
            <w:pPr>
              <w:spacing w:before="20" w:after="20"/>
              <w:rPr>
                <w:color w:val="000000"/>
                <w:sz w:val="20"/>
              </w:rPr>
            </w:pPr>
            <w:r>
              <w:rPr>
                <w:noProof/>
                <w:color w:val="000000"/>
                <w:sz w:val="20"/>
              </w:rPr>
              <w:t>HARIN(47(2)(i)) – harvest and production insurance that contributes to safeguarding producers' incomes where there are losses as a consequence of natural disasters, adverse climatic events, diseases or pest infestations while ensuring that beneficiaries take necessary risk prevention measures</w:t>
            </w:r>
          </w:p>
        </w:tc>
      </w:tr>
      <w:tr w:rsidR="005D7C40" w14:paraId="7160A1E9"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1E10D882" w14:textId="77777777" w:rsidR="005D7C40" w:rsidRDefault="005D7C40">
            <w:pPr>
              <w:spacing w:before="20" w:after="20"/>
              <w:rPr>
                <w:color w:val="000000"/>
                <w:sz w:val="20"/>
              </w:rPr>
            </w:pPr>
            <w:r>
              <w:rPr>
                <w:noProof/>
                <w:color w:val="000000"/>
                <w:sz w:val="20"/>
              </w:rPr>
              <w:t>Spoločný ukazovateľ výstupu</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074EB41E" w14:textId="77777777" w:rsidR="005D7C40" w:rsidRDefault="005D7C40">
            <w:pPr>
              <w:spacing w:before="20" w:after="20"/>
              <w:rPr>
                <w:color w:val="000000"/>
                <w:sz w:val="20"/>
              </w:rPr>
            </w:pPr>
            <w:r>
              <w:rPr>
                <w:noProof/>
                <w:color w:val="000000"/>
                <w:sz w:val="20"/>
              </w:rPr>
              <w:t>O.35. Počet podporovaných operačných programov</w:t>
            </w:r>
          </w:p>
        </w:tc>
      </w:tr>
    </w:tbl>
    <w:p w14:paraId="23305EA2" w14:textId="77777777" w:rsidR="005D7C40" w:rsidRDefault="005D7C40" w:rsidP="005D7C40">
      <w:pPr>
        <w:pStyle w:val="Nadpis6"/>
        <w:spacing w:before="20" w:after="20"/>
        <w:rPr>
          <w:b w:val="0"/>
          <w:color w:val="000000"/>
          <w:sz w:val="24"/>
        </w:rPr>
      </w:pPr>
      <w:bookmarkStart w:id="128" w:name="_Toc256000575"/>
      <w:r>
        <w:rPr>
          <w:b w:val="0"/>
          <w:noProof/>
          <w:color w:val="000000"/>
          <w:sz w:val="24"/>
        </w:rPr>
        <w:t>1 Territorial scope and, if relevant, regional dimension</w:t>
      </w:r>
      <w:bookmarkEnd w:id="128"/>
    </w:p>
    <w:p w14:paraId="11AB316A" w14:textId="77777777" w:rsidR="005D7C40" w:rsidRDefault="005D7C40" w:rsidP="005D7C40">
      <w:pPr>
        <w:spacing w:before="20" w:after="20"/>
        <w:rPr>
          <w:color w:val="000000"/>
          <w:sz w:val="2"/>
        </w:rPr>
      </w:pPr>
      <w:r>
        <w:rPr>
          <w:noProof/>
          <w:color w:val="000000"/>
        </w:rPr>
        <w:t xml:space="preserve">Územná pôsobnosť: </w:t>
      </w:r>
      <w:r>
        <w:rPr>
          <w:b/>
          <w:noProof/>
          <w:color w:val="000000"/>
        </w:rPr>
        <w:t>Národná</w:t>
      </w:r>
    </w:p>
    <w:p w14:paraId="6F936AB3" w14:textId="77777777" w:rsidR="005D7C40" w:rsidRDefault="005D7C40" w:rsidP="005D7C40">
      <w:pPr>
        <w:spacing w:before="20" w:after="20"/>
        <w:rPr>
          <w:color w:val="000000"/>
          <w:sz w:val="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72"/>
        <w:gridCol w:w="7168"/>
      </w:tblGrid>
      <w:tr w:rsidR="005D7C40" w14:paraId="62CE2F47" w14:textId="77777777" w:rsidTr="005D7C40">
        <w:trPr>
          <w:trHeight w:val="160"/>
        </w:trPr>
        <w:tc>
          <w:tcPr>
            <w:tcW w:w="1500" w:type="pct"/>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hideMark/>
          </w:tcPr>
          <w:p w14:paraId="057141E7" w14:textId="77777777" w:rsidR="005D7C40" w:rsidRDefault="005D7C40">
            <w:pPr>
              <w:spacing w:before="20" w:after="20"/>
              <w:rPr>
                <w:b/>
                <w:color w:val="000000"/>
                <w:sz w:val="20"/>
              </w:rPr>
            </w:pPr>
            <w:r>
              <w:rPr>
                <w:b/>
                <w:noProof/>
                <w:color w:val="000000"/>
                <w:sz w:val="20"/>
              </w:rPr>
              <w:t>Kód</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hideMark/>
          </w:tcPr>
          <w:p w14:paraId="64F9EB8B" w14:textId="77777777" w:rsidR="005D7C40" w:rsidRDefault="005D7C40">
            <w:pPr>
              <w:spacing w:before="20" w:after="20"/>
              <w:rPr>
                <w:color w:val="000000"/>
                <w:sz w:val="20"/>
              </w:rPr>
            </w:pPr>
            <w:r>
              <w:rPr>
                <w:b/>
                <w:noProof/>
                <w:color w:val="000000"/>
                <w:sz w:val="20"/>
              </w:rPr>
              <w:t>Opis</w:t>
            </w:r>
          </w:p>
        </w:tc>
      </w:tr>
      <w:tr w:rsidR="005D7C40" w14:paraId="1A8A9A23"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1AF89355" w14:textId="77777777" w:rsidR="005D7C40" w:rsidRDefault="005D7C40">
            <w:pPr>
              <w:spacing w:before="20" w:after="20"/>
              <w:rPr>
                <w:color w:val="000000"/>
                <w:sz w:val="20"/>
              </w:rPr>
            </w:pPr>
            <w:r>
              <w:rPr>
                <w:noProof/>
                <w:color w:val="000000"/>
                <w:sz w:val="20"/>
              </w:rPr>
              <w:t>SK</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hideMark/>
          </w:tcPr>
          <w:p w14:paraId="4D38E3DE" w14:textId="77777777" w:rsidR="005D7C40" w:rsidRDefault="005D7C40">
            <w:pPr>
              <w:spacing w:before="20" w:after="20"/>
              <w:rPr>
                <w:color w:val="000000"/>
                <w:sz w:val="20"/>
              </w:rPr>
            </w:pPr>
            <w:r>
              <w:rPr>
                <w:noProof/>
                <w:color w:val="000000"/>
                <w:sz w:val="20"/>
              </w:rPr>
              <w:t>Slovensko</w:t>
            </w:r>
          </w:p>
        </w:tc>
      </w:tr>
    </w:tbl>
    <w:p w14:paraId="5247E610" w14:textId="77777777" w:rsidR="005D7C40" w:rsidRDefault="005D7C40" w:rsidP="005D7C40">
      <w:pPr>
        <w:spacing w:before="20" w:after="20"/>
        <w:rPr>
          <w:color w:val="000000"/>
        </w:rPr>
      </w:pPr>
      <w:r>
        <w:rPr>
          <w:noProof/>
          <w:color w:val="000000"/>
        </w:rPr>
        <w:t>Opis územnej pôsobnosti</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5D7C40" w14:paraId="162A5A01" w14:textId="77777777" w:rsidTr="005D7C40">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hideMark/>
          </w:tcPr>
          <w:p w14:paraId="2B51DA3E" w14:textId="77777777" w:rsidR="005D7C40" w:rsidRDefault="005D7C40">
            <w:pPr>
              <w:spacing w:before="40" w:after="40"/>
            </w:pPr>
            <w:r>
              <w:rPr>
                <w:noProof/>
              </w:rPr>
              <w:t xml:space="preserve">Krajina NUTS </w:t>
            </w:r>
          </w:p>
          <w:p w14:paraId="7E2E3B9C" w14:textId="77777777" w:rsidR="005D7C40" w:rsidRDefault="005D7C40">
            <w:pPr>
              <w:spacing w:before="40" w:after="40"/>
            </w:pPr>
            <w:r>
              <w:rPr>
                <w:noProof/>
              </w:rPr>
              <w:t>Opis územnej pôsobnosti</w:t>
            </w:r>
          </w:p>
          <w:p w14:paraId="4EB1CDA0" w14:textId="77777777" w:rsidR="005D7C40" w:rsidRDefault="005D7C40">
            <w:pPr>
              <w:spacing w:before="40" w:after="40"/>
            </w:pPr>
            <w:r>
              <w:rPr>
                <w:noProof/>
              </w:rPr>
              <w:t>Organizácie výrobcov v sektore ovocia a zeleniny pôsobia na celom území SR.</w:t>
            </w:r>
          </w:p>
        </w:tc>
      </w:tr>
    </w:tbl>
    <w:p w14:paraId="71CB9AE6" w14:textId="77777777" w:rsidR="005D7C40" w:rsidRDefault="005D7C40" w:rsidP="005D7C40">
      <w:pPr>
        <w:pStyle w:val="Nadpis6"/>
        <w:spacing w:before="20" w:after="20"/>
        <w:rPr>
          <w:b w:val="0"/>
          <w:color w:val="000000"/>
          <w:sz w:val="24"/>
        </w:rPr>
      </w:pPr>
      <w:bookmarkStart w:id="129" w:name="_Toc256000576"/>
      <w:r>
        <w:rPr>
          <w:b w:val="0"/>
          <w:noProof/>
          <w:color w:val="000000"/>
          <w:sz w:val="24"/>
        </w:rPr>
        <w:t>2 Related Specific Objectives, Cross-Cutting Objective and relevant Sectoral Objectives</w:t>
      </w:r>
      <w:bookmarkEnd w:id="129"/>
    </w:p>
    <w:p w14:paraId="2B024EC9" w14:textId="77777777" w:rsidR="005D7C40" w:rsidRDefault="005D7C40" w:rsidP="005D7C40">
      <w:pPr>
        <w:spacing w:before="20" w:after="20"/>
        <w:rPr>
          <w:color w:val="000000"/>
          <w:sz w:val="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5D7C40" w14:paraId="0189C76E"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14:paraId="129537C9" w14:textId="77777777" w:rsidR="005D7C40" w:rsidRDefault="005D7C40">
            <w:pPr>
              <w:spacing w:before="20" w:after="20"/>
              <w:rPr>
                <w:color w:val="000000"/>
                <w:sz w:val="20"/>
              </w:rPr>
            </w:pPr>
            <w:r>
              <w:rPr>
                <w:b/>
                <w:noProof/>
                <w:color w:val="000000"/>
                <w:sz w:val="20"/>
              </w:rPr>
              <w:t xml:space="preserve">CAP SECTORAL OBJECTIVE Code + Description </w:t>
            </w:r>
          </w:p>
        </w:tc>
      </w:tr>
      <w:tr w:rsidR="005D7C40" w14:paraId="30372773"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1DB47D49" w14:textId="77777777" w:rsidR="005D7C40" w:rsidRDefault="005D7C40">
            <w:pPr>
              <w:spacing w:before="20" w:after="20"/>
              <w:rPr>
                <w:color w:val="000000"/>
                <w:sz w:val="20"/>
              </w:rPr>
            </w:pPr>
            <w:r>
              <w:rPr>
                <w:noProof/>
                <w:color w:val="000000"/>
                <w:sz w:val="20"/>
              </w:rPr>
              <w:t>RISK(46(j)) crisis prevention and risk management, aimed at avoiding and dealing with crises in the markets of the relevant sector</w:t>
            </w:r>
          </w:p>
        </w:tc>
      </w:tr>
    </w:tbl>
    <w:p w14:paraId="4EF12228" w14:textId="77777777" w:rsidR="005D7C40" w:rsidRDefault="005D7C40" w:rsidP="005D7C40">
      <w:pPr>
        <w:spacing w:before="20" w:after="20"/>
        <w:rPr>
          <w:color w:val="000000"/>
          <w:sz w:val="2"/>
        </w:rPr>
      </w:pPr>
    </w:p>
    <w:p w14:paraId="13B843A5" w14:textId="77777777" w:rsidR="005D7C40" w:rsidRDefault="005D7C40" w:rsidP="005D7C40">
      <w:pPr>
        <w:spacing w:before="20" w:after="20"/>
        <w:rPr>
          <w:color w:val="000000"/>
          <w:sz w:val="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5D7C40" w14:paraId="08EA2454"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14:paraId="1F07CA57" w14:textId="77777777" w:rsidR="005D7C40" w:rsidRDefault="005D7C40">
            <w:pPr>
              <w:spacing w:before="20" w:after="20"/>
              <w:rPr>
                <w:color w:val="000000"/>
                <w:sz w:val="20"/>
              </w:rPr>
            </w:pPr>
            <w:r>
              <w:rPr>
                <w:b/>
                <w:noProof/>
                <w:color w:val="000000"/>
                <w:sz w:val="20"/>
              </w:rPr>
              <w:t>Kód + opis ŠPECIFICKÉHO CIEĽA SPP</w:t>
            </w:r>
            <w:r>
              <w:rPr>
                <w:noProof/>
                <w:color w:val="000000"/>
                <w:sz w:val="20"/>
              </w:rPr>
              <w:t xml:space="preserve"> Odporúčané špecifické ciele SPP pre tento typ intervencie sú zobrazené tučným písmom.</w:t>
            </w:r>
          </w:p>
        </w:tc>
      </w:tr>
      <w:tr w:rsidR="005D7C40" w14:paraId="6F8569B5"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19807140" w14:textId="77777777" w:rsidR="005D7C40" w:rsidRDefault="005D7C40">
            <w:pPr>
              <w:spacing w:before="20" w:after="20"/>
              <w:rPr>
                <w:color w:val="000000"/>
                <w:sz w:val="20"/>
              </w:rPr>
            </w:pPr>
            <w:r>
              <w:rPr>
                <w:noProof/>
                <w:color w:val="000000"/>
                <w:sz w:val="20"/>
              </w:rPr>
              <w:t>SO1 Support viable farm income and resilience of the agricultural sector across the Union in order to enhance long-term food security and agricultural diversity as well as to ensure the economic sustainability of agricultural production in the Union</w:t>
            </w:r>
          </w:p>
        </w:tc>
      </w:tr>
      <w:tr w:rsidR="005D7C40" w14:paraId="4F1405D2"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6C352D34" w14:textId="77777777" w:rsidR="005D7C40" w:rsidRDefault="005D7C40">
            <w:pPr>
              <w:spacing w:before="20" w:after="20"/>
              <w:rPr>
                <w:color w:val="000000"/>
                <w:sz w:val="20"/>
              </w:rPr>
            </w:pPr>
            <w:r>
              <w:rPr>
                <w:noProof/>
                <w:color w:val="000000"/>
                <w:sz w:val="20"/>
              </w:rPr>
              <w:t>SO3 Zlepšiť postavenie poľnohospodárov v hodnotovom reťazci</w:t>
            </w:r>
          </w:p>
        </w:tc>
      </w:tr>
    </w:tbl>
    <w:p w14:paraId="4E3032B6" w14:textId="77777777" w:rsidR="005D7C40" w:rsidRDefault="005D7C40" w:rsidP="005D7C40">
      <w:pPr>
        <w:spacing w:before="20" w:after="20"/>
        <w:rPr>
          <w:color w:val="000000"/>
          <w:sz w:val="2"/>
        </w:rPr>
      </w:pPr>
    </w:p>
    <w:p w14:paraId="2A165FC3" w14:textId="77777777" w:rsidR="005D7C40" w:rsidRDefault="005D7C40" w:rsidP="005D7C40">
      <w:pPr>
        <w:pStyle w:val="Nadpis6"/>
        <w:spacing w:before="20" w:after="20"/>
        <w:rPr>
          <w:b w:val="0"/>
          <w:color w:val="000000"/>
          <w:sz w:val="24"/>
        </w:rPr>
      </w:pPr>
      <w:bookmarkStart w:id="130" w:name="_Toc256000577"/>
      <w:r>
        <w:rPr>
          <w:b w:val="0"/>
          <w:noProof/>
          <w:color w:val="000000"/>
          <w:sz w:val="24"/>
        </w:rPr>
        <w:t>3 Need(s) addressed by the intervention</w:t>
      </w:r>
      <w:bookmarkEnd w:id="130"/>
    </w:p>
    <w:p w14:paraId="3764880B" w14:textId="77777777" w:rsidR="005D7C40" w:rsidRDefault="005D7C40" w:rsidP="005D7C40">
      <w:pPr>
        <w:spacing w:before="20" w:after="20"/>
        <w:rPr>
          <w:color w:val="000000"/>
          <w:sz w:val="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07"/>
        <w:gridCol w:w="4808"/>
        <w:gridCol w:w="2819"/>
        <w:gridCol w:w="2206"/>
      </w:tblGrid>
      <w:tr w:rsidR="005D7C40" w14:paraId="74F6BE1E"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14:paraId="26C3DD6C" w14:textId="77777777" w:rsidR="005D7C40" w:rsidRDefault="005D7C40">
            <w:pPr>
              <w:spacing w:before="20" w:after="20"/>
              <w:rPr>
                <w:b/>
                <w:color w:val="000000"/>
                <w:sz w:val="20"/>
              </w:rPr>
            </w:pPr>
            <w:r>
              <w:rPr>
                <w:b/>
                <w:noProof/>
                <w:color w:val="000000"/>
                <w:sz w:val="20"/>
              </w:rPr>
              <w:t>Kód</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14:paraId="43124064" w14:textId="77777777" w:rsidR="005D7C40" w:rsidRDefault="005D7C40">
            <w:pPr>
              <w:spacing w:before="20" w:after="20"/>
              <w:rPr>
                <w:b/>
                <w:color w:val="000000"/>
                <w:sz w:val="20"/>
              </w:rPr>
            </w:pPr>
            <w:r>
              <w:rPr>
                <w:b/>
                <w:noProof/>
                <w:color w:val="000000"/>
                <w:sz w:val="20"/>
              </w:rPr>
              <w:t>Opis</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14:paraId="2E3D1319" w14:textId="77777777" w:rsidR="005D7C40" w:rsidRDefault="005D7C40">
            <w:pPr>
              <w:spacing w:before="20" w:after="20"/>
              <w:rPr>
                <w:b/>
                <w:color w:val="000000"/>
                <w:sz w:val="20"/>
              </w:rPr>
            </w:pPr>
            <w:r>
              <w:rPr>
                <w:b/>
                <w:noProof/>
                <w:color w:val="000000"/>
                <w:sz w:val="20"/>
              </w:rPr>
              <w:t>Prioritizácia na úrovni strategického plánu SPP</w:t>
            </w:r>
          </w:p>
        </w:tc>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14:paraId="78126698" w14:textId="77777777" w:rsidR="005D7C40" w:rsidRDefault="005D7C40">
            <w:pPr>
              <w:spacing w:before="20" w:after="20"/>
              <w:rPr>
                <w:color w:val="000000"/>
                <w:sz w:val="20"/>
              </w:rPr>
            </w:pPr>
            <w:r>
              <w:rPr>
                <w:b/>
                <w:noProof/>
                <w:color w:val="000000"/>
                <w:sz w:val="20"/>
              </w:rPr>
              <w:t>Riešené v strategickom pláne SPP</w:t>
            </w:r>
          </w:p>
        </w:tc>
      </w:tr>
      <w:tr w:rsidR="005D7C40" w14:paraId="7513E25C"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38E86A21" w14:textId="77777777" w:rsidR="005D7C40" w:rsidRDefault="005D7C40">
            <w:pPr>
              <w:spacing w:before="20" w:after="20"/>
              <w:rPr>
                <w:color w:val="000000"/>
                <w:sz w:val="20"/>
              </w:rPr>
            </w:pPr>
            <w:r>
              <w:rPr>
                <w:noProof/>
                <w:color w:val="000000"/>
                <w:sz w:val="20"/>
              </w:rPr>
              <w:t>1.4</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473C36C0" w14:textId="77777777" w:rsidR="005D7C40" w:rsidRDefault="005D7C40">
            <w:pPr>
              <w:spacing w:before="20" w:after="20"/>
              <w:rPr>
                <w:color w:val="000000"/>
                <w:sz w:val="20"/>
              </w:rPr>
            </w:pPr>
            <w:r>
              <w:rPr>
                <w:noProof/>
                <w:color w:val="000000"/>
                <w:sz w:val="20"/>
              </w:rPr>
              <w:t xml:space="preserve">Zníženie volatility príjmov prostredníctvom riadenia rizík </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6C0D3784" w14:textId="77777777" w:rsidR="005D7C40" w:rsidRDefault="005D7C40">
            <w:pPr>
              <w:spacing w:before="20" w:after="20"/>
              <w:rPr>
                <w:color w:val="000000"/>
                <w:sz w:val="20"/>
              </w:rPr>
            </w:pPr>
            <w:r>
              <w:rPr>
                <w:noProof/>
                <w:color w:val="000000"/>
                <w:sz w:val="20"/>
              </w:rPr>
              <w:t>Vysoká</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5217C600" w14:textId="77777777" w:rsidR="005D7C40" w:rsidRDefault="005D7C40">
            <w:pPr>
              <w:spacing w:before="20" w:after="20"/>
              <w:rPr>
                <w:color w:val="000000"/>
                <w:sz w:val="20"/>
              </w:rPr>
            </w:pPr>
            <w:r>
              <w:rPr>
                <w:noProof/>
                <w:color w:val="000000"/>
                <w:sz w:val="20"/>
              </w:rPr>
              <w:t>Čiastočne</w:t>
            </w:r>
          </w:p>
        </w:tc>
      </w:tr>
      <w:tr w:rsidR="005D7C40" w14:paraId="4FF86000"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16DFE700" w14:textId="77777777" w:rsidR="005D7C40" w:rsidRDefault="005D7C40">
            <w:pPr>
              <w:spacing w:before="20" w:after="20"/>
              <w:rPr>
                <w:color w:val="000000"/>
                <w:sz w:val="20"/>
              </w:rPr>
            </w:pPr>
            <w:r>
              <w:rPr>
                <w:noProof/>
                <w:color w:val="000000"/>
                <w:sz w:val="20"/>
              </w:rPr>
              <w:t>3.1</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26AD9CFB" w14:textId="77777777" w:rsidR="005D7C40" w:rsidRDefault="005D7C40">
            <w:pPr>
              <w:spacing w:before="20" w:after="20"/>
              <w:rPr>
                <w:color w:val="000000"/>
                <w:sz w:val="20"/>
              </w:rPr>
            </w:pPr>
            <w:r>
              <w:rPr>
                <w:noProof/>
                <w:color w:val="000000"/>
                <w:sz w:val="20"/>
              </w:rPr>
              <w:t xml:space="preserve">Stimulácia horizontálnej a vertikálnej organizovanosti poľnohospodárskych prvovýrobcov </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6D6C0294" w14:textId="77777777" w:rsidR="005D7C40" w:rsidRDefault="005D7C40">
            <w:pPr>
              <w:spacing w:before="20" w:after="20"/>
              <w:rPr>
                <w:color w:val="000000"/>
                <w:sz w:val="20"/>
              </w:rPr>
            </w:pPr>
            <w:r>
              <w:rPr>
                <w:noProof/>
                <w:color w:val="000000"/>
                <w:sz w:val="20"/>
              </w:rPr>
              <w:t>Stredná</w:t>
            </w:r>
          </w:p>
        </w:tc>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63ABC6D9" w14:textId="77777777" w:rsidR="005D7C40" w:rsidRDefault="005D7C40">
            <w:pPr>
              <w:spacing w:before="20" w:after="20"/>
              <w:rPr>
                <w:color w:val="000000"/>
                <w:sz w:val="20"/>
              </w:rPr>
            </w:pPr>
            <w:r>
              <w:rPr>
                <w:noProof/>
                <w:color w:val="000000"/>
                <w:sz w:val="20"/>
              </w:rPr>
              <w:t>Áno</w:t>
            </w:r>
          </w:p>
        </w:tc>
      </w:tr>
    </w:tbl>
    <w:p w14:paraId="0687D2CB" w14:textId="77777777" w:rsidR="005D7C40" w:rsidRDefault="005D7C40" w:rsidP="005D7C40">
      <w:pPr>
        <w:pStyle w:val="Nadpis6"/>
        <w:spacing w:before="20" w:after="20"/>
        <w:rPr>
          <w:b w:val="0"/>
          <w:color w:val="000000"/>
          <w:sz w:val="24"/>
        </w:rPr>
      </w:pPr>
      <w:bookmarkStart w:id="131" w:name="_Toc256000578"/>
      <w:r>
        <w:rPr>
          <w:b w:val="0"/>
          <w:noProof/>
          <w:color w:val="000000"/>
          <w:sz w:val="24"/>
        </w:rPr>
        <w:t>4 Result indicator(s)</w:t>
      </w:r>
      <w:bookmarkEnd w:id="131"/>
    </w:p>
    <w:p w14:paraId="23AE73B7" w14:textId="77777777" w:rsidR="005D7C40" w:rsidRDefault="005D7C40" w:rsidP="005D7C40">
      <w:pPr>
        <w:spacing w:before="20" w:after="20"/>
        <w:rPr>
          <w:color w:val="000000"/>
          <w:sz w:val="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5D7C40" w14:paraId="0A7D2853"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C0C0C0"/>
            <w:tcMar>
              <w:top w:w="20" w:type="dxa"/>
              <w:left w:w="20" w:type="dxa"/>
              <w:bottom w:w="0" w:type="dxa"/>
              <w:right w:w="20" w:type="dxa"/>
            </w:tcMar>
            <w:vAlign w:val="center"/>
            <w:hideMark/>
          </w:tcPr>
          <w:p w14:paraId="7699EF45" w14:textId="77777777" w:rsidR="005D7C40" w:rsidRDefault="005D7C40">
            <w:pPr>
              <w:spacing w:before="20" w:after="20"/>
              <w:rPr>
                <w:color w:val="000000"/>
                <w:sz w:val="20"/>
              </w:rPr>
            </w:pPr>
            <w:r>
              <w:rPr>
                <w:b/>
                <w:noProof/>
                <w:color w:val="000000"/>
                <w:sz w:val="20"/>
              </w:rPr>
              <w:t>Kód + opis UKAZOVATEĽOV VÝSLEDKOV</w:t>
            </w:r>
            <w:r>
              <w:rPr>
                <w:noProof/>
                <w:color w:val="000000"/>
                <w:sz w:val="20"/>
              </w:rPr>
              <w:t xml:space="preserve"> Odporúčané ukazovatele výsledkov pre Vybraté špecifické ciele SPP v rámci tejto intervencie sú zobrazené tučným písmom.</w:t>
            </w:r>
          </w:p>
        </w:tc>
      </w:tr>
      <w:tr w:rsidR="005D7C40" w14:paraId="29A6CCC4"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7E80AE2C" w14:textId="77777777" w:rsidR="005D7C40" w:rsidRDefault="005D7C40">
            <w:pPr>
              <w:spacing w:before="20" w:after="20"/>
              <w:rPr>
                <w:color w:val="000000"/>
                <w:sz w:val="20"/>
              </w:rPr>
            </w:pPr>
            <w:r>
              <w:rPr>
                <w:noProof/>
                <w:color w:val="000000"/>
                <w:sz w:val="20"/>
              </w:rPr>
              <w:t>R.10 Share of farms participating in producer groups, producer organisations, local markets, short supply chain circuits and quality schemes supported by the CAP</w:t>
            </w:r>
          </w:p>
        </w:tc>
      </w:tr>
      <w:tr w:rsidR="005D7C40" w14:paraId="469C04A3"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7F0A3B90" w14:textId="77777777" w:rsidR="005D7C40" w:rsidRDefault="005D7C40">
            <w:pPr>
              <w:spacing w:before="20" w:after="20"/>
              <w:rPr>
                <w:color w:val="000000"/>
                <w:sz w:val="20"/>
              </w:rPr>
            </w:pPr>
            <w:r>
              <w:rPr>
                <w:noProof/>
                <w:color w:val="000000"/>
                <w:sz w:val="20"/>
              </w:rPr>
              <w:t>R.11/Ovocie a zelenina Share of value of marketed production by producer organisations or producer groups with operational programmes in certain sectors</w:t>
            </w:r>
          </w:p>
        </w:tc>
      </w:tr>
      <w:tr w:rsidR="005D7C40" w14:paraId="1E8DB79E" w14:textId="77777777" w:rsidTr="005D7C40">
        <w:trPr>
          <w:trHeight w:val="160"/>
        </w:trPr>
        <w:tc>
          <w:tcPr>
            <w:tcW w:w="0" w:type="auto"/>
            <w:tcBorders>
              <w:top w:val="single" w:sz="4" w:space="0" w:color="000000"/>
              <w:left w:val="single" w:sz="4" w:space="0" w:color="000000"/>
              <w:bottom w:val="single" w:sz="4" w:space="0" w:color="000000"/>
              <w:right w:val="single" w:sz="4" w:space="0" w:color="000000"/>
            </w:tcBorders>
            <w:shd w:val="clear" w:color="auto" w:fill="FFFFFF"/>
            <w:tcMar>
              <w:top w:w="20" w:type="dxa"/>
              <w:left w:w="20" w:type="dxa"/>
              <w:bottom w:w="0" w:type="dxa"/>
              <w:right w:w="20" w:type="dxa"/>
            </w:tcMar>
            <w:vAlign w:val="center"/>
            <w:hideMark/>
          </w:tcPr>
          <w:p w14:paraId="6A6ACED5" w14:textId="77777777" w:rsidR="005D7C40" w:rsidRDefault="005D7C40">
            <w:pPr>
              <w:spacing w:before="20" w:after="20"/>
              <w:rPr>
                <w:color w:val="000000"/>
                <w:sz w:val="20"/>
              </w:rPr>
            </w:pPr>
            <w:r>
              <w:rPr>
                <w:noProof/>
                <w:color w:val="000000"/>
                <w:sz w:val="20"/>
              </w:rPr>
              <w:t>R.5 Podiel poľnohospodárskych podnikov s podporovanými nástrojmi na riadenie rizika v rámci SPP</w:t>
            </w:r>
          </w:p>
        </w:tc>
      </w:tr>
    </w:tbl>
    <w:p w14:paraId="3DC9F400" w14:textId="77777777" w:rsidR="005D7C40" w:rsidRDefault="005D7C40" w:rsidP="005D7C40">
      <w:pPr>
        <w:pStyle w:val="Nadpis6"/>
        <w:spacing w:before="20" w:after="20"/>
        <w:rPr>
          <w:b w:val="0"/>
          <w:color w:val="000000"/>
          <w:sz w:val="24"/>
        </w:rPr>
      </w:pPr>
      <w:bookmarkStart w:id="132" w:name="_Toc256000579"/>
      <w:r>
        <w:rPr>
          <w:b w:val="0"/>
          <w:noProof/>
          <w:color w:val="000000"/>
          <w:sz w:val="24"/>
        </w:rPr>
        <w:t>5 Specific design, requirements and eligibility conditions of the intervention</w:t>
      </w:r>
      <w:bookmarkEnd w:id="132"/>
    </w:p>
    <w:p w14:paraId="07A28868" w14:textId="77777777" w:rsidR="005D7C40" w:rsidRDefault="005D7C40" w:rsidP="005D7C40">
      <w:pPr>
        <w:spacing w:before="20" w:after="20"/>
        <w:rPr>
          <w:color w:val="000000"/>
        </w:rPr>
      </w:pPr>
      <w:r>
        <w:rPr>
          <w:noProof/>
          <w:color w:val="000000"/>
        </w:rPr>
        <w:t>Description</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5D7C40" w14:paraId="0C1EAABB" w14:textId="77777777" w:rsidTr="005D7C40">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0157C08C" w14:textId="77777777" w:rsidR="005D7C40" w:rsidRDefault="005D7C40">
            <w:pPr>
              <w:spacing w:before="40" w:after="40"/>
            </w:pPr>
            <w:r>
              <w:rPr>
                <w:noProof/>
              </w:rPr>
              <w:t>Oprávnenými žiadateľmi sú organizácie výrobcov a nadnárodné organizácie výrobcov uznané podľa nar. 1308/2013.</w:t>
            </w:r>
          </w:p>
          <w:p w14:paraId="1E826845" w14:textId="77777777" w:rsidR="005D7C40" w:rsidRDefault="005D7C40">
            <w:pPr>
              <w:spacing w:before="40" w:after="40"/>
            </w:pPr>
            <w:r>
              <w:rPr>
                <w:noProof/>
              </w:rPr>
              <w:t>Článok 47.2</w:t>
            </w:r>
          </w:p>
          <w:p w14:paraId="0BE6D565" w14:textId="77777777" w:rsidR="005D7C40" w:rsidRDefault="005D7C40">
            <w:pPr>
              <w:spacing w:before="40" w:after="40"/>
            </w:pPr>
          </w:p>
          <w:p w14:paraId="319536C2" w14:textId="77777777" w:rsidR="005D7C40" w:rsidRDefault="005D7C40">
            <w:pPr>
              <w:spacing w:before="40" w:after="40"/>
            </w:pPr>
            <w:r>
              <w:rPr>
                <w:noProof/>
              </w:rPr>
              <w:t>Oprávnené náklady sú:</w:t>
            </w:r>
          </w:p>
          <w:p w14:paraId="44626F01" w14:textId="77777777" w:rsidR="005D7C40" w:rsidRDefault="005D7C40">
            <w:pPr>
              <w:spacing w:before="40" w:after="40"/>
            </w:pPr>
            <w:r>
              <w:rPr>
                <w:noProof/>
              </w:rPr>
              <w:lastRenderedPageBreak/>
              <w:t>1)Investície do hmotných a nehmotných aktív umožňujúce zvýšenie efektívnosti riadenia objemov uvedených na trh, ako sú náklady na výstavbu skladovacích a manipulačných priestorov, obstaranie technológií a zariadení pre skladovanie ovocia/zeleniny s riadenou atmosférou alebo s chladením</w:t>
            </w:r>
          </w:p>
          <w:p w14:paraId="0F49563D" w14:textId="77777777" w:rsidR="005D7C40" w:rsidRDefault="005D7C40">
            <w:pPr>
              <w:spacing w:before="40" w:after="40"/>
            </w:pPr>
            <w:r>
              <w:rPr>
                <w:noProof/>
              </w:rPr>
              <w:t>2) náklady na školenia a poradenstvo týkajúce sa krízového manažmentu, riadenia kríz a znižovania výrobných nákladov</w:t>
            </w:r>
          </w:p>
          <w:p w14:paraId="0B7E2E4A" w14:textId="77777777" w:rsidR="005D7C40" w:rsidRDefault="005D7C40">
            <w:pPr>
              <w:spacing w:before="40" w:after="40"/>
            </w:pPr>
            <w:r>
              <w:rPr>
                <w:noProof/>
              </w:rPr>
              <w:t>3) náklady na opätovnú výsadbu porastov, najmä likvidácia napadnutého porastu pre návrat pozemku do pôvodného stavu, nákup výsadbového materiálu a kompletné založenie ovocného sadu, v prípade chýbajúcej alebo nedostatočnej závlahy, opornej konštrukcie a ďalšej infraštruktúry jej náhrada. </w:t>
            </w:r>
          </w:p>
          <w:p w14:paraId="02C29558" w14:textId="77777777" w:rsidR="005D7C40" w:rsidRDefault="005D7C40">
            <w:pPr>
              <w:spacing w:before="40" w:after="40"/>
            </w:pPr>
            <w:r>
              <w:rPr>
                <w:noProof/>
              </w:rPr>
              <w:t>4)  náklady na stiahnutie z trhu, najmä náklady na triedenie, balenie a dopravu a náklady na stiahnutie tovaru z trhu bezplatnou distribúciou, alebo kompostovaním</w:t>
            </w:r>
          </w:p>
          <w:p w14:paraId="7DE7F6E1" w14:textId="77777777" w:rsidR="005D7C40" w:rsidRDefault="005D7C40">
            <w:pPr>
              <w:spacing w:before="40" w:after="40"/>
            </w:pPr>
            <w:r>
              <w:rPr>
                <w:noProof/>
              </w:rPr>
              <w:t>5) náklady na zelený zber a neuskutočnenie zberu</w:t>
            </w:r>
          </w:p>
          <w:p w14:paraId="46F7127F" w14:textId="77777777" w:rsidR="005D7C40" w:rsidRDefault="005D7C40">
            <w:pPr>
              <w:spacing w:before="40" w:after="40"/>
            </w:pPr>
            <w:r>
              <w:rPr>
                <w:noProof/>
              </w:rPr>
              <w:t>6) náklady na poistenie úrody a produkcie</w:t>
            </w:r>
          </w:p>
          <w:p w14:paraId="0F8D6D2E" w14:textId="77777777" w:rsidR="005D7C40" w:rsidRDefault="005D7C40">
            <w:pPr>
              <w:spacing w:before="40" w:after="40"/>
            </w:pPr>
            <w:r>
              <w:rPr>
                <w:noProof/>
              </w:rPr>
              <w:t>7) náklady na vytvorenie, naplnenie a doplnenie vzájomných fondov</w:t>
            </w:r>
          </w:p>
          <w:p w14:paraId="3FA2256C" w14:textId="77777777" w:rsidR="005D7C40" w:rsidRDefault="005D7C40">
            <w:pPr>
              <w:spacing w:before="40" w:after="40"/>
            </w:pPr>
            <w:r>
              <w:rPr>
                <w:noProof/>
              </w:rPr>
              <w:t>8) vykonávanie a riadenie sanitárnych a fytosanitárnych požiadaviek tretích krajín na území Únie, s cieľom uľahčiť prístup na trhy v tretích krajinách</w:t>
            </w:r>
          </w:p>
          <w:p w14:paraId="71D7063D" w14:textId="77777777" w:rsidR="005D7C40" w:rsidRDefault="005D7C40">
            <w:pPr>
              <w:spacing w:before="40" w:after="40"/>
              <w:rPr>
                <w:noProof/>
              </w:rPr>
            </w:pPr>
            <w:r>
              <w:rPr>
                <w:noProof/>
              </w:rPr>
              <w:t>9) komunikačné akcie zamerané na zvyšovanie povedomia a informovanie spotrebiteľov</w:t>
            </w:r>
          </w:p>
          <w:p w14:paraId="4E9A2B92" w14:textId="74527530" w:rsidR="00E6574F" w:rsidRPr="00E6574F" w:rsidRDefault="008224FA" w:rsidP="00E6574F">
            <w:pPr>
              <w:spacing w:before="40" w:after="40"/>
              <w:rPr>
                <w:noProof/>
              </w:rPr>
            </w:pPr>
            <w:r>
              <w:rPr>
                <w:noProof/>
              </w:rPr>
              <w:t>10</w:t>
            </w:r>
            <w:bookmarkStart w:id="133" w:name="_GoBack"/>
            <w:bookmarkEnd w:id="133"/>
            <w:r w:rsidR="00E6574F" w:rsidRPr="00E6574F">
              <w:rPr>
                <w:noProof/>
              </w:rPr>
              <w:t>) investície na výsadbu nových trvalých porastov použitím certifikovaného výsadbového materiálu</w:t>
            </w:r>
          </w:p>
          <w:p w14:paraId="4A82846A" w14:textId="12E4E2A1" w:rsidR="00E6574F" w:rsidRDefault="00E6574F">
            <w:pPr>
              <w:spacing w:before="40" w:after="40"/>
            </w:pPr>
          </w:p>
        </w:tc>
      </w:tr>
    </w:tbl>
    <w:p w14:paraId="0F8881B5" w14:textId="77777777" w:rsidR="005D7C40" w:rsidRDefault="005D7C40" w:rsidP="005D7C40">
      <w:pPr>
        <w:pStyle w:val="Nadpis6"/>
        <w:spacing w:before="20" w:after="20"/>
        <w:rPr>
          <w:b w:val="0"/>
          <w:color w:val="000000"/>
          <w:sz w:val="24"/>
        </w:rPr>
      </w:pPr>
      <w:bookmarkStart w:id="134" w:name="_Toc256000580"/>
      <w:r>
        <w:rPr>
          <w:b w:val="0"/>
          <w:noProof/>
          <w:color w:val="000000"/>
          <w:sz w:val="24"/>
        </w:rPr>
        <w:lastRenderedPageBreak/>
        <w:t>6 Form and rate of support/amounts/calculation methods</w:t>
      </w:r>
      <w:bookmarkEnd w:id="134"/>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5D7C40" w14:paraId="7CD6FDAF" w14:textId="77777777" w:rsidTr="005D7C40">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hideMark/>
          </w:tcPr>
          <w:p w14:paraId="02E4B1F5" w14:textId="77777777" w:rsidR="005D7C40" w:rsidRDefault="005D7C40">
            <w:pPr>
              <w:spacing w:before="40" w:after="40"/>
            </w:pPr>
            <w:r>
              <w:rPr>
                <w:noProof/>
              </w:rPr>
              <w:t>50 % vzniknutých oprávnených nákladov</w:t>
            </w:r>
          </w:p>
          <w:p w14:paraId="1A8BB622" w14:textId="77777777" w:rsidR="005D7C40" w:rsidRDefault="005D7C40">
            <w:pPr>
              <w:spacing w:before="40" w:after="40"/>
            </w:pPr>
            <w:r>
              <w:rPr>
                <w:noProof/>
              </w:rPr>
              <w:t>Podpora je realizovaná príspevkom do operačného fondu organizácie výrobcov vo výške od 4,1 do 6 % objemu predanej produkcie.</w:t>
            </w:r>
          </w:p>
        </w:tc>
      </w:tr>
    </w:tbl>
    <w:p w14:paraId="5ECF106B" w14:textId="77777777" w:rsidR="005D7C40" w:rsidRDefault="005D7C40" w:rsidP="005D7C40">
      <w:pPr>
        <w:pStyle w:val="Nadpis6"/>
        <w:spacing w:before="20" w:after="20"/>
        <w:rPr>
          <w:b w:val="0"/>
          <w:color w:val="000000"/>
          <w:sz w:val="24"/>
        </w:rPr>
      </w:pPr>
      <w:bookmarkStart w:id="135" w:name="_Toc256000581"/>
      <w:r>
        <w:rPr>
          <w:b w:val="0"/>
          <w:noProof/>
          <w:color w:val="000000"/>
          <w:sz w:val="24"/>
        </w:rPr>
        <w:t>7 Additional information specific to the Type of Intervention</w:t>
      </w:r>
      <w:bookmarkEnd w:id="135"/>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5D7C40" w14:paraId="7F3F2EA5" w14:textId="77777777" w:rsidTr="005D7C40">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hideMark/>
          </w:tcPr>
          <w:p w14:paraId="48B5BDCD" w14:textId="77777777" w:rsidR="005D7C40" w:rsidRDefault="005D7C40">
            <w:pPr>
              <w:spacing w:before="40" w:after="40"/>
            </w:pPr>
            <w:r>
              <w:rPr>
                <w:noProof/>
              </w:rPr>
              <w:t>Intervencia má zabezpečiť plynulé fungovanie existujúcich organizácií výrobcov, schválených podľa nar. (EU) 1308/2013 a podporiť vznik nových organizácií v sektore. Intervencia vychádza z existujúcich podmienok činnosti organizácií výrobcov a ich schválených operačných programov</w:t>
            </w:r>
          </w:p>
        </w:tc>
      </w:tr>
    </w:tbl>
    <w:p w14:paraId="35ED7397" w14:textId="77777777" w:rsidR="005D7C40" w:rsidRDefault="005D7C40" w:rsidP="005D7C40">
      <w:pPr>
        <w:spacing w:before="20" w:after="20"/>
        <w:rPr>
          <w:color w:val="000000"/>
        </w:rPr>
      </w:pPr>
    </w:p>
    <w:p w14:paraId="7178473D" w14:textId="77777777" w:rsidR="005D7C40" w:rsidRDefault="005D7C40" w:rsidP="005D7C40">
      <w:pPr>
        <w:pStyle w:val="Nadpis6"/>
        <w:spacing w:before="20" w:after="20"/>
        <w:rPr>
          <w:b w:val="0"/>
          <w:color w:val="000000"/>
          <w:sz w:val="24"/>
        </w:rPr>
      </w:pPr>
      <w:bookmarkStart w:id="136" w:name="_Toc256000582"/>
      <w:r>
        <w:rPr>
          <w:b w:val="0"/>
          <w:noProof/>
          <w:color w:val="000000"/>
          <w:sz w:val="24"/>
        </w:rPr>
        <w:t>8 WTO compliance</w:t>
      </w:r>
      <w:bookmarkEnd w:id="136"/>
    </w:p>
    <w:p w14:paraId="2E51D1C4" w14:textId="77777777" w:rsidR="005D7C40" w:rsidRDefault="005D7C40" w:rsidP="005D7C40">
      <w:pPr>
        <w:spacing w:before="20" w:after="20"/>
        <w:rPr>
          <w:color w:val="000000"/>
        </w:rPr>
      </w:pPr>
      <w:r>
        <w:rPr>
          <w:noProof/>
          <w:color w:val="000000"/>
        </w:rPr>
        <w:t>Jantárový kôš</w:t>
      </w:r>
    </w:p>
    <w:p w14:paraId="13E9278B" w14:textId="77777777" w:rsidR="005D7C40" w:rsidRDefault="005D7C40" w:rsidP="005D7C40">
      <w:pPr>
        <w:spacing w:before="20" w:after="20"/>
        <w:rPr>
          <w:color w:val="000000"/>
        </w:rPr>
      </w:pPr>
      <w:r>
        <w:rPr>
          <w:noProof/>
          <w:color w:val="000000"/>
        </w:rPr>
        <w:t>Explanation of how the intervention respects the relevant provisions of Annex 2 to the WTO Agreement on Agriculture as specified in Article 10 of this Regulation and in Annex II to this Regulation (Green Box)</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240"/>
      </w:tblGrid>
      <w:tr w:rsidR="005D7C40" w14:paraId="4FAED053" w14:textId="77777777" w:rsidTr="005D7C40">
        <w:trPr>
          <w:trHeight w:val="160"/>
        </w:trPr>
        <w:tc>
          <w:tcPr>
            <w:tcW w:w="5000" w:type="pct"/>
            <w:tcBorders>
              <w:top w:val="single" w:sz="4" w:space="0" w:color="000000"/>
              <w:left w:val="single" w:sz="4" w:space="0" w:color="000000"/>
              <w:bottom w:val="single" w:sz="4" w:space="0" w:color="000000"/>
              <w:right w:val="single" w:sz="4" w:space="0" w:color="000000"/>
            </w:tcBorders>
            <w:tcMar>
              <w:top w:w="20" w:type="dxa"/>
              <w:left w:w="20" w:type="dxa"/>
              <w:bottom w:w="0" w:type="dxa"/>
              <w:right w:w="20" w:type="dxa"/>
            </w:tcMar>
            <w:vAlign w:val="center"/>
          </w:tcPr>
          <w:p w14:paraId="729EC314" w14:textId="77777777" w:rsidR="005D7C40" w:rsidRDefault="005D7C40">
            <w:pPr>
              <w:spacing w:before="20" w:after="20"/>
              <w:rPr>
                <w:color w:val="000000"/>
              </w:rPr>
            </w:pPr>
          </w:p>
        </w:tc>
      </w:tr>
    </w:tbl>
    <w:p w14:paraId="007AD5F3" w14:textId="77777777" w:rsidR="005D7C40" w:rsidRDefault="005D7C40" w:rsidP="005D7C40">
      <w:pPr>
        <w:rPr>
          <w:color w:val="000000"/>
        </w:rPr>
        <w:sectPr w:rsidR="005D7C40">
          <w:pgSz w:w="11906" w:h="16838"/>
          <w:pgMar w:top="720" w:right="720" w:bottom="864" w:left="936" w:header="288" w:footer="72" w:gutter="0"/>
          <w:cols w:space="708"/>
        </w:sectPr>
      </w:pPr>
    </w:p>
    <w:p w14:paraId="559A7D0B" w14:textId="77777777" w:rsidR="00756A1F" w:rsidRDefault="00756A1F"/>
    <w:sectPr w:rsidR="00756A1F">
      <w:headerReference w:type="even" r:id="rId8"/>
      <w:headerReference w:type="default" r:id="rId9"/>
      <w:footerReference w:type="even" r:id="rId10"/>
      <w:footerReference w:type="default" r:id="rId11"/>
      <w:headerReference w:type="first" r:id="rId12"/>
      <w:footerReference w:type="first" r:id="rId13"/>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549D5EC" w14:textId="77777777" w:rsidR="00890AFC" w:rsidRDefault="00890AFC">
      <w:r>
        <w:separator/>
      </w:r>
    </w:p>
  </w:endnote>
  <w:endnote w:type="continuationSeparator" w:id="0">
    <w:p w14:paraId="4674C34F" w14:textId="77777777" w:rsidR="00890AFC" w:rsidRDefault="00890AF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AED0A7" w14:textId="77777777" w:rsidR="000417A9" w:rsidRDefault="000417A9"/>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5000" w:type="pct"/>
      <w:tblInd w:w="40" w:type="dxa"/>
      <w:tblLook w:val="04A0" w:firstRow="1" w:lastRow="0" w:firstColumn="1" w:lastColumn="0" w:noHBand="0" w:noVBand="1"/>
    </w:tblPr>
    <w:tblGrid>
      <w:gridCol w:w="3024"/>
      <w:gridCol w:w="3025"/>
      <w:gridCol w:w="3023"/>
    </w:tblGrid>
    <w:tr w:rsidR="000417A9" w14:paraId="14BEC858" w14:textId="77777777">
      <w:trPr>
        <w:trHeight w:val="160"/>
      </w:trPr>
      <w:tc>
        <w:tcPr>
          <w:tcW w:w="1667" w:type="pct"/>
          <w:tcMar>
            <w:top w:w="20" w:type="dxa"/>
            <w:left w:w="100" w:type="dxa"/>
            <w:bottom w:w="20" w:type="dxa"/>
            <w:right w:w="100" w:type="dxa"/>
          </w:tcMar>
          <w:vAlign w:val="center"/>
        </w:tcPr>
        <w:p w14:paraId="31A35503" w14:textId="77777777" w:rsidR="000417A9" w:rsidRDefault="000417A9">
          <w:pPr>
            <w:rPr>
              <w:b/>
              <w:color w:val="000000"/>
            </w:rPr>
          </w:pPr>
          <w:r>
            <w:rPr>
              <w:b/>
              <w:noProof/>
              <w:color w:val="000000"/>
              <w:sz w:val="32"/>
            </w:rPr>
            <w:t>SK</w:t>
          </w:r>
        </w:p>
      </w:tc>
      <w:tc>
        <w:tcPr>
          <w:tcW w:w="1667" w:type="pct"/>
          <w:tcMar>
            <w:top w:w="20" w:type="dxa"/>
            <w:left w:w="100" w:type="dxa"/>
            <w:bottom w:w="20" w:type="dxa"/>
            <w:right w:w="100" w:type="dxa"/>
          </w:tcMar>
          <w:vAlign w:val="center"/>
        </w:tcPr>
        <w:p w14:paraId="62011846" w14:textId="3C2E654E" w:rsidR="000417A9" w:rsidRDefault="000417A9">
          <w:pPr>
            <w:jc w:val="center"/>
            <w:rPr>
              <w:b/>
              <w:color w:val="000000"/>
              <w:sz w:val="32"/>
            </w:rPr>
          </w:pPr>
          <w:r>
            <w:rPr>
              <w:b/>
              <w:color w:val="000000"/>
            </w:rPr>
            <w:fldChar w:fldCharType="begin"/>
          </w:r>
          <w:r>
            <w:rPr>
              <w:b/>
              <w:noProof/>
              <w:color w:val="000000"/>
            </w:rPr>
            <w:instrText>PAGE</w:instrText>
          </w:r>
          <w:r>
            <w:rPr>
              <w:b/>
              <w:color w:val="000000"/>
            </w:rPr>
            <w:fldChar w:fldCharType="separate"/>
          </w:r>
          <w:r w:rsidR="008224FA">
            <w:rPr>
              <w:b/>
              <w:noProof/>
              <w:color w:val="000000"/>
            </w:rPr>
            <w:t>31</w:t>
          </w:r>
          <w:r>
            <w:rPr>
              <w:b/>
              <w:color w:val="000000"/>
            </w:rPr>
            <w:fldChar w:fldCharType="end"/>
          </w:r>
        </w:p>
      </w:tc>
      <w:tc>
        <w:tcPr>
          <w:tcW w:w="1667" w:type="pct"/>
          <w:tcMar>
            <w:top w:w="20" w:type="dxa"/>
            <w:left w:w="100" w:type="dxa"/>
            <w:bottom w:w="20" w:type="dxa"/>
            <w:right w:w="100" w:type="dxa"/>
          </w:tcMar>
          <w:vAlign w:val="center"/>
        </w:tcPr>
        <w:p w14:paraId="5F0D1A82" w14:textId="77777777" w:rsidR="000417A9" w:rsidRDefault="000417A9">
          <w:pPr>
            <w:jc w:val="right"/>
            <w:rPr>
              <w:b/>
              <w:color w:val="000000"/>
              <w:sz w:val="32"/>
            </w:rPr>
          </w:pPr>
          <w:r>
            <w:rPr>
              <w:b/>
              <w:noProof/>
              <w:color w:val="000000"/>
              <w:sz w:val="32"/>
            </w:rPr>
            <w:t>SK</w:t>
          </w:r>
        </w:p>
      </w:tc>
    </w:tr>
  </w:tbl>
  <w:p w14:paraId="761886A5" w14:textId="77777777" w:rsidR="000417A9" w:rsidRDefault="000417A9">
    <w:pPr>
      <w:rPr>
        <w:b/>
        <w:color w:val="000000"/>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1000EE" w14:textId="77777777" w:rsidR="000417A9" w:rsidRDefault="000417A9"/>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78933E4" w14:textId="77777777" w:rsidR="00890AFC" w:rsidRDefault="00890AFC">
      <w:r>
        <w:separator/>
      </w:r>
    </w:p>
  </w:footnote>
  <w:footnote w:type="continuationSeparator" w:id="0">
    <w:p w14:paraId="32705323" w14:textId="77777777" w:rsidR="00890AFC" w:rsidRDefault="00890AF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AC9ABB6" w14:textId="77777777" w:rsidR="000417A9" w:rsidRDefault="000417A9"/>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FDAD8D2" w14:textId="77777777" w:rsidR="000417A9" w:rsidRDefault="000417A9"/>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080BA87" w14:textId="77777777" w:rsidR="000417A9" w:rsidRDefault="000417A9"/>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6E"/>
    <w:multiLevelType w:val="hybridMultilevel"/>
    <w:tmpl w:val="0000006E"/>
    <w:lvl w:ilvl="0" w:tplc="5E3E0C3A">
      <w:start w:val="1"/>
      <w:numFmt w:val="bullet"/>
      <w:lvlText w:val=""/>
      <w:lvlJc w:val="left"/>
      <w:pPr>
        <w:ind w:left="720" w:hanging="360"/>
      </w:pPr>
      <w:rPr>
        <w:rFonts w:ascii="Symbol" w:hAnsi="Symbol"/>
      </w:rPr>
    </w:lvl>
    <w:lvl w:ilvl="1" w:tplc="587ADB42">
      <w:start w:val="1"/>
      <w:numFmt w:val="bullet"/>
      <w:lvlText w:val="o"/>
      <w:lvlJc w:val="left"/>
      <w:pPr>
        <w:tabs>
          <w:tab w:val="num" w:pos="1440"/>
        </w:tabs>
        <w:ind w:left="1440" w:hanging="360"/>
      </w:pPr>
      <w:rPr>
        <w:rFonts w:ascii="Courier New" w:hAnsi="Courier New"/>
      </w:rPr>
    </w:lvl>
    <w:lvl w:ilvl="2" w:tplc="F070821A">
      <w:start w:val="1"/>
      <w:numFmt w:val="bullet"/>
      <w:lvlText w:val=""/>
      <w:lvlJc w:val="left"/>
      <w:pPr>
        <w:tabs>
          <w:tab w:val="num" w:pos="2160"/>
        </w:tabs>
        <w:ind w:left="2160" w:hanging="360"/>
      </w:pPr>
      <w:rPr>
        <w:rFonts w:ascii="Wingdings" w:hAnsi="Wingdings"/>
      </w:rPr>
    </w:lvl>
    <w:lvl w:ilvl="3" w:tplc="8558DF40">
      <w:start w:val="1"/>
      <w:numFmt w:val="bullet"/>
      <w:lvlText w:val=""/>
      <w:lvlJc w:val="left"/>
      <w:pPr>
        <w:tabs>
          <w:tab w:val="num" w:pos="2880"/>
        </w:tabs>
        <w:ind w:left="2880" w:hanging="360"/>
      </w:pPr>
      <w:rPr>
        <w:rFonts w:ascii="Symbol" w:hAnsi="Symbol"/>
      </w:rPr>
    </w:lvl>
    <w:lvl w:ilvl="4" w:tplc="48C2CF56">
      <w:start w:val="1"/>
      <w:numFmt w:val="bullet"/>
      <w:lvlText w:val="o"/>
      <w:lvlJc w:val="left"/>
      <w:pPr>
        <w:tabs>
          <w:tab w:val="num" w:pos="3600"/>
        </w:tabs>
        <w:ind w:left="3600" w:hanging="360"/>
      </w:pPr>
      <w:rPr>
        <w:rFonts w:ascii="Courier New" w:hAnsi="Courier New"/>
      </w:rPr>
    </w:lvl>
    <w:lvl w:ilvl="5" w:tplc="CE1ECBEC">
      <w:start w:val="1"/>
      <w:numFmt w:val="bullet"/>
      <w:lvlText w:val=""/>
      <w:lvlJc w:val="left"/>
      <w:pPr>
        <w:tabs>
          <w:tab w:val="num" w:pos="4320"/>
        </w:tabs>
        <w:ind w:left="4320" w:hanging="360"/>
      </w:pPr>
      <w:rPr>
        <w:rFonts w:ascii="Wingdings" w:hAnsi="Wingdings"/>
      </w:rPr>
    </w:lvl>
    <w:lvl w:ilvl="6" w:tplc="A104B2D0">
      <w:start w:val="1"/>
      <w:numFmt w:val="bullet"/>
      <w:lvlText w:val=""/>
      <w:lvlJc w:val="left"/>
      <w:pPr>
        <w:tabs>
          <w:tab w:val="num" w:pos="5040"/>
        </w:tabs>
        <w:ind w:left="5040" w:hanging="360"/>
      </w:pPr>
      <w:rPr>
        <w:rFonts w:ascii="Symbol" w:hAnsi="Symbol"/>
      </w:rPr>
    </w:lvl>
    <w:lvl w:ilvl="7" w:tplc="773EFFE6">
      <w:start w:val="1"/>
      <w:numFmt w:val="bullet"/>
      <w:lvlText w:val="o"/>
      <w:lvlJc w:val="left"/>
      <w:pPr>
        <w:tabs>
          <w:tab w:val="num" w:pos="5760"/>
        </w:tabs>
        <w:ind w:left="5760" w:hanging="360"/>
      </w:pPr>
      <w:rPr>
        <w:rFonts w:ascii="Courier New" w:hAnsi="Courier New"/>
      </w:rPr>
    </w:lvl>
    <w:lvl w:ilvl="8" w:tplc="E9CE3BF0">
      <w:start w:val="1"/>
      <w:numFmt w:val="bullet"/>
      <w:lvlText w:val=""/>
      <w:lvlJc w:val="left"/>
      <w:pPr>
        <w:tabs>
          <w:tab w:val="num" w:pos="6480"/>
        </w:tabs>
        <w:ind w:left="6480" w:hanging="360"/>
      </w:pPr>
      <w:rPr>
        <w:rFonts w:ascii="Wingdings" w:hAnsi="Wingdings"/>
      </w:rPr>
    </w:lvl>
  </w:abstractNum>
  <w:abstractNum w:abstractNumId="1" w15:restartNumberingAfterBreak="0">
    <w:nsid w:val="0000006F"/>
    <w:multiLevelType w:val="multilevel"/>
    <w:tmpl w:val="0000006F"/>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 w15:restartNumberingAfterBreak="0">
    <w:nsid w:val="00000070"/>
    <w:multiLevelType w:val="hybridMultilevel"/>
    <w:tmpl w:val="00000070"/>
    <w:lvl w:ilvl="0" w:tplc="74649A7E">
      <w:start w:val="1"/>
      <w:numFmt w:val="bullet"/>
      <w:lvlText w:val=""/>
      <w:lvlJc w:val="left"/>
      <w:pPr>
        <w:ind w:left="720" w:hanging="360"/>
      </w:pPr>
      <w:rPr>
        <w:rFonts w:ascii="Symbol" w:hAnsi="Symbol"/>
      </w:rPr>
    </w:lvl>
    <w:lvl w:ilvl="1" w:tplc="52BA3446">
      <w:start w:val="1"/>
      <w:numFmt w:val="bullet"/>
      <w:lvlText w:val="o"/>
      <w:lvlJc w:val="left"/>
      <w:pPr>
        <w:tabs>
          <w:tab w:val="num" w:pos="1440"/>
        </w:tabs>
        <w:ind w:left="1440" w:hanging="360"/>
      </w:pPr>
      <w:rPr>
        <w:rFonts w:ascii="Courier New" w:hAnsi="Courier New"/>
      </w:rPr>
    </w:lvl>
    <w:lvl w:ilvl="2" w:tplc="B864495C">
      <w:start w:val="1"/>
      <w:numFmt w:val="bullet"/>
      <w:lvlText w:val=""/>
      <w:lvlJc w:val="left"/>
      <w:pPr>
        <w:tabs>
          <w:tab w:val="num" w:pos="2160"/>
        </w:tabs>
        <w:ind w:left="2160" w:hanging="360"/>
      </w:pPr>
      <w:rPr>
        <w:rFonts w:ascii="Wingdings" w:hAnsi="Wingdings"/>
      </w:rPr>
    </w:lvl>
    <w:lvl w:ilvl="3" w:tplc="D3FC0E96">
      <w:start w:val="1"/>
      <w:numFmt w:val="bullet"/>
      <w:lvlText w:val=""/>
      <w:lvlJc w:val="left"/>
      <w:pPr>
        <w:tabs>
          <w:tab w:val="num" w:pos="2880"/>
        </w:tabs>
        <w:ind w:left="2880" w:hanging="360"/>
      </w:pPr>
      <w:rPr>
        <w:rFonts w:ascii="Symbol" w:hAnsi="Symbol"/>
      </w:rPr>
    </w:lvl>
    <w:lvl w:ilvl="4" w:tplc="D35AC2DE">
      <w:start w:val="1"/>
      <w:numFmt w:val="bullet"/>
      <w:lvlText w:val="o"/>
      <w:lvlJc w:val="left"/>
      <w:pPr>
        <w:tabs>
          <w:tab w:val="num" w:pos="3600"/>
        </w:tabs>
        <w:ind w:left="3600" w:hanging="360"/>
      </w:pPr>
      <w:rPr>
        <w:rFonts w:ascii="Courier New" w:hAnsi="Courier New"/>
      </w:rPr>
    </w:lvl>
    <w:lvl w:ilvl="5" w:tplc="6D7CAFC6">
      <w:start w:val="1"/>
      <w:numFmt w:val="bullet"/>
      <w:lvlText w:val=""/>
      <w:lvlJc w:val="left"/>
      <w:pPr>
        <w:tabs>
          <w:tab w:val="num" w:pos="4320"/>
        </w:tabs>
        <w:ind w:left="4320" w:hanging="360"/>
      </w:pPr>
      <w:rPr>
        <w:rFonts w:ascii="Wingdings" w:hAnsi="Wingdings"/>
      </w:rPr>
    </w:lvl>
    <w:lvl w:ilvl="6" w:tplc="C220C7F8">
      <w:start w:val="1"/>
      <w:numFmt w:val="bullet"/>
      <w:lvlText w:val=""/>
      <w:lvlJc w:val="left"/>
      <w:pPr>
        <w:tabs>
          <w:tab w:val="num" w:pos="5040"/>
        </w:tabs>
        <w:ind w:left="5040" w:hanging="360"/>
      </w:pPr>
      <w:rPr>
        <w:rFonts w:ascii="Symbol" w:hAnsi="Symbol"/>
      </w:rPr>
    </w:lvl>
    <w:lvl w:ilvl="7" w:tplc="037E397C">
      <w:start w:val="1"/>
      <w:numFmt w:val="bullet"/>
      <w:lvlText w:val="o"/>
      <w:lvlJc w:val="left"/>
      <w:pPr>
        <w:tabs>
          <w:tab w:val="num" w:pos="5760"/>
        </w:tabs>
        <w:ind w:left="5760" w:hanging="360"/>
      </w:pPr>
      <w:rPr>
        <w:rFonts w:ascii="Courier New" w:hAnsi="Courier New"/>
      </w:rPr>
    </w:lvl>
    <w:lvl w:ilvl="8" w:tplc="972ACB16">
      <w:start w:val="1"/>
      <w:numFmt w:val="bullet"/>
      <w:lvlText w:val=""/>
      <w:lvlJc w:val="left"/>
      <w:pPr>
        <w:tabs>
          <w:tab w:val="num" w:pos="6480"/>
        </w:tabs>
        <w:ind w:left="6480" w:hanging="360"/>
      </w:pPr>
      <w:rPr>
        <w:rFonts w:ascii="Wingdings" w:hAnsi="Wingdings"/>
      </w:rPr>
    </w:lvl>
  </w:abstractNum>
  <w:abstractNum w:abstractNumId="3" w15:restartNumberingAfterBreak="0">
    <w:nsid w:val="00000071"/>
    <w:multiLevelType w:val="hybridMultilevel"/>
    <w:tmpl w:val="00000071"/>
    <w:lvl w:ilvl="0" w:tplc="DA22C932">
      <w:start w:val="1"/>
      <w:numFmt w:val="bullet"/>
      <w:lvlText w:val=""/>
      <w:lvlJc w:val="left"/>
      <w:pPr>
        <w:ind w:left="720" w:hanging="360"/>
      </w:pPr>
      <w:rPr>
        <w:rFonts w:ascii="Symbol" w:hAnsi="Symbol"/>
      </w:rPr>
    </w:lvl>
    <w:lvl w:ilvl="1" w:tplc="0BA286EE">
      <w:start w:val="1"/>
      <w:numFmt w:val="bullet"/>
      <w:lvlText w:val="o"/>
      <w:lvlJc w:val="left"/>
      <w:pPr>
        <w:tabs>
          <w:tab w:val="num" w:pos="1440"/>
        </w:tabs>
        <w:ind w:left="1440" w:hanging="360"/>
      </w:pPr>
      <w:rPr>
        <w:rFonts w:ascii="Courier New" w:hAnsi="Courier New"/>
      </w:rPr>
    </w:lvl>
    <w:lvl w:ilvl="2" w:tplc="EA6825FA">
      <w:start w:val="1"/>
      <w:numFmt w:val="bullet"/>
      <w:lvlText w:val=""/>
      <w:lvlJc w:val="left"/>
      <w:pPr>
        <w:tabs>
          <w:tab w:val="num" w:pos="2160"/>
        </w:tabs>
        <w:ind w:left="2160" w:hanging="360"/>
      </w:pPr>
      <w:rPr>
        <w:rFonts w:ascii="Wingdings" w:hAnsi="Wingdings"/>
      </w:rPr>
    </w:lvl>
    <w:lvl w:ilvl="3" w:tplc="4A6EC6F4">
      <w:start w:val="1"/>
      <w:numFmt w:val="bullet"/>
      <w:lvlText w:val=""/>
      <w:lvlJc w:val="left"/>
      <w:pPr>
        <w:tabs>
          <w:tab w:val="num" w:pos="2880"/>
        </w:tabs>
        <w:ind w:left="2880" w:hanging="360"/>
      </w:pPr>
      <w:rPr>
        <w:rFonts w:ascii="Symbol" w:hAnsi="Symbol"/>
      </w:rPr>
    </w:lvl>
    <w:lvl w:ilvl="4" w:tplc="FF5AE98A">
      <w:start w:val="1"/>
      <w:numFmt w:val="bullet"/>
      <w:lvlText w:val="o"/>
      <w:lvlJc w:val="left"/>
      <w:pPr>
        <w:tabs>
          <w:tab w:val="num" w:pos="3600"/>
        </w:tabs>
        <w:ind w:left="3600" w:hanging="360"/>
      </w:pPr>
      <w:rPr>
        <w:rFonts w:ascii="Courier New" w:hAnsi="Courier New"/>
      </w:rPr>
    </w:lvl>
    <w:lvl w:ilvl="5" w:tplc="EBBC0C2A">
      <w:start w:val="1"/>
      <w:numFmt w:val="bullet"/>
      <w:lvlText w:val=""/>
      <w:lvlJc w:val="left"/>
      <w:pPr>
        <w:tabs>
          <w:tab w:val="num" w:pos="4320"/>
        </w:tabs>
        <w:ind w:left="4320" w:hanging="360"/>
      </w:pPr>
      <w:rPr>
        <w:rFonts w:ascii="Wingdings" w:hAnsi="Wingdings"/>
      </w:rPr>
    </w:lvl>
    <w:lvl w:ilvl="6" w:tplc="0A08248E">
      <w:start w:val="1"/>
      <w:numFmt w:val="bullet"/>
      <w:lvlText w:val=""/>
      <w:lvlJc w:val="left"/>
      <w:pPr>
        <w:tabs>
          <w:tab w:val="num" w:pos="5040"/>
        </w:tabs>
        <w:ind w:left="5040" w:hanging="360"/>
      </w:pPr>
      <w:rPr>
        <w:rFonts w:ascii="Symbol" w:hAnsi="Symbol"/>
      </w:rPr>
    </w:lvl>
    <w:lvl w:ilvl="7" w:tplc="CED2C634">
      <w:start w:val="1"/>
      <w:numFmt w:val="bullet"/>
      <w:lvlText w:val="o"/>
      <w:lvlJc w:val="left"/>
      <w:pPr>
        <w:tabs>
          <w:tab w:val="num" w:pos="5760"/>
        </w:tabs>
        <w:ind w:left="5760" w:hanging="360"/>
      </w:pPr>
      <w:rPr>
        <w:rFonts w:ascii="Courier New" w:hAnsi="Courier New"/>
      </w:rPr>
    </w:lvl>
    <w:lvl w:ilvl="8" w:tplc="3954AA5A">
      <w:start w:val="1"/>
      <w:numFmt w:val="bullet"/>
      <w:lvlText w:val=""/>
      <w:lvlJc w:val="left"/>
      <w:pPr>
        <w:tabs>
          <w:tab w:val="num" w:pos="6480"/>
        </w:tabs>
        <w:ind w:left="6480" w:hanging="360"/>
      </w:pPr>
      <w:rPr>
        <w:rFonts w:ascii="Wingdings" w:hAnsi="Wingdings"/>
      </w:rPr>
    </w:lvl>
  </w:abstractNum>
  <w:abstractNum w:abstractNumId="4" w15:restartNumberingAfterBreak="0">
    <w:nsid w:val="03D77987"/>
    <w:multiLevelType w:val="hybridMultilevel"/>
    <w:tmpl w:val="DED639F8"/>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0"/>
  </w:num>
  <w:num w:numId="2">
    <w:abstractNumId w:val="0"/>
  </w:num>
  <w:num w:numId="3">
    <w:abstractNumId w:val="1"/>
  </w:num>
  <w:num w:numId="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
  </w:num>
  <w:num w:numId="6">
    <w:abstractNumId w:val="2"/>
  </w:num>
  <w:num w:numId="7">
    <w:abstractNumId w:val="3"/>
  </w:num>
  <w:num w:numId="8">
    <w:abstractNumId w:val="3"/>
  </w:num>
  <w:num w:numId="9">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7C40"/>
    <w:rsid w:val="000417A9"/>
    <w:rsid w:val="001F1E3F"/>
    <w:rsid w:val="0032771C"/>
    <w:rsid w:val="003A5D72"/>
    <w:rsid w:val="00436351"/>
    <w:rsid w:val="00443515"/>
    <w:rsid w:val="00480C79"/>
    <w:rsid w:val="005D7C3B"/>
    <w:rsid w:val="005D7C40"/>
    <w:rsid w:val="006A3C44"/>
    <w:rsid w:val="00756A1F"/>
    <w:rsid w:val="0080389C"/>
    <w:rsid w:val="008224FA"/>
    <w:rsid w:val="00876F2F"/>
    <w:rsid w:val="00890AFC"/>
    <w:rsid w:val="008C6D47"/>
    <w:rsid w:val="00C464AB"/>
    <w:rsid w:val="00CA1928"/>
    <w:rsid w:val="00E6574F"/>
    <w:rsid w:val="00F26ECC"/>
    <w:rsid w:val="00F501BB"/>
    <w:rsid w:val="00F715F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460D9A"/>
  <w15:chartTrackingRefBased/>
  <w15:docId w15:val="{CEACB966-3D80-44E2-AA5A-6D1ECA49EFF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5D7C40"/>
    <w:pPr>
      <w:spacing w:after="0" w:line="240" w:lineRule="auto"/>
    </w:pPr>
    <w:rPr>
      <w:rFonts w:ascii="Times New Roman" w:eastAsia="Times New Roman" w:hAnsi="Times New Roman" w:cs="Times New Roman"/>
      <w:sz w:val="24"/>
      <w:szCs w:val="24"/>
      <w:lang w:val="en-US"/>
    </w:rPr>
  </w:style>
  <w:style w:type="paragraph" w:styleId="Nadpis1">
    <w:name w:val="heading 1"/>
    <w:basedOn w:val="Normlny"/>
    <w:next w:val="Normlny"/>
    <w:link w:val="Nadpis1Char"/>
    <w:qFormat/>
    <w:rsid w:val="005D7C40"/>
    <w:pPr>
      <w:keepNext/>
      <w:spacing w:before="240" w:after="60"/>
      <w:outlineLvl w:val="0"/>
    </w:pPr>
    <w:rPr>
      <w:rFonts w:ascii="Arial" w:hAnsi="Arial" w:cs="Arial"/>
      <w:b/>
      <w:bCs/>
      <w:kern w:val="32"/>
      <w:sz w:val="32"/>
      <w:szCs w:val="32"/>
    </w:rPr>
  </w:style>
  <w:style w:type="paragraph" w:styleId="Nadpis2">
    <w:name w:val="heading 2"/>
    <w:basedOn w:val="Normlny"/>
    <w:next w:val="Normlny"/>
    <w:link w:val="Nadpis2Char"/>
    <w:semiHidden/>
    <w:unhideWhenUsed/>
    <w:qFormat/>
    <w:rsid w:val="005D7C40"/>
    <w:pPr>
      <w:keepNext/>
      <w:spacing w:before="240" w:after="60"/>
      <w:outlineLvl w:val="1"/>
    </w:pPr>
    <w:rPr>
      <w:rFonts w:ascii="Arial" w:hAnsi="Arial" w:cs="Arial"/>
      <w:b/>
      <w:bCs/>
      <w:i/>
      <w:iCs/>
      <w:sz w:val="28"/>
      <w:szCs w:val="28"/>
    </w:rPr>
  </w:style>
  <w:style w:type="paragraph" w:styleId="Nadpis3">
    <w:name w:val="heading 3"/>
    <w:basedOn w:val="Normlny"/>
    <w:next w:val="Normlny"/>
    <w:link w:val="Nadpis3Char"/>
    <w:semiHidden/>
    <w:unhideWhenUsed/>
    <w:qFormat/>
    <w:rsid w:val="005D7C40"/>
    <w:pPr>
      <w:keepNext/>
      <w:spacing w:before="240" w:after="60"/>
      <w:outlineLvl w:val="2"/>
    </w:pPr>
    <w:rPr>
      <w:rFonts w:ascii="Arial" w:hAnsi="Arial" w:cs="Arial"/>
      <w:b/>
      <w:bCs/>
      <w:sz w:val="26"/>
      <w:szCs w:val="26"/>
    </w:rPr>
  </w:style>
  <w:style w:type="paragraph" w:styleId="Nadpis4">
    <w:name w:val="heading 4"/>
    <w:basedOn w:val="Normlny"/>
    <w:next w:val="Normlny"/>
    <w:link w:val="Nadpis4Char"/>
    <w:semiHidden/>
    <w:unhideWhenUsed/>
    <w:qFormat/>
    <w:rsid w:val="005D7C40"/>
    <w:pPr>
      <w:keepNext/>
      <w:spacing w:before="240" w:after="60"/>
      <w:outlineLvl w:val="3"/>
    </w:pPr>
    <w:rPr>
      <w:b/>
      <w:bCs/>
      <w:sz w:val="28"/>
      <w:szCs w:val="28"/>
    </w:rPr>
  </w:style>
  <w:style w:type="paragraph" w:styleId="Nadpis5">
    <w:name w:val="heading 5"/>
    <w:basedOn w:val="Normlny"/>
    <w:next w:val="Normlny"/>
    <w:link w:val="Nadpis5Char"/>
    <w:semiHidden/>
    <w:unhideWhenUsed/>
    <w:qFormat/>
    <w:rsid w:val="005D7C40"/>
    <w:pPr>
      <w:spacing w:before="240" w:after="60"/>
      <w:outlineLvl w:val="4"/>
    </w:pPr>
    <w:rPr>
      <w:b/>
      <w:bCs/>
      <w:i/>
      <w:iCs/>
      <w:sz w:val="26"/>
      <w:szCs w:val="26"/>
    </w:rPr>
  </w:style>
  <w:style w:type="paragraph" w:styleId="Nadpis6">
    <w:name w:val="heading 6"/>
    <w:basedOn w:val="Normlny"/>
    <w:next w:val="Normlny"/>
    <w:link w:val="Nadpis6Char"/>
    <w:semiHidden/>
    <w:unhideWhenUsed/>
    <w:qFormat/>
    <w:rsid w:val="005D7C40"/>
    <w:pPr>
      <w:spacing w:before="240" w:after="60"/>
      <w:outlineLvl w:val="5"/>
    </w:pPr>
    <w:rPr>
      <w:b/>
      <w:bCs/>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5D7C40"/>
    <w:rPr>
      <w:rFonts w:ascii="Arial" w:eastAsia="Times New Roman" w:hAnsi="Arial" w:cs="Arial"/>
      <w:b/>
      <w:bCs/>
      <w:kern w:val="32"/>
      <w:sz w:val="32"/>
      <w:szCs w:val="32"/>
      <w:lang w:val="en-US"/>
    </w:rPr>
  </w:style>
  <w:style w:type="character" w:customStyle="1" w:styleId="Nadpis2Char">
    <w:name w:val="Nadpis 2 Char"/>
    <w:basedOn w:val="Predvolenpsmoodseku"/>
    <w:link w:val="Nadpis2"/>
    <w:semiHidden/>
    <w:rsid w:val="005D7C40"/>
    <w:rPr>
      <w:rFonts w:ascii="Arial" w:eastAsia="Times New Roman" w:hAnsi="Arial" w:cs="Arial"/>
      <w:b/>
      <w:bCs/>
      <w:i/>
      <w:iCs/>
      <w:sz w:val="28"/>
      <w:szCs w:val="28"/>
      <w:lang w:val="en-US"/>
    </w:rPr>
  </w:style>
  <w:style w:type="character" w:customStyle="1" w:styleId="Nadpis3Char">
    <w:name w:val="Nadpis 3 Char"/>
    <w:basedOn w:val="Predvolenpsmoodseku"/>
    <w:link w:val="Nadpis3"/>
    <w:semiHidden/>
    <w:rsid w:val="005D7C40"/>
    <w:rPr>
      <w:rFonts w:ascii="Arial" w:eastAsia="Times New Roman" w:hAnsi="Arial" w:cs="Arial"/>
      <w:b/>
      <w:bCs/>
      <w:sz w:val="26"/>
      <w:szCs w:val="26"/>
      <w:lang w:val="en-US"/>
    </w:rPr>
  </w:style>
  <w:style w:type="character" w:customStyle="1" w:styleId="Nadpis4Char">
    <w:name w:val="Nadpis 4 Char"/>
    <w:basedOn w:val="Predvolenpsmoodseku"/>
    <w:link w:val="Nadpis4"/>
    <w:semiHidden/>
    <w:rsid w:val="005D7C40"/>
    <w:rPr>
      <w:rFonts w:ascii="Times New Roman" w:eastAsia="Times New Roman" w:hAnsi="Times New Roman" w:cs="Times New Roman"/>
      <w:b/>
      <w:bCs/>
      <w:sz w:val="28"/>
      <w:szCs w:val="28"/>
      <w:lang w:val="en-US"/>
    </w:rPr>
  </w:style>
  <w:style w:type="character" w:customStyle="1" w:styleId="Nadpis5Char">
    <w:name w:val="Nadpis 5 Char"/>
    <w:basedOn w:val="Predvolenpsmoodseku"/>
    <w:link w:val="Nadpis5"/>
    <w:semiHidden/>
    <w:rsid w:val="005D7C40"/>
    <w:rPr>
      <w:rFonts w:ascii="Times New Roman" w:eastAsia="Times New Roman" w:hAnsi="Times New Roman" w:cs="Times New Roman"/>
      <w:b/>
      <w:bCs/>
      <w:i/>
      <w:iCs/>
      <w:sz w:val="26"/>
      <w:szCs w:val="26"/>
      <w:lang w:val="en-US"/>
    </w:rPr>
  </w:style>
  <w:style w:type="character" w:customStyle="1" w:styleId="Nadpis6Char">
    <w:name w:val="Nadpis 6 Char"/>
    <w:basedOn w:val="Predvolenpsmoodseku"/>
    <w:link w:val="Nadpis6"/>
    <w:semiHidden/>
    <w:rsid w:val="005D7C40"/>
    <w:rPr>
      <w:rFonts w:ascii="Times New Roman" w:eastAsia="Times New Roman" w:hAnsi="Times New Roman" w:cs="Times New Roman"/>
      <w:b/>
      <w:bCs/>
      <w:lang w:val="en-US"/>
    </w:rPr>
  </w:style>
  <w:style w:type="character" w:styleId="Hypertextovprepojenie">
    <w:name w:val="Hyperlink"/>
    <w:basedOn w:val="Predvolenpsmoodseku"/>
    <w:uiPriority w:val="99"/>
    <w:semiHidden/>
    <w:unhideWhenUsed/>
    <w:rsid w:val="005D7C40"/>
    <w:rPr>
      <w:color w:val="0000FF"/>
      <w:u w:val="single"/>
    </w:rPr>
  </w:style>
  <w:style w:type="character" w:styleId="PouitHypertextovPrepojenie">
    <w:name w:val="FollowedHyperlink"/>
    <w:basedOn w:val="Predvolenpsmoodseku"/>
    <w:uiPriority w:val="99"/>
    <w:semiHidden/>
    <w:unhideWhenUsed/>
    <w:rsid w:val="005D7C40"/>
    <w:rPr>
      <w:color w:val="954F72" w:themeColor="followedHyperlink"/>
      <w:u w:val="single"/>
    </w:rPr>
  </w:style>
  <w:style w:type="paragraph" w:customStyle="1" w:styleId="msonormal0">
    <w:name w:val="msonormal"/>
    <w:basedOn w:val="Normlny"/>
    <w:uiPriority w:val="99"/>
    <w:semiHidden/>
    <w:rsid w:val="005D7C40"/>
    <w:pPr>
      <w:spacing w:before="100" w:beforeAutospacing="1" w:after="100" w:afterAutospacing="1"/>
    </w:pPr>
    <w:rPr>
      <w:lang w:val="sk-SK" w:eastAsia="sk-SK"/>
    </w:rPr>
  </w:style>
  <w:style w:type="paragraph" w:styleId="Normlnywebov">
    <w:name w:val="Normal (Web)"/>
    <w:basedOn w:val="Normlny"/>
    <w:uiPriority w:val="99"/>
    <w:semiHidden/>
    <w:unhideWhenUsed/>
    <w:rsid w:val="005D7C40"/>
    <w:pPr>
      <w:spacing w:before="100" w:beforeAutospacing="1" w:after="100" w:afterAutospacing="1"/>
    </w:pPr>
    <w:rPr>
      <w:lang w:val="sk-SK" w:eastAsia="sk-SK"/>
    </w:rPr>
  </w:style>
  <w:style w:type="paragraph" w:styleId="Obsah1">
    <w:name w:val="toc 1"/>
    <w:basedOn w:val="Normlny"/>
    <w:next w:val="Normlny"/>
    <w:autoRedefine/>
    <w:uiPriority w:val="99"/>
    <w:semiHidden/>
    <w:unhideWhenUsed/>
    <w:rsid w:val="005D7C40"/>
  </w:style>
  <w:style w:type="paragraph" w:styleId="Obsah2">
    <w:name w:val="toc 2"/>
    <w:basedOn w:val="Normlny"/>
    <w:next w:val="Normlny"/>
    <w:autoRedefine/>
    <w:uiPriority w:val="99"/>
    <w:semiHidden/>
    <w:unhideWhenUsed/>
    <w:rsid w:val="005D7C40"/>
    <w:pPr>
      <w:ind w:left="240"/>
    </w:pPr>
  </w:style>
  <w:style w:type="paragraph" w:styleId="Obsah3">
    <w:name w:val="toc 3"/>
    <w:basedOn w:val="Normlny"/>
    <w:next w:val="Normlny"/>
    <w:autoRedefine/>
    <w:uiPriority w:val="99"/>
    <w:semiHidden/>
    <w:unhideWhenUsed/>
    <w:rsid w:val="005D7C40"/>
    <w:pPr>
      <w:ind w:left="480"/>
    </w:pPr>
  </w:style>
  <w:style w:type="paragraph" w:styleId="Obsah4">
    <w:name w:val="toc 4"/>
    <w:basedOn w:val="Normlny"/>
    <w:next w:val="Normlny"/>
    <w:autoRedefine/>
    <w:uiPriority w:val="99"/>
    <w:semiHidden/>
    <w:unhideWhenUsed/>
    <w:rsid w:val="005D7C40"/>
    <w:pPr>
      <w:ind w:left="720"/>
    </w:pPr>
  </w:style>
  <w:style w:type="paragraph" w:styleId="Obsah5">
    <w:name w:val="toc 5"/>
    <w:basedOn w:val="Normlny"/>
    <w:next w:val="Normlny"/>
    <w:autoRedefine/>
    <w:uiPriority w:val="99"/>
    <w:semiHidden/>
    <w:unhideWhenUsed/>
    <w:rsid w:val="005D7C40"/>
    <w:pPr>
      <w:ind w:left="960"/>
    </w:pPr>
  </w:style>
  <w:style w:type="paragraph" w:styleId="Obsah6">
    <w:name w:val="toc 6"/>
    <w:basedOn w:val="Normlny"/>
    <w:next w:val="Normlny"/>
    <w:autoRedefine/>
    <w:uiPriority w:val="99"/>
    <w:semiHidden/>
    <w:unhideWhenUsed/>
    <w:rsid w:val="005D7C40"/>
    <w:pPr>
      <w:ind w:left="1200"/>
    </w:pPr>
  </w:style>
  <w:style w:type="paragraph" w:styleId="Textkomentra">
    <w:name w:val="annotation text"/>
    <w:basedOn w:val="Normlny"/>
    <w:link w:val="TextkomentraChar"/>
    <w:uiPriority w:val="99"/>
    <w:semiHidden/>
    <w:unhideWhenUsed/>
    <w:rsid w:val="005D7C40"/>
    <w:rPr>
      <w:sz w:val="20"/>
      <w:szCs w:val="20"/>
    </w:rPr>
  </w:style>
  <w:style w:type="character" w:customStyle="1" w:styleId="TextkomentraChar">
    <w:name w:val="Text komentára Char"/>
    <w:basedOn w:val="Predvolenpsmoodseku"/>
    <w:link w:val="Textkomentra"/>
    <w:uiPriority w:val="99"/>
    <w:semiHidden/>
    <w:rsid w:val="005D7C40"/>
    <w:rPr>
      <w:rFonts w:ascii="Times New Roman" w:eastAsia="Times New Roman" w:hAnsi="Times New Roman" w:cs="Times New Roman"/>
      <w:sz w:val="20"/>
      <w:szCs w:val="20"/>
      <w:lang w:val="en-US"/>
    </w:rPr>
  </w:style>
  <w:style w:type="paragraph" w:styleId="Predmetkomentra">
    <w:name w:val="annotation subject"/>
    <w:basedOn w:val="Textkomentra"/>
    <w:next w:val="Textkomentra"/>
    <w:link w:val="PredmetkomentraChar"/>
    <w:uiPriority w:val="99"/>
    <w:semiHidden/>
    <w:unhideWhenUsed/>
    <w:rsid w:val="005D7C40"/>
    <w:rPr>
      <w:b/>
      <w:bCs/>
    </w:rPr>
  </w:style>
  <w:style w:type="character" w:customStyle="1" w:styleId="PredmetkomentraChar">
    <w:name w:val="Predmet komentára Char"/>
    <w:basedOn w:val="TextkomentraChar"/>
    <w:link w:val="Predmetkomentra"/>
    <w:uiPriority w:val="99"/>
    <w:semiHidden/>
    <w:rsid w:val="005D7C40"/>
    <w:rPr>
      <w:rFonts w:ascii="Times New Roman" w:eastAsia="Times New Roman" w:hAnsi="Times New Roman" w:cs="Times New Roman"/>
      <w:b/>
      <w:bCs/>
      <w:sz w:val="20"/>
      <w:szCs w:val="20"/>
      <w:lang w:val="en-US"/>
    </w:rPr>
  </w:style>
  <w:style w:type="paragraph" w:styleId="Textbubliny">
    <w:name w:val="Balloon Text"/>
    <w:basedOn w:val="Normlny"/>
    <w:link w:val="TextbublinyChar"/>
    <w:uiPriority w:val="99"/>
    <w:semiHidden/>
    <w:unhideWhenUsed/>
    <w:rsid w:val="005D7C40"/>
    <w:rPr>
      <w:rFonts w:ascii="Segoe UI" w:hAnsi="Segoe UI" w:cs="Segoe UI"/>
      <w:sz w:val="18"/>
      <w:szCs w:val="18"/>
    </w:rPr>
  </w:style>
  <w:style w:type="character" w:customStyle="1" w:styleId="TextbublinyChar">
    <w:name w:val="Text bubliny Char"/>
    <w:basedOn w:val="Predvolenpsmoodseku"/>
    <w:link w:val="Textbubliny"/>
    <w:uiPriority w:val="99"/>
    <w:semiHidden/>
    <w:rsid w:val="005D7C40"/>
    <w:rPr>
      <w:rFonts w:ascii="Segoe UI" w:eastAsia="Times New Roman" w:hAnsi="Segoe UI" w:cs="Segoe UI"/>
      <w:sz w:val="18"/>
      <w:szCs w:val="18"/>
      <w:lang w:val="en-US"/>
    </w:rPr>
  </w:style>
  <w:style w:type="paragraph" w:styleId="Revzia">
    <w:name w:val="Revision"/>
    <w:uiPriority w:val="99"/>
    <w:semiHidden/>
    <w:rsid w:val="005D7C40"/>
    <w:pPr>
      <w:spacing w:after="0" w:line="240" w:lineRule="auto"/>
    </w:pPr>
    <w:rPr>
      <w:rFonts w:ascii="Times New Roman" w:eastAsia="Times New Roman" w:hAnsi="Times New Roman" w:cs="Times New Roman"/>
      <w:sz w:val="24"/>
      <w:szCs w:val="24"/>
      <w:lang w:val="en-US"/>
    </w:rPr>
  </w:style>
  <w:style w:type="character" w:customStyle="1" w:styleId="OdsekzoznamuChar">
    <w:name w:val="Odsek zoznamu Char"/>
    <w:aliases w:val="body Char,Odsek zoznamu2 Char,Farebný zoznam – zvýraznenie 11 Char,Lettre d'introduction Char,Paragrafo elenco Char,1st level - Bullet List Paragraph Char,Odsek zoznamu21 Char,Nad Char,Odstavec cíl se seznamem Char,Odstavec_muj Char"/>
    <w:basedOn w:val="Predvolenpsmoodseku"/>
    <w:link w:val="Odsekzoznamu"/>
    <w:uiPriority w:val="34"/>
    <w:qFormat/>
    <w:locked/>
    <w:rsid w:val="005D7C40"/>
  </w:style>
  <w:style w:type="paragraph" w:styleId="Odsekzoznamu">
    <w:name w:val="List Paragraph"/>
    <w:aliases w:val="body,Odsek zoznamu2,Farebný zoznam – zvýraznenie 11,Lettre d'introduction,Paragrafo elenco,1st level - Bullet List Paragraph,Odsek zoznamu21,Nad,Odstavec cíl se seznamem,Odstavec se seznamem5,Odstavec_muj,Recommendation,L,List Paragraph,Na"/>
    <w:basedOn w:val="Normlny"/>
    <w:link w:val="OdsekzoznamuChar"/>
    <w:uiPriority w:val="34"/>
    <w:qFormat/>
    <w:rsid w:val="005D7C40"/>
    <w:pPr>
      <w:spacing w:after="160" w:line="252" w:lineRule="auto"/>
      <w:ind w:left="720"/>
      <w:contextualSpacing/>
    </w:pPr>
    <w:rPr>
      <w:rFonts w:asciiTheme="minorHAnsi" w:eastAsiaTheme="minorHAnsi" w:hAnsiTheme="minorHAnsi" w:cstheme="minorBidi"/>
      <w:sz w:val="22"/>
      <w:szCs w:val="22"/>
      <w:lang w:val="sk-SK"/>
    </w:rPr>
  </w:style>
  <w:style w:type="paragraph" w:customStyle="1" w:styleId="ql-align-justify">
    <w:name w:val="ql-align-justify"/>
    <w:basedOn w:val="Normlny"/>
    <w:uiPriority w:val="99"/>
    <w:semiHidden/>
    <w:rsid w:val="005D7C40"/>
  </w:style>
  <w:style w:type="paragraph" w:customStyle="1" w:styleId="qlbt-cell-line">
    <w:name w:val="qlbt-cell-line"/>
    <w:basedOn w:val="Normlny"/>
    <w:uiPriority w:val="99"/>
    <w:semiHidden/>
    <w:rsid w:val="005D7C40"/>
  </w:style>
  <w:style w:type="paragraph" w:customStyle="1" w:styleId="qlbt-cell-lineql-align-center">
    <w:name w:val="qlbt-cell-line ql-align-center"/>
    <w:basedOn w:val="Normlny"/>
    <w:uiPriority w:val="99"/>
    <w:semiHidden/>
    <w:rsid w:val="005D7C40"/>
  </w:style>
  <w:style w:type="paragraph" w:customStyle="1" w:styleId="qlbt-cell-lineql-align-right">
    <w:name w:val="qlbt-cell-line ql-align-right"/>
    <w:basedOn w:val="Normlny"/>
    <w:uiPriority w:val="99"/>
    <w:semiHidden/>
    <w:rsid w:val="005D7C40"/>
  </w:style>
  <w:style w:type="paragraph" w:customStyle="1" w:styleId="qlbt-cell-lineql-align-justify">
    <w:name w:val="qlbt-cell-line ql-align-justify"/>
    <w:basedOn w:val="Normlny"/>
    <w:uiPriority w:val="99"/>
    <w:semiHidden/>
    <w:rsid w:val="005D7C40"/>
  </w:style>
  <w:style w:type="paragraph" w:customStyle="1" w:styleId="ql-indent-1">
    <w:name w:val="ql-indent-1"/>
    <w:basedOn w:val="Normlny"/>
    <w:uiPriority w:val="99"/>
    <w:semiHidden/>
    <w:rsid w:val="005D7C40"/>
  </w:style>
  <w:style w:type="paragraph" w:customStyle="1" w:styleId="ql-align-center">
    <w:name w:val="ql-align-center"/>
    <w:basedOn w:val="Normlny"/>
    <w:uiPriority w:val="99"/>
    <w:semiHidden/>
    <w:rsid w:val="005D7C40"/>
  </w:style>
  <w:style w:type="paragraph" w:customStyle="1" w:styleId="ql-indent-2">
    <w:name w:val="ql-indent-2"/>
    <w:basedOn w:val="Normlny"/>
    <w:uiPriority w:val="99"/>
    <w:semiHidden/>
    <w:rsid w:val="005D7C40"/>
  </w:style>
  <w:style w:type="paragraph" w:customStyle="1" w:styleId="Default">
    <w:name w:val="Default"/>
    <w:uiPriority w:val="99"/>
    <w:semiHidden/>
    <w:rsid w:val="005D7C40"/>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Standard">
    <w:name w:val="Standard"/>
    <w:uiPriority w:val="99"/>
    <w:semiHidden/>
    <w:qFormat/>
    <w:rsid w:val="005D7C40"/>
    <w:pPr>
      <w:suppressAutoHyphens/>
      <w:autoSpaceDN w:val="0"/>
      <w:spacing w:after="0" w:line="240" w:lineRule="auto"/>
    </w:pPr>
    <w:rPr>
      <w:rFonts w:ascii="Times New Roman" w:eastAsia="Times New Roman" w:hAnsi="Times New Roman" w:cs="Times New Roman"/>
      <w:kern w:val="3"/>
      <w:sz w:val="24"/>
      <w:szCs w:val="24"/>
      <w:lang w:eastAsia="zh-CN"/>
    </w:rPr>
  </w:style>
  <w:style w:type="character" w:customStyle="1" w:styleId="GuidelinesChar">
    <w:name w:val="Guidelines Char"/>
    <w:link w:val="Guidelines"/>
    <w:semiHidden/>
    <w:locked/>
    <w:rsid w:val="005D7C40"/>
    <w:rPr>
      <w:color w:val="4F81BD"/>
      <w:sz w:val="24"/>
      <w:szCs w:val="24"/>
      <w:lang w:val="en-GB"/>
    </w:rPr>
  </w:style>
  <w:style w:type="paragraph" w:customStyle="1" w:styleId="Guidelines">
    <w:name w:val="Guidelines"/>
    <w:basedOn w:val="Normlny"/>
    <w:link w:val="GuidelinesChar"/>
    <w:semiHidden/>
    <w:rsid w:val="005D7C40"/>
    <w:pPr>
      <w:pBdr>
        <w:top w:val="single" w:sz="4" w:space="1" w:color="auto"/>
        <w:left w:val="single" w:sz="4" w:space="4" w:color="auto"/>
        <w:bottom w:val="single" w:sz="4" w:space="1" w:color="auto"/>
        <w:right w:val="single" w:sz="4" w:space="4" w:color="auto"/>
      </w:pBdr>
      <w:tabs>
        <w:tab w:val="left" w:pos="2302"/>
      </w:tabs>
      <w:spacing w:after="240"/>
      <w:jc w:val="both"/>
    </w:pPr>
    <w:rPr>
      <w:rFonts w:asciiTheme="minorHAnsi" w:eastAsiaTheme="minorHAnsi" w:hAnsiTheme="minorHAnsi" w:cstheme="minorBidi"/>
      <w:color w:val="4F81BD"/>
      <w:lang w:val="en-GB"/>
    </w:rPr>
  </w:style>
  <w:style w:type="paragraph" w:customStyle="1" w:styleId="oj-doc-ti">
    <w:name w:val="oj-doc-ti"/>
    <w:basedOn w:val="Normlny"/>
    <w:uiPriority w:val="99"/>
    <w:semiHidden/>
    <w:rsid w:val="005D7C40"/>
    <w:pPr>
      <w:spacing w:before="100" w:beforeAutospacing="1" w:after="100" w:afterAutospacing="1"/>
    </w:pPr>
    <w:rPr>
      <w:lang w:val="sk-SK" w:eastAsia="sk-SK"/>
    </w:rPr>
  </w:style>
  <w:style w:type="paragraph" w:customStyle="1" w:styleId="statutodsek">
    <w:name w:val="statut_odsek"/>
    <w:basedOn w:val="Odsekzoznamu"/>
    <w:uiPriority w:val="99"/>
    <w:semiHidden/>
    <w:qFormat/>
    <w:rsid w:val="005D7C40"/>
    <w:pPr>
      <w:spacing w:after="0" w:line="360" w:lineRule="auto"/>
      <w:ind w:left="0"/>
      <w:contextualSpacing w:val="0"/>
      <w:jc w:val="both"/>
    </w:pPr>
    <w:rPr>
      <w:rFonts w:cstheme="minorHAnsi"/>
    </w:rPr>
  </w:style>
  <w:style w:type="character" w:styleId="Odkaznakomentr">
    <w:name w:val="annotation reference"/>
    <w:basedOn w:val="Predvolenpsmoodseku"/>
    <w:uiPriority w:val="99"/>
    <w:semiHidden/>
    <w:unhideWhenUsed/>
    <w:rsid w:val="005D7C40"/>
    <w:rPr>
      <w:sz w:val="16"/>
      <w:szCs w:val="16"/>
    </w:rPr>
  </w:style>
  <w:style w:type="character" w:styleId="Zstupntext">
    <w:name w:val="Placeholder Text"/>
    <w:basedOn w:val="Predvolenpsmoodseku"/>
    <w:uiPriority w:val="99"/>
    <w:semiHidden/>
    <w:rsid w:val="005D7C40"/>
    <w:rPr>
      <w:color w:val="2C8F6C"/>
    </w:rPr>
  </w:style>
  <w:style w:type="character" w:customStyle="1" w:styleId="ql-ui">
    <w:name w:val="ql-ui"/>
    <w:basedOn w:val="Predvolenpsmoodseku"/>
    <w:rsid w:val="005D7C40"/>
  </w:style>
  <w:style w:type="character" w:customStyle="1" w:styleId="ql-cursor">
    <w:name w:val="ql-cursor"/>
    <w:basedOn w:val="Predvolenpsmoodseku"/>
    <w:rsid w:val="005D7C40"/>
  </w:style>
  <w:style w:type="character" w:customStyle="1" w:styleId="markedcontent">
    <w:name w:val="markedcontent"/>
    <w:basedOn w:val="Predvolenpsmoodseku"/>
    <w:rsid w:val="005D7C40"/>
  </w:style>
  <w:style w:type="character" w:customStyle="1" w:styleId="normaltextrun">
    <w:name w:val="normaltextrun"/>
    <w:basedOn w:val="Predvolenpsmoodseku"/>
    <w:rsid w:val="005D7C40"/>
  </w:style>
  <w:style w:type="character" w:customStyle="1" w:styleId="hps">
    <w:name w:val="hps"/>
    <w:basedOn w:val="Predvolenpsmoodseku"/>
    <w:rsid w:val="005D7C40"/>
    <w:rPr>
      <w:rFonts w:ascii="Times New Roman" w:hAnsi="Times New Roman" w:cs="Times New Roman" w:hint="default"/>
    </w:rPr>
  </w:style>
  <w:style w:type="character" w:customStyle="1" w:styleId="diff-deletion">
    <w:name w:val="diff-deletion"/>
    <w:basedOn w:val="Predvolenpsmoodseku"/>
    <w:rsid w:val="005D7C40"/>
  </w:style>
  <w:style w:type="character" w:customStyle="1" w:styleId="Predvolenpsmoodseku1">
    <w:name w:val="Predvolené písmo odseku1"/>
    <w:rsid w:val="005D7C40"/>
  </w:style>
  <w:style w:type="table" w:styleId="Mriekatabuky">
    <w:name w:val="Table Grid"/>
    <w:basedOn w:val="Normlnatabuka"/>
    <w:uiPriority w:val="39"/>
    <w:rsid w:val="005D7C40"/>
    <w:pPr>
      <w:spacing w:after="0" w:line="240" w:lineRule="auto"/>
    </w:pPr>
    <w:rPr>
      <w:rFonts w:ascii="Times New Roman" w:eastAsia="Times New Roman" w:hAnsi="Times New Roman" w:cs="Times New Roman"/>
      <w:sz w:val="20"/>
      <w:szCs w:val="20"/>
      <w:lang w:val="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quill-better-table">
    <w:name w:val="quill-better-table"/>
    <w:basedOn w:val="Normlnatabuka"/>
    <w:rsid w:val="005D7C40"/>
    <w:pPr>
      <w:spacing w:after="0" w:line="240" w:lineRule="auto"/>
    </w:pPr>
    <w:rPr>
      <w:rFonts w:ascii="Times New Roman" w:eastAsia="Times New Roman" w:hAnsi="Times New Roman" w:cs="Times New Roman"/>
      <w:sz w:val="20"/>
      <w:szCs w:val="20"/>
      <w:lang w:val="en-US"/>
    </w:rPr>
    <w:tblPr>
      <w:tblInd w:w="0" w:type="nil"/>
    </w:tblPr>
  </w:style>
  <w:style w:type="table" w:customStyle="1" w:styleId="Mriekatabuky1">
    <w:name w:val="Mriežka tabuľky1"/>
    <w:basedOn w:val="Normlnatabuka"/>
    <w:uiPriority w:val="39"/>
    <w:rsid w:val="005D7C40"/>
    <w:pPr>
      <w:spacing w:after="0" w:line="240" w:lineRule="auto"/>
    </w:pPr>
    <w:rPr>
      <w:lang w:val="en-US"/>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55132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764D627-4703-4195-AE88-26D2933169F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31</Pages>
  <Words>9135</Words>
  <Characters>52070</Characters>
  <Application>Microsoft Office Word</Application>
  <DocSecurity>0</DocSecurity>
  <Lines>433</Lines>
  <Paragraphs>122</Paragraphs>
  <ScaleCrop>false</ScaleCrop>
  <HeadingPairs>
    <vt:vector size="2" baseType="variant">
      <vt:variant>
        <vt:lpstr>Názov</vt:lpstr>
      </vt:variant>
      <vt:variant>
        <vt:i4>1</vt:i4>
      </vt:variant>
    </vt:vector>
  </HeadingPairs>
  <TitlesOfParts>
    <vt:vector size="1" baseType="lpstr">
      <vt:lpstr/>
    </vt:vector>
  </TitlesOfParts>
  <Company>MPSR</Company>
  <LinksUpToDate>false</LinksUpToDate>
  <CharactersWithSpaces>61083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MPRV SR</dc:creator>
  <cp:keywords/>
  <dc:description/>
  <cp:lastModifiedBy>Kardelis Ondrej</cp:lastModifiedBy>
  <cp:revision>6</cp:revision>
  <dcterms:created xsi:type="dcterms:W3CDTF">2022-08-26T07:36:00Z</dcterms:created>
  <dcterms:modified xsi:type="dcterms:W3CDTF">2022-09-06T13:26:00Z</dcterms:modified>
</cp:coreProperties>
</file>