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5EE5804" w:rsidR="00F34B0C" w:rsidRDefault="00F34B0C" w:rsidP="00F34B0C">
            <w:pPr>
              <w:spacing w:line="360" w:lineRule="auto"/>
              <w:rPr>
                <w:rFonts w:cs="Times New Roman"/>
              </w:rPr>
            </w:pPr>
            <w:r w:rsidRPr="0067202D">
              <w:rPr>
                <w:rFonts w:cstheme="minorHAnsi"/>
                <w:bCs/>
                <w:i/>
              </w:rPr>
              <w:t>Traktor s navigáciou a riadiacou jednotkou ISOBUS</w:t>
            </w:r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5952900" w:rsidR="00F34B0C" w:rsidRDefault="00F34B0C" w:rsidP="004C4202">
            <w:pPr>
              <w:jc w:val="both"/>
              <w:rPr>
                <w:rFonts w:cs="Times New Roman"/>
              </w:rPr>
            </w:pPr>
            <w:r w:rsidRPr="0067202D">
              <w:rPr>
                <w:rFonts w:cstheme="minorHAnsi"/>
              </w:rPr>
              <w:t>Predmetom zákazky je traktor s navigačným systémom GPS pre precízne poľnohospodárstvo a riadiacou jednotkou ISOBUS kompatibilnou pre prídavné zariadenia, ktoré sa používajú v živočíšnej výrobe.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7D9962A" w14:textId="77777777" w:rsidR="00AB09D1" w:rsidRPr="007E4FF5" w:rsidRDefault="00AB09D1" w:rsidP="00AB09D1">
            <w:pPr>
              <w:rPr>
                <w:rFonts w:cs="Times New Roman"/>
                <w:i/>
                <w:iCs/>
              </w:rPr>
            </w:pPr>
            <w:r w:rsidRPr="007E4FF5">
              <w:rPr>
                <w:rFonts w:cs="Times New Roman"/>
                <w:i/>
                <w:iCs/>
              </w:rPr>
              <w:t xml:space="preserve">Obchodné meno:  </w:t>
            </w:r>
            <w:r w:rsidRPr="006D2766">
              <w:rPr>
                <w:rFonts w:cs="Times New Roman"/>
                <w:i/>
                <w:iCs/>
                <w:noProof/>
              </w:rPr>
              <w:t>Ing. Irena Keľová</w:t>
            </w:r>
          </w:p>
          <w:p w14:paraId="116274B8" w14:textId="77777777" w:rsidR="00AB09D1" w:rsidRPr="007E4FF5" w:rsidRDefault="00AB09D1" w:rsidP="00AB09D1">
            <w:pPr>
              <w:rPr>
                <w:rFonts w:cs="Times New Roman"/>
                <w:i/>
                <w:iCs/>
              </w:rPr>
            </w:pPr>
            <w:r>
              <w:rPr>
                <w:rFonts w:cs="Times New Roman"/>
                <w:i/>
                <w:iCs/>
              </w:rPr>
              <w:t xml:space="preserve">Sídlo: </w:t>
            </w:r>
            <w:r w:rsidRPr="008B20E2">
              <w:rPr>
                <w:rFonts w:cs="Times New Roman"/>
                <w:i/>
                <w:iCs/>
              </w:rPr>
              <w:t>Veľké Teriakovce 89, 980 51 Veľké Teriakovce</w:t>
            </w:r>
          </w:p>
          <w:p w14:paraId="5891F431" w14:textId="092477CF" w:rsidR="00412F6A" w:rsidRDefault="00AB09D1" w:rsidP="00AB09D1">
            <w:pPr>
              <w:spacing w:line="360" w:lineRule="auto"/>
              <w:rPr>
                <w:rFonts w:cs="Times New Roman"/>
              </w:rPr>
            </w:pPr>
            <w:r w:rsidRPr="007E4FF5">
              <w:rPr>
                <w:rFonts w:cs="Times New Roman"/>
                <w:i/>
                <w:iCs/>
              </w:rPr>
              <w:t xml:space="preserve">IČO:  </w:t>
            </w:r>
            <w:r w:rsidRPr="005E0980">
              <w:rPr>
                <w:rFonts w:cs="Times New Roman"/>
                <w:i/>
                <w:iCs/>
              </w:rPr>
              <w:t>44303513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5F5260E" w:rsidR="00412F6A" w:rsidRDefault="00310A2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A9BBD2A" w:rsidR="00BF529E" w:rsidRPr="005863CA" w:rsidRDefault="00310A2D" w:rsidP="00310A2D">
            <w:pPr>
              <w:rPr>
                <w:rFonts w:ascii="Times New Roman" w:hAnsi="Times New Roman" w:cs="Times New Roman"/>
                <w:i/>
                <w:iCs/>
              </w:rPr>
            </w:pPr>
            <w:r w:rsidRPr="00310A2D">
              <w:rPr>
                <w:rFonts w:ascii="Times New Roman" w:hAnsi="Times New Roman" w:cs="Times New Roman"/>
                <w:i/>
                <w:iCs/>
              </w:rPr>
              <w:t>041BB500133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0E9D345" w14:textId="1C8389B7" w:rsidR="00B16984" w:rsidRDefault="00B16984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B16984">
              <w:rPr>
                <w:rFonts w:ascii="Times New Roman" w:hAnsi="Times New Roman" w:cs="Times New Roman"/>
                <w:i/>
                <w:iCs/>
              </w:rPr>
              <w:t xml:space="preserve">Tel.:  0948/504 053;     </w:t>
            </w:r>
          </w:p>
          <w:p w14:paraId="4DEA7A0D" w14:textId="7D46F8A9" w:rsidR="00B16984" w:rsidRPr="005863CA" w:rsidRDefault="00B16984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B16984">
              <w:rPr>
                <w:rFonts w:ascii="Times New Roman" w:hAnsi="Times New Roman" w:cs="Times New Roman"/>
                <w:i/>
                <w:iCs/>
              </w:rPr>
              <w:t>E-mail: irena.kelova@gmail.com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3F350CE" w:rsidR="00BF529E" w:rsidRPr="005863CA" w:rsidRDefault="00C9542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001138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C615CF3" w:rsidR="002A08F5" w:rsidRPr="001B5E95" w:rsidRDefault="002A08F5" w:rsidP="00C63BF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Veľkých Teriakovciach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29.9.2022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9FB037" w14:textId="7777777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Ing. Irena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Keľová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238ACEFF" w14:textId="1F33CF2D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543A1F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A6E03F" w14:textId="77777777" w:rsidR="0058216D" w:rsidRDefault="0058216D" w:rsidP="00295267">
      <w:pPr>
        <w:spacing w:after="0" w:line="240" w:lineRule="auto"/>
      </w:pPr>
      <w:r>
        <w:separator/>
      </w:r>
    </w:p>
  </w:endnote>
  <w:endnote w:type="continuationSeparator" w:id="0">
    <w:p w14:paraId="68BC2195" w14:textId="77777777" w:rsidR="0058216D" w:rsidRDefault="0058216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1C7133" w14:textId="77777777" w:rsidR="0058216D" w:rsidRDefault="0058216D" w:rsidP="00295267">
      <w:pPr>
        <w:spacing w:after="0" w:line="240" w:lineRule="auto"/>
      </w:pPr>
      <w:r>
        <w:separator/>
      </w:r>
    </w:p>
  </w:footnote>
  <w:footnote w:type="continuationSeparator" w:id="0">
    <w:p w14:paraId="7E9350EC" w14:textId="77777777" w:rsidR="0058216D" w:rsidRDefault="0058216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10A2D"/>
    <w:rsid w:val="00314D4E"/>
    <w:rsid w:val="00321FBD"/>
    <w:rsid w:val="0034323A"/>
    <w:rsid w:val="003936D4"/>
    <w:rsid w:val="00396674"/>
    <w:rsid w:val="003F1B16"/>
    <w:rsid w:val="00412F6A"/>
    <w:rsid w:val="00480A5A"/>
    <w:rsid w:val="00491CAC"/>
    <w:rsid w:val="004C4202"/>
    <w:rsid w:val="00523493"/>
    <w:rsid w:val="005457BE"/>
    <w:rsid w:val="0058216D"/>
    <w:rsid w:val="00582DFA"/>
    <w:rsid w:val="005E251F"/>
    <w:rsid w:val="00666B34"/>
    <w:rsid w:val="00683506"/>
    <w:rsid w:val="00695C22"/>
    <w:rsid w:val="00727CA3"/>
    <w:rsid w:val="0073567E"/>
    <w:rsid w:val="00786E8C"/>
    <w:rsid w:val="007B7C0D"/>
    <w:rsid w:val="00837B56"/>
    <w:rsid w:val="00867090"/>
    <w:rsid w:val="008921A7"/>
    <w:rsid w:val="00984754"/>
    <w:rsid w:val="009B3EED"/>
    <w:rsid w:val="00A14970"/>
    <w:rsid w:val="00A95809"/>
    <w:rsid w:val="00AB09D1"/>
    <w:rsid w:val="00B16984"/>
    <w:rsid w:val="00B176C4"/>
    <w:rsid w:val="00B603B0"/>
    <w:rsid w:val="00B67156"/>
    <w:rsid w:val="00B7677A"/>
    <w:rsid w:val="00BB2639"/>
    <w:rsid w:val="00BF529E"/>
    <w:rsid w:val="00C0123E"/>
    <w:rsid w:val="00C03F4B"/>
    <w:rsid w:val="00C20CC3"/>
    <w:rsid w:val="00C63BF7"/>
    <w:rsid w:val="00C95429"/>
    <w:rsid w:val="00CD71FC"/>
    <w:rsid w:val="00D47381"/>
    <w:rsid w:val="00D601C4"/>
    <w:rsid w:val="00D66423"/>
    <w:rsid w:val="00DB2071"/>
    <w:rsid w:val="00DD6425"/>
    <w:rsid w:val="00E7100F"/>
    <w:rsid w:val="00ED6E72"/>
    <w:rsid w:val="00EE5D7F"/>
    <w:rsid w:val="00F34B0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35D8C1-8C0A-4D2F-94FF-69789373D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dcterms:created xsi:type="dcterms:W3CDTF">2022-04-08T16:28:00Z</dcterms:created>
  <dcterms:modified xsi:type="dcterms:W3CDTF">2022-09-29T13:21:00Z</dcterms:modified>
</cp:coreProperties>
</file>