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27ABCC" w14:textId="0B2DFDDF" w:rsidR="00FE245B" w:rsidRDefault="00AF36B0" w:rsidP="00FE245B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3E3991">
        <w:rPr>
          <w:b/>
          <w:bCs/>
          <w:i/>
          <w:color w:val="000000"/>
          <w:kern w:val="0"/>
          <w:sz w:val="20"/>
          <w:szCs w:val="21"/>
          <w:lang w:eastAsia="sk-SK"/>
        </w:rPr>
        <w:t>6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 schválenie operačného programu 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skupiny výrobcov,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organizácie výrobcov,  nadnárodnej 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organizáci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="000830ED"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>výrobcov</w:t>
      </w:r>
      <w:r w:rsidR="000830ED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</w:t>
      </w:r>
      <w:r w:rsidRPr="00AF36B0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združenia organizácií výrobcov  v sektore mlieka a mliečnych výrobkov na základe  nariadenia Európskeho parlamentu a Rady (EÚ) 2021/2115  </w:t>
      </w:r>
    </w:p>
    <w:p w14:paraId="3F024EA7" w14:textId="67922792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>áznam z poradenstva</w:t>
      </w:r>
      <w:r w:rsidR="00B03499">
        <w:rPr>
          <w:b/>
          <w:sz w:val="32"/>
          <w:szCs w:val="32"/>
          <w:u w:val="single"/>
        </w:rPr>
        <w:t xml:space="preserve"> </w:t>
      </w:r>
      <w:r w:rsidR="00F3678A" w:rsidRPr="00C906E8">
        <w:rPr>
          <w:b/>
          <w:sz w:val="32"/>
          <w:szCs w:val="32"/>
          <w:u w:val="single"/>
        </w:rPr>
        <w:t xml:space="preserve">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0EC2EF17" w14:textId="6BFE0C61" w:rsidR="00C57D7E" w:rsidRPr="00C57D7E" w:rsidRDefault="00C57D7E" w:rsidP="00654142">
      <w:pPr>
        <w:rPr>
          <w:rFonts w:ascii="Times New Roman" w:hAnsi="Times New Roman" w:cs="Times New Roman"/>
          <w:color w:val="auto"/>
        </w:rPr>
      </w:pPr>
      <w:r>
        <w:rPr>
          <w:rFonts w:ascii="Book Antiqua" w:hAnsi="Book Antiqua" w:cs="Tahoma"/>
          <w:sz w:val="22"/>
          <w:szCs w:val="22"/>
        </w:rPr>
        <w:t xml:space="preserve">  </w:t>
      </w:r>
      <w:bookmarkStart w:id="0" w:name="_GoBack"/>
      <w:bookmarkEnd w:id="0"/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4DBC6008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>školiteľa</w:t>
      </w:r>
      <w:r w:rsidR="00AE6D9E">
        <w:rPr>
          <w:rFonts w:ascii="Times New Roman" w:hAnsi="Times New Roman" w:cs="Times New Roman"/>
          <w:color w:val="auto"/>
        </w:rPr>
        <w:t xml:space="preserve">/poskytovateľa poradenstva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BA6A7ED" w14:textId="77777777" w:rsidR="00AE6D9E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7BC13566" w14:textId="77777777" w:rsidR="00AE6D9E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</w:p>
    <w:p w14:paraId="69BCC283" w14:textId="77A0BFAF" w:rsidR="00F80AD7" w:rsidRPr="00F80AD7" w:rsidRDefault="00AE6D9E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(vrátane školiteľa</w:t>
      </w:r>
      <w:r w:rsidR="00B03499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 xml:space="preserve">/poskytovateľa poradenstva) 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lastRenderedPageBreak/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076D5A12" w:rsidR="00F80AD7" w:rsidRDefault="00F80AD7" w:rsidP="00AE6D9E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 </w:t>
            </w: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priezvisko</w:t>
            </w:r>
            <w:r w:rsidR="00BE6C7B"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 xml:space="preserve"> 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3B5FA5" w14:textId="77777777" w:rsidR="00CE3BBC" w:rsidRDefault="00CE3BBC">
      <w:r>
        <w:separator/>
      </w:r>
    </w:p>
  </w:endnote>
  <w:endnote w:type="continuationSeparator" w:id="0">
    <w:p w14:paraId="360B2EDF" w14:textId="77777777" w:rsidR="00CE3BBC" w:rsidRDefault="00CE3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394E6" w14:textId="77777777" w:rsidR="00CE3BBC" w:rsidRDefault="00CE3BBC">
      <w:r>
        <w:separator/>
      </w:r>
    </w:p>
  </w:footnote>
  <w:footnote w:type="continuationSeparator" w:id="0">
    <w:p w14:paraId="394D3611" w14:textId="77777777" w:rsidR="00CE3BBC" w:rsidRDefault="00CE3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67FE5"/>
    <w:rsid w:val="00074463"/>
    <w:rsid w:val="000830ED"/>
    <w:rsid w:val="000B6A07"/>
    <w:rsid w:val="000C7EDC"/>
    <w:rsid w:val="000E2476"/>
    <w:rsid w:val="00122EE8"/>
    <w:rsid w:val="0013133A"/>
    <w:rsid w:val="00182BE7"/>
    <w:rsid w:val="00195EF0"/>
    <w:rsid w:val="001A1B8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E3991"/>
    <w:rsid w:val="003F66E8"/>
    <w:rsid w:val="005028F9"/>
    <w:rsid w:val="005365A6"/>
    <w:rsid w:val="005A5ECD"/>
    <w:rsid w:val="006117E2"/>
    <w:rsid w:val="006136C4"/>
    <w:rsid w:val="00654142"/>
    <w:rsid w:val="006629EF"/>
    <w:rsid w:val="006B5B6A"/>
    <w:rsid w:val="006D63F3"/>
    <w:rsid w:val="006E3304"/>
    <w:rsid w:val="0071550A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9B7D77"/>
    <w:rsid w:val="009E69A2"/>
    <w:rsid w:val="00A30F03"/>
    <w:rsid w:val="00A547F9"/>
    <w:rsid w:val="00A7407B"/>
    <w:rsid w:val="00A750BF"/>
    <w:rsid w:val="00A77D63"/>
    <w:rsid w:val="00AA3FF8"/>
    <w:rsid w:val="00AB0ED9"/>
    <w:rsid w:val="00AB22FA"/>
    <w:rsid w:val="00AE6D9E"/>
    <w:rsid w:val="00AF36B0"/>
    <w:rsid w:val="00B03499"/>
    <w:rsid w:val="00B174BE"/>
    <w:rsid w:val="00B87D2D"/>
    <w:rsid w:val="00BE6C7B"/>
    <w:rsid w:val="00C20B3F"/>
    <w:rsid w:val="00C37FA3"/>
    <w:rsid w:val="00C56B78"/>
    <w:rsid w:val="00C57D7E"/>
    <w:rsid w:val="00C7389C"/>
    <w:rsid w:val="00C73919"/>
    <w:rsid w:val="00C906E8"/>
    <w:rsid w:val="00CA768B"/>
    <w:rsid w:val="00CE3BBC"/>
    <w:rsid w:val="00CE49E8"/>
    <w:rsid w:val="00D15CB5"/>
    <w:rsid w:val="00D371DF"/>
    <w:rsid w:val="00D43602"/>
    <w:rsid w:val="00D765F0"/>
    <w:rsid w:val="00D76BDF"/>
    <w:rsid w:val="00DD3E90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  <w:rsid w:val="00FE2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548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4</cp:revision>
  <dcterms:created xsi:type="dcterms:W3CDTF">2022-10-19T08:19:00Z</dcterms:created>
  <dcterms:modified xsi:type="dcterms:W3CDTF">2022-10-20T08:59:00Z</dcterms:modified>
</cp:coreProperties>
</file>