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5DA3C9" w14:textId="32235F38" w:rsidR="004F687C" w:rsidRPr="004F687C" w:rsidRDefault="004F687C" w:rsidP="004F687C">
      <w:pPr>
        <w:jc w:val="right"/>
        <w:rPr>
          <w:b/>
          <w:bCs/>
          <w:i/>
          <w:sz w:val="20"/>
          <w:szCs w:val="20"/>
          <w:lang w:eastAsia="cs-CZ"/>
        </w:rPr>
      </w:pPr>
      <w:r w:rsidRPr="004F687C">
        <w:rPr>
          <w:b/>
          <w:bCs/>
          <w:i/>
          <w:sz w:val="20"/>
          <w:szCs w:val="20"/>
          <w:lang w:eastAsia="cs-CZ"/>
        </w:rPr>
        <w:t xml:space="preserve">Príloha č. </w:t>
      </w:r>
      <w:r>
        <w:rPr>
          <w:b/>
          <w:bCs/>
          <w:i/>
          <w:sz w:val="20"/>
          <w:szCs w:val="20"/>
          <w:lang w:eastAsia="cs-CZ"/>
        </w:rPr>
        <w:t xml:space="preserve">4 </w:t>
      </w:r>
      <w:r w:rsidRPr="004F687C">
        <w:rPr>
          <w:b/>
          <w:bCs/>
          <w:i/>
          <w:sz w:val="20"/>
          <w:szCs w:val="20"/>
          <w:lang w:eastAsia="cs-CZ"/>
        </w:rPr>
        <w:t xml:space="preserve"> k príručke pre žiadateľov o  Schválenie operačného programu organizácií výrobcov a nadnárodných organizácií výrobcov, združenia organizácií výrobcov v sektore ovocia a zeleniny na základe  Európskeho parlamentu a Rady (EÚ) 2021/2115  </w:t>
      </w:r>
    </w:p>
    <w:p w14:paraId="37FA9DEA" w14:textId="77777777" w:rsidR="00AC7CF1" w:rsidRDefault="00AC7CF1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299FF08" w14:textId="0DB75E6D" w:rsidR="00D43D97" w:rsidRPr="004F687C" w:rsidRDefault="004F687C" w:rsidP="0003161D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4F687C">
        <w:rPr>
          <w:bCs/>
          <w:szCs w:val="22"/>
        </w:rPr>
        <w:t>D</w:t>
      </w:r>
      <w:r w:rsidR="00D43D97" w:rsidRPr="004F687C">
        <w:rPr>
          <w:bCs/>
          <w:szCs w:val="22"/>
        </w:rPr>
        <w:t>oklad</w:t>
      </w:r>
      <w:r w:rsidRPr="004F687C">
        <w:rPr>
          <w:bCs/>
          <w:szCs w:val="22"/>
        </w:rPr>
        <w:t xml:space="preserve">u </w:t>
      </w:r>
      <w:r w:rsidR="00D43D97" w:rsidRPr="004F687C">
        <w:rPr>
          <w:bCs/>
          <w:szCs w:val="22"/>
        </w:rPr>
        <w:t xml:space="preserve"> preukazujúc</w:t>
      </w:r>
      <w:r w:rsidRPr="004F687C">
        <w:rPr>
          <w:bCs/>
          <w:szCs w:val="22"/>
        </w:rPr>
        <w:t>eho</w:t>
      </w:r>
      <w:r w:rsidR="00D43D97" w:rsidRPr="004F687C">
        <w:rPr>
          <w:bCs/>
          <w:szCs w:val="22"/>
        </w:rPr>
        <w:t>, kedy žiadateľ  požiadal uchádzačov, aby predložili cenovú ponuku</w:t>
      </w:r>
      <w:r w:rsidRPr="004F687C">
        <w:rPr>
          <w:bCs/>
          <w:szCs w:val="22"/>
        </w:rPr>
        <w:t xml:space="preserve"> </w:t>
      </w:r>
      <w:r w:rsidR="00D43D97" w:rsidRPr="004F687C">
        <w:rPr>
          <w:bCs/>
          <w:szCs w:val="22"/>
        </w:rPr>
        <w:t xml:space="preserve">(napr. emailová komunikácia); </w:t>
      </w: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4EAE2FD2" w:rsidR="00D43D97" w:rsidRPr="00CB19F0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4F687C">
        <w:rPr>
          <w:bCs/>
          <w:szCs w:val="22"/>
        </w:rPr>
        <w:t>u</w:t>
      </w:r>
      <w:r w:rsidRPr="00CB19F0">
        <w:rPr>
          <w:bCs/>
          <w:szCs w:val="22"/>
        </w:rPr>
        <w:t xml:space="preserve"> preukazujúci,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2FBEB5C" w14:textId="0245ACB4" w:rsidR="002B519F" w:rsidRPr="00D43D97" w:rsidRDefault="002B519F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 w:rsidR="004F687C">
        <w:rPr>
          <w:bCs/>
          <w:szCs w:val="22"/>
        </w:rPr>
        <w:t>a</w:t>
      </w:r>
      <w:bookmarkStart w:id="0" w:name="_GoBack"/>
      <w:bookmarkEnd w:id="0"/>
      <w:r w:rsidRPr="00D43D97">
        <w:rPr>
          <w:bCs/>
          <w:szCs w:val="22"/>
        </w:rPr>
        <w:t xml:space="preserve"> výberu dodávateľa k jednotlivým oprávneným výdavkom podľa                     prílohy č. </w:t>
      </w:r>
      <w:r w:rsidR="004F687C">
        <w:rPr>
          <w:bCs/>
          <w:szCs w:val="22"/>
        </w:rPr>
        <w:t>5</w:t>
      </w:r>
      <w:r w:rsidRPr="00D43D97">
        <w:rPr>
          <w:bCs/>
          <w:szCs w:val="22"/>
        </w:rPr>
        <w:t xml:space="preserve"> príručky</w:t>
      </w:r>
      <w:r w:rsidR="00ED1293" w:rsidRPr="00D43D97">
        <w:rPr>
          <w:bCs/>
          <w:szCs w:val="22"/>
        </w:rPr>
        <w:t xml:space="preserve"> s uvedením všetkých cenových ponúk. </w:t>
      </w:r>
      <w:r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77777777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0ECC9935" w14:textId="24732088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</w:t>
      </w:r>
      <w:proofErr w:type="spellStart"/>
      <w:r>
        <w:rPr>
          <w:bCs/>
          <w:szCs w:val="22"/>
        </w:rPr>
        <w:t>vysúťažen</w:t>
      </w:r>
      <w:r w:rsidR="00725319">
        <w:rPr>
          <w:bCs/>
          <w:szCs w:val="22"/>
        </w:rPr>
        <w:t>ej</w:t>
      </w:r>
      <w:proofErr w:type="spellEnd"/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</w:t>
      </w:r>
      <w:r w:rsidR="00725319" w:rsidRPr="00855F02">
        <w:rPr>
          <w:b/>
          <w:bCs/>
          <w:szCs w:val="22"/>
        </w:rPr>
        <w:lastRenderedPageBreak/>
        <w:t xml:space="preserve">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</w:t>
      </w:r>
      <w:proofErr w:type="spellStart"/>
      <w:r w:rsidR="00725319" w:rsidRPr="00855F02">
        <w:rPr>
          <w:b/>
          <w:bCs/>
          <w:szCs w:val="22"/>
        </w:rPr>
        <w:t>vysúťaženou</w:t>
      </w:r>
      <w:proofErr w:type="spellEnd"/>
      <w:r w:rsidR="00725319" w:rsidRPr="00855F02">
        <w:rPr>
          <w:b/>
          <w:bCs/>
          <w:szCs w:val="22"/>
        </w:rPr>
        <w:t xml:space="preserve">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19AC693C" w14:textId="7777777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7F9467C6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 xml:space="preserve">je povinný urobiť druhé kolo, ale nie s tými istými uchádzačmi, ktorí nedoručili cenové ponuky pri prvom kole.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3C94B3C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žiadateľ </w:t>
      </w:r>
      <w:r>
        <w:rPr>
          <w:bCs/>
          <w:szCs w:val="22"/>
        </w:rPr>
        <w:t xml:space="preserve">si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je povinnosť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ADF81E" w14:textId="77777777" w:rsidR="00CB5B12" w:rsidRDefault="00CB5B12" w:rsidP="00AC7CF1">
      <w:r>
        <w:separator/>
      </w:r>
    </w:p>
  </w:endnote>
  <w:endnote w:type="continuationSeparator" w:id="0">
    <w:p w14:paraId="6B30971E" w14:textId="77777777" w:rsidR="00CB5B12" w:rsidRDefault="00CB5B12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DABD29" w14:textId="77777777" w:rsidR="00CB5B12" w:rsidRDefault="00CB5B12" w:rsidP="00AC7CF1">
      <w:r>
        <w:separator/>
      </w:r>
    </w:p>
  </w:footnote>
  <w:footnote w:type="continuationSeparator" w:id="0">
    <w:p w14:paraId="3397D9A7" w14:textId="77777777" w:rsidR="00CB5B12" w:rsidRDefault="00CB5B12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4BF1D" w14:textId="77777777" w:rsidR="00AC7CF1" w:rsidRDefault="00AC7CF1">
    <w:pPr>
      <w:pStyle w:val="Hlavika"/>
    </w:pPr>
  </w:p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AC7CF1" w14:paraId="54539FFF" w14:textId="77777777" w:rsidTr="00AC7CF1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2B46520" w14:textId="77777777" w:rsidR="00AC7CF1" w:rsidRPr="005415AE" w:rsidRDefault="00AC7CF1" w:rsidP="00AC7CF1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2D9828D6" w14:textId="77777777" w:rsidR="00AC7CF1" w:rsidRDefault="00AC7CF1" w:rsidP="00AC7CF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416353A9" w14:textId="77777777" w:rsidR="00AC7CF1" w:rsidRDefault="00AC7CF1" w:rsidP="00AC7CF1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8D63E5" w14:textId="77777777" w:rsidR="00AC7CF1" w:rsidRDefault="00AC7CF1" w:rsidP="00AC7CF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D3E1871" w14:textId="77777777" w:rsidR="00AC7CF1" w:rsidRDefault="00AC7CF1" w:rsidP="00AC7CF1">
          <w:pPr>
            <w:pStyle w:val="Hlavika"/>
          </w:pPr>
        </w:p>
        <w:p w14:paraId="123C6F23" w14:textId="77777777"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33803B27" w14:textId="77777777"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96A0BCD" w14:textId="77777777" w:rsidR="00AC7CF1" w:rsidRDefault="00AC7CF1" w:rsidP="00AC7CF1">
          <w:pPr>
            <w:pStyle w:val="Hlavika"/>
            <w:jc w:val="right"/>
          </w:pPr>
        </w:p>
      </w:tc>
    </w:tr>
  </w:tbl>
  <w:p w14:paraId="272DE263" w14:textId="77777777" w:rsidR="00AC7CF1" w:rsidRDefault="00AC7CF1">
    <w:pPr>
      <w:pStyle w:val="Hlavika"/>
    </w:pPr>
  </w:p>
  <w:p w14:paraId="2652C742" w14:textId="77777777"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CF1"/>
    <w:rsid w:val="00082DD6"/>
    <w:rsid w:val="000A2CA4"/>
    <w:rsid w:val="000D7E5C"/>
    <w:rsid w:val="00101AE3"/>
    <w:rsid w:val="001E0359"/>
    <w:rsid w:val="00211826"/>
    <w:rsid w:val="00235E45"/>
    <w:rsid w:val="002507D2"/>
    <w:rsid w:val="002B519F"/>
    <w:rsid w:val="0040086B"/>
    <w:rsid w:val="00462F2F"/>
    <w:rsid w:val="00471AD7"/>
    <w:rsid w:val="004B74C2"/>
    <w:rsid w:val="004C5F08"/>
    <w:rsid w:val="004F687C"/>
    <w:rsid w:val="00633C67"/>
    <w:rsid w:val="0069765A"/>
    <w:rsid w:val="006B62A3"/>
    <w:rsid w:val="006E046F"/>
    <w:rsid w:val="006F0F0C"/>
    <w:rsid w:val="00716318"/>
    <w:rsid w:val="00725319"/>
    <w:rsid w:val="00783853"/>
    <w:rsid w:val="0078523A"/>
    <w:rsid w:val="00787492"/>
    <w:rsid w:val="00801EB8"/>
    <w:rsid w:val="008516D1"/>
    <w:rsid w:val="00855F02"/>
    <w:rsid w:val="00875BDA"/>
    <w:rsid w:val="008E73DE"/>
    <w:rsid w:val="00930359"/>
    <w:rsid w:val="00992C43"/>
    <w:rsid w:val="009B0D33"/>
    <w:rsid w:val="009E1856"/>
    <w:rsid w:val="00A67705"/>
    <w:rsid w:val="00AC7CF1"/>
    <w:rsid w:val="00B34548"/>
    <w:rsid w:val="00B444F7"/>
    <w:rsid w:val="00B913FE"/>
    <w:rsid w:val="00B93B37"/>
    <w:rsid w:val="00BE44D7"/>
    <w:rsid w:val="00C27413"/>
    <w:rsid w:val="00CB5B12"/>
    <w:rsid w:val="00CC1BA2"/>
    <w:rsid w:val="00CD1026"/>
    <w:rsid w:val="00D15712"/>
    <w:rsid w:val="00D43D97"/>
    <w:rsid w:val="00D44C19"/>
    <w:rsid w:val="00D44C6F"/>
    <w:rsid w:val="00D465E3"/>
    <w:rsid w:val="00D734ED"/>
    <w:rsid w:val="00D80E3E"/>
    <w:rsid w:val="00E01C96"/>
    <w:rsid w:val="00E34D9C"/>
    <w:rsid w:val="00E34F8A"/>
    <w:rsid w:val="00ED1293"/>
    <w:rsid w:val="00ED43B6"/>
    <w:rsid w:val="00F41357"/>
    <w:rsid w:val="00F672EF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2</Pages>
  <Words>540</Words>
  <Characters>3083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Kardelis Ondrej</cp:lastModifiedBy>
  <cp:revision>21</cp:revision>
  <dcterms:created xsi:type="dcterms:W3CDTF">2019-06-17T07:52:00Z</dcterms:created>
  <dcterms:modified xsi:type="dcterms:W3CDTF">2022-10-07T13:55:00Z</dcterms:modified>
</cp:coreProperties>
</file>