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9DAC026" w:rsidR="00BF529E" w:rsidRDefault="00E8701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B5D7C9D" w:rsidR="00BF529E" w:rsidRDefault="00E8701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5B1EF52" w:rsidR="00BF529E" w:rsidRDefault="00E8701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65BBA02" w:rsidR="00412F6A" w:rsidRDefault="00A17B1E" w:rsidP="00185C07">
            <w:pPr>
              <w:spacing w:line="360" w:lineRule="auto"/>
              <w:rPr>
                <w:rFonts w:cs="Times New Roman"/>
              </w:rPr>
            </w:pPr>
            <w:r w:rsidRPr="00BE7727">
              <w:rPr>
                <w:rFonts w:cs="Times New Roman"/>
                <w:i/>
                <w:iCs/>
              </w:rPr>
              <w:t>Zlepšenie kvality a úrodnosti lúk a pasienkov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FBD7FE5" w14:textId="1F933F19" w:rsidR="00412F6A" w:rsidRDefault="00A17B1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Cisterna na močovku</w:t>
            </w:r>
            <w:r w:rsidR="00E87010">
              <w:rPr>
                <w:rFonts w:cs="Times New Roman"/>
              </w:rPr>
              <w:t>,</w:t>
            </w:r>
          </w:p>
          <w:p w14:paraId="5698ADDE" w14:textId="76185C20" w:rsidR="00E87010" w:rsidRPr="00E87010" w:rsidRDefault="00E87010" w:rsidP="00185C07">
            <w:pPr>
              <w:spacing w:line="360" w:lineRule="auto"/>
              <w:rPr>
                <w:rFonts w:cs="Times New Roman"/>
              </w:rPr>
            </w:pPr>
            <w:r w:rsidRPr="00E87010">
              <w:rPr>
                <w:rFonts w:cs="Times New Roman"/>
              </w:rPr>
              <w:t xml:space="preserve">Nesený mulčovač s upínaním do prednej a zadnej hydrauliky traktora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4A63E2F" w14:textId="77777777" w:rsidR="00A17B1E" w:rsidRDefault="00A17B1E" w:rsidP="00A17B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"Babia Hora" Rabčice, družstvo</w:t>
            </w:r>
          </w:p>
          <w:p w14:paraId="58AC6D03" w14:textId="77777777" w:rsidR="00A17B1E" w:rsidRDefault="00A17B1E" w:rsidP="00A17B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Rabčice 65</w:t>
            </w:r>
          </w:p>
          <w:p w14:paraId="69DEE10E" w14:textId="77777777" w:rsidR="00A17B1E" w:rsidRDefault="00A17B1E" w:rsidP="00A17B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029 45 Rabčice</w:t>
            </w:r>
          </w:p>
          <w:p w14:paraId="5891F431" w14:textId="266CD58A" w:rsidR="00412F6A" w:rsidRDefault="00A17B1E" w:rsidP="00A17B1E">
            <w:pPr>
              <w:spacing w:line="360" w:lineRule="auto"/>
              <w:rPr>
                <w:rFonts w:cs="Times New Roman"/>
              </w:rPr>
            </w:pPr>
            <w:r w:rsidRPr="00BE7727">
              <w:rPr>
                <w:rFonts w:cs="Times New Roman"/>
                <w:i/>
                <w:iCs/>
              </w:rPr>
              <w:t>IČO: 31582044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5293EE4" w:rsidR="00412F6A" w:rsidRDefault="001823F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4D4FDDC" w:rsidR="00BF529E" w:rsidRPr="005863CA" w:rsidRDefault="00A17B1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041ZA500097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A7F8263" w:rsidR="00BF529E" w:rsidRPr="005863CA" w:rsidRDefault="00A17B1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Ján Slovík, 0910 957 446, predsedababiahora@oranet.sk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5812A40" w:rsidR="00BF529E" w:rsidRPr="005863CA" w:rsidRDefault="0070026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001195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1220"/>
        <w:gridCol w:w="656"/>
      </w:tblGrid>
      <w:tr w:rsidR="00295267" w:rsidRPr="001B5E95" w14:paraId="7FE2CAF5" w14:textId="77777777" w:rsidTr="00A17B1E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8A2DEB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17B1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Rabčiciach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6A7C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01.02.2023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0D9C0E30" w:rsidR="00295267" w:rsidRPr="001B5E95" w:rsidRDefault="00A17B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56B78614" w:rsidR="00295267" w:rsidRPr="001B5E95" w:rsidRDefault="00A17B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Tibor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14CA9350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A17B1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Čunderlík</w:t>
            </w:r>
          </w:p>
        </w:tc>
        <w:tc>
          <w:tcPr>
            <w:tcW w:w="6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BE00404" w14:textId="33757BDD" w:rsidR="00295267" w:rsidRPr="006A7C5C" w:rsidRDefault="00295267" w:rsidP="006A7C5C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6A7C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64222" w14:textId="77777777" w:rsidR="00B62CA7" w:rsidRDefault="00B62CA7" w:rsidP="00295267">
      <w:pPr>
        <w:spacing w:after="0" w:line="240" w:lineRule="auto"/>
      </w:pPr>
      <w:r>
        <w:separator/>
      </w:r>
    </w:p>
  </w:endnote>
  <w:endnote w:type="continuationSeparator" w:id="0">
    <w:p w14:paraId="00A6D2DB" w14:textId="77777777" w:rsidR="00B62CA7" w:rsidRDefault="00B62CA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958EB" w14:textId="77777777" w:rsidR="00B62CA7" w:rsidRDefault="00B62CA7" w:rsidP="00295267">
      <w:pPr>
        <w:spacing w:after="0" w:line="240" w:lineRule="auto"/>
      </w:pPr>
      <w:r>
        <w:separator/>
      </w:r>
    </w:p>
  </w:footnote>
  <w:footnote w:type="continuationSeparator" w:id="0">
    <w:p w14:paraId="6471BD4A" w14:textId="77777777" w:rsidR="00B62CA7" w:rsidRDefault="00B62CA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23FC"/>
    <w:rsid w:val="0022138F"/>
    <w:rsid w:val="0024524B"/>
    <w:rsid w:val="00283E98"/>
    <w:rsid w:val="00295267"/>
    <w:rsid w:val="002A7693"/>
    <w:rsid w:val="002C5778"/>
    <w:rsid w:val="002D4F69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95DDE"/>
    <w:rsid w:val="006A7C5C"/>
    <w:rsid w:val="0070026F"/>
    <w:rsid w:val="0073567E"/>
    <w:rsid w:val="00786E8C"/>
    <w:rsid w:val="007B7C0D"/>
    <w:rsid w:val="00837B56"/>
    <w:rsid w:val="00867090"/>
    <w:rsid w:val="00984754"/>
    <w:rsid w:val="009B3EED"/>
    <w:rsid w:val="00A14970"/>
    <w:rsid w:val="00A17B1E"/>
    <w:rsid w:val="00A95809"/>
    <w:rsid w:val="00B176C4"/>
    <w:rsid w:val="00B603B0"/>
    <w:rsid w:val="00B62CA7"/>
    <w:rsid w:val="00B67156"/>
    <w:rsid w:val="00B7677A"/>
    <w:rsid w:val="00BB2639"/>
    <w:rsid w:val="00BC11F0"/>
    <w:rsid w:val="00BF529E"/>
    <w:rsid w:val="00C03F4B"/>
    <w:rsid w:val="00C20CC3"/>
    <w:rsid w:val="00CD71FC"/>
    <w:rsid w:val="00D601C4"/>
    <w:rsid w:val="00D66423"/>
    <w:rsid w:val="00DB2071"/>
    <w:rsid w:val="00DD6425"/>
    <w:rsid w:val="00E15272"/>
    <w:rsid w:val="00E7100F"/>
    <w:rsid w:val="00E87010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2023-02-02T13:30:00Z</dcterms:modified>
</cp:coreProperties>
</file>