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57084F75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4 - Investície do hmotného majetku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75F07F98" w:rsidR="00BF529E" w:rsidRPr="00F07BD7" w:rsidRDefault="00F07BD7" w:rsidP="00F07BD7">
            <w:pPr>
              <w:jc w:val="both"/>
              <w:rPr>
                <w:rFonts w:cstheme="minorHAnsi"/>
              </w:rPr>
            </w:pPr>
            <w:r w:rsidRPr="00F07BD7">
              <w:rPr>
                <w:rFonts w:cstheme="minorHAnsi"/>
              </w:rPr>
              <w:t>4.1 – Podpora na investície do poľnohospodárskych podnikov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07F29878" w:rsidR="00BF529E" w:rsidRPr="00F07BD7" w:rsidRDefault="00F07BD7" w:rsidP="00185C07">
            <w:pPr>
              <w:spacing w:line="360" w:lineRule="auto"/>
              <w:rPr>
                <w:rFonts w:cstheme="minorHAnsi"/>
              </w:rPr>
            </w:pPr>
            <w:r w:rsidRPr="00F07BD7">
              <w:rPr>
                <w:rFonts w:cstheme="minorHAnsi"/>
              </w:rPr>
              <w:t>50/PRV/2020 – Aktualizácia č. 1</w:t>
            </w:r>
          </w:p>
        </w:tc>
      </w:tr>
      <w:tr w:rsidR="00412F6A" w14:paraId="7893CB0B" w14:textId="77777777" w:rsidTr="00283E98">
        <w:tc>
          <w:tcPr>
            <w:tcW w:w="4265" w:type="dxa"/>
          </w:tcPr>
          <w:p w14:paraId="062D604B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368F661A" w:rsidR="00412F6A" w:rsidRPr="00D91AA0" w:rsidRDefault="00D91AA0" w:rsidP="00F07BD7">
            <w:pPr>
              <w:rPr>
                <w:rFonts w:cstheme="minorHAnsi"/>
              </w:rPr>
            </w:pPr>
            <w:r w:rsidRPr="00D91AA0">
              <w:rPr>
                <w:rFonts w:cstheme="minorHAnsi"/>
                <w:b/>
              </w:rPr>
              <w:t>OBSTARANIE TRAKTORA S ČELNÝM NAKLADAČOM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4A7DE0F0" w:rsidR="00412F6A" w:rsidRPr="00FD528E" w:rsidRDefault="00FD528E" w:rsidP="00F07BD7">
            <w:pPr>
              <w:rPr>
                <w:rFonts w:cstheme="minorHAnsi"/>
              </w:rPr>
            </w:pPr>
            <w:r w:rsidRPr="00FD528E">
              <w:rPr>
                <w:rFonts w:cstheme="minorHAnsi"/>
                <w:bCs/>
              </w:rPr>
              <w:t xml:space="preserve">Predmetom zákazky je obstaranie a dodanie poľnohospodárskej technológie – </w:t>
            </w:r>
            <w:r w:rsidR="00D91AA0">
              <w:rPr>
                <w:rFonts w:cstheme="minorHAnsi"/>
                <w:bCs/>
              </w:rPr>
              <w:t>traktora s čelným nakladačom</w:t>
            </w:r>
            <w:r w:rsidRPr="00FD528E">
              <w:rPr>
                <w:rFonts w:cstheme="minorHAnsi"/>
                <w:bCs/>
              </w:rPr>
              <w:t>.</w:t>
            </w:r>
          </w:p>
        </w:tc>
      </w:tr>
      <w:tr w:rsidR="00412F6A" w14:paraId="7251EC0A" w14:textId="77777777" w:rsidTr="00283E98">
        <w:tc>
          <w:tcPr>
            <w:tcW w:w="4265" w:type="dxa"/>
          </w:tcPr>
          <w:p w14:paraId="1C8B60F9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264FD756" w14:textId="70ECA621" w:rsidR="00FD528E" w:rsidRPr="00D91AA0" w:rsidRDefault="00D91AA0" w:rsidP="00F07BD7">
            <w:pPr>
              <w:rPr>
                <w:rFonts w:cstheme="minorHAnsi"/>
              </w:rPr>
            </w:pPr>
            <w:r w:rsidRPr="00D91AA0">
              <w:rPr>
                <w:rFonts w:cstheme="minorHAnsi"/>
                <w:b/>
              </w:rPr>
              <w:t>Mgr. Peter M</w:t>
            </w:r>
            <w:r w:rsidR="007D13FA">
              <w:rPr>
                <w:rFonts w:cstheme="minorHAnsi"/>
                <w:b/>
              </w:rPr>
              <w:t>a</w:t>
            </w:r>
            <w:r w:rsidRPr="00D91AA0">
              <w:rPr>
                <w:rFonts w:cstheme="minorHAnsi"/>
                <w:b/>
              </w:rPr>
              <w:t>rtinko</w:t>
            </w:r>
          </w:p>
          <w:p w14:paraId="7AC8A864" w14:textId="77777777" w:rsidR="00D91AA0" w:rsidRPr="00D91AA0" w:rsidRDefault="00D91AA0" w:rsidP="00F07BD7">
            <w:pPr>
              <w:rPr>
                <w:rFonts w:cstheme="minorHAnsi"/>
              </w:rPr>
            </w:pPr>
            <w:r w:rsidRPr="00D91AA0">
              <w:rPr>
                <w:rFonts w:cstheme="minorHAnsi"/>
                <w:color w:val="000000"/>
              </w:rPr>
              <w:t>Mlynská 163/42, 059 14 Spišský Štiavnik</w:t>
            </w:r>
            <w:r w:rsidRPr="00D91AA0">
              <w:rPr>
                <w:rFonts w:cstheme="minorHAnsi"/>
              </w:rPr>
              <w:t xml:space="preserve"> </w:t>
            </w:r>
          </w:p>
          <w:p w14:paraId="5891F431" w14:textId="136C5C29" w:rsidR="00F07BD7" w:rsidRDefault="00F07BD7" w:rsidP="00F07BD7">
            <w:pPr>
              <w:rPr>
                <w:rFonts w:cs="Times New Roman"/>
              </w:rPr>
            </w:pPr>
            <w:r w:rsidRPr="00D91AA0">
              <w:rPr>
                <w:rFonts w:cstheme="minorHAnsi"/>
              </w:rPr>
              <w:t xml:space="preserve">IČO: </w:t>
            </w:r>
            <w:r w:rsidR="00D91AA0" w:rsidRPr="00D91AA0">
              <w:rPr>
                <w:rFonts w:cstheme="minorHAnsi"/>
              </w:rPr>
              <w:t>50192752</w:t>
            </w:r>
          </w:p>
        </w:tc>
      </w:tr>
      <w:tr w:rsidR="00412F6A" w14:paraId="20FF144E" w14:textId="77777777" w:rsidTr="00283E98">
        <w:tc>
          <w:tcPr>
            <w:tcW w:w="4265" w:type="dxa"/>
          </w:tcPr>
          <w:p w14:paraId="4BD93F95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357E78BD" w:rsidR="00412F6A" w:rsidRPr="00827478" w:rsidRDefault="00827478" w:rsidP="00185C07">
            <w:pPr>
              <w:spacing w:line="360" w:lineRule="auto"/>
              <w:rPr>
                <w:rFonts w:cstheme="minorHAnsi"/>
              </w:rPr>
            </w:pPr>
            <w:r w:rsidRPr="00827478">
              <w:rPr>
                <w:rFonts w:cstheme="minorHAnsi"/>
              </w:rPr>
              <w:t>7</w:t>
            </w:r>
          </w:p>
        </w:tc>
      </w:tr>
      <w:tr w:rsidR="00BF529E" w14:paraId="49776AF6" w14:textId="77777777" w:rsidTr="00283E98">
        <w:tc>
          <w:tcPr>
            <w:tcW w:w="4265" w:type="dxa"/>
          </w:tcPr>
          <w:p w14:paraId="74BAAACE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2875E0AF" w:rsidR="00BF529E" w:rsidRPr="00D91AA0" w:rsidRDefault="00D91AA0" w:rsidP="00BF529E">
            <w:pPr>
              <w:rPr>
                <w:rFonts w:cstheme="minorHAnsi"/>
              </w:rPr>
            </w:pPr>
            <w:r w:rsidRPr="00D91AA0">
              <w:rPr>
                <w:rFonts w:cstheme="minorHAnsi"/>
              </w:rPr>
              <w:t>041PO500196</w:t>
            </w:r>
          </w:p>
        </w:tc>
      </w:tr>
      <w:tr w:rsidR="00BF529E" w14:paraId="3759253B" w14:textId="77777777" w:rsidTr="00283E98">
        <w:tc>
          <w:tcPr>
            <w:tcW w:w="4265" w:type="dxa"/>
          </w:tcPr>
          <w:p w14:paraId="054F4A85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4DEA7A0D" w14:textId="096E5660" w:rsidR="00BF529E" w:rsidRPr="00827478" w:rsidRDefault="00827478" w:rsidP="00BF529E">
            <w:pPr>
              <w:rPr>
                <w:rFonts w:cstheme="minorHAnsi"/>
              </w:rPr>
            </w:pPr>
            <w:r w:rsidRPr="00827478">
              <w:rPr>
                <w:rFonts w:cstheme="minorHAnsi"/>
              </w:rPr>
              <w:t>Ing. Mária Pokryvková, maria.pokryvkova@gmail.com</w:t>
            </w:r>
          </w:p>
        </w:tc>
      </w:tr>
      <w:tr w:rsidR="00BF529E" w14:paraId="2103369C" w14:textId="77777777" w:rsidTr="00283E98">
        <w:tc>
          <w:tcPr>
            <w:tcW w:w="4265" w:type="dxa"/>
          </w:tcPr>
          <w:p w14:paraId="71F62079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7CD5E95E" w:rsidR="00BF529E" w:rsidRPr="005863CA" w:rsidRDefault="006B0110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001207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034877F2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Spišskom Štiavniku,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17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</w:t>
            </w:r>
            <w:r w:rsidR="00FD528E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D91AA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2</w:t>
            </w:r>
            <w:r w:rsidR="00AC3950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1B83E4B8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2C5778">
        <w:rPr>
          <w:sz w:val="17"/>
          <w:szCs w:val="17"/>
        </w:rPr>
        <w:t>meno, priezvisko a podpis</w:t>
      </w:r>
    </w:p>
    <w:p w14:paraId="148CD50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A392DA5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11E8883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97BDC6D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5B2F771" w14:textId="77777777" w:rsidR="00827478" w:rsidRDefault="00827478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827478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4C8F47" w14:textId="77777777" w:rsidR="00F34ED4" w:rsidRDefault="00F34ED4" w:rsidP="00295267">
      <w:pPr>
        <w:spacing w:after="0" w:line="240" w:lineRule="auto"/>
      </w:pPr>
      <w:r>
        <w:separator/>
      </w:r>
    </w:p>
  </w:endnote>
  <w:endnote w:type="continuationSeparator" w:id="0">
    <w:p w14:paraId="7D15E695" w14:textId="77777777" w:rsidR="00F34ED4" w:rsidRDefault="00F34ED4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8147C0B" w14:textId="77777777" w:rsidR="00F34ED4" w:rsidRDefault="00F34ED4" w:rsidP="00295267">
      <w:pPr>
        <w:spacing w:after="0" w:line="240" w:lineRule="auto"/>
      </w:pPr>
      <w:r>
        <w:separator/>
      </w:r>
    </w:p>
  </w:footnote>
  <w:footnote w:type="continuationSeparator" w:id="0">
    <w:p w14:paraId="61820733" w14:textId="77777777" w:rsidR="00F34ED4" w:rsidRDefault="00F34ED4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37FF0"/>
    <w:rsid w:val="000C1D15"/>
    <w:rsid w:val="000E57E6"/>
    <w:rsid w:val="000E663B"/>
    <w:rsid w:val="000F7965"/>
    <w:rsid w:val="00136426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F1B16"/>
    <w:rsid w:val="00412F6A"/>
    <w:rsid w:val="00491CAC"/>
    <w:rsid w:val="00523493"/>
    <w:rsid w:val="0057494F"/>
    <w:rsid w:val="00582DFA"/>
    <w:rsid w:val="005E251F"/>
    <w:rsid w:val="00666B34"/>
    <w:rsid w:val="00683506"/>
    <w:rsid w:val="006A5C5F"/>
    <w:rsid w:val="006B0110"/>
    <w:rsid w:val="0073567E"/>
    <w:rsid w:val="00786E8C"/>
    <w:rsid w:val="007B7C0D"/>
    <w:rsid w:val="007D13FA"/>
    <w:rsid w:val="00827478"/>
    <w:rsid w:val="00837B56"/>
    <w:rsid w:val="00867090"/>
    <w:rsid w:val="00893D3E"/>
    <w:rsid w:val="00984754"/>
    <w:rsid w:val="009B3EED"/>
    <w:rsid w:val="00A14970"/>
    <w:rsid w:val="00A95809"/>
    <w:rsid w:val="00AC3950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91AA0"/>
    <w:rsid w:val="00DB2071"/>
    <w:rsid w:val="00DD6425"/>
    <w:rsid w:val="00E7100F"/>
    <w:rsid w:val="00EA1893"/>
    <w:rsid w:val="00ED6E72"/>
    <w:rsid w:val="00EE5D7F"/>
    <w:rsid w:val="00F07BD7"/>
    <w:rsid w:val="00F34ED4"/>
    <w:rsid w:val="00F84A7C"/>
    <w:rsid w:val="00FC3616"/>
    <w:rsid w:val="00FD528E"/>
    <w:rsid w:val="00FD61D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C3950"/>
    <w:rPr>
      <w:color w:val="605E5C"/>
      <w:shd w:val="clear" w:color="auto" w:fill="E1DFDD"/>
    </w:rPr>
  </w:style>
  <w:style w:type="character" w:customStyle="1" w:styleId="ra">
    <w:name w:val="ra"/>
    <w:basedOn w:val="Predvolenpsmoodseku"/>
    <w:rsid w:val="00FD528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203</Words>
  <Characters>1158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5</cp:revision>
  <dcterms:created xsi:type="dcterms:W3CDTF">2023-02-16T09:26:00Z</dcterms:created>
  <dcterms:modified xsi:type="dcterms:W3CDTF">2023-02-17T07:02:00Z</dcterms:modified>
</cp:coreProperties>
</file>