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589B7B" w:rsidR="00BF529E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A6B1F62" w:rsidR="00BF529E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DF3F177" w:rsidR="00BF529E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65C2DF6" w:rsidR="00412F6A" w:rsidRPr="000E4E4B" w:rsidRDefault="000E4E4B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0E4E4B">
              <w:rPr>
                <w:rFonts w:cstheme="minorHAnsi"/>
                <w:b/>
                <w:bCs/>
                <w:sz w:val="24"/>
              </w:rPr>
              <w:t>Fekálny sud na odvoz hnojovice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2B5A1D7" w:rsidR="00412F6A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sz w:val="24"/>
              </w:rPr>
              <w:t>Fekálny sud na odvoz hnojovice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268068E" w14:textId="77777777" w:rsidR="00412F6A" w:rsidRDefault="000E4E4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Žaškov</w:t>
            </w:r>
          </w:p>
          <w:p w14:paraId="1688B2CF" w14:textId="77777777" w:rsidR="000E4E4B" w:rsidRDefault="000E4E4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Družstevná 591/25, 027 21  Žaškov</w:t>
            </w:r>
          </w:p>
          <w:p w14:paraId="5891F431" w14:textId="2CEECF2B" w:rsidR="000E4E4B" w:rsidRDefault="000E4E4B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00651141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ED3C14A" w:rsidR="00412F6A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D79A070" w:rsidR="00BF529E" w:rsidRPr="000E4E4B" w:rsidRDefault="000E4E4B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E4E4B">
              <w:rPr>
                <w:rFonts w:ascii="Times New Roman" w:hAnsi="Times New Roman" w:cs="Times New Roman"/>
                <w:b/>
                <w:bCs/>
                <w:i/>
                <w:iCs/>
              </w:rPr>
              <w:t>041ZA500114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70C38B" w14:textId="77777777" w:rsidR="000E4E4B" w:rsidRPr="00E86BD6" w:rsidRDefault="000E4E4B" w:rsidP="000E4E4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ontaktná osoba: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Marián Kočibál</w:t>
            </w:r>
          </w:p>
          <w:p w14:paraId="7A0A7E83" w14:textId="77777777" w:rsidR="000E4E4B" w:rsidRPr="00E86BD6" w:rsidRDefault="000E4E4B" w:rsidP="000E4E4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0915 915 127</w:t>
            </w:r>
          </w:p>
          <w:p w14:paraId="4DEA7A0D" w14:textId="7FA471AE" w:rsidR="00BF529E" w:rsidRPr="005863CA" w:rsidRDefault="000E4E4B" w:rsidP="000E4E4B">
            <w:pPr>
              <w:rPr>
                <w:rFonts w:ascii="Times New Roman" w:hAnsi="Times New Roman" w:cs="Times New Roman"/>
                <w:i/>
                <w:iCs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pdzaskov1@zoznam.sk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DB2E3A8" w:rsidR="00BF529E" w:rsidRPr="005863CA" w:rsidRDefault="000A742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001214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C7ABA5A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0E4E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Žaškove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E4E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F831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0E4E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BE00404" w14:textId="27D0C7AB" w:rsidR="00295267" w:rsidRPr="000A7425" w:rsidRDefault="00295267" w:rsidP="000E4E4B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0A74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AA2D" w14:textId="77777777" w:rsidR="005F46CA" w:rsidRDefault="005F46CA" w:rsidP="00295267">
      <w:pPr>
        <w:spacing w:after="0" w:line="240" w:lineRule="auto"/>
      </w:pPr>
      <w:r>
        <w:separator/>
      </w:r>
    </w:p>
  </w:endnote>
  <w:endnote w:type="continuationSeparator" w:id="0">
    <w:p w14:paraId="35165F20" w14:textId="77777777" w:rsidR="005F46CA" w:rsidRDefault="005F46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E925" w14:textId="77777777" w:rsidR="005F46CA" w:rsidRDefault="005F46CA" w:rsidP="00295267">
      <w:pPr>
        <w:spacing w:after="0" w:line="240" w:lineRule="auto"/>
      </w:pPr>
      <w:r>
        <w:separator/>
      </w:r>
    </w:p>
  </w:footnote>
  <w:footnote w:type="continuationSeparator" w:id="0">
    <w:p w14:paraId="11356C80" w14:textId="77777777" w:rsidR="005F46CA" w:rsidRDefault="005F46C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7425"/>
    <w:rsid w:val="000C1D15"/>
    <w:rsid w:val="000E4E4B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3225"/>
    <w:rsid w:val="00475EB8"/>
    <w:rsid w:val="00491CAC"/>
    <w:rsid w:val="00523493"/>
    <w:rsid w:val="00582DFA"/>
    <w:rsid w:val="005C57F7"/>
    <w:rsid w:val="005E251F"/>
    <w:rsid w:val="005F46CA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31A6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2023-03-02T15:01:00Z</dcterms:modified>
</cp:coreProperties>
</file>