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9759FB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B0B65BE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8AF873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0D13F0" w:rsidR="00412F6A" w:rsidRPr="00904973" w:rsidRDefault="00904973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904973">
              <w:rPr>
                <w:rFonts w:ascii="Times New Roman" w:hAnsi="Times New Roman" w:cs="Times New Roman"/>
                <w:b/>
                <w:iCs/>
              </w:rPr>
              <w:t xml:space="preserve">Technologické vybavenie na pozberovú úpravu hrachu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237EC12" w14:textId="6E441484" w:rsidR="00412F6A" w:rsidRPr="00904973" w:rsidRDefault="00904973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904973">
              <w:rPr>
                <w:rFonts w:cs="Times New Roman"/>
                <w:b/>
                <w:bCs/>
              </w:rPr>
              <w:t>Linka na pozberovú úpravu hrachu – 1 súbor</w:t>
            </w:r>
          </w:p>
          <w:p w14:paraId="792F439B" w14:textId="2541988E" w:rsidR="00904973" w:rsidRPr="00904973" w:rsidRDefault="00904973" w:rsidP="00904973">
            <w:pPr>
              <w:pStyle w:val="Odsekzoznamu"/>
              <w:numPr>
                <w:ilvl w:val="0"/>
                <w:numId w:val="9"/>
              </w:numPr>
              <w:spacing w:line="360" w:lineRule="auto"/>
              <w:rPr>
                <w:b/>
                <w:bCs/>
              </w:rPr>
            </w:pPr>
            <w:r w:rsidRPr="00904973">
              <w:rPr>
                <w:rFonts w:cs="Times New Roman"/>
                <w:b/>
                <w:bCs/>
              </w:rPr>
              <w:t>Čistička hrachu – 1 ks</w:t>
            </w:r>
          </w:p>
          <w:p w14:paraId="79948F5E" w14:textId="58596973" w:rsidR="00904973" w:rsidRPr="00904973" w:rsidRDefault="00904973" w:rsidP="00904973">
            <w:pPr>
              <w:pStyle w:val="Odsekzoznamu"/>
              <w:numPr>
                <w:ilvl w:val="0"/>
                <w:numId w:val="9"/>
              </w:numPr>
              <w:spacing w:line="360" w:lineRule="auto"/>
              <w:rPr>
                <w:rFonts w:cs="Times New Roman"/>
                <w:b/>
                <w:bCs/>
              </w:rPr>
            </w:pPr>
            <w:r w:rsidRPr="00904973">
              <w:rPr>
                <w:b/>
                <w:bCs/>
              </w:rPr>
              <w:t>Morička hrachu</w:t>
            </w:r>
            <w:r w:rsidRPr="00904973">
              <w:rPr>
                <w:rFonts w:eastAsia="SimSun" w:cs="Calibri"/>
                <w:b/>
                <w:bCs/>
                <w:lang w:eastAsia="zh-CN"/>
              </w:rPr>
              <w:t xml:space="preserve"> – 1 ks</w:t>
            </w:r>
          </w:p>
          <w:p w14:paraId="3BDB1702" w14:textId="62697861" w:rsidR="00904973" w:rsidRPr="00904973" w:rsidRDefault="00904973" w:rsidP="00904973">
            <w:pPr>
              <w:pStyle w:val="Odsekzoznamu"/>
              <w:numPr>
                <w:ilvl w:val="0"/>
                <w:numId w:val="9"/>
              </w:numPr>
              <w:spacing w:line="360" w:lineRule="auto"/>
              <w:rPr>
                <w:rFonts w:cs="Times New Roman"/>
                <w:b/>
                <w:bCs/>
              </w:rPr>
            </w:pPr>
            <w:r w:rsidRPr="00904973">
              <w:rPr>
                <w:b/>
                <w:bCs/>
              </w:rPr>
              <w:t xml:space="preserve">Nerezový dopravník na hrach </w:t>
            </w:r>
            <w:r w:rsidRPr="00904973">
              <w:rPr>
                <w:rFonts w:eastAsia="SimSun" w:cs="Calibri"/>
                <w:b/>
                <w:bCs/>
                <w:lang w:eastAsia="zh-CN"/>
              </w:rPr>
              <w:t>– 1 ks</w:t>
            </w:r>
          </w:p>
          <w:p w14:paraId="5698ADDE" w14:textId="12620BEE" w:rsidR="00904973" w:rsidRPr="00904973" w:rsidRDefault="00904973" w:rsidP="00904973">
            <w:pPr>
              <w:spacing w:line="360" w:lineRule="auto"/>
              <w:rPr>
                <w:rFonts w:cs="Times New Roman"/>
                <w:b/>
                <w:bCs/>
              </w:rPr>
            </w:pPr>
            <w:r w:rsidRPr="00D83CA5">
              <w:rPr>
                <w:b/>
                <w:bCs/>
              </w:rPr>
              <w:t>Mostová váha so softvérom</w:t>
            </w:r>
            <w:r w:rsidRPr="00D83CA5">
              <w:rPr>
                <w:rFonts w:eastAsia="SimSun" w:cs="Calibri"/>
                <w:b/>
                <w:bCs/>
                <w:lang w:eastAsia="zh-CN"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B4A088" w14:textId="77777777" w:rsidR="00412F6A" w:rsidRPr="00FA6D05" w:rsidRDefault="00FA6D0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A6D05">
              <w:rPr>
                <w:rFonts w:ascii="Times New Roman" w:hAnsi="Times New Roman" w:cs="Times New Roman"/>
              </w:rPr>
              <w:t>Ing. Pavol Gunár</w:t>
            </w:r>
          </w:p>
          <w:p w14:paraId="497C9373" w14:textId="3CAA613F" w:rsid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Devičany</w:t>
            </w:r>
            <w:r w:rsidR="004E3263">
              <w:rPr>
                <w:rFonts w:cs="Times New Roman"/>
              </w:rPr>
              <w:t xml:space="preserve"> 414</w:t>
            </w:r>
            <w:r>
              <w:rPr>
                <w:rFonts w:cs="Times New Roman"/>
              </w:rPr>
              <w:t>, 935 04 Devičany</w:t>
            </w:r>
          </w:p>
          <w:p w14:paraId="5891F431" w14:textId="3411A9B0" w:rsidR="00FA6D05" w:rsidRP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31168639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9C320" w:rsidR="00412F6A" w:rsidRPr="00FA6D05" w:rsidRDefault="00F62283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20</w:t>
            </w:r>
            <w:r w:rsidR="00FA6D05"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4B02F7E" w:rsidR="00BF529E" w:rsidRPr="00FA6D05" w:rsidRDefault="00FA6D0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041NR50014</w:t>
            </w:r>
            <w:r w:rsidR="00904973">
              <w:rPr>
                <w:rFonts w:ascii="Times New Roman" w:hAnsi="Times New Roman" w:cs="Times New Roman"/>
                <w:b/>
                <w:bCs/>
                <w:i/>
                <w:iCs/>
              </w:rPr>
              <w:t>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283EF0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4B6C81">
              <w:rPr>
                <w:rFonts w:cstheme="minorHAnsi"/>
                <w:sz w:val="24"/>
              </w:rPr>
              <w:t>Ing. Pavol Gunár</w:t>
            </w:r>
          </w:p>
          <w:p w14:paraId="5B033EF9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0902 919 980</w:t>
            </w:r>
          </w:p>
          <w:p w14:paraId="2693C2BB" w14:textId="43671DAC" w:rsidR="00FA6D05" w:rsidRDefault="00FA6D05" w:rsidP="00FA6D05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</w:t>
            </w:r>
            <w:r w:rsidRPr="00043503">
              <w:rPr>
                <w:rFonts w:cstheme="minorHAnsi"/>
                <w:sz w:val="24"/>
              </w:rPr>
              <w:t>pavolgunarshr@</w:t>
            </w:r>
            <w:r>
              <w:rPr>
                <w:rFonts w:cstheme="minorHAnsi"/>
                <w:sz w:val="24"/>
              </w:rPr>
              <w:t>zoznam.sk</w:t>
            </w:r>
          </w:p>
          <w:p w14:paraId="4DEA7A0D" w14:textId="38BBD006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CC2ECCB" w:rsidR="00BF529E" w:rsidRPr="005863CA" w:rsidRDefault="00A95CA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35EE8B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F6228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3092FF" w14:textId="7DAB4D9F" w:rsidR="00FA6D05" w:rsidRDefault="00FA6D05">
      <w:pPr>
        <w:rPr>
          <w:rFonts w:ascii="Times New Roman" w:hAnsi="Times New Roman" w:cs="Times New Roman"/>
          <w:b/>
          <w:sz w:val="24"/>
          <w:szCs w:val="24"/>
        </w:rPr>
      </w:pPr>
    </w:p>
    <w:sectPr w:rsidR="00FA6D0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4D4FF" w14:textId="77777777" w:rsidR="00682C35" w:rsidRDefault="00682C35" w:rsidP="00295267">
      <w:pPr>
        <w:spacing w:after="0" w:line="240" w:lineRule="auto"/>
      </w:pPr>
      <w:r>
        <w:separator/>
      </w:r>
    </w:p>
  </w:endnote>
  <w:endnote w:type="continuationSeparator" w:id="0">
    <w:p w14:paraId="4FFAA035" w14:textId="77777777" w:rsidR="00682C35" w:rsidRDefault="00682C3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62231" w14:textId="77777777" w:rsidR="00682C35" w:rsidRDefault="00682C35" w:rsidP="00295267">
      <w:pPr>
        <w:spacing w:after="0" w:line="240" w:lineRule="auto"/>
      </w:pPr>
      <w:r>
        <w:separator/>
      </w:r>
    </w:p>
  </w:footnote>
  <w:footnote w:type="continuationSeparator" w:id="0">
    <w:p w14:paraId="130064C5" w14:textId="77777777" w:rsidR="00682C35" w:rsidRDefault="00682C3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732615"/>
    <w:multiLevelType w:val="hybridMultilevel"/>
    <w:tmpl w:val="734EF0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2118CC"/>
    <w:multiLevelType w:val="hybridMultilevel"/>
    <w:tmpl w:val="219A90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3F9F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4585"/>
    <w:rsid w:val="004E3263"/>
    <w:rsid w:val="00523493"/>
    <w:rsid w:val="00582DFA"/>
    <w:rsid w:val="005E251F"/>
    <w:rsid w:val="00666B34"/>
    <w:rsid w:val="00682C35"/>
    <w:rsid w:val="00683506"/>
    <w:rsid w:val="0073567E"/>
    <w:rsid w:val="00786E8C"/>
    <w:rsid w:val="007B7C0D"/>
    <w:rsid w:val="00837B56"/>
    <w:rsid w:val="00867090"/>
    <w:rsid w:val="00904973"/>
    <w:rsid w:val="009619A9"/>
    <w:rsid w:val="00984754"/>
    <w:rsid w:val="009B3EED"/>
    <w:rsid w:val="00A12C06"/>
    <w:rsid w:val="00A14970"/>
    <w:rsid w:val="00A95809"/>
    <w:rsid w:val="00A95CA8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62283"/>
    <w:rsid w:val="00F84A7C"/>
    <w:rsid w:val="00FA6D0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A6D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2023-03-13T12:26:00Z</dcterms:modified>
</cp:coreProperties>
</file>