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01A513B" w:rsidR="00BF529E" w:rsidRDefault="00A01735" w:rsidP="00A01735">
            <w:pPr>
              <w:spacing w:line="360" w:lineRule="auto"/>
              <w:jc w:val="both"/>
              <w:rPr>
                <w:rFonts w:cs="Times New Roman"/>
              </w:rPr>
            </w:pPr>
            <w:r w:rsidRPr="00147100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0F4B8643" w:rsidR="00BF529E" w:rsidRDefault="00A01735" w:rsidP="00185C07">
            <w:pPr>
              <w:spacing w:line="360" w:lineRule="auto"/>
              <w:rPr>
                <w:rFonts w:cs="Times New Roman"/>
              </w:rPr>
            </w:pPr>
            <w:r w:rsidRPr="00147100">
              <w:rPr>
                <w:rFonts w:ascii="Times New Roman" w:hAnsi="Times New Roman" w:cs="Times New Roman"/>
                <w:bCs/>
                <w:i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FD21E9F" w:rsidR="00BF529E" w:rsidRDefault="00A01735" w:rsidP="00185C07">
            <w:pPr>
              <w:spacing w:line="360" w:lineRule="auto"/>
              <w:rPr>
                <w:rFonts w:cs="Times New Roman"/>
              </w:rPr>
            </w:pPr>
            <w:r w:rsidRPr="00147100">
              <w:rPr>
                <w:rFonts w:ascii="Times New Roman" w:hAnsi="Times New Roman" w:cs="Times New Roman"/>
                <w:bCs/>
                <w:i/>
              </w:rPr>
              <w:t>52/PRV/2022</w:t>
            </w:r>
          </w:p>
        </w:tc>
      </w:tr>
      <w:tr w:rsidR="00412F6A" w14:paraId="7893CB0B" w14:textId="77777777" w:rsidTr="001D14CB">
        <w:trPr>
          <w:trHeight w:val="506"/>
        </w:trPr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EFF1A16" w:rsidR="00412F6A" w:rsidRDefault="001D14CB" w:rsidP="001D14CB">
            <w:pPr>
              <w:rPr>
                <w:rFonts w:cs="Times New Roman"/>
              </w:rPr>
            </w:pPr>
            <w:r w:rsidRPr="001D14CB">
              <w:rPr>
                <w:rFonts w:ascii="Times New Roman" w:hAnsi="Times New Roman" w:cs="Times New Roman"/>
                <w:bCs/>
                <w:i/>
              </w:rPr>
              <w:t>Rolovacie vráta mechanické, protiprievanová stena a zárubne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21E29D67" w:rsidR="00412F6A" w:rsidRDefault="001D14CB" w:rsidP="00A01735">
            <w:pPr>
              <w:rPr>
                <w:rFonts w:cs="Times New Roman"/>
              </w:rPr>
            </w:pPr>
            <w:r w:rsidRPr="001D14CB">
              <w:rPr>
                <w:rFonts w:ascii="Times New Roman" w:hAnsi="Times New Roman" w:cs="Times New Roman"/>
                <w:bCs/>
                <w:i/>
              </w:rPr>
              <w:t>Rolovacie vráta mechanické, protiprievanová stena a zárubne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0548CD09" w:rsidR="00412F6A" w:rsidRDefault="00A01735" w:rsidP="00D12782">
            <w:pPr>
              <w:rPr>
                <w:rFonts w:cs="Times New Roman"/>
              </w:rPr>
            </w:pPr>
            <w:r w:rsidRPr="004D6906">
              <w:rPr>
                <w:rFonts w:ascii="Times New Roman" w:hAnsi="Times New Roman" w:cs="Times New Roman"/>
                <w:i/>
                <w:iCs/>
              </w:rPr>
              <w:t>Poľnohospodárske výrobno-obchodné družstvo, Drahovce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9B4797">
              <w:rPr>
                <w:rFonts w:ascii="Times New Roman" w:hAnsi="Times New Roman" w:cs="Times New Roman"/>
                <w:i/>
                <w:iCs/>
              </w:rPr>
              <w:t>Hlavná 549/1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6906">
              <w:rPr>
                <w:rFonts w:ascii="Times New Roman" w:hAnsi="Times New Roman" w:cs="Times New Roman"/>
                <w:i/>
                <w:iCs/>
              </w:rPr>
              <w:t>922 41 Drahovce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D6906">
              <w:rPr>
                <w:rFonts w:ascii="Times New Roman" w:hAnsi="Times New Roman" w:cs="Times New Roman"/>
                <w:i/>
                <w:iCs/>
              </w:rPr>
              <w:t>IČO: 00227366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261F878" w:rsidR="00412F6A" w:rsidRDefault="001D14CB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6DCDF8F" w:rsidR="00BF529E" w:rsidRPr="005863CA" w:rsidRDefault="00A0173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N/A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AC92B7B" w14:textId="5EF75AB8" w:rsidR="00A01735" w:rsidRPr="00A01735" w:rsidRDefault="00A01735" w:rsidP="00A01735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A01735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Michaela Urbánková Čulenová</w:t>
            </w:r>
          </w:p>
          <w:p w14:paraId="4DEA7A0D" w14:textId="4EC4D761" w:rsidR="00BF529E" w:rsidRPr="005863CA" w:rsidRDefault="00A01735" w:rsidP="00A01735">
            <w:pPr>
              <w:rPr>
                <w:rFonts w:ascii="Times New Roman" w:hAnsi="Times New Roman" w:cs="Times New Roman"/>
                <w:i/>
                <w:iCs/>
              </w:rPr>
            </w:pPr>
            <w:r w:rsidRPr="00A01735">
              <w:rPr>
                <w:rFonts w:ascii="Times New Roman" w:hAnsi="Times New Roman" w:cs="Times New Roman"/>
                <w:color w:val="0462C1"/>
              </w:rPr>
              <w:t>urbankova@pekaren-drahovce.sk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50DBEDD0" w:rsidR="00BF529E" w:rsidRPr="005863CA" w:rsidRDefault="00010B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001252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07B2974" w:rsidR="00295267" w:rsidRPr="001B5E95" w:rsidRDefault="00295267" w:rsidP="00A0173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A0173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Drahovciach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1D14C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29. 3. 2023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2240BF2A" w14:textId="77777777" w:rsidR="00A01735" w:rsidRDefault="00A0173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F99832" w14:textId="77777777" w:rsidR="00A01735" w:rsidRDefault="00A0173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C2DE49" w14:textId="2CDBB989" w:rsidR="00A01735" w:rsidRDefault="00A0173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469939E" w14:textId="77777777" w:rsidR="007F1C72" w:rsidRDefault="007F1C7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B9CA66" w14:textId="77777777" w:rsidR="00D12782" w:rsidRDefault="00D12782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D1278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69740" w14:textId="77777777" w:rsidR="00D61F06" w:rsidRDefault="00D61F06" w:rsidP="00295267">
      <w:pPr>
        <w:spacing w:after="0" w:line="240" w:lineRule="auto"/>
      </w:pPr>
      <w:r>
        <w:separator/>
      </w:r>
    </w:p>
  </w:endnote>
  <w:endnote w:type="continuationSeparator" w:id="0">
    <w:p w14:paraId="659587EA" w14:textId="77777777" w:rsidR="00D61F06" w:rsidRDefault="00D61F0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">
    <w:altName w:val="Sitka Display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9A4DA6" w14:textId="77777777" w:rsidR="00D61F06" w:rsidRDefault="00D61F06" w:rsidP="00295267">
      <w:pPr>
        <w:spacing w:after="0" w:line="240" w:lineRule="auto"/>
      </w:pPr>
      <w:r>
        <w:separator/>
      </w:r>
    </w:p>
  </w:footnote>
  <w:footnote w:type="continuationSeparator" w:id="0">
    <w:p w14:paraId="172558CB" w14:textId="77777777" w:rsidR="00D61F06" w:rsidRDefault="00D61F0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10B9A"/>
    <w:rsid w:val="000347CD"/>
    <w:rsid w:val="000559BA"/>
    <w:rsid w:val="000C1D15"/>
    <w:rsid w:val="000E57E6"/>
    <w:rsid w:val="000E663B"/>
    <w:rsid w:val="000F7965"/>
    <w:rsid w:val="001D14CB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24AB9"/>
    <w:rsid w:val="0073567E"/>
    <w:rsid w:val="00786E8C"/>
    <w:rsid w:val="007B7C0D"/>
    <w:rsid w:val="007F1C72"/>
    <w:rsid w:val="00837B56"/>
    <w:rsid w:val="00867090"/>
    <w:rsid w:val="00984754"/>
    <w:rsid w:val="009B3EED"/>
    <w:rsid w:val="00A01735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4384F"/>
    <w:rsid w:val="00CD71FC"/>
    <w:rsid w:val="00D12782"/>
    <w:rsid w:val="00D601C4"/>
    <w:rsid w:val="00D61F06"/>
    <w:rsid w:val="00D66423"/>
    <w:rsid w:val="00DB2071"/>
    <w:rsid w:val="00DD6425"/>
    <w:rsid w:val="00E7100F"/>
    <w:rsid w:val="00ED4050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Default">
    <w:name w:val="Default"/>
    <w:rsid w:val="00A01735"/>
    <w:pPr>
      <w:autoSpaceDE w:val="0"/>
      <w:autoSpaceDN w:val="0"/>
      <w:adjustRightInd w:val="0"/>
      <w:spacing w:after="0" w:line="240" w:lineRule="auto"/>
    </w:pPr>
    <w:rPr>
      <w:rFonts w:ascii="Sitka" w:hAnsi="Sitka" w:cs="Sitk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19F829-D3BA-4865-969A-95313BC7BA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Tarčák Juraj</dc:creator>
  <cp:keywords/>
  <dc:description/>
  <cp:lastModifiedBy>Galanda Martin</cp:lastModifiedBy>
  <cp:revision>3</cp:revision>
  <dcterms:created xsi:type="dcterms:W3CDTF">2023-03-29T14:28:00Z</dcterms:created>
  <dcterms:modified xsi:type="dcterms:W3CDTF">2023-03-30T10:10:00Z</dcterms:modified>
</cp:coreProperties>
</file>