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55C2A777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C47267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51/PRV/2021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4AEF2B72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4" w:history="1">
        <w:r w:rsidR="00E400F5" w:rsidRPr="00E400F5">
          <w:rPr>
            <w:rStyle w:val="Hypertextovprepojenie"/>
          </w:rPr>
          <w:t>PPA</w:t>
        </w:r>
      </w:hyperlink>
      <w:r w:rsidR="00E400F5" w:rsidRPr="00E400F5">
        <w:t> / </w:t>
      </w:r>
      <w:hyperlink r:id="rId5" w:history="1">
        <w:r w:rsidR="00E400F5" w:rsidRPr="00E400F5">
          <w:rPr>
            <w:rStyle w:val="Hypertextovprepojenie"/>
          </w:rPr>
          <w:t>Projektové podpory </w:t>
        </w:r>
      </w:hyperlink>
      <w:r w:rsidR="00E400F5" w:rsidRPr="00E400F5">
        <w:t>  / </w:t>
      </w:r>
      <w:hyperlink r:id="rId6" w:history="1">
        <w:r w:rsidR="00E400F5" w:rsidRPr="00E400F5">
          <w:rPr>
            <w:rStyle w:val="Hypertextovprepojenie"/>
          </w:rPr>
          <w:t>Implementácia programov</w:t>
        </w:r>
      </w:hyperlink>
      <w:r w:rsidR="00E400F5" w:rsidRPr="00E400F5">
        <w:t>  / </w:t>
      </w:r>
      <w:hyperlink r:id="rId7" w:history="1">
        <w:r w:rsidR="00E400F5" w:rsidRPr="00E400F5">
          <w:rPr>
            <w:rStyle w:val="Hypertextovprepojenie"/>
          </w:rPr>
          <w:t>PRV 2014-2020</w:t>
        </w:r>
      </w:hyperlink>
      <w:r w:rsidR="00E400F5" w:rsidRPr="00E400F5">
        <w:t>  / </w:t>
      </w:r>
      <w:hyperlink r:id="rId8" w:history="1">
        <w:r w:rsidR="00E400F5" w:rsidRPr="00E400F5">
          <w:rPr>
            <w:rStyle w:val="Hypertextovprepojenie"/>
          </w:rPr>
          <w:t>Výzvy</w:t>
        </w:r>
      </w:hyperlink>
      <w:r w:rsidR="00E400F5" w:rsidRPr="00E400F5">
        <w:t>  / </w:t>
      </w:r>
      <w:hyperlink r:id="rId9" w:history="1">
        <w:r w:rsidR="00E400F5" w:rsidRPr="00E400F5">
          <w:rPr>
            <w:rStyle w:val="Hypertextovprepojenie"/>
          </w:rPr>
          <w:t>Opatrenie 4</w:t>
        </w:r>
      </w:hyperlink>
      <w:r w:rsidR="00E400F5" w:rsidRPr="00E400F5">
        <w:t>  / </w:t>
      </w:r>
      <w:hyperlink r:id="rId10" w:history="1">
        <w:r w:rsidR="00E400F5" w:rsidRPr="00E400F5">
          <w:rPr>
            <w:rStyle w:val="Hypertextovprepojenie"/>
          </w:rPr>
          <w:t>Podopatrenie 4.2 </w:t>
        </w:r>
      </w:hyperlink>
      <w:r w:rsidR="00E400F5" w:rsidRPr="00E400F5">
        <w:t>  / </w:t>
      </w:r>
      <w:hyperlink r:id="rId11" w:history="1">
        <w:r w:rsidR="00E400F5" w:rsidRPr="00E400F5">
          <w:rPr>
            <w:rStyle w:val="Hypertextovprepojenie"/>
          </w:rPr>
          <w:t>51/PRV/2021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E400F5">
        <w:rPr>
          <w:rFonts w:eastAsia="Times New Roman" w:cstheme="minorHAnsi"/>
          <w:color w:val="000000"/>
          <w:lang w:eastAsia="sk-SK"/>
        </w:rPr>
        <w:t>51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21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Investície do hmotného majetku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4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E400F5">
        <w:rPr>
          <w:rFonts w:eastAsia="Times New Roman" w:cstheme="minorHAnsi"/>
          <w:b/>
          <w:bCs/>
          <w:color w:val="000000"/>
          <w:lang w:eastAsia="sk-SK"/>
        </w:rPr>
        <w:t>2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E400F5" w:rsidRPr="00E400F5">
        <w:rPr>
          <w:rFonts w:eastAsia="Times New Roman" w:cstheme="minorHAnsi"/>
          <w:b/>
          <w:bCs/>
          <w:color w:val="000000"/>
          <w:lang w:eastAsia="sk-SK"/>
        </w:rPr>
        <w:t>Podpora pre investície na spracovanie/uvádzanie na trh a/alebo vývoj poľnohospodárskych výrobkov</w:t>
      </w:r>
    </w:p>
    <w:p w14:paraId="7208FBF8" w14:textId="470D0310" w:rsidR="005F7AB5" w:rsidRDefault="005F7AB5" w:rsidP="005F7AB5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upravila indikatívna výška finančných prostriedkov určených na vyčerpanie vo výzve.</w:t>
      </w:r>
    </w:p>
    <w:p w14:paraId="42199F3F" w14:textId="77777777"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5D4273"/>
    <w:rsid w:val="005F7AB5"/>
    <w:rsid w:val="006D4542"/>
    <w:rsid w:val="00930AB3"/>
    <w:rsid w:val="00C47267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-vyzvy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apa.sk/prv-2014-202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pa.sk/projektove-podpory" TargetMode="External"/><Relationship Id="rId11" Type="http://schemas.openxmlformats.org/officeDocument/2006/relationships/hyperlink" Target="https://www.apa.sk/51-prv-2021" TargetMode="External"/><Relationship Id="rId5" Type="http://schemas.openxmlformats.org/officeDocument/2006/relationships/hyperlink" Target="https://www.apa.sk/projektove-podpory-123" TargetMode="External"/><Relationship Id="rId10" Type="http://schemas.openxmlformats.org/officeDocument/2006/relationships/hyperlink" Target="https://www.apa.sk/podopatrenie-4-2" TargetMode="External"/><Relationship Id="rId4" Type="http://schemas.openxmlformats.org/officeDocument/2006/relationships/hyperlink" Target="https://www.apa.sk/" TargetMode="External"/><Relationship Id="rId9" Type="http://schemas.openxmlformats.org/officeDocument/2006/relationships/hyperlink" Target="https://www.apa.sk/opatrenie-4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878</Characters>
  <Application>Microsoft Office Word</Application>
  <DocSecurity>0</DocSecurity>
  <Lines>7</Lines>
  <Paragraphs>2</Paragraphs>
  <ScaleCrop>false</ScaleCrop>
  <Company>PPA</Company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2023-02-27T11:32:00Z</dcterms:created>
  <dcterms:modified xsi:type="dcterms:W3CDTF">2023-04-17T09:19:00Z</dcterms:modified>
</cp:coreProperties>
</file>