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9FEFB61" w:rsidR="00BF529E" w:rsidRPr="000B089A" w:rsidRDefault="00B428A1" w:rsidP="000B089A">
            <w:pPr>
              <w:rPr>
                <w:rFonts w:ascii="Times New Roman" w:hAnsi="Times New Roman" w:cs="Times New Roman"/>
                <w:bCs/>
                <w:i/>
              </w:rPr>
            </w:pPr>
            <w:r w:rsidRPr="000B089A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1DB049B" w:rsidR="00BF529E" w:rsidRPr="000B089A" w:rsidRDefault="00B428A1" w:rsidP="000B089A">
            <w:pPr>
              <w:rPr>
                <w:rFonts w:ascii="Times New Roman" w:hAnsi="Times New Roman" w:cs="Times New Roman"/>
                <w:bCs/>
                <w:i/>
              </w:rPr>
            </w:pPr>
            <w:r w:rsidRPr="000B089A">
              <w:rPr>
                <w:rFonts w:ascii="Times New Roman" w:hAnsi="Times New Roman" w:cs="Times New Roman"/>
                <w:bCs/>
                <w:i/>
              </w:rPr>
              <w:t>4.1–Podpora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21583B61" w14:textId="77777777" w:rsidR="00445DD6" w:rsidRDefault="00445DD6" w:rsidP="000B089A">
            <w:pPr>
              <w:rPr>
                <w:rFonts w:ascii="Times New Roman" w:hAnsi="Times New Roman" w:cs="Times New Roman"/>
                <w:bCs/>
                <w:i/>
              </w:rPr>
            </w:pPr>
          </w:p>
          <w:p w14:paraId="775038F4" w14:textId="22482271" w:rsidR="00BF529E" w:rsidRPr="000B089A" w:rsidRDefault="00B428A1" w:rsidP="000B089A">
            <w:pPr>
              <w:rPr>
                <w:rFonts w:ascii="Times New Roman" w:hAnsi="Times New Roman" w:cs="Times New Roman"/>
                <w:bCs/>
                <w:i/>
              </w:rPr>
            </w:pPr>
            <w:r w:rsidRPr="000B089A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7B0ED5C" w:rsidR="00412F6A" w:rsidRPr="000B089A" w:rsidRDefault="0036627D" w:rsidP="00046C9F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Poľnohospodárska technika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4A4D6F5" w14:textId="77777777" w:rsidR="0036627D" w:rsidRPr="0036627D" w:rsidRDefault="0036627D" w:rsidP="0036627D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36627D">
              <w:rPr>
                <w:rFonts w:ascii="Times New Roman" w:hAnsi="Times New Roman" w:cs="Times New Roman"/>
                <w:bCs/>
                <w:i/>
              </w:rPr>
              <w:t>Zákazka je rozdelená na tri časti, ponuku je možné predložiť na časti jednotlivo, alebo na všetky časti.</w:t>
            </w:r>
          </w:p>
          <w:p w14:paraId="42D720D6" w14:textId="77777777" w:rsidR="0036627D" w:rsidRPr="0036627D" w:rsidRDefault="0036627D" w:rsidP="0036627D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36627D">
              <w:rPr>
                <w:rFonts w:ascii="Times New Roman" w:hAnsi="Times New Roman" w:cs="Times New Roman"/>
                <w:bCs/>
                <w:i/>
              </w:rPr>
              <w:t>Časť č. 1 – Postrekovač</w:t>
            </w:r>
          </w:p>
          <w:p w14:paraId="5213958C" w14:textId="77777777" w:rsidR="0036627D" w:rsidRPr="0036627D" w:rsidRDefault="0036627D" w:rsidP="0036627D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36627D">
              <w:rPr>
                <w:rFonts w:ascii="Times New Roman" w:hAnsi="Times New Roman" w:cs="Times New Roman"/>
                <w:bCs/>
                <w:i/>
              </w:rPr>
              <w:t>Časť č. 2 - Balička balíkov na okrúhle balíky</w:t>
            </w:r>
          </w:p>
          <w:p w14:paraId="5698ADDE" w14:textId="545CF399" w:rsidR="00412F6A" w:rsidRDefault="0036627D" w:rsidP="0036627D">
            <w:pPr>
              <w:spacing w:line="360" w:lineRule="auto"/>
              <w:rPr>
                <w:rFonts w:cs="Times New Roman"/>
              </w:rPr>
            </w:pPr>
            <w:r w:rsidRPr="0036627D">
              <w:rPr>
                <w:rFonts w:ascii="Times New Roman" w:hAnsi="Times New Roman" w:cs="Times New Roman"/>
                <w:bCs/>
                <w:i/>
              </w:rPr>
              <w:t>Časť č. 3 – Traktorový náves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1798F5DD" w:rsidR="000B089A" w:rsidRPr="000B089A" w:rsidRDefault="0036627D" w:rsidP="000B089A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M-trade-Ag, s.r.o.</w:t>
            </w:r>
          </w:p>
          <w:p w14:paraId="7859CAD0" w14:textId="675694D5" w:rsidR="000B089A" w:rsidRDefault="00046C9F" w:rsidP="000B089A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Látky</w:t>
            </w:r>
            <w:r w:rsidR="0036627D">
              <w:rPr>
                <w:rFonts w:ascii="Times New Roman" w:hAnsi="Times New Roman" w:cs="Times New Roman"/>
                <w:i/>
              </w:rPr>
              <w:t xml:space="preserve"> 108</w:t>
            </w:r>
            <w:r>
              <w:rPr>
                <w:rFonts w:ascii="Times New Roman" w:hAnsi="Times New Roman" w:cs="Times New Roman"/>
                <w:i/>
              </w:rPr>
              <w:t>, 985 45 Látky</w:t>
            </w:r>
          </w:p>
          <w:p w14:paraId="5891F431" w14:textId="1BB7E54B" w:rsidR="00412F6A" w:rsidRPr="000B089A" w:rsidRDefault="000B089A" w:rsidP="0036627D">
            <w:pPr>
              <w:rPr>
                <w:rFonts w:ascii="Times New Roman" w:hAnsi="Times New Roman" w:cs="Times New Roman"/>
                <w:i/>
              </w:rPr>
            </w:pPr>
            <w:r w:rsidRPr="000B089A">
              <w:rPr>
                <w:rFonts w:ascii="Times New Roman" w:hAnsi="Times New Roman" w:cs="Times New Roman"/>
                <w:i/>
              </w:rPr>
              <w:t xml:space="preserve">IČO: </w:t>
            </w:r>
            <w:r w:rsidR="0036627D">
              <w:rPr>
                <w:rFonts w:ascii="Times New Roman" w:hAnsi="Times New Roman" w:cs="Times New Roman"/>
                <w:i/>
              </w:rPr>
              <w:t>31641946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064080A2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6338E69" w14:textId="77777777" w:rsidR="000B089A" w:rsidRPr="006161B8" w:rsidRDefault="000B089A" w:rsidP="000B089A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  <w:p w14:paraId="68690C05" w14:textId="4F9CDA73" w:rsidR="00412F6A" w:rsidRPr="006161B8" w:rsidRDefault="001702AC" w:rsidP="00FB265C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7</w:t>
            </w:r>
            <w:r w:rsidR="000B089A" w:rsidRPr="006161B8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BF529E" w:rsidRPr="006161B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9AE2EB4" w:rsidR="00BF529E" w:rsidRPr="005863CA" w:rsidRDefault="000B089A" w:rsidP="0036627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</w:t>
            </w:r>
            <w:r w:rsidR="00046C9F">
              <w:rPr>
                <w:rFonts w:ascii="Times New Roman" w:hAnsi="Times New Roman" w:cs="Times New Roman"/>
                <w:i/>
                <w:iCs/>
              </w:rPr>
              <w:t>BB5000</w:t>
            </w:r>
            <w:r w:rsidR="0036627D">
              <w:rPr>
                <w:rFonts w:ascii="Times New Roman" w:hAnsi="Times New Roman" w:cs="Times New Roman"/>
                <w:i/>
                <w:iCs/>
              </w:rPr>
              <w:t>29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97472A4" w14:textId="77777777" w:rsidR="00BF529E" w:rsidRDefault="000B089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Martina Babicová</w:t>
            </w:r>
          </w:p>
          <w:p w14:paraId="01C696E1" w14:textId="77777777" w:rsidR="000B089A" w:rsidRDefault="00A12B21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0B089A" w:rsidRPr="009250A2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martina@euprojekty.sk</w:t>
              </w:r>
            </w:hyperlink>
            <w:r w:rsidR="000B089A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4DEA7A0D" w14:textId="3A96DC54" w:rsidR="000B089A" w:rsidRPr="005863CA" w:rsidRDefault="000B089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+421 903564643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335EFA09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C800115" w:rsidR="00BF529E" w:rsidRPr="005863CA" w:rsidRDefault="00EA172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001319</w:t>
            </w:r>
          </w:p>
        </w:tc>
      </w:tr>
    </w:tbl>
    <w:p w14:paraId="3E7E9C2A" w14:textId="57BC721E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C3ED4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9567D02" w:rsidR="00295267" w:rsidRPr="001C3ED4" w:rsidRDefault="000B089A" w:rsidP="001702AC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V </w:t>
            </w:r>
            <w:r w:rsidR="00046C9F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Látkach</w:t>
            </w:r>
            <w:r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="00295267"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 xml:space="preserve"> dňa</w:t>
            </w:r>
            <w:r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 xml:space="preserve">: </w:t>
            </w:r>
            <w:r w:rsidR="001702AC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05.06</w:t>
            </w:r>
            <w:r w:rsidR="00046C9F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.2023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C3ED4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C3ED4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C3ED4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C3ED4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6C5F7E9" w14:textId="744E59D3" w:rsidR="001C3ED4" w:rsidRDefault="00683506" w:rsidP="001C3ED4">
      <w:pPr>
        <w:spacing w:after="0" w:line="240" w:lineRule="auto"/>
        <w:jc w:val="both"/>
        <w:rPr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</w:t>
      </w:r>
      <w:r w:rsidR="0036627D">
        <w:rPr>
          <w:sz w:val="17"/>
          <w:szCs w:val="17"/>
        </w:rPr>
        <w:t xml:space="preserve">               </w:t>
      </w:r>
      <w:r w:rsidR="0036627D">
        <w:rPr>
          <w:szCs w:val="17"/>
        </w:rPr>
        <w:t>Ing. Zuzana Michalovská, konateľ spoločnosti</w:t>
      </w:r>
    </w:p>
    <w:p w14:paraId="3A9123C6" w14:textId="00937822" w:rsidR="00683506" w:rsidRDefault="00683506" w:rsidP="001C3ED4">
      <w:pPr>
        <w:spacing w:after="0" w:line="240" w:lineRule="auto"/>
        <w:ind w:firstLine="6237"/>
        <w:jc w:val="both"/>
        <w:rPr>
          <w:sz w:val="17"/>
          <w:szCs w:val="17"/>
        </w:rPr>
      </w:pPr>
    </w:p>
    <w:p w14:paraId="23C7619D" w14:textId="77777777" w:rsidR="001C3ED4" w:rsidRDefault="001C3ED4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759FBD4" w14:textId="77777777" w:rsidR="001C3ED4" w:rsidRDefault="001C3ED4" w:rsidP="00EA172A">
      <w:pPr>
        <w:rPr>
          <w:rFonts w:ascii="Times New Roman" w:hAnsi="Times New Roman" w:cs="Times New Roman"/>
          <w:b/>
          <w:sz w:val="24"/>
          <w:szCs w:val="24"/>
        </w:rPr>
      </w:pPr>
    </w:p>
    <w:sectPr w:rsidR="001C3ED4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7A4640" w14:textId="77777777" w:rsidR="00A12B21" w:rsidRDefault="00A12B21" w:rsidP="00295267">
      <w:pPr>
        <w:spacing w:after="0" w:line="240" w:lineRule="auto"/>
      </w:pPr>
      <w:r>
        <w:separator/>
      </w:r>
    </w:p>
  </w:endnote>
  <w:endnote w:type="continuationSeparator" w:id="0">
    <w:p w14:paraId="40308114" w14:textId="77777777" w:rsidR="00A12B21" w:rsidRDefault="00A12B2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33FE1E" w14:textId="77777777" w:rsidR="00A12B21" w:rsidRDefault="00A12B21" w:rsidP="00295267">
      <w:pPr>
        <w:spacing w:after="0" w:line="240" w:lineRule="auto"/>
      </w:pPr>
      <w:r>
        <w:separator/>
      </w:r>
    </w:p>
  </w:footnote>
  <w:footnote w:type="continuationSeparator" w:id="0">
    <w:p w14:paraId="52233035" w14:textId="77777777" w:rsidR="00A12B21" w:rsidRDefault="00A12B21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46C9F"/>
    <w:rsid w:val="00062DF0"/>
    <w:rsid w:val="000B089A"/>
    <w:rsid w:val="000C1D15"/>
    <w:rsid w:val="000E57E6"/>
    <w:rsid w:val="000E663B"/>
    <w:rsid w:val="000F7965"/>
    <w:rsid w:val="001702AC"/>
    <w:rsid w:val="001C3ED4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6627D"/>
    <w:rsid w:val="003936D4"/>
    <w:rsid w:val="00396674"/>
    <w:rsid w:val="003B22C2"/>
    <w:rsid w:val="003F1B16"/>
    <w:rsid w:val="00412F6A"/>
    <w:rsid w:val="00445DD6"/>
    <w:rsid w:val="00491CAC"/>
    <w:rsid w:val="00523493"/>
    <w:rsid w:val="00582DFA"/>
    <w:rsid w:val="005E251F"/>
    <w:rsid w:val="006161B8"/>
    <w:rsid w:val="00666B34"/>
    <w:rsid w:val="00683506"/>
    <w:rsid w:val="006F0D81"/>
    <w:rsid w:val="0073567E"/>
    <w:rsid w:val="00786E8C"/>
    <w:rsid w:val="007B7C0D"/>
    <w:rsid w:val="00837B56"/>
    <w:rsid w:val="00867090"/>
    <w:rsid w:val="00984754"/>
    <w:rsid w:val="009B3EED"/>
    <w:rsid w:val="00A12B21"/>
    <w:rsid w:val="00A14970"/>
    <w:rsid w:val="00A95809"/>
    <w:rsid w:val="00B176C4"/>
    <w:rsid w:val="00B428A1"/>
    <w:rsid w:val="00B603B0"/>
    <w:rsid w:val="00B67156"/>
    <w:rsid w:val="00B7677A"/>
    <w:rsid w:val="00B912FC"/>
    <w:rsid w:val="00BB2639"/>
    <w:rsid w:val="00BF529E"/>
    <w:rsid w:val="00C03F4B"/>
    <w:rsid w:val="00C20CC3"/>
    <w:rsid w:val="00CD71FC"/>
    <w:rsid w:val="00D56507"/>
    <w:rsid w:val="00D601C4"/>
    <w:rsid w:val="00D66423"/>
    <w:rsid w:val="00DB2071"/>
    <w:rsid w:val="00DD6425"/>
    <w:rsid w:val="00E7100F"/>
    <w:rsid w:val="00EA172A"/>
    <w:rsid w:val="00ED6E72"/>
    <w:rsid w:val="00EE5D7F"/>
    <w:rsid w:val="00F84A7C"/>
    <w:rsid w:val="00FB265C"/>
    <w:rsid w:val="00FC3616"/>
    <w:rsid w:val="00FF2A6E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C3E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Vrazn">
    <w:name w:val="Strong"/>
    <w:basedOn w:val="Predvolenpsmoodseku"/>
    <w:uiPriority w:val="22"/>
    <w:qFormat/>
    <w:rsid w:val="000B089A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912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12F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tina@euprojekty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2C27C5-967D-4682-83A6-0CB177580C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211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17</cp:revision>
  <cp:lastPrinted>2022-11-24T08:40:00Z</cp:lastPrinted>
  <dcterms:created xsi:type="dcterms:W3CDTF">2022-03-30T18:03:00Z</dcterms:created>
  <dcterms:modified xsi:type="dcterms:W3CDTF">2023-06-05T11:59:00Z</dcterms:modified>
</cp:coreProperties>
</file>