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CF50E" w14:textId="770FE9A4" w:rsidR="0020638F" w:rsidRPr="00614A18" w:rsidRDefault="0020638F" w:rsidP="0020638F">
      <w:pPr>
        <w:jc w:val="right"/>
        <w:rPr>
          <w:b/>
          <w:bCs/>
          <w:i/>
          <w:sz w:val="20"/>
          <w:szCs w:val="20"/>
          <w:lang w:eastAsia="cs-CZ"/>
        </w:rPr>
      </w:pPr>
      <w:r w:rsidRPr="00A97D88">
        <w:rPr>
          <w:b/>
          <w:bCs/>
          <w:i/>
          <w:sz w:val="20"/>
          <w:szCs w:val="20"/>
          <w:lang w:eastAsia="cs-CZ"/>
        </w:rPr>
        <w:t>Príloha č.</w:t>
      </w:r>
      <w:r>
        <w:rPr>
          <w:b/>
          <w:bCs/>
          <w:i/>
          <w:sz w:val="20"/>
          <w:szCs w:val="20"/>
          <w:lang w:eastAsia="cs-CZ"/>
        </w:rPr>
        <w:t xml:space="preserve"> </w:t>
      </w:r>
      <w:r w:rsidR="00943C64">
        <w:rPr>
          <w:b/>
          <w:bCs/>
          <w:i/>
          <w:sz w:val="20"/>
          <w:szCs w:val="20"/>
          <w:lang w:eastAsia="cs-CZ"/>
        </w:rPr>
        <w:t>8</w:t>
      </w:r>
      <w:r>
        <w:rPr>
          <w:b/>
          <w:bCs/>
          <w:i/>
          <w:sz w:val="20"/>
          <w:szCs w:val="20"/>
          <w:lang w:eastAsia="cs-CZ"/>
        </w:rPr>
        <w:t xml:space="preserve"> </w:t>
      </w:r>
      <w:bookmarkStart w:id="0" w:name="_Hlk139956896"/>
      <w:r>
        <w:rPr>
          <w:b/>
          <w:bCs/>
          <w:i/>
          <w:sz w:val="20"/>
          <w:szCs w:val="20"/>
          <w:lang w:eastAsia="cs-CZ"/>
        </w:rPr>
        <w:t xml:space="preserve">Príručky </w:t>
      </w:r>
      <w:r w:rsidRPr="00074A9D">
        <w:rPr>
          <w:b/>
          <w:bCs/>
          <w:i/>
          <w:sz w:val="20"/>
          <w:szCs w:val="20"/>
          <w:lang w:eastAsia="cs-CZ"/>
        </w:rPr>
        <w:t>pre žiadateľov o schválenie operačného program</w:t>
      </w:r>
      <w:r w:rsidR="00CF5034">
        <w:rPr>
          <w:b/>
          <w:bCs/>
          <w:i/>
          <w:sz w:val="20"/>
          <w:szCs w:val="20"/>
          <w:lang w:eastAsia="cs-CZ"/>
        </w:rPr>
        <w:t>u</w:t>
      </w:r>
      <w:r>
        <w:rPr>
          <w:b/>
          <w:bCs/>
          <w:i/>
          <w:sz w:val="20"/>
          <w:szCs w:val="20"/>
          <w:lang w:eastAsia="cs-CZ"/>
        </w:rPr>
        <w:t xml:space="preserve"> a </w:t>
      </w:r>
      <w:r w:rsidRPr="00074A9D">
        <w:rPr>
          <w:b/>
          <w:bCs/>
          <w:i/>
          <w:sz w:val="20"/>
          <w:szCs w:val="20"/>
          <w:lang w:eastAsia="cs-CZ"/>
        </w:rPr>
        <w:t xml:space="preserve"> financovanie operačných fondov     organizácie výrobcov a nadnárodnej organizácie výrobcov, združenia organizácií výrobcov  v sektore ovocia a zeleniny na základe nariadenia Európskeho parlamentu a Rady (EÚ) 2021/2115  </w:t>
      </w:r>
    </w:p>
    <w:bookmarkEnd w:id="0"/>
    <w:p w14:paraId="6B84BD4E" w14:textId="0986F65A" w:rsid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20638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20638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zostatku</w:t>
      </w:r>
      <w:r w:rsidR="00A85A01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rok .....</w:t>
      </w:r>
    </w:p>
    <w:p w14:paraId="35FEC131" w14:textId="0458ADB3" w:rsidR="00C56E5B" w:rsidRPr="00CB56C1" w:rsidRDefault="00C56E5B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 základe § 6 </w:t>
      </w:r>
      <w:r w:rsidR="004B5F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ods. 1 </w:t>
      </w: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nariadenia vlády č. 165/2023 </w:t>
      </w:r>
    </w:p>
    <w:tbl>
      <w:tblPr>
        <w:tblpPr w:leftFromText="141" w:rightFromText="141" w:vertAnchor="text" w:horzAnchor="page" w:tblpX="6106" w:tblpY="258"/>
        <w:tblW w:w="5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5245"/>
      </w:tblGrid>
      <w:tr w:rsidR="004B5F50" w:rsidRPr="00BF45C5" w14:paraId="30C208F6" w14:textId="77777777" w:rsidTr="00CB56C1">
        <w:trPr>
          <w:trHeight w:val="2265"/>
        </w:trPr>
        <w:tc>
          <w:tcPr>
            <w:tcW w:w="5245" w:type="dxa"/>
            <w:shd w:val="clear" w:color="auto" w:fill="D9D9D9"/>
          </w:tcPr>
          <w:p w14:paraId="63210BDE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Registračné číslo žiadosti:</w:t>
            </w:r>
          </w:p>
          <w:p w14:paraId="05D13BC3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(vyplní platobná agentúra)</w:t>
            </w:r>
          </w:p>
          <w:p w14:paraId="46EE61D6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22C18D9" w14:textId="77777777" w:rsidR="0020638F" w:rsidRPr="00BF45C5" w:rsidRDefault="0020638F" w:rsidP="004B5F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</w:tbl>
    <w:p w14:paraId="5E5F37E5" w14:textId="77777777"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sk-SK"/>
        </w:rPr>
      </w:pPr>
    </w:p>
    <w:p w14:paraId="05F02F07" w14:textId="77777777"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p w14:paraId="330F5190" w14:textId="77777777" w:rsidR="00BF45C5" w:rsidRP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6DB8D2D5" w14:textId="1EDE8DD3" w:rsid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5AF3A3EE" w14:textId="4FE4B7DA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146E1099" w14:textId="5D7F6E5C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7CB9A2C6" w14:textId="78A68096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269FE1AC" w14:textId="77777777" w:rsidR="0020638F" w:rsidRPr="00BF45C5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41DCAF6E" w14:textId="77777777" w:rsidR="004B5F50" w:rsidRDefault="004B5F50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67D2731" w14:textId="43CD0B9E" w:rsidR="00BF45C5" w:rsidRPr="00D42C44" w:rsidRDefault="00BF45C5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</w:t>
      </w:r>
      <w:r w:rsidR="004B5F50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</w:p>
    <w:p w14:paraId="6A557FB4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885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1"/>
        <w:gridCol w:w="69"/>
        <w:gridCol w:w="4765"/>
      </w:tblGrid>
      <w:tr w:rsidR="00BF45C5" w:rsidRPr="00BF45C5" w14:paraId="3FDDECC0" w14:textId="77777777" w:rsidTr="00783BA0">
        <w:trPr>
          <w:cantSplit/>
          <w:trHeight w:val="550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1114B9" w14:textId="19A596F1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Žiadateľ:</w:t>
            </w:r>
          </w:p>
          <w:p w14:paraId="4354F27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2CE6C9C6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D7852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Registračné číslo OV/ZOV:</w:t>
            </w:r>
          </w:p>
          <w:p w14:paraId="631BE2F0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(pridelené pri uznaní)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</w:t>
            </w:r>
          </w:p>
        </w:tc>
      </w:tr>
      <w:tr w:rsidR="00BF45C5" w:rsidRPr="00BF45C5" w14:paraId="32E459E7" w14:textId="77777777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05A3E" w14:textId="009C508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forma:</w:t>
            </w:r>
          </w:p>
          <w:p w14:paraId="3722C3D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C07F66" w14:textId="07CA0EA2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v mene </w:t>
            </w:r>
            <w:r w:rsidR="00DD3D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</w:tr>
      <w:tr w:rsidR="00BF45C5" w:rsidRPr="00BF45C5" w14:paraId="15B12141" w14:textId="77777777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9B154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  <w:p w14:paraId="74F4EF7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4273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0501C50A" w14:textId="77777777" w:rsidTr="00783BA0">
        <w:trPr>
          <w:cantSplit/>
          <w:trHeight w:val="474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557DF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  <w:p w14:paraId="35CE9E9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A7A8C1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</w:tr>
      <w:tr w:rsidR="00BF45C5" w:rsidRPr="00BF45C5" w14:paraId="597512C4" w14:textId="77777777" w:rsidTr="00783BA0">
        <w:trPr>
          <w:cantSplit/>
          <w:trHeight w:val="633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F0CAB4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439D2C7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FBF993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746681FD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14:paraId="1B95B60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5ADEC2D3" w14:textId="77777777" w:rsidTr="00783BA0">
        <w:trPr>
          <w:cantSplit/>
          <w:trHeight w:val="527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5DDC71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Kraj:</w:t>
            </w:r>
          </w:p>
        </w:tc>
      </w:tr>
      <w:tr w:rsidR="00BF45C5" w:rsidRPr="00BF45C5" w14:paraId="2D9683AD" w14:textId="77777777" w:rsidTr="00783BA0">
        <w:trPr>
          <w:cantSplit/>
          <w:trHeight w:val="33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E50886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2384B76D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57D93A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BF45C5" w:rsidRPr="00BF45C5" w14:paraId="2691F687" w14:textId="77777777" w:rsidTr="00783BA0">
        <w:trPr>
          <w:cantSplit/>
          <w:trHeight w:val="857"/>
        </w:trPr>
        <w:tc>
          <w:tcPr>
            <w:tcW w:w="988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246500E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71753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5E79D22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027FC3F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7A8DA22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3A9296B3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8AB737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Obdobie za, ktoré sa nárokuje podpora:</w:t>
            </w:r>
          </w:p>
          <w:p w14:paraId="747A18B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0B13E973" w14:textId="2C0EF2C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Rok vykonávania operačného programu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(1-7)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15EF8BB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1CFA208" w14:textId="2FDFA401" w:rsidR="00BF45C5" w:rsidRPr="00BF45C5" w:rsidRDefault="00BF45C5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Hodnota predanej produkcie (VMP) 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v 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referenčn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om 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í pre  daný rok realizácie OP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3587C960" w14:textId="77777777"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354531C1" w14:textId="77777777"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85A01" w:rsidRPr="00BF45C5" w14:paraId="31DC6481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AC25D9" w14:textId="77777777" w:rsidR="00A85A01" w:rsidRPr="00BF45C5" w:rsidRDefault="00A85A01" w:rsidP="00A8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Požadovaná čiastka na vyplatenie (EUR):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B34C0FB" w14:textId="77777777" w:rsidR="00A85A01" w:rsidRPr="00BF45C5" w:rsidRDefault="00A85A01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2162DE" w:rsidRPr="00BF45C5" w14:paraId="20FDADBA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F08847F" w14:textId="77777777" w:rsidR="002162DE" w:rsidRP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ab/>
            </w:r>
          </w:p>
          <w:p w14:paraId="34D001F6" w14:textId="77777777" w:rsid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Číslo účtu (v tvare IBAN)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 názvom operačný fond</w:t>
            </w: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AE7FDBB" w14:textId="77777777" w:rsidR="002162DE" w:rsidRPr="00BF45C5" w:rsidRDefault="002162DE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42C00BCE" w14:textId="77777777" w:rsidR="00BF45C5" w:rsidRPr="00BF45C5" w:rsidRDefault="00BF45C5" w:rsidP="002162DE">
      <w:pPr>
        <w:spacing w:after="0" w:line="240" w:lineRule="auto"/>
        <w:ind w:hanging="360"/>
        <w:rPr>
          <w:rFonts w:ascii="Arial" w:eastAsia="Times New Roman" w:hAnsi="Arial" w:cs="Arial"/>
          <w:b/>
          <w:bCs/>
          <w:sz w:val="21"/>
          <w:szCs w:val="21"/>
          <w:lang w:eastAsia="sk-SK"/>
        </w:rPr>
      </w:pPr>
    </w:p>
    <w:p w14:paraId="5C91BE44" w14:textId="1A3696BD" w:rsidR="00BF45C5" w:rsidRDefault="00E009A8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 xml:space="preserve">    </w:t>
      </w:r>
      <w:r w:rsidR="002162DE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B</w:t>
      </w:r>
      <w:r w:rsidR="00BF45C5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. Podmienky pre zvýšené % podpory</w:t>
      </w:r>
    </w:p>
    <w:p w14:paraId="3B4199CA" w14:textId="5EB5BF03" w:rsidR="001D3B8A" w:rsidRDefault="001D3B8A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C1FE315" w14:textId="5202C655" w:rsidR="00BF45C5" w:rsidRPr="00CB56C1" w:rsidRDefault="004B5F50" w:rsidP="00CB56C1">
      <w:pPr>
        <w:pStyle w:val="Odsekzoznamu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Žiadateľ </w:t>
      </w:r>
      <w:r w:rsidR="00BF45C5"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spĺňa/nespĺňa aspoň jednu z uvedených podmienok pre zvýšené percento podpory uvedené v čl. </w:t>
      </w:r>
      <w:r w:rsidR="001E5F59"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52</w:t>
      </w:r>
      <w:r w:rsidR="00BF45C5"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ods. 3 </w:t>
      </w:r>
      <w:r w:rsidR="001E5F59"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pís</w:t>
      </w:r>
      <w:r w:rsidR="00BF45C5"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m. a) – </w:t>
      </w:r>
      <w:r w:rsidR="001E5F59"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h</w:t>
      </w:r>
      <w:r w:rsidR="00BF45C5"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) nariadenia EP a R (EÚ)</w:t>
      </w:r>
      <w:r w:rsidR="001E5F59"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2021/2115</w:t>
      </w:r>
      <w:r w:rsidR="00AB2AB7"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 50 na  </w:t>
      </w:r>
      <w:r w:rsidR="00AB2AB7" w:rsidRPr="00CB56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60 %</w:t>
      </w:r>
      <w:r w:rsidR="00AB2AB7"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skutočne vynaložených výdavkov OP.</w:t>
      </w:r>
    </w:p>
    <w:p w14:paraId="1E578BD3" w14:textId="444B6550"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1440"/>
        <w:gridCol w:w="1440"/>
      </w:tblGrid>
      <w:tr w:rsidR="00BF45C5" w:rsidRPr="00BF45C5" w14:paraId="427612D5" w14:textId="77777777" w:rsidTr="00783BA0">
        <w:tc>
          <w:tcPr>
            <w:tcW w:w="6408" w:type="dxa"/>
            <w:shd w:val="clear" w:color="auto" w:fill="auto"/>
          </w:tcPr>
          <w:p w14:paraId="1F9BE669" w14:textId="77777777"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PODMIENKY </w:t>
            </w:r>
          </w:p>
        </w:tc>
        <w:tc>
          <w:tcPr>
            <w:tcW w:w="1440" w:type="dxa"/>
            <w:shd w:val="clear" w:color="auto" w:fill="auto"/>
          </w:tcPr>
          <w:p w14:paraId="3AE30BEF" w14:textId="77777777"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ÁNO</w:t>
            </w:r>
          </w:p>
        </w:tc>
        <w:tc>
          <w:tcPr>
            <w:tcW w:w="1440" w:type="dxa"/>
            <w:shd w:val="clear" w:color="auto" w:fill="auto"/>
          </w:tcPr>
          <w:p w14:paraId="334D95BC" w14:textId="77777777"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NIE</w:t>
            </w:r>
          </w:p>
        </w:tc>
      </w:tr>
      <w:tr w:rsidR="008F2274" w:rsidRPr="00BF45C5" w14:paraId="60F71F31" w14:textId="77777777" w:rsidTr="00783BA0">
        <w:tc>
          <w:tcPr>
            <w:tcW w:w="6408" w:type="dxa"/>
            <w:shd w:val="clear" w:color="auto" w:fill="auto"/>
          </w:tcPr>
          <w:p w14:paraId="35E0D238" w14:textId="005DCB35" w:rsidR="008F2274" w:rsidRPr="00CB56C1" w:rsidRDefault="008F2274" w:rsidP="00CB56C1">
            <w:pPr>
              <w:pStyle w:val="Odsekzoznamu"/>
              <w:keepNext/>
              <w:numPr>
                <w:ilvl w:val="0"/>
                <w:numId w:val="6"/>
              </w:numPr>
              <w:spacing w:after="0" w:line="240" w:lineRule="auto"/>
              <w:ind w:left="306" w:hanging="306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B56C1">
              <w:rPr>
                <w:rFonts w:ascii="Times New Roman" w:eastAsia="Times New Roman" w:hAnsi="Times New Roman" w:cs="Times New Roman"/>
                <w:bCs/>
                <w:lang w:eastAsia="sk-SK"/>
              </w:rPr>
              <w:t>nadnárodné organizácie výrobcov vykonávajú intervencie v dvoch alebo viacerých členských štátoch spojené s cieľmi uvedenými v článku 46 písm. b), e) a f)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</w:t>
            </w:r>
            <w:r w:rsidRPr="008F2274">
              <w:rPr>
                <w:rFonts w:ascii="Times New Roman" w:eastAsia="Times New Roman" w:hAnsi="Times New Roman" w:cs="Times New Roman"/>
                <w:bCs/>
                <w:lang w:eastAsia="sk-SK"/>
              </w:rPr>
              <w:t>nariadenia EP a R (EÚ) 2021/2115</w:t>
            </w:r>
          </w:p>
          <w:p w14:paraId="40A19291" w14:textId="34F79248" w:rsidR="008F2274" w:rsidRPr="00BF45C5" w:rsidRDefault="008F2274" w:rsidP="008F2274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14:paraId="1180AD21" w14:textId="63166DCC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Book Antiqua" w:eastAsia="Times New Roman" w:hAnsi="Book Antiqua" w:cs="Tahoma"/>
                <w:b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107E8669" w14:textId="6E7F23E4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Book Antiqua" w:eastAsia="Times New Roman" w:hAnsi="Book Antiqua" w:cs="Tahoma"/>
                <w:b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8F2274" w:rsidRPr="00BF45C5" w14:paraId="020510C4" w14:textId="77777777" w:rsidTr="00CB56C1">
        <w:trPr>
          <w:trHeight w:val="823"/>
        </w:trPr>
        <w:tc>
          <w:tcPr>
            <w:tcW w:w="6408" w:type="dxa"/>
            <w:shd w:val="clear" w:color="auto" w:fill="auto"/>
          </w:tcPr>
          <w:p w14:paraId="077EA321" w14:textId="4F7F8C5C" w:rsidR="008F2274" w:rsidRPr="008F2274" w:rsidRDefault="008F2274" w:rsidP="00CB56C1">
            <w:pPr>
              <w:pStyle w:val="Odsekzoznamu"/>
              <w:keepNext/>
              <w:numPr>
                <w:ilvl w:val="0"/>
                <w:numId w:val="6"/>
              </w:numPr>
              <w:spacing w:after="0" w:line="240" w:lineRule="auto"/>
              <w:ind w:left="306" w:hanging="306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F2274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jedna alebo viaceré organizácie výrobcov alebo združenia organizácií výrobcov sú zapojené do intervencií vykonávaných na medziodvetvovom základe</w:t>
            </w:r>
            <w:r w:rsidR="007269DE">
              <w:rPr>
                <w:rFonts w:ascii="Times New Roman" w:eastAsia="Times New Roman" w:hAnsi="Times New Roman" w:cs="Times New Roman"/>
                <w:bCs/>
                <w:lang w:eastAsia="sk-SK"/>
              </w:rPr>
              <w:t>;</w:t>
            </w:r>
          </w:p>
          <w:p w14:paraId="651105FC" w14:textId="77777777" w:rsidR="008F2274" w:rsidRPr="00BF45C5" w:rsidRDefault="008F2274" w:rsidP="008F2274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14:paraId="591F7055" w14:textId="77777777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26255A47" w14:textId="77777777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8F2274" w:rsidRPr="00BF45C5" w14:paraId="472034E8" w14:textId="77777777" w:rsidTr="00783BA0">
        <w:tc>
          <w:tcPr>
            <w:tcW w:w="6408" w:type="dxa"/>
            <w:shd w:val="clear" w:color="auto" w:fill="auto"/>
          </w:tcPr>
          <w:p w14:paraId="732AAE75" w14:textId="2CEE6080" w:rsidR="008F2274" w:rsidRPr="007269DE" w:rsidRDefault="007269DE" w:rsidP="00CB56C1">
            <w:pPr>
              <w:pStyle w:val="Odsekzoznamu"/>
              <w:keepNext/>
              <w:numPr>
                <w:ilvl w:val="0"/>
                <w:numId w:val="6"/>
              </w:numPr>
              <w:spacing w:after="0" w:line="240" w:lineRule="auto"/>
              <w:ind w:left="306" w:hanging="306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o</w:t>
            </w:r>
            <w:r w:rsidR="008F2274" w:rsidRPr="007269DE">
              <w:rPr>
                <w:rFonts w:ascii="Times New Roman" w:eastAsia="Times New Roman" w:hAnsi="Times New Roman" w:cs="Times New Roman"/>
                <w:bCs/>
                <w:lang w:eastAsia="sk-SK"/>
              </w:rPr>
              <w:t>peračný program sa vzťahuje iba na osobitnú podporu na výrobu ekologických produktov, na ktoré sa vzťahuje nariadenie (EÚ) 2018/848;</w:t>
            </w:r>
          </w:p>
          <w:p w14:paraId="7A9D221D" w14:textId="77777777" w:rsidR="008F2274" w:rsidRPr="00BF45C5" w:rsidRDefault="008F2274" w:rsidP="00CB56C1">
            <w:pPr>
              <w:keepNext/>
              <w:spacing w:after="0" w:line="240" w:lineRule="auto"/>
              <w:ind w:left="306" w:hanging="306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14:paraId="7932BD39" w14:textId="77777777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2A923C4E" w14:textId="77777777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8F2274" w:rsidRPr="00BF45C5" w14:paraId="63CEBE34" w14:textId="77777777" w:rsidTr="00783BA0">
        <w:tc>
          <w:tcPr>
            <w:tcW w:w="6408" w:type="dxa"/>
            <w:shd w:val="clear" w:color="auto" w:fill="auto"/>
          </w:tcPr>
          <w:p w14:paraId="784AC7C0" w14:textId="7F86E639" w:rsidR="008F2274" w:rsidRPr="00BF45C5" w:rsidRDefault="007269DE" w:rsidP="00CB56C1">
            <w:pPr>
              <w:pStyle w:val="Odsekzoznamu"/>
              <w:keepNext/>
              <w:numPr>
                <w:ilvl w:val="0"/>
                <w:numId w:val="6"/>
              </w:numPr>
              <w:spacing w:after="0" w:line="240" w:lineRule="auto"/>
              <w:ind w:left="306" w:hanging="306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269DE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žiadateľ </w:t>
            </w:r>
            <w:r w:rsidR="008F2274" w:rsidRPr="007269DE">
              <w:rPr>
                <w:rFonts w:ascii="Times New Roman" w:eastAsia="Times New Roman" w:hAnsi="Times New Roman" w:cs="Times New Roman"/>
                <w:bCs/>
                <w:lang w:eastAsia="sk-SK"/>
              </w:rPr>
              <w:t>vykonáva operačný program po prvýkrát;</w:t>
            </w:r>
          </w:p>
        </w:tc>
        <w:tc>
          <w:tcPr>
            <w:tcW w:w="1440" w:type="dxa"/>
            <w:shd w:val="clear" w:color="auto" w:fill="auto"/>
          </w:tcPr>
          <w:p w14:paraId="67DDF873" w14:textId="77777777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49913C9A" w14:textId="77777777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8F2274" w:rsidRPr="00BF45C5" w14:paraId="135CFB92" w14:textId="77777777" w:rsidTr="00783BA0">
        <w:tc>
          <w:tcPr>
            <w:tcW w:w="6408" w:type="dxa"/>
            <w:shd w:val="clear" w:color="auto" w:fill="auto"/>
          </w:tcPr>
          <w:p w14:paraId="467F383D" w14:textId="3CC825F5" w:rsidR="008F2274" w:rsidRPr="00BF45C5" w:rsidRDefault="007269DE" w:rsidP="00CB56C1">
            <w:pPr>
              <w:pStyle w:val="Odsekzoznamu"/>
              <w:keepNext/>
              <w:numPr>
                <w:ilvl w:val="0"/>
                <w:numId w:val="6"/>
              </w:numPr>
              <w:spacing w:after="0" w:line="240" w:lineRule="auto"/>
              <w:ind w:left="306" w:hanging="306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269DE">
              <w:rPr>
                <w:rFonts w:ascii="Times New Roman" w:eastAsia="Times New Roman" w:hAnsi="Times New Roman" w:cs="Times New Roman"/>
                <w:bCs/>
                <w:lang w:eastAsia="sk-SK"/>
              </w:rPr>
              <w:t>n</w:t>
            </w:r>
            <w:r w:rsidR="008F2274" w:rsidRPr="007269DE">
              <w:rPr>
                <w:rFonts w:ascii="Times New Roman" w:eastAsia="Times New Roman" w:hAnsi="Times New Roman" w:cs="Times New Roman"/>
                <w:bCs/>
                <w:lang w:eastAsia="sk-SK"/>
              </w:rPr>
              <w:t>a organizácie výrobcov pripadá menej než 20 % produkcie ovocia a zeleniny v danom členskom štáte;</w:t>
            </w:r>
          </w:p>
        </w:tc>
        <w:tc>
          <w:tcPr>
            <w:tcW w:w="1440" w:type="dxa"/>
            <w:shd w:val="clear" w:color="auto" w:fill="auto"/>
          </w:tcPr>
          <w:p w14:paraId="199D607E" w14:textId="77777777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458B7D91" w14:textId="77777777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8F2274" w:rsidRPr="00BF45C5" w14:paraId="7C3B3687" w14:textId="77777777" w:rsidTr="00783BA0">
        <w:tc>
          <w:tcPr>
            <w:tcW w:w="6408" w:type="dxa"/>
            <w:shd w:val="clear" w:color="auto" w:fill="auto"/>
          </w:tcPr>
          <w:p w14:paraId="37574C5C" w14:textId="6BDFB159" w:rsidR="008F2274" w:rsidRPr="00BF45C5" w:rsidRDefault="007269DE" w:rsidP="00CB56C1">
            <w:pPr>
              <w:pStyle w:val="Odsekzoznamu"/>
              <w:keepNext/>
              <w:numPr>
                <w:ilvl w:val="0"/>
                <w:numId w:val="6"/>
              </w:numPr>
              <w:spacing w:after="0" w:line="240" w:lineRule="auto"/>
              <w:ind w:left="306" w:hanging="306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269DE">
              <w:rPr>
                <w:rFonts w:ascii="Times New Roman" w:eastAsia="Times New Roman" w:hAnsi="Times New Roman" w:cs="Times New Roman"/>
                <w:bCs/>
                <w:lang w:eastAsia="sk-SK"/>
              </w:rPr>
              <w:t>or</w:t>
            </w:r>
            <w:r w:rsidR="008F2274" w:rsidRPr="007269DE">
              <w:rPr>
                <w:rFonts w:ascii="Times New Roman" w:eastAsia="Times New Roman" w:hAnsi="Times New Roman" w:cs="Times New Roman"/>
                <w:bCs/>
                <w:lang w:eastAsia="sk-SK"/>
              </w:rPr>
              <w:t>ganizácia výrobcov pôsobí v jednom z najvzdialenejších regiónov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;</w:t>
            </w:r>
          </w:p>
        </w:tc>
        <w:tc>
          <w:tcPr>
            <w:tcW w:w="1440" w:type="dxa"/>
            <w:shd w:val="clear" w:color="auto" w:fill="auto"/>
          </w:tcPr>
          <w:p w14:paraId="2B1929FC" w14:textId="77777777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7F6C63BD" w14:textId="77777777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8F2274" w:rsidRPr="00BF45C5" w14:paraId="4E915C63" w14:textId="77777777" w:rsidTr="00CB56C1">
        <w:trPr>
          <w:trHeight w:val="857"/>
        </w:trPr>
        <w:tc>
          <w:tcPr>
            <w:tcW w:w="6408" w:type="dxa"/>
            <w:shd w:val="clear" w:color="auto" w:fill="auto"/>
          </w:tcPr>
          <w:p w14:paraId="6FD8DC8C" w14:textId="407965EE" w:rsidR="008F2274" w:rsidRPr="00BF45C5" w:rsidRDefault="007269DE" w:rsidP="00CB56C1">
            <w:pPr>
              <w:pStyle w:val="Odsekzoznamu"/>
              <w:numPr>
                <w:ilvl w:val="0"/>
                <w:numId w:val="6"/>
              </w:numPr>
              <w:rPr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="008F2274" w:rsidRPr="00CB56C1">
              <w:rPr>
                <w:rFonts w:ascii="Times New Roman" w:eastAsia="Times New Roman" w:hAnsi="Times New Roman" w:cs="Times New Roman"/>
                <w:bCs/>
                <w:lang w:eastAsia="sk-SK"/>
              </w:rPr>
              <w:t>operačný program zahŕňa intervencie spojené s cieľmi uvedenými v článku 46 písm. d), e), f), i) a j)</w:t>
            </w:r>
            <w:r w:rsidRPr="00CB56C1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nariadenia EP a R (EÚ) 2021/2115;</w:t>
            </w:r>
          </w:p>
        </w:tc>
        <w:tc>
          <w:tcPr>
            <w:tcW w:w="1440" w:type="dxa"/>
            <w:shd w:val="clear" w:color="auto" w:fill="auto"/>
          </w:tcPr>
          <w:p w14:paraId="6D91CA5D" w14:textId="77777777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0D0D3405" w14:textId="77777777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8F2274" w:rsidRPr="00BF45C5" w14:paraId="71289F13" w14:textId="77777777" w:rsidTr="00783BA0">
        <w:tc>
          <w:tcPr>
            <w:tcW w:w="6408" w:type="dxa"/>
            <w:shd w:val="clear" w:color="auto" w:fill="auto"/>
          </w:tcPr>
          <w:p w14:paraId="360D9654" w14:textId="4B93013A" w:rsidR="008F2274" w:rsidRPr="00BF45C5" w:rsidRDefault="007269DE" w:rsidP="00CB56C1">
            <w:pPr>
              <w:pStyle w:val="Odsekzoznamu"/>
              <w:keepNext/>
              <w:numPr>
                <w:ilvl w:val="0"/>
                <w:numId w:val="6"/>
              </w:numPr>
              <w:spacing w:after="0" w:line="240" w:lineRule="auto"/>
              <w:ind w:left="306" w:hanging="306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o</w:t>
            </w:r>
            <w:r w:rsidR="008F2274" w:rsidRPr="008F2274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peračný program po prvýkrát vykonáva uznaná organizácia výrobcov, ktorá je výsledkom zlúčenia dvoch alebo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viacerých uznaných organizácií výrobcov </w:t>
            </w:r>
          </w:p>
        </w:tc>
        <w:tc>
          <w:tcPr>
            <w:tcW w:w="1440" w:type="dxa"/>
            <w:shd w:val="clear" w:color="auto" w:fill="auto"/>
          </w:tcPr>
          <w:p w14:paraId="424CD5DA" w14:textId="77777777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18B4F506" w14:textId="77777777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</w:tbl>
    <w:p w14:paraId="3E6B8913" w14:textId="286BC234"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14:paraId="15D6D3F4" w14:textId="2FB38E4C" w:rsidR="00AB2AB7" w:rsidRPr="00CB56C1" w:rsidRDefault="007B103C" w:rsidP="00AB2AB7">
      <w:pPr>
        <w:pStyle w:val="Odsekzoznamu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</w:t>
      </w:r>
      <w:r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tanovený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1D3B8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limi</w:t>
      </w:r>
      <w:r w:rsidR="00AB2AB7"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t 50 %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sa </w:t>
      </w:r>
      <w:r w:rsidR="00AB2AB7"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zvýši na 80 % </w:t>
      </w:r>
      <w:r w:rsidR="00AB2AB7" w:rsidRPr="00CB56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v prípade výdavkov</w:t>
      </w:r>
      <w:r w:rsidR="00AB2AB7"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spojených s cieľom v rámci operačného programu</w:t>
      </w:r>
      <w:r w:rsidR="00AB2AB7" w:rsidRPr="00B348E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(</w:t>
      </w:r>
      <w:r w:rsidR="00AB2AB7" w:rsidRPr="00CB56C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uplatňuje </w:t>
      </w:r>
      <w:r w:rsidR="00B348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sa  len v prípade dodržania % limitu každým rokom  v</w:t>
      </w:r>
      <w:r w:rsidR="00E50F4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  <w:r w:rsidR="00B348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OP)</w:t>
      </w:r>
    </w:p>
    <w:p w14:paraId="468D9F08" w14:textId="77777777" w:rsidR="0041614D" w:rsidRPr="00CB56C1" w:rsidRDefault="0041614D" w:rsidP="00CB56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5"/>
        <w:gridCol w:w="1544"/>
        <w:gridCol w:w="839"/>
        <w:gridCol w:w="1003"/>
      </w:tblGrid>
      <w:tr w:rsidR="00F82326" w:rsidRPr="00BF45C5" w14:paraId="2F9EC990" w14:textId="77777777" w:rsidTr="0041614D">
        <w:trPr>
          <w:tblHeader/>
        </w:trPr>
        <w:tc>
          <w:tcPr>
            <w:tcW w:w="0" w:type="auto"/>
            <w:gridSpan w:val="2"/>
            <w:shd w:val="clear" w:color="auto" w:fill="auto"/>
          </w:tcPr>
          <w:p w14:paraId="36D7B460" w14:textId="77777777" w:rsidR="0041614D" w:rsidRPr="00BF45C5" w:rsidRDefault="0041614D" w:rsidP="00D55D3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PODMIENKY </w:t>
            </w:r>
          </w:p>
        </w:tc>
        <w:tc>
          <w:tcPr>
            <w:tcW w:w="0" w:type="auto"/>
            <w:shd w:val="clear" w:color="auto" w:fill="auto"/>
          </w:tcPr>
          <w:p w14:paraId="0C2FAA4F" w14:textId="77777777" w:rsidR="0041614D" w:rsidRPr="00BF45C5" w:rsidRDefault="0041614D" w:rsidP="00D55D3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ÁNO</w:t>
            </w:r>
          </w:p>
        </w:tc>
        <w:tc>
          <w:tcPr>
            <w:tcW w:w="1003" w:type="dxa"/>
            <w:shd w:val="clear" w:color="auto" w:fill="auto"/>
          </w:tcPr>
          <w:p w14:paraId="1BA54D9A" w14:textId="77777777" w:rsidR="0041614D" w:rsidRPr="00BF45C5" w:rsidRDefault="0041614D" w:rsidP="00D55D3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NIE</w:t>
            </w:r>
          </w:p>
        </w:tc>
      </w:tr>
      <w:tr w:rsidR="00F82326" w:rsidRPr="00BF45C5" w14:paraId="01F775EB" w14:textId="77777777" w:rsidTr="0041614D">
        <w:trPr>
          <w:tblHeader/>
        </w:trPr>
        <w:tc>
          <w:tcPr>
            <w:tcW w:w="0" w:type="auto"/>
            <w:shd w:val="clear" w:color="auto" w:fill="auto"/>
          </w:tcPr>
          <w:p w14:paraId="79A77120" w14:textId="77777777" w:rsidR="0041614D" w:rsidRPr="00D55D3A" w:rsidRDefault="0041614D" w:rsidP="00D55D3A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55D3A">
              <w:rPr>
                <w:rFonts w:ascii="Times New Roman" w:eastAsia="Times New Roman" w:hAnsi="Times New Roman" w:cs="Times New Roman"/>
                <w:b/>
                <w:lang w:eastAsia="sk-SK"/>
              </w:rPr>
              <w:t>výskum a vývoj udržateľných výrobných metód</w:t>
            </w:r>
            <w:r w:rsidRPr="00D55D3A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vrátane odolnosti proti škodcom, proti chorobám zvierat, zmierňovania zmeny klímy a adaptácie na ňu, inovačných postupov a výrobných techník, ktoré posilňujú hospodársku konkurencieschopnosť a podnecujú vývoj na trhu</w:t>
            </w:r>
          </w:p>
        </w:tc>
        <w:tc>
          <w:tcPr>
            <w:tcW w:w="0" w:type="auto"/>
            <w:shd w:val="clear" w:color="auto" w:fill="auto"/>
          </w:tcPr>
          <w:p w14:paraId="27ABD455" w14:textId="77777777" w:rsidR="0041614D" w:rsidRDefault="0041614D" w:rsidP="00D55D3A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  <w:p w14:paraId="05FD9687" w14:textId="77777777" w:rsidR="0041614D" w:rsidRPr="00D55D3A" w:rsidRDefault="0041614D" w:rsidP="00D55D3A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55D3A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Min. 5  %  na celý operačný program </w:t>
            </w:r>
          </w:p>
        </w:tc>
        <w:tc>
          <w:tcPr>
            <w:tcW w:w="0" w:type="auto"/>
            <w:shd w:val="clear" w:color="auto" w:fill="auto"/>
          </w:tcPr>
          <w:p w14:paraId="6C845DC1" w14:textId="77777777" w:rsidR="0041614D" w:rsidRPr="00BF45C5" w:rsidRDefault="0041614D" w:rsidP="00D55D3A">
            <w:pPr>
              <w:keepNext/>
              <w:spacing w:after="0" w:line="240" w:lineRule="auto"/>
              <w:jc w:val="center"/>
              <w:outlineLvl w:val="6"/>
              <w:rPr>
                <w:rFonts w:ascii="Book Antiqua" w:eastAsia="Times New Roman" w:hAnsi="Book Antiqua" w:cs="Tahoma"/>
                <w:b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003" w:type="dxa"/>
            <w:shd w:val="clear" w:color="auto" w:fill="auto"/>
          </w:tcPr>
          <w:p w14:paraId="2D0DB578" w14:textId="77777777" w:rsidR="0041614D" w:rsidRPr="00BF45C5" w:rsidRDefault="0041614D" w:rsidP="00D55D3A">
            <w:pPr>
              <w:keepNext/>
              <w:spacing w:after="0" w:line="240" w:lineRule="auto"/>
              <w:jc w:val="center"/>
              <w:outlineLvl w:val="6"/>
              <w:rPr>
                <w:rFonts w:ascii="Book Antiqua" w:eastAsia="Times New Roman" w:hAnsi="Book Antiqua" w:cs="Tahoma"/>
                <w:b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F82326" w:rsidRPr="00BF45C5" w14:paraId="1B7AE352" w14:textId="77777777" w:rsidTr="0041614D">
        <w:trPr>
          <w:trHeight w:val="1354"/>
          <w:tblHeader/>
        </w:trPr>
        <w:tc>
          <w:tcPr>
            <w:tcW w:w="0" w:type="auto"/>
            <w:shd w:val="clear" w:color="auto" w:fill="auto"/>
          </w:tcPr>
          <w:p w14:paraId="0D736A20" w14:textId="1666B3FB" w:rsidR="0041614D" w:rsidRPr="00D55D3A" w:rsidRDefault="0041614D" w:rsidP="00D55D3A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5D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podpora, vývoj a uplatňovanie výrobných metód a techník, noriem</w:t>
            </w:r>
          </w:p>
          <w:p w14:paraId="1FBB187C" w14:textId="77777777" w:rsidR="0041614D" w:rsidRPr="00D55D3A" w:rsidRDefault="0041614D" w:rsidP="00D55D3A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/>
                <w:u w:val="single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sk-SK"/>
              </w:rPr>
              <w:t xml:space="preserve">a </w:t>
            </w:r>
          </w:p>
          <w:p w14:paraId="67A702C5" w14:textId="77777777" w:rsidR="0041614D" w:rsidRPr="00BF45C5" w:rsidRDefault="0041614D" w:rsidP="00D55D3A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E50F42">
              <w:rPr>
                <w:rFonts w:ascii="Times New Roman" w:eastAsia="Times New Roman" w:hAnsi="Times New Roman" w:cs="Times New Roman"/>
                <w:bCs/>
                <w:lang w:eastAsia="sk-SK"/>
              </w:rPr>
              <w:t>prispievanie k zmierňovaniu zmeny klímy a adaptácii na ňu</w:t>
            </w:r>
          </w:p>
        </w:tc>
        <w:tc>
          <w:tcPr>
            <w:tcW w:w="0" w:type="auto"/>
            <w:shd w:val="clear" w:color="auto" w:fill="auto"/>
          </w:tcPr>
          <w:p w14:paraId="0D22227A" w14:textId="77777777" w:rsidR="0041614D" w:rsidRPr="00BF45C5" w:rsidRDefault="0041614D" w:rsidP="00D55D3A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55D3A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Min. 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20</w:t>
            </w:r>
            <w:r w:rsidRPr="00D55D3A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%  na celý operačný program</w:t>
            </w:r>
          </w:p>
        </w:tc>
        <w:tc>
          <w:tcPr>
            <w:tcW w:w="0" w:type="auto"/>
            <w:shd w:val="clear" w:color="auto" w:fill="auto"/>
          </w:tcPr>
          <w:p w14:paraId="71914CCD" w14:textId="77777777" w:rsidR="0041614D" w:rsidRPr="00BF45C5" w:rsidRDefault="0041614D" w:rsidP="00D55D3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003" w:type="dxa"/>
            <w:shd w:val="clear" w:color="auto" w:fill="auto"/>
          </w:tcPr>
          <w:p w14:paraId="6E3C544C" w14:textId="77777777" w:rsidR="0041614D" w:rsidRPr="00BF45C5" w:rsidRDefault="0041614D" w:rsidP="00D55D3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</w:tbl>
    <w:p w14:paraId="00256303" w14:textId="77777777" w:rsidR="001D3B8A" w:rsidRPr="00CB56C1" w:rsidRDefault="001D3B8A" w:rsidP="001D3B8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58C5639" w14:textId="6CF3BF16" w:rsidR="00AB2AB7" w:rsidRDefault="007B103C" w:rsidP="0041614D">
      <w:pPr>
        <w:pStyle w:val="Default"/>
        <w:numPr>
          <w:ilvl w:val="0"/>
          <w:numId w:val="7"/>
        </w:numPr>
        <w:ind w:left="284" w:hanging="284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lastRenderedPageBreak/>
        <w:t>S</w:t>
      </w:r>
      <w:r w:rsidRPr="00CB56C1">
        <w:rPr>
          <w:rFonts w:ascii="Times New Roman" w:eastAsia="Times New Roman" w:hAnsi="Times New Roman" w:cs="Times New Roman"/>
          <w:bCs/>
          <w:lang w:eastAsia="sk-SK"/>
        </w:rPr>
        <w:t xml:space="preserve">tanovený </w:t>
      </w:r>
      <w:r>
        <w:rPr>
          <w:rFonts w:ascii="Times New Roman" w:eastAsia="Times New Roman" w:hAnsi="Times New Roman" w:cs="Times New Roman"/>
          <w:bCs/>
          <w:lang w:eastAsia="sk-SK"/>
        </w:rPr>
        <w:t>l</w:t>
      </w:r>
      <w:r w:rsidR="00E50F42" w:rsidRPr="00CB56C1">
        <w:rPr>
          <w:rFonts w:ascii="Times New Roman" w:eastAsia="Times New Roman" w:hAnsi="Times New Roman" w:cs="Times New Roman"/>
          <w:bCs/>
          <w:lang w:eastAsia="sk-SK"/>
        </w:rPr>
        <w:t xml:space="preserve">imit 50 % sa zvýši </w:t>
      </w:r>
      <w:r w:rsidR="00E50F42" w:rsidRPr="00CB56C1">
        <w:rPr>
          <w:rFonts w:ascii="Times New Roman" w:eastAsia="Times New Roman" w:hAnsi="Times New Roman" w:cs="Times New Roman"/>
          <w:b/>
          <w:u w:val="single"/>
          <w:lang w:eastAsia="sk-SK"/>
        </w:rPr>
        <w:t>na 100 % v týchto prípadoch</w:t>
      </w:r>
      <w:r w:rsidR="00E50F42" w:rsidRPr="00CB56C1">
        <w:rPr>
          <w:rFonts w:ascii="Times New Roman" w:eastAsia="Times New Roman" w:hAnsi="Times New Roman" w:cs="Times New Roman"/>
          <w:bCs/>
          <w:lang w:eastAsia="sk-SK"/>
        </w:rPr>
        <w:t>:</w:t>
      </w:r>
    </w:p>
    <w:p w14:paraId="5C49B466" w14:textId="77777777" w:rsidR="0041614D" w:rsidRDefault="0041614D" w:rsidP="00CB56C1">
      <w:pPr>
        <w:pStyle w:val="Default"/>
        <w:rPr>
          <w:rFonts w:ascii="Times New Roman" w:eastAsia="Times New Roman" w:hAnsi="Times New Roman" w:cs="Times New Roman"/>
          <w:bCs/>
          <w:lang w:eastAsia="sk-SK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8"/>
        <w:gridCol w:w="1190"/>
        <w:gridCol w:w="1440"/>
      </w:tblGrid>
      <w:tr w:rsidR="00E50F42" w:rsidRPr="00BF45C5" w14:paraId="15625543" w14:textId="77777777" w:rsidTr="00CB56C1">
        <w:trPr>
          <w:tblHeader/>
        </w:trPr>
        <w:tc>
          <w:tcPr>
            <w:tcW w:w="6658" w:type="dxa"/>
            <w:shd w:val="clear" w:color="auto" w:fill="auto"/>
          </w:tcPr>
          <w:p w14:paraId="07603084" w14:textId="6B6177E3" w:rsidR="00E50F42" w:rsidRPr="00BF45C5" w:rsidRDefault="001D3B8A" w:rsidP="00D55D3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</w:t>
            </w:r>
            <w:r w:rsidR="00E50F42" w:rsidRPr="00BF4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ODMIENKY </w:t>
            </w:r>
          </w:p>
        </w:tc>
        <w:tc>
          <w:tcPr>
            <w:tcW w:w="1190" w:type="dxa"/>
            <w:shd w:val="clear" w:color="auto" w:fill="auto"/>
          </w:tcPr>
          <w:p w14:paraId="1031EC1B" w14:textId="77777777" w:rsidR="00E50F42" w:rsidRPr="00BF45C5" w:rsidRDefault="00E50F42" w:rsidP="00D55D3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ÁNO</w:t>
            </w:r>
          </w:p>
        </w:tc>
        <w:tc>
          <w:tcPr>
            <w:tcW w:w="1440" w:type="dxa"/>
            <w:shd w:val="clear" w:color="auto" w:fill="auto"/>
          </w:tcPr>
          <w:p w14:paraId="663B8B78" w14:textId="77777777" w:rsidR="00E50F42" w:rsidRPr="00BF45C5" w:rsidRDefault="00E50F42" w:rsidP="00D55D3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NIE</w:t>
            </w:r>
          </w:p>
        </w:tc>
      </w:tr>
      <w:tr w:rsidR="00E50F42" w:rsidRPr="00BF45C5" w14:paraId="4296CFCA" w14:textId="77777777" w:rsidTr="00CB56C1">
        <w:trPr>
          <w:trHeight w:val="4469"/>
          <w:tblHeader/>
        </w:trPr>
        <w:tc>
          <w:tcPr>
            <w:tcW w:w="6658" w:type="dxa"/>
            <w:shd w:val="clear" w:color="auto" w:fill="auto"/>
          </w:tcPr>
          <w:p w14:paraId="4AB31C09" w14:textId="77777777" w:rsidR="001D3B8A" w:rsidRDefault="00E50F42" w:rsidP="001D3B8A">
            <w:pPr>
              <w:pStyle w:val="Default"/>
              <w:spacing w:after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CB56C1">
              <w:rPr>
                <w:rFonts w:ascii="Times New Roman" w:hAnsi="Times New Roman" w:cs="Times New Roman"/>
                <w:sz w:val="22"/>
                <w:szCs w:val="22"/>
              </w:rPr>
              <w:t>stiahnutie ovocia a zeleniny z trhu v množstve, ktoré nepresiahne 5 % objemu predávanej produkcie žiadnej organizácie výrobcov a s ktorým sa naloží spôsobom:</w:t>
            </w:r>
          </w:p>
          <w:p w14:paraId="7D142C92" w14:textId="77777777" w:rsidR="001D3B8A" w:rsidRPr="00CB56C1" w:rsidRDefault="00E50F42" w:rsidP="00016733">
            <w:pPr>
              <w:pStyle w:val="Default"/>
              <w:numPr>
                <w:ilvl w:val="0"/>
                <w:numId w:val="8"/>
              </w:numPr>
              <w:spacing w:after="180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B56C1">
              <w:rPr>
                <w:rFonts w:ascii="Times New Roman" w:hAnsi="Times New Roman" w:cs="Times New Roman"/>
                <w:sz w:val="22"/>
                <w:szCs w:val="22"/>
              </w:rPr>
              <w:t>bezplatnej distribúcie dobročinným organizáciám a nadáciám, ktoré na tento účel schválil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CB56C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platobná agentúra</w:t>
            </w:r>
            <w:r w:rsidRPr="00CB56C1">
              <w:rPr>
                <w:rFonts w:ascii="Times New Roman" w:hAnsi="Times New Roman" w:cs="Times New Roman"/>
                <w:sz w:val="22"/>
                <w:szCs w:val="22"/>
              </w:rPr>
              <w:t>, na použitie pri ich činnostiach zameraných na pomoc osobám, ktorých nárok na verejnú pomoc je uznaný vo vnútroštátnom práve, najmä preto, že nemajú dostatok prostriedkov na živobytie;</w:t>
            </w:r>
          </w:p>
          <w:p w14:paraId="02D40C01" w14:textId="432EFFB2" w:rsidR="00E50F42" w:rsidRPr="00D55D3A" w:rsidRDefault="00E50F42" w:rsidP="00016733">
            <w:pPr>
              <w:pStyle w:val="Default"/>
              <w:numPr>
                <w:ilvl w:val="0"/>
                <w:numId w:val="8"/>
              </w:numPr>
              <w:spacing w:after="180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B56C1">
              <w:rPr>
                <w:rFonts w:ascii="Times New Roman" w:hAnsi="Times New Roman" w:cs="Times New Roman"/>
                <w:sz w:val="22"/>
                <w:szCs w:val="22"/>
              </w:rPr>
              <w:t>bezplatnej distribúcie nápravným zariadeniam, školám a verejným vzdelávacím inštitúciám, zariadeniam uvedeným v článku 22 nariadenia (EÚ) č. 1308/2013 a detským prázdninovým táborom, ako aj nemocniciam a domovom dôchodcov, ktoré určili členské štáty, ktoré prijmú všetky potrebné opatrenia na to, aby zaistili, že takto distribuované množstvá sú dodatočnými k množstvám, ktoré takéto zariadenia bežne nakupujú;</w:t>
            </w:r>
            <w:r w:rsidR="001D3B8A" w:rsidRPr="001D3B8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90" w:type="dxa"/>
            <w:shd w:val="clear" w:color="auto" w:fill="auto"/>
          </w:tcPr>
          <w:p w14:paraId="1BDD2761" w14:textId="77777777" w:rsidR="00E50F42" w:rsidRPr="00BF45C5" w:rsidRDefault="00E50F42" w:rsidP="00D55D3A">
            <w:pPr>
              <w:keepNext/>
              <w:spacing w:after="0" w:line="240" w:lineRule="auto"/>
              <w:jc w:val="center"/>
              <w:outlineLvl w:val="6"/>
              <w:rPr>
                <w:rFonts w:ascii="Book Antiqua" w:eastAsia="Times New Roman" w:hAnsi="Book Antiqua" w:cs="Tahoma"/>
                <w:b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0E3C83BE" w14:textId="77777777" w:rsidR="00E50F42" w:rsidRPr="00BF45C5" w:rsidRDefault="00E50F42" w:rsidP="00D55D3A">
            <w:pPr>
              <w:keepNext/>
              <w:spacing w:after="0" w:line="240" w:lineRule="auto"/>
              <w:jc w:val="center"/>
              <w:outlineLvl w:val="6"/>
              <w:rPr>
                <w:rFonts w:ascii="Book Antiqua" w:eastAsia="Times New Roman" w:hAnsi="Book Antiqua" w:cs="Tahoma"/>
                <w:b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E50F42" w:rsidRPr="00BF45C5" w14:paraId="57218440" w14:textId="77777777" w:rsidTr="00CB56C1">
        <w:trPr>
          <w:trHeight w:val="1372"/>
          <w:tblHeader/>
        </w:trPr>
        <w:tc>
          <w:tcPr>
            <w:tcW w:w="6658" w:type="dxa"/>
            <w:shd w:val="clear" w:color="auto" w:fill="auto"/>
          </w:tcPr>
          <w:p w14:paraId="16D5CEA4" w14:textId="00D8B008" w:rsidR="00E50F42" w:rsidRPr="00BF45C5" w:rsidRDefault="00E50F42" w:rsidP="00CB56C1">
            <w:pPr>
              <w:pStyle w:val="Defaul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B56C1">
              <w:rPr>
                <w:rFonts w:ascii="Times New Roman" w:hAnsi="Times New Roman" w:cs="Times New Roman"/>
                <w:sz w:val="22"/>
                <w:szCs w:val="22"/>
              </w:rPr>
              <w:t xml:space="preserve">akcie súvisiace s odborným poradenstvom poskytovaným iným organizáciám výrobcov uznaným podľa nariadenia (EÚ) č. 1308/2013 pod podmienkou, že tieto organizácie výrobcov sú z regiónov členských štátov uvedených v článku 53 ods. 2 </w:t>
            </w:r>
            <w:r w:rsidR="001D3B8A" w:rsidRPr="001D3B8A">
              <w:rPr>
                <w:rFonts w:ascii="Times New Roman" w:hAnsi="Times New Roman" w:cs="Times New Roman"/>
                <w:sz w:val="22"/>
                <w:szCs w:val="22"/>
              </w:rPr>
              <w:t>nariadenia EP a R (EÚ) 2021/2115</w:t>
            </w:r>
            <w:r w:rsidRPr="00CB56C1">
              <w:rPr>
                <w:rFonts w:ascii="Times New Roman" w:hAnsi="Times New Roman" w:cs="Times New Roman"/>
                <w:sz w:val="22"/>
                <w:szCs w:val="22"/>
              </w:rPr>
              <w:t>, alebo poskytovaným jednotlivým výrobcom.</w:t>
            </w:r>
            <w:r w:rsidR="001D3B8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90" w:type="dxa"/>
            <w:shd w:val="clear" w:color="auto" w:fill="auto"/>
          </w:tcPr>
          <w:p w14:paraId="23653209" w14:textId="77777777" w:rsidR="00E50F42" w:rsidRPr="00BF45C5" w:rsidRDefault="00E50F42" w:rsidP="00D55D3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7C3D4F8B" w14:textId="77777777" w:rsidR="00E50F42" w:rsidRPr="00BF45C5" w:rsidRDefault="00E50F42" w:rsidP="00D55D3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3A742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</w:tbl>
    <w:p w14:paraId="34640615" w14:textId="7C4A3435" w:rsidR="00E50F42" w:rsidRDefault="00E50F42" w:rsidP="00E50F4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4B0D2A1" w14:textId="1E8D3DE3" w:rsidR="00E50F42" w:rsidRDefault="00E50F42" w:rsidP="00E50F4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B8BE750" w14:textId="77777777" w:rsidR="00E50F42" w:rsidRPr="00CB56C1" w:rsidRDefault="00E50F42" w:rsidP="00E50F4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FDCDCB7" w14:textId="5DF69FC2" w:rsidR="00BF45C5" w:rsidRDefault="002162DE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C</w:t>
      </w:r>
      <w:r w:rsidR="00A85A01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Údaje o operačnom programe a 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výda</w:t>
      </w:r>
      <w:r w:rsidR="00504B1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vkoch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za kalendárny rok</w:t>
      </w:r>
    </w:p>
    <w:p w14:paraId="370C3684" w14:textId="77777777" w:rsidR="00E009A8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14:paraId="48AAE1E9" w14:textId="4B7EE26D" w:rsidR="00DD3DE1" w:rsidRDefault="00E009A8" w:rsidP="00DD3D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345E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Zoznam výdavkov je uvedený v prílohe č. 1.  </w:t>
      </w:r>
      <w:r w:rsidR="00DD3DE1" w:rsidRPr="00DD3DE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DD3DE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podľa vzoru prílohy č. 9 príručky pre žiadateľov.</w:t>
      </w:r>
      <w:r w:rsidR="00DD3DE1" w:rsidRPr="00A345E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500C2C7C" w14:textId="5EA98873" w:rsidR="00BF0236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C4CCD57" w14:textId="77777777" w:rsidR="00BF0236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8A6E10D" w14:textId="77777777" w:rsidR="00BF0236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423C322" w14:textId="61A2F026" w:rsidR="00BF45C5" w:rsidRPr="00CB56C1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  <w:r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 xml:space="preserve">Zoznam výdavkov vyhotoví žiadateľ podľa vzoru -  </w:t>
      </w:r>
      <w:r w:rsidR="00472CC4"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>príloh</w:t>
      </w:r>
      <w:r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>y</w:t>
      </w:r>
      <w:r w:rsidR="00472CC4"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 xml:space="preserve"> č. </w:t>
      </w:r>
      <w:r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 xml:space="preserve">9 príručky.  Prosíme o dodržanie formátu.   </w:t>
      </w:r>
    </w:p>
    <w:p w14:paraId="1DA2E51F" w14:textId="02C2ACB8" w:rsidR="00AB2AB7" w:rsidRPr="00CB56C1" w:rsidRDefault="00AB2AB7" w:rsidP="00BF45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sk-SK"/>
        </w:rPr>
      </w:pPr>
    </w:p>
    <w:p w14:paraId="0168BE0D" w14:textId="77777777" w:rsidR="00BF0236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F77E4F" w14:textId="77777777" w:rsidR="00E009A8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</w:p>
    <w:p w14:paraId="2C86E4DF" w14:textId="74614DA6" w:rsidR="00DD3DE1" w:rsidRDefault="002162DE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D</w:t>
      </w:r>
      <w:r w:rsidR="00E009A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.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Údaje o požadovanej pomoci </w:t>
      </w:r>
      <w:r w:rsidR="00DD3DE1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14:paraId="7F2C2D91" w14:textId="77777777" w:rsidR="00DD3DE1" w:rsidRDefault="00DD3DE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</w:p>
    <w:p w14:paraId="5E0D7AC6" w14:textId="59922351" w:rsidR="009B72E9" w:rsidRDefault="009B72E9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7D9C14" w14:textId="26536426" w:rsidR="00BF0236" w:rsidRDefault="00BF0236" w:rsidP="00BF0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Výpočet podpory  </w:t>
      </w:r>
      <w:r w:rsidRPr="00A345E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je uvedený v prílohe č.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Pr="00A345E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</w:t>
      </w:r>
      <w:r w:rsidR="00DD3DE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podľa vzoru prílohy č. 10 príručky pre žiadateľov.</w:t>
      </w:r>
      <w:r w:rsidRPr="00A345E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537320EB" w14:textId="77777777" w:rsidR="00BF0236" w:rsidRDefault="00BF0236" w:rsidP="00BF0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30DFF38" w14:textId="69F197B2" w:rsidR="00BF0236" w:rsidRPr="00CB56C1" w:rsidRDefault="00BF0236" w:rsidP="00BF0236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 xml:space="preserve">Výpočet podpory </w:t>
      </w:r>
      <w:r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 xml:space="preserve">vyhotoví žiadateľ podľa vzoru -  prílohy č. </w:t>
      </w:r>
      <w:r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>10</w:t>
      </w:r>
      <w:r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 xml:space="preserve"> príručky.  Prosíme o dodržanie formátu.   </w:t>
      </w:r>
    </w:p>
    <w:p w14:paraId="5661C1E7" w14:textId="77777777" w:rsidR="00BF0236" w:rsidRPr="00BF45C5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C58201" w14:textId="1B6343ED" w:rsidR="00BF45C5" w:rsidRDefault="0041614D" w:rsidP="00BF45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E</w:t>
      </w:r>
      <w:r w:rsidR="000E4017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. </w:t>
      </w:r>
      <w:r w:rsidR="00BF45C5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Stiahnutie výrobkov z trhu OV/ZOV</w:t>
      </w:r>
    </w:p>
    <w:p w14:paraId="7231FDAC" w14:textId="77777777" w:rsidR="00C56E5B" w:rsidRPr="00D42C44" w:rsidRDefault="00C56E5B" w:rsidP="00BF45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4D1960B7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8"/>
      </w:tblGrid>
      <w:tr w:rsidR="00BF45C5" w:rsidRPr="00BF45C5" w14:paraId="339F3603" w14:textId="77777777" w:rsidTr="00F35410">
        <w:trPr>
          <w:cantSplit/>
          <w:trHeight w:val="3489"/>
        </w:trPr>
        <w:tc>
          <w:tcPr>
            <w:tcW w:w="8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2C2A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Uskutočnili ste stiahnutie výrobkov z trhu v priebehu roka, v ktorom žiadate o pomoc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</w:p>
          <w:p w14:paraId="58CB1F5F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</w:p>
          <w:p w14:paraId="037F70BB" w14:textId="77777777" w:rsidR="00BF45C5" w:rsidRPr="00BF45C5" w:rsidRDefault="00BF45C5" w:rsidP="00BF45C5">
            <w:pPr>
              <w:tabs>
                <w:tab w:val="left" w:pos="3191"/>
              </w:tabs>
              <w:spacing w:after="0" w:line="240" w:lineRule="auto"/>
              <w:ind w:left="830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Áno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sym w:font="Wingdings" w:char="F06F"/>
            </w:r>
          </w:p>
          <w:p w14:paraId="4B147B04" w14:textId="77777777" w:rsidR="00BF45C5" w:rsidRPr="00BF45C5" w:rsidRDefault="00BF45C5" w:rsidP="00BF45C5">
            <w:pPr>
              <w:tabs>
                <w:tab w:val="left" w:pos="3191"/>
              </w:tabs>
              <w:spacing w:after="0" w:line="240" w:lineRule="auto"/>
              <w:ind w:firstLine="830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Nie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sym w:font="Wingdings" w:char="F06F"/>
            </w:r>
          </w:p>
          <w:p w14:paraId="6BC0346C" w14:textId="77777777" w:rsidR="00BF45C5" w:rsidRPr="00BF45C5" w:rsidRDefault="00BF45C5" w:rsidP="00BF45C5">
            <w:pPr>
              <w:keepNext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</w:p>
          <w:p w14:paraId="47A8099F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iCs/>
                <w:szCs w:val="24"/>
                <w:lang w:eastAsia="sk-SK"/>
              </w:rPr>
              <w:t>Ak áno uveďte podrobnosti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</w:p>
          <w:p w14:paraId="1485F24E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  <w:p w14:paraId="71AD5022" w14:textId="5EB7745F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Výrobky: Uvedené v prílohe </w:t>
            </w:r>
            <w:r w:rsidR="00BF0273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V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="00BF0273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delegovaného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nariadenia Komisie (EÚ) </w:t>
            </w:r>
            <w:r w:rsidR="00BF0273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20</w:t>
            </w:r>
            <w:r w:rsidR="00DD3DE1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22</w:t>
            </w:r>
            <w:r w:rsidR="00BF0273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/</w:t>
            </w:r>
            <w:r w:rsidR="00DD3DE1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126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</w:p>
          <w:p w14:paraId="20E8123A" w14:textId="77777777"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3A742C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3A742C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3A742C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3A742C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3A742C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3A742C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3A742C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3A742C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EUR</w:t>
            </w:r>
          </w:p>
          <w:p w14:paraId="021007E0" w14:textId="77777777"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Neuvedené v prílohe: </w:t>
            </w:r>
          </w:p>
          <w:p w14:paraId="3C0AD6D2" w14:textId="77777777"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3A742C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3A742C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3A742C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3A742C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3A742C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3A742C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3A742C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3A742C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EUR</w:t>
            </w:r>
          </w:p>
          <w:p w14:paraId="06E003D9" w14:textId="77777777"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SPOLU </w:t>
            </w:r>
          </w:p>
          <w:p w14:paraId="5B003FDF" w14:textId="77777777"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3A742C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3A742C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3A742C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3A742C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3A742C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3A742C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3A742C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3A742C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EUR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t xml:space="preserve"> </w:t>
            </w:r>
          </w:p>
        </w:tc>
      </w:tr>
      <w:tr w:rsidR="00BF45C5" w:rsidRPr="00BF45C5" w14:paraId="0B514E29" w14:textId="77777777" w:rsidTr="00F35410">
        <w:trPr>
          <w:cantSplit/>
          <w:trHeight w:val="1550"/>
        </w:trPr>
        <w:tc>
          <w:tcPr>
            <w:tcW w:w="8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EF6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Stručne popíšte mechanizmy stiahnutia výrobkov z trhu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  <w:t>(napr. druhy výrobkov, mieru zaplatených náhrad alebo príplatkov)</w:t>
            </w:r>
          </w:p>
          <w:p w14:paraId="45D8F660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</w:p>
          <w:p w14:paraId="2F70895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</w:p>
        </w:tc>
      </w:tr>
      <w:tr w:rsidR="00BF45C5" w:rsidRPr="00BF45C5" w14:paraId="3E98639C" w14:textId="77777777" w:rsidTr="00F35410">
        <w:trPr>
          <w:cantSplit/>
          <w:trHeight w:val="1852"/>
        </w:trPr>
        <w:tc>
          <w:tcPr>
            <w:tcW w:w="8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2AE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Plánujete podať ďalšie žiadosti na stiahnutie výrobkov z trhu v tomto kalendárnom roku? </w:t>
            </w:r>
          </w:p>
          <w:p w14:paraId="57EB8A2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  <w:p w14:paraId="021F117F" w14:textId="77777777" w:rsidR="00BF45C5" w:rsidRPr="00BF45C5" w:rsidRDefault="00BF45C5" w:rsidP="00BF45C5">
            <w:pPr>
              <w:tabs>
                <w:tab w:val="left" w:pos="781"/>
                <w:tab w:val="left" w:pos="31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  <w:t>Áno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sym w:font="Wingdings" w:char="F06F"/>
            </w:r>
          </w:p>
          <w:p w14:paraId="7CEEF220" w14:textId="77777777" w:rsidR="00BF45C5" w:rsidRPr="00BF45C5" w:rsidRDefault="00BF45C5" w:rsidP="00BF45C5">
            <w:pPr>
              <w:tabs>
                <w:tab w:val="left" w:pos="781"/>
                <w:tab w:val="left" w:pos="31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  <w:t>Nie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sym w:font="Wingdings" w:char="F06F"/>
            </w:r>
          </w:p>
          <w:p w14:paraId="75CBB04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  <w:p w14:paraId="2236B843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  <w:t>Ak áno uveďte podrobnosti:</w:t>
            </w:r>
          </w:p>
          <w:p w14:paraId="2847B0C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sk-SK"/>
              </w:rPr>
            </w:pPr>
          </w:p>
          <w:p w14:paraId="6156160A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sk-SK"/>
              </w:rPr>
            </w:pPr>
          </w:p>
        </w:tc>
      </w:tr>
    </w:tbl>
    <w:p w14:paraId="773239AD" w14:textId="6BE519C8"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1B0EE8" w14:textId="5C17C0DB" w:rsidR="00C56E5B" w:rsidRDefault="00C56E5B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E487EA" w14:textId="77C78793" w:rsidR="00C56E5B" w:rsidRPr="00016733" w:rsidRDefault="00C56E5B" w:rsidP="00C56E5B">
      <w:pPr>
        <w:spacing w:line="300" w:lineRule="exact"/>
        <w:jc w:val="both"/>
        <w:rPr>
          <w:rFonts w:ascii="Times New Roman" w:hAnsi="Times New Roman" w:cs="Times New Roman"/>
          <w:bCs/>
          <w:i/>
        </w:rPr>
      </w:pPr>
      <w:r w:rsidRPr="00016733">
        <w:rPr>
          <w:rFonts w:ascii="Times New Roman" w:hAnsi="Times New Roman" w:cs="Times New Roman"/>
          <w:bCs/>
          <w:i/>
        </w:rPr>
        <w:t xml:space="preserve">Vyplňte v prípade, ak žiadateľ realizuje a plánuje realizovať intervencie ohľadom  stiahnutia OZ z trhu </w:t>
      </w:r>
      <w:r w:rsidR="001B4B0A" w:rsidRPr="00016733">
        <w:rPr>
          <w:rFonts w:ascii="Times New Roman" w:hAnsi="Times New Roman" w:cs="Times New Roman"/>
          <w:bCs/>
          <w:i/>
        </w:rPr>
        <w:t>n</w:t>
      </w:r>
      <w:r w:rsidRPr="00016733">
        <w:rPr>
          <w:rFonts w:ascii="Times New Roman" w:hAnsi="Times New Roman" w:cs="Times New Roman"/>
          <w:bCs/>
          <w:i/>
        </w:rPr>
        <w:t xml:space="preserve">a základe </w:t>
      </w:r>
      <w:r w:rsidR="001B4B0A" w:rsidRPr="00016733">
        <w:rPr>
          <w:rFonts w:ascii="Times New Roman" w:hAnsi="Times New Roman" w:cs="Times New Roman"/>
          <w:bCs/>
          <w:i/>
        </w:rPr>
        <w:t>§</w:t>
      </w:r>
      <w:r w:rsidRPr="00016733">
        <w:rPr>
          <w:rFonts w:ascii="Times New Roman" w:hAnsi="Times New Roman" w:cs="Times New Roman"/>
          <w:bCs/>
          <w:i/>
        </w:rPr>
        <w:t>6 ods. 3 písm</w:t>
      </w:r>
      <w:r w:rsidR="00A45A3A" w:rsidRPr="00016733">
        <w:rPr>
          <w:rFonts w:ascii="Times New Roman" w:hAnsi="Times New Roman" w:cs="Times New Roman"/>
          <w:bCs/>
          <w:i/>
        </w:rPr>
        <w:t>.</w:t>
      </w:r>
      <w:r w:rsidRPr="00016733">
        <w:rPr>
          <w:rFonts w:ascii="Times New Roman" w:hAnsi="Times New Roman" w:cs="Times New Roman"/>
          <w:bCs/>
          <w:i/>
        </w:rPr>
        <w:t xml:space="preserve"> c) nariadenia vlády č. 165/2023 Z. z.  </w:t>
      </w:r>
    </w:p>
    <w:p w14:paraId="7F50CFAF" w14:textId="0F33A1D6" w:rsidR="00C56E5B" w:rsidRDefault="00C56E5B" w:rsidP="00C56E5B">
      <w:pPr>
        <w:rPr>
          <w:b/>
          <w:sz w:val="28"/>
        </w:rPr>
      </w:pPr>
      <w:r>
        <w:rPr>
          <w:b/>
          <w:sz w:val="28"/>
        </w:rPr>
        <w:t xml:space="preserve">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7"/>
        <w:gridCol w:w="5287"/>
      </w:tblGrid>
      <w:tr w:rsidR="00C56E5B" w:rsidRPr="00BF45C5" w14:paraId="23CDC199" w14:textId="77777777" w:rsidTr="00D55D3A">
        <w:trPr>
          <w:cantSplit/>
          <w:trHeight w:val="420"/>
        </w:trPr>
        <w:tc>
          <w:tcPr>
            <w:tcW w:w="4277" w:type="dxa"/>
          </w:tcPr>
          <w:p w14:paraId="5A3C6FB3" w14:textId="77777777" w:rsidR="00C56E5B" w:rsidRPr="00CB56C1" w:rsidRDefault="00C56E5B" w:rsidP="00D55D3A">
            <w:pPr>
              <w:rPr>
                <w:rFonts w:ascii="Times New Roman" w:hAnsi="Times New Roman" w:cs="Times New Roman"/>
                <w:szCs w:val="21"/>
              </w:rPr>
            </w:pPr>
            <w:r w:rsidRPr="00CB56C1">
              <w:rPr>
                <w:rFonts w:ascii="Times New Roman" w:hAnsi="Times New Roman" w:cs="Times New Roman"/>
                <w:szCs w:val="21"/>
              </w:rPr>
              <w:t>Objem predávanej výroby  OZ za prebiehajúci rok realizácie  (v kg)</w:t>
            </w:r>
          </w:p>
        </w:tc>
        <w:tc>
          <w:tcPr>
            <w:tcW w:w="5287" w:type="dxa"/>
          </w:tcPr>
          <w:p w14:paraId="5B95FB12" w14:textId="77777777" w:rsidR="00C56E5B" w:rsidRPr="00144729" w:rsidRDefault="00C56E5B" w:rsidP="00D55D3A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C56E5B" w:rsidRPr="00BF45C5" w14:paraId="5246AD53" w14:textId="77777777" w:rsidTr="00D55D3A">
        <w:trPr>
          <w:cantSplit/>
          <w:trHeight w:val="420"/>
        </w:trPr>
        <w:tc>
          <w:tcPr>
            <w:tcW w:w="4277" w:type="dxa"/>
          </w:tcPr>
          <w:p w14:paraId="2788DF2E" w14:textId="77777777" w:rsidR="00C56E5B" w:rsidRPr="00CB56C1" w:rsidRDefault="00C56E5B" w:rsidP="00D55D3A">
            <w:pPr>
              <w:rPr>
                <w:rFonts w:ascii="Times New Roman" w:hAnsi="Times New Roman" w:cs="Times New Roman"/>
                <w:szCs w:val="21"/>
              </w:rPr>
            </w:pPr>
            <w:r w:rsidRPr="00CB56C1">
              <w:rPr>
                <w:rFonts w:ascii="Times New Roman" w:hAnsi="Times New Roman" w:cs="Times New Roman"/>
                <w:szCs w:val="21"/>
              </w:rPr>
              <w:t>Objem predávanej výroby OZ za predchádzajúci rok realizácie (v kg)</w:t>
            </w:r>
          </w:p>
        </w:tc>
        <w:tc>
          <w:tcPr>
            <w:tcW w:w="5287" w:type="dxa"/>
          </w:tcPr>
          <w:p w14:paraId="48E69DF5" w14:textId="77777777" w:rsidR="00C56E5B" w:rsidRDefault="00C56E5B" w:rsidP="00D55D3A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C56E5B" w:rsidRPr="00BF45C5" w14:paraId="6048719D" w14:textId="77777777" w:rsidTr="00D55D3A">
        <w:trPr>
          <w:cantSplit/>
          <w:trHeight w:val="420"/>
        </w:trPr>
        <w:tc>
          <w:tcPr>
            <w:tcW w:w="4277" w:type="dxa"/>
          </w:tcPr>
          <w:p w14:paraId="7C742383" w14:textId="77777777" w:rsidR="00C56E5B" w:rsidRPr="00CB56C1" w:rsidRDefault="00C56E5B" w:rsidP="00D55D3A">
            <w:pPr>
              <w:rPr>
                <w:rFonts w:ascii="Times New Roman" w:hAnsi="Times New Roman" w:cs="Times New Roman"/>
                <w:szCs w:val="21"/>
              </w:rPr>
            </w:pPr>
            <w:r w:rsidRPr="00CB56C1">
              <w:rPr>
                <w:rFonts w:ascii="Times New Roman" w:hAnsi="Times New Roman" w:cs="Times New Roman"/>
                <w:szCs w:val="21"/>
              </w:rPr>
              <w:t>Objem  predávanej výroby  OZ za 2. rok  pred rokom realizácie  (v kg)</w:t>
            </w:r>
          </w:p>
        </w:tc>
        <w:tc>
          <w:tcPr>
            <w:tcW w:w="5287" w:type="dxa"/>
          </w:tcPr>
          <w:p w14:paraId="0E835B0B" w14:textId="77777777" w:rsidR="00C56E5B" w:rsidRDefault="00C56E5B" w:rsidP="00D55D3A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C56E5B" w:rsidRPr="00BF45C5" w14:paraId="234F06B4" w14:textId="77777777" w:rsidTr="00D55D3A">
        <w:trPr>
          <w:cantSplit/>
          <w:trHeight w:val="420"/>
        </w:trPr>
        <w:tc>
          <w:tcPr>
            <w:tcW w:w="4277" w:type="dxa"/>
          </w:tcPr>
          <w:p w14:paraId="563B6BDA" w14:textId="77777777" w:rsidR="00C56E5B" w:rsidRPr="00CB56C1" w:rsidRDefault="00C56E5B" w:rsidP="00D55D3A">
            <w:pPr>
              <w:rPr>
                <w:rFonts w:ascii="Times New Roman" w:hAnsi="Times New Roman" w:cs="Times New Roman"/>
              </w:rPr>
            </w:pPr>
            <w:r w:rsidRPr="00CB56C1">
              <w:rPr>
                <w:rFonts w:ascii="Times New Roman" w:hAnsi="Times New Roman" w:cs="Times New Roman"/>
                <w:szCs w:val="21"/>
              </w:rPr>
              <w:lastRenderedPageBreak/>
              <w:t>Objem predávanej výroby  OZ za 3. rok  pred rokom realizácie OP (v kg)</w:t>
            </w:r>
          </w:p>
        </w:tc>
        <w:tc>
          <w:tcPr>
            <w:tcW w:w="5287" w:type="dxa"/>
          </w:tcPr>
          <w:p w14:paraId="40A55F8A" w14:textId="77777777" w:rsidR="00C56E5B" w:rsidRPr="00BF45C5" w:rsidRDefault="00C56E5B" w:rsidP="00D55D3A">
            <w:pPr>
              <w:jc w:val="center"/>
              <w:rPr>
                <w:bCs/>
                <w:szCs w:val="21"/>
              </w:rPr>
            </w:pPr>
          </w:p>
        </w:tc>
      </w:tr>
    </w:tbl>
    <w:p w14:paraId="69176B9C" w14:textId="355623E1" w:rsidR="00C56E5B" w:rsidRPr="00D55D3A" w:rsidRDefault="00C56E5B" w:rsidP="00C56E5B">
      <w:pPr>
        <w:spacing w:after="120"/>
        <w:jc w:val="both"/>
        <w:rPr>
          <w:bCs/>
          <w:sz w:val="20"/>
          <w:szCs w:val="20"/>
        </w:rPr>
      </w:pPr>
      <w:r w:rsidRPr="00D55D3A">
        <w:rPr>
          <w:bCs/>
          <w:sz w:val="20"/>
          <w:szCs w:val="20"/>
        </w:rPr>
        <w:t xml:space="preserve"> OZ – </w:t>
      </w:r>
      <w:r w:rsidR="008C58A0">
        <w:rPr>
          <w:bCs/>
          <w:sz w:val="20"/>
          <w:szCs w:val="20"/>
        </w:rPr>
        <w:t>u</w:t>
      </w:r>
      <w:r w:rsidRPr="00D55D3A">
        <w:rPr>
          <w:bCs/>
          <w:sz w:val="20"/>
          <w:szCs w:val="20"/>
        </w:rPr>
        <w:t xml:space="preserve">znané výrobky žiadateľa v sektore  ovocia a zeleniny  a spracovaného ovocia a zeleniny </w:t>
      </w:r>
    </w:p>
    <w:p w14:paraId="44343860" w14:textId="77777777" w:rsidR="00C56E5B" w:rsidRPr="00BF45C5" w:rsidRDefault="00C56E5B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CDB922A" w14:textId="7D094414" w:rsidR="00BF45C5" w:rsidRPr="00D42C44" w:rsidRDefault="0041614D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F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Údaje o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 financovaní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operačn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ého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fond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u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za kalendárny rok</w:t>
      </w:r>
    </w:p>
    <w:p w14:paraId="6E8339E2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45"/>
      </w:tblGrid>
      <w:tr w:rsidR="00BF45C5" w:rsidRPr="00BF45C5" w14:paraId="1F812E16" w14:textId="77777777" w:rsidTr="00783BA0">
        <w:trPr>
          <w:cantSplit/>
          <w:trHeight w:val="498"/>
        </w:trPr>
        <w:tc>
          <w:tcPr>
            <w:tcW w:w="4395" w:type="dxa"/>
          </w:tcPr>
          <w:p w14:paraId="3B50912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operačného fondu financovaná z: </w:t>
            </w:r>
          </w:p>
          <w:p w14:paraId="1CDC8CE9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14:paraId="54168C0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(EUR):</w:t>
            </w:r>
          </w:p>
          <w:p w14:paraId="0006CA0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316F66CF" w14:textId="77777777" w:rsidTr="00783BA0">
        <w:trPr>
          <w:cantSplit/>
          <w:trHeight w:val="420"/>
        </w:trPr>
        <w:tc>
          <w:tcPr>
            <w:tcW w:w="4395" w:type="dxa"/>
          </w:tcPr>
          <w:p w14:paraId="39D1B6A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Príspevky členov organizácie výrobcov</w:t>
            </w:r>
          </w:p>
        </w:tc>
        <w:tc>
          <w:tcPr>
            <w:tcW w:w="5145" w:type="dxa"/>
          </w:tcPr>
          <w:p w14:paraId="3D5999D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4616D468" w14:textId="77777777" w:rsidTr="00783BA0">
        <w:trPr>
          <w:cantSplit/>
          <w:trHeight w:val="472"/>
        </w:trPr>
        <w:tc>
          <w:tcPr>
            <w:tcW w:w="4395" w:type="dxa"/>
          </w:tcPr>
          <w:p w14:paraId="19C7D24B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Úverov</w:t>
            </w: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21DB387A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14:paraId="721260C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0979C120" w14:textId="77777777" w:rsidTr="00783BA0">
        <w:trPr>
          <w:cantSplit/>
          <w:trHeight w:val="472"/>
        </w:trPr>
        <w:tc>
          <w:tcPr>
            <w:tcW w:w="4395" w:type="dxa"/>
          </w:tcPr>
          <w:p w14:paraId="74DF8334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Sumy vyplatených štvrťročných platieb</w:t>
            </w:r>
          </w:p>
        </w:tc>
        <w:tc>
          <w:tcPr>
            <w:tcW w:w="5145" w:type="dxa"/>
          </w:tcPr>
          <w:p w14:paraId="3DB9518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77E3C025" w14:textId="77777777" w:rsidTr="00783BA0">
        <w:trPr>
          <w:cantSplit/>
          <w:trHeight w:val="539"/>
        </w:trPr>
        <w:tc>
          <w:tcPr>
            <w:tcW w:w="4395" w:type="dxa"/>
          </w:tcPr>
          <w:p w14:paraId="1EF29FA0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Iné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  <w:t>- bližšie špecifikujte</w:t>
            </w:r>
          </w:p>
        </w:tc>
        <w:tc>
          <w:tcPr>
            <w:tcW w:w="5145" w:type="dxa"/>
          </w:tcPr>
          <w:p w14:paraId="5CE27D0A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2D0EB9A0" w14:textId="77777777" w:rsidTr="00783BA0">
        <w:trPr>
          <w:cantSplit/>
          <w:trHeight w:val="553"/>
        </w:trPr>
        <w:tc>
          <w:tcPr>
            <w:tcW w:w="4395" w:type="dxa"/>
            <w:tcBorders>
              <w:bottom w:val="single" w:sz="4" w:space="0" w:color="auto"/>
            </w:tcBorders>
          </w:tcPr>
          <w:p w14:paraId="774F51A3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38FBC05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28F3F7CF" w14:textId="77777777"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BF45C5" w:rsidSect="00CB56C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410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32767B05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5A38D9" w14:textId="74BF1C53" w:rsidR="00BF45C5" w:rsidRPr="00CB56C1" w:rsidRDefault="00BF45C5" w:rsidP="00CB56C1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B56C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Údaje o VMP za </w:t>
      </w:r>
      <w:r w:rsidR="005E5341" w:rsidRPr="00CB56C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kalendárny rok: </w:t>
      </w:r>
    </w:p>
    <w:p w14:paraId="4E43A1FE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3AA59DA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242"/>
        <w:gridCol w:w="2242"/>
        <w:gridCol w:w="2216"/>
        <w:gridCol w:w="2370"/>
        <w:gridCol w:w="2623"/>
      </w:tblGrid>
      <w:tr w:rsidR="005E5341" w:rsidRPr="006E1C40" w14:paraId="3E4301E8" w14:textId="77777777" w:rsidTr="00783BA0">
        <w:trPr>
          <w:cantSplit/>
          <w:trHeight w:val="639"/>
        </w:trPr>
        <w:tc>
          <w:tcPr>
            <w:tcW w:w="2379" w:type="dxa"/>
          </w:tcPr>
          <w:p w14:paraId="0945CC1A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Člen organizácie výrobcov</w:t>
            </w:r>
          </w:p>
          <w:p w14:paraId="55B3B4FF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6A337346" w14:textId="77777777"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mimo OV (t) – priamy predaj členmi OV</w:t>
            </w:r>
          </w:p>
          <w:p w14:paraId="52DA400F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[A]</w:t>
            </w:r>
          </w:p>
        </w:tc>
        <w:tc>
          <w:tcPr>
            <w:tcW w:w="2242" w:type="dxa"/>
          </w:tcPr>
          <w:p w14:paraId="19D8746A" w14:textId="77777777"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cez OV (t)</w:t>
            </w:r>
          </w:p>
          <w:p w14:paraId="1FF6CEBE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</w:t>
            </w:r>
          </w:p>
        </w:tc>
        <w:tc>
          <w:tcPr>
            <w:tcW w:w="2216" w:type="dxa"/>
          </w:tcPr>
          <w:p w14:paraId="5A660665" w14:textId="77777777"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Podiel predaja produkcie cez OV (%) </w:t>
            </w:r>
          </w:p>
          <w:p w14:paraId="17103373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[B]/([A]+[B])</w:t>
            </w:r>
          </w:p>
        </w:tc>
        <w:tc>
          <w:tcPr>
            <w:tcW w:w="2370" w:type="dxa"/>
          </w:tcPr>
          <w:p w14:paraId="639285B0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VMP</w:t>
            </w:r>
          </w:p>
          <w:p w14:paraId="071F92A6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  <w:p w14:paraId="61499862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5F67DCA3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Výška príspevkov</w:t>
            </w:r>
          </w:p>
          <w:p w14:paraId="2E884EC7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</w:tc>
      </w:tr>
      <w:tr w:rsidR="005E5341" w:rsidRPr="006E1C40" w14:paraId="44E8D193" w14:textId="77777777" w:rsidTr="00783BA0">
        <w:trPr>
          <w:cantSplit/>
          <w:trHeight w:val="439"/>
        </w:trPr>
        <w:tc>
          <w:tcPr>
            <w:tcW w:w="2379" w:type="dxa"/>
          </w:tcPr>
          <w:p w14:paraId="2BAD046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278F15E6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3747E5A8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5C423459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72DF1DC2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74859D1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14:paraId="0303A504" w14:textId="77777777" w:rsidTr="00783BA0">
        <w:trPr>
          <w:cantSplit/>
          <w:trHeight w:val="416"/>
        </w:trPr>
        <w:tc>
          <w:tcPr>
            <w:tcW w:w="2379" w:type="dxa"/>
          </w:tcPr>
          <w:p w14:paraId="32BCDA3B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120CDD82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129A7010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49C9D341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5EBA3C5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29AA3D6F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14:paraId="64F79C6F" w14:textId="77777777" w:rsidTr="00783BA0">
        <w:trPr>
          <w:cantSplit/>
          <w:trHeight w:val="423"/>
        </w:trPr>
        <w:tc>
          <w:tcPr>
            <w:tcW w:w="2379" w:type="dxa"/>
          </w:tcPr>
          <w:p w14:paraId="3DDE4E30" w14:textId="77777777" w:rsidR="005E5341" w:rsidRPr="006E1C40" w:rsidRDefault="005E5341" w:rsidP="00783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146A6913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514DBC04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2E32D58C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6F372B81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328CF74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14:paraId="3D418E45" w14:textId="77777777" w:rsidTr="00783BA0">
        <w:trPr>
          <w:cantSplit/>
          <w:trHeight w:val="475"/>
        </w:trPr>
        <w:tc>
          <w:tcPr>
            <w:tcW w:w="2379" w:type="dxa"/>
            <w:tcBorders>
              <w:bottom w:val="single" w:sz="4" w:space="0" w:color="auto"/>
            </w:tcBorders>
          </w:tcPr>
          <w:p w14:paraId="0A394444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6E1C40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51FC946F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61D734D9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14:paraId="18135076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38027A5C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14:paraId="521CFDCD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16FBBD05" w14:textId="77777777" w:rsidR="00783BA0" w:rsidRDefault="00783BA0" w:rsidP="00BF45C5"/>
    <w:p w14:paraId="528F1506" w14:textId="77777777" w:rsidR="00A85A01" w:rsidRDefault="00A85A01" w:rsidP="00BF45C5"/>
    <w:p w14:paraId="56266776" w14:textId="77777777" w:rsidR="00A85A01" w:rsidRDefault="00A85A01" w:rsidP="00BF45C5">
      <w:pPr>
        <w:sectPr w:rsidR="00A85A01" w:rsidSect="00BF45C5">
          <w:headerReference w:type="default" r:id="rId13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A5C035E" w14:textId="0CECEF3E" w:rsidR="00A85A01" w:rsidRPr="00D42C44" w:rsidRDefault="0041614D" w:rsidP="00A85A01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H</w:t>
      </w:r>
      <w:r w:rsidR="000E4017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. </w:t>
      </w:r>
      <w:r w:rsidR="00A85A01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Vyhlásenie</w:t>
      </w:r>
      <w:r w:rsidR="0071753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</w:t>
      </w:r>
      <w:r w:rsidR="00C56E5B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 </w:t>
      </w:r>
      <w:r w:rsidR="0071753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súhlas</w:t>
      </w:r>
      <w:r w:rsidR="00C56E5B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žiadateľa </w:t>
      </w:r>
    </w:p>
    <w:p w14:paraId="56F9FD65" w14:textId="77777777" w:rsidR="00A85A01" w:rsidRPr="00BF45C5" w:rsidRDefault="00A85A01" w:rsidP="00A85A0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F7AFA23" w14:textId="77777777" w:rsidR="00A85A01" w:rsidRPr="00BF45C5" w:rsidRDefault="00A85A01" w:rsidP="00A85A01">
      <w:pPr>
        <w:spacing w:after="0" w:line="320" w:lineRule="exact"/>
        <w:ind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Čestne vyhlasujem, že:</w:t>
      </w:r>
    </w:p>
    <w:p w14:paraId="4B3F0152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9985896"/>
      <w:r w:rsidRPr="00CB56C1">
        <w:rPr>
          <w:rFonts w:ascii="Times New Roman" w:hAnsi="Times New Roman" w:cs="Times New Roman"/>
          <w:sz w:val="24"/>
          <w:szCs w:val="24"/>
        </w:rPr>
        <w:t xml:space="preserve">som oboznámený s obsahom procesu schvaľovania predmetnej žiadosti; </w:t>
      </w:r>
    </w:p>
    <w:p w14:paraId="4B22711E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všetky údaje v tejto žiadosti a jej prílohách sú skutočné a pravdivé a  pri  elektronickom podaní žiadosti všetky jej prílohy súhlasia s originálom;</w:t>
      </w:r>
    </w:p>
    <w:p w14:paraId="035A6CEF" w14:textId="77777777" w:rsidR="00C56E5B" w:rsidRPr="00CB56C1" w:rsidRDefault="00C56E5B" w:rsidP="00C56E5B">
      <w:pPr>
        <w:pStyle w:val="Odsekzoznamu"/>
        <w:numPr>
          <w:ilvl w:val="0"/>
          <w:numId w:val="5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ja a moji členovia neprijali  sme a neprijmeme   priamo ani nepriamo žiadne iné finančné prostriedky EÚ ani národné financie na podporné schémy podobné s intervenciami, ktoré sú uvedené v žiadosti; </w:t>
      </w:r>
    </w:p>
    <w:p w14:paraId="3F11C8EB" w14:textId="77777777" w:rsidR="00C56E5B" w:rsidRPr="00CB56C1" w:rsidRDefault="00C56E5B" w:rsidP="00C56E5B">
      <w:pPr>
        <w:pStyle w:val="Odsekzoznamu"/>
        <w:numPr>
          <w:ilvl w:val="0"/>
          <w:numId w:val="5"/>
        </w:numPr>
        <w:tabs>
          <w:tab w:val="left" w:pos="0"/>
        </w:tabs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spĺňam a budem dodržiavať podmienky týkajúce sa OP a OF v súlade s nariadením EP a R (EÚ) 2021/2115, delegovaným nariadením Komisie (EÚ) 2022/126 a v súlade so  SP a nariadenia vlády č. 165/2023;   </w:t>
      </w:r>
    </w:p>
    <w:p w14:paraId="2855ACC6" w14:textId="1C2CBCA9" w:rsidR="00C56E5B" w:rsidRPr="00CB56C1" w:rsidRDefault="00C56E5B" w:rsidP="00C56E5B">
      <w:pPr>
        <w:pStyle w:val="Odsekzoznamu"/>
        <w:numPr>
          <w:ilvl w:val="0"/>
          <w:numId w:val="5"/>
        </w:numPr>
        <w:tabs>
          <w:tab w:val="left" w:pos="0"/>
        </w:tabs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ja a moji členovia budeme  spolupracovať v maximálne možnej miere</w:t>
      </w:r>
      <w:r w:rsidR="001B4B0A">
        <w:rPr>
          <w:rFonts w:ascii="Times New Roman" w:hAnsi="Times New Roman" w:cs="Times New Roman"/>
          <w:sz w:val="24"/>
          <w:szCs w:val="24"/>
        </w:rPr>
        <w:t xml:space="preserve"> a to tým</w:t>
      </w:r>
      <w:r w:rsidR="00087720">
        <w:rPr>
          <w:rFonts w:ascii="Times New Roman" w:hAnsi="Times New Roman" w:cs="Times New Roman"/>
          <w:sz w:val="24"/>
          <w:szCs w:val="24"/>
        </w:rPr>
        <w:t>,</w:t>
      </w:r>
      <w:r w:rsidRPr="00CB56C1">
        <w:rPr>
          <w:rFonts w:ascii="Times New Roman" w:hAnsi="Times New Roman" w:cs="Times New Roman"/>
          <w:sz w:val="24"/>
          <w:szCs w:val="24"/>
        </w:rPr>
        <w:t xml:space="preserve"> že poskytn</w:t>
      </w:r>
      <w:r w:rsidR="001B4B0A" w:rsidRPr="00CB56C1">
        <w:rPr>
          <w:rFonts w:ascii="Times New Roman" w:hAnsi="Times New Roman" w:cs="Times New Roman"/>
          <w:sz w:val="24"/>
          <w:szCs w:val="24"/>
        </w:rPr>
        <w:t>eme</w:t>
      </w:r>
      <w:r w:rsidRPr="00CB56C1">
        <w:rPr>
          <w:rFonts w:ascii="Times New Roman" w:hAnsi="Times New Roman" w:cs="Times New Roman"/>
          <w:sz w:val="24"/>
          <w:szCs w:val="24"/>
        </w:rPr>
        <w:t xml:space="preserve"> všetky informácie, ktoré bude platobná agentúra  požadovať;</w:t>
      </w:r>
    </w:p>
    <w:p w14:paraId="79D1F3C1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ja a moji členovia  umožníme všetkým oprávneným orgánom kontrolovať akékoľvek zariadenia, skladovacie priestory a záznamy, za účelom overenia informácií uvedených v žiadosti o schválenie zmien  v operačnom programe;</w:t>
      </w:r>
    </w:p>
    <w:p w14:paraId="06812C6D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som si vedomý, že poskytovaním preddavku je podmienené splnením všetkých podmienok vyplývajúcich z nariadenia EP a R (EÚ) 2021/2116, delegovaného nariadenia Komisie (EÚ) 2022/127 a v súlade so  SP a s nariadením vlády č. 165/2023;   </w:t>
      </w:r>
    </w:p>
    <w:p w14:paraId="24920813" w14:textId="38D5A3E6" w:rsidR="00C56E5B" w:rsidRPr="00CB56C1" w:rsidRDefault="00C56E5B" w:rsidP="00C56E5B">
      <w:pPr>
        <w:pStyle w:val="Odsekzoznamu"/>
        <w:numPr>
          <w:ilvl w:val="0"/>
          <w:numId w:val="5"/>
        </w:numPr>
        <w:spacing w:before="225"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k termínu podania žiadosti nie som v likvidácii a na môj majetok nebol vyhlásený konkurz, neprebieha konkurzné konanie, nie je vedené exekučné konanie, reštrukturalizácia ani návrh na vyhlásenie konkurzu nebol zamietnutý pre nedostatok majetku; </w:t>
      </w:r>
      <w:bookmarkStart w:id="2" w:name="paragraf-6.odsek-4.pismeno-a.text"/>
      <w:bookmarkStart w:id="3" w:name="paragraf-6.odsek-4.pismeno-a"/>
      <w:r w:rsidRPr="00CB56C1">
        <w:rPr>
          <w:rFonts w:ascii="Times New Roman" w:hAnsi="Times New Roman" w:cs="Times New Roman"/>
          <w:sz w:val="24"/>
          <w:szCs w:val="24"/>
        </w:rPr>
        <w:t>ni</w:t>
      </w:r>
      <w:r w:rsidRPr="00CB56C1">
        <w:rPr>
          <w:rFonts w:ascii="Times New Roman" w:hAnsi="Times New Roman" w:cs="Times New Roman"/>
          <w:color w:val="000000"/>
          <w:sz w:val="24"/>
          <w:szCs w:val="24"/>
        </w:rPr>
        <w:t>e som zrušený, a nemá</w:t>
      </w:r>
      <w:r w:rsidR="001B4B0A" w:rsidRPr="00CB56C1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CB56C1">
        <w:rPr>
          <w:rFonts w:ascii="Times New Roman" w:hAnsi="Times New Roman" w:cs="Times New Roman"/>
          <w:color w:val="000000"/>
          <w:sz w:val="24"/>
          <w:szCs w:val="24"/>
        </w:rPr>
        <w:t xml:space="preserve">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roka, </w:t>
      </w:r>
      <w:bookmarkStart w:id="4" w:name="paragraf-6.odsek-4.pismeno-a.bod-1.text"/>
      <w:bookmarkStart w:id="5" w:name="paragraf-6.odsek-4.pismeno-a.bod-1"/>
      <w:bookmarkEnd w:id="2"/>
      <w:r w:rsidRPr="00CB56C1">
        <w:rPr>
          <w:rFonts w:ascii="Times New Roman" w:hAnsi="Times New Roman" w:cs="Times New Roman"/>
          <w:color w:val="000000"/>
          <w:sz w:val="24"/>
          <w:szCs w:val="24"/>
        </w:rPr>
        <w:t xml:space="preserve">na vykonávanie intervencií počas ktorého o poskytnutie tejto podpory žiada  </w:t>
      </w:r>
      <w:bookmarkStart w:id="6" w:name="_Hlk139981273"/>
      <w:r w:rsidRPr="00CB56C1">
        <w:rPr>
          <w:rFonts w:ascii="Times New Roman" w:hAnsi="Times New Roman" w:cs="Times New Roman"/>
          <w:color w:val="000000"/>
          <w:sz w:val="24"/>
          <w:szCs w:val="24"/>
        </w:rPr>
        <w:t>a mám vysporiadané finančné vzťahy so štátnym rozpočtom, ;</w:t>
      </w:r>
      <w:bookmarkEnd w:id="3"/>
      <w:bookmarkEnd w:id="4"/>
      <w:bookmarkEnd w:id="5"/>
    </w:p>
    <w:bookmarkEnd w:id="6"/>
    <w:p w14:paraId="114C7668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neexistuje u mňa a ani u mojich členov dvojité financovanie, ktoré je realizované na ten istý účel zo zdrojov EÚ alebo neprijali sme a neprijmeme priamo ani nepriamo žiadne iné finančné prostriedky EÚ ani národné financie v súvislosti s intervenciami, ktoré spĺňajú podmienky udelenia podpory v  nariadenia EP a R (EÚ) 2021/2115, delegovaného nariadenia Komisie (EÚ) 2022/126 a v súlade so  SP a s nariadením vlády č. 165/2023;</w:t>
      </w:r>
    </w:p>
    <w:p w14:paraId="3D671B6B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nesiem zodpovednosť za platbu, v prípade, ak niektorá položka operačného programu bola mnou zakúpená neoprávnene;</w:t>
      </w:r>
    </w:p>
    <w:p w14:paraId="3793B515" w14:textId="77777777" w:rsidR="00C56E5B" w:rsidRPr="00CB56C1" w:rsidRDefault="00C56E5B" w:rsidP="00C56E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p w14:paraId="416C364A" w14:textId="77777777" w:rsidR="00717538" w:rsidRPr="00D42C44" w:rsidRDefault="00717538" w:rsidP="00D42C44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lang w:eastAsia="sk-SK"/>
        </w:rPr>
        <w:t xml:space="preserve">Súhlasím </w:t>
      </w:r>
      <w:r w:rsidRPr="00717538">
        <w:rPr>
          <w:rFonts w:ascii="Times New Roman" w:eastAsia="Times New Roman" w:hAnsi="Times New Roman" w:cs="Times New Roman"/>
          <w:lang w:eastAsia="sk-SK"/>
        </w:rPr>
        <w:t xml:space="preserve">so spracúvaním osobných údajov uvedených v tejto ponuke a v jej prílohách v súlade s ustanovením zákona č.18/2018 Z. z. o ochrane osobných údajov a o zmene a doplnení niektorých zákonov a nariadením </w:t>
      </w:r>
      <w:r w:rsidRPr="00717538">
        <w:rPr>
          <w:rFonts w:ascii="Times New Roman" w:eastAsia="Times New Roman" w:hAnsi="Times New Roman" w:cs="Times New Roman"/>
          <w:lang w:eastAsia="sk-SK"/>
        </w:rPr>
        <w:lastRenderedPageBreak/>
        <w:t>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6F6B9803" w14:textId="77777777" w:rsidR="00717538" w:rsidRPr="00717538" w:rsidRDefault="00717538" w:rsidP="00D42C44">
      <w:pPr>
        <w:tabs>
          <w:tab w:val="left" w:pos="952"/>
        </w:tabs>
        <w:spacing w:after="0" w:line="320" w:lineRule="exact"/>
        <w:ind w:left="714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</w:p>
    <w:p w14:paraId="0DB390D9" w14:textId="77777777" w:rsidR="00A85A01" w:rsidRPr="00BF45C5" w:rsidRDefault="00A85A01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Obchodné meno/názov organizácie výrobcov/združenia organizácie výrobcov:</w:t>
      </w:r>
    </w:p>
    <w:p w14:paraId="3CC87BB8" w14:textId="77777777" w:rsidR="00A85A01" w:rsidRPr="00BF45C5" w:rsidRDefault="00A85A01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23F2618" w14:textId="3EF84F55" w:rsidR="00A85A01" w:rsidRPr="00BF45C5" w:rsidRDefault="00A85A01" w:rsidP="00A85A01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Meno a priezvisko osoby oprávnenej konať v mene </w:t>
      </w:r>
      <w:r w:rsidR="00DD3DE1">
        <w:rPr>
          <w:rFonts w:ascii="Times New Roman" w:eastAsia="Times New Roman" w:hAnsi="Times New Roman" w:cs="Times New Roman"/>
          <w:b/>
          <w:bCs/>
          <w:lang w:eastAsia="sk-SK"/>
        </w:rPr>
        <w:t>žiadateľa</w:t>
      </w:r>
    </w:p>
    <w:p w14:paraId="7BA56844" w14:textId="77777777" w:rsidR="00A85A01" w:rsidRPr="00BF45C5" w:rsidRDefault="00A85A01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14:paraId="139DFB28" w14:textId="77777777" w:rsidR="00A85A01" w:rsidRPr="00BF45C5" w:rsidRDefault="00A85A01" w:rsidP="00A85A01">
      <w:pPr>
        <w:spacing w:after="0" w:line="30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14:paraId="2EB8EA26" w14:textId="77777777" w:rsidR="00A85A01" w:rsidRPr="00BF45C5" w:rsidRDefault="00A85A01" w:rsidP="00A85A01">
      <w:pPr>
        <w:spacing w:after="0" w:line="300" w:lineRule="exact"/>
        <w:ind w:left="4248" w:hanging="46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Dátum a miesto:</w:t>
      </w:r>
    </w:p>
    <w:p w14:paraId="06FB8BA0" w14:textId="77777777" w:rsidR="00A85A01" w:rsidRPr="00BF45C5" w:rsidRDefault="00A85A01" w:rsidP="00A85A01">
      <w:pPr>
        <w:spacing w:after="0" w:line="300" w:lineRule="exact"/>
        <w:ind w:left="6372"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Pečiatka a podpis </w:t>
      </w:r>
    </w:p>
    <w:p w14:paraId="7B28281A" w14:textId="77777777" w:rsidR="00A85A01" w:rsidRPr="00BF45C5" w:rsidRDefault="00A85A01" w:rsidP="00D42C44">
      <w:pPr>
        <w:spacing w:after="0" w:line="300" w:lineRule="exact"/>
        <w:ind w:left="6372" w:firstLine="708"/>
        <w:jc w:val="both"/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(</w:t>
      </w:r>
      <w:r w:rsidR="00B62430">
        <w:rPr>
          <w:rFonts w:ascii="Times New Roman" w:eastAsia="Times New Roman" w:hAnsi="Times New Roman" w:cs="Times New Roman"/>
          <w:b/>
          <w:bCs/>
          <w:lang w:eastAsia="sk-SK"/>
        </w:rPr>
        <w:t xml:space="preserve">úradne 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osvedčený)</w:t>
      </w:r>
    </w:p>
    <w:sectPr w:rsidR="00A85A01" w:rsidRPr="00BF45C5" w:rsidSect="00D42C44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3E6B8" w14:textId="77777777" w:rsidR="003A742C" w:rsidRDefault="003A742C" w:rsidP="00423156">
      <w:pPr>
        <w:spacing w:after="0" w:line="240" w:lineRule="auto"/>
      </w:pPr>
      <w:r>
        <w:separator/>
      </w:r>
    </w:p>
  </w:endnote>
  <w:endnote w:type="continuationSeparator" w:id="0">
    <w:p w14:paraId="0EB58A6D" w14:textId="77777777" w:rsidR="003A742C" w:rsidRDefault="003A742C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011A0" w14:textId="77777777" w:rsidR="00CB56C1" w:rsidRDefault="00CB56C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76476" w14:textId="77777777" w:rsidR="00CB56C1" w:rsidRDefault="00CB56C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57A6A" w14:textId="77777777" w:rsidR="00CB56C1" w:rsidRDefault="00CB56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B4BBC" w14:textId="77777777" w:rsidR="003A742C" w:rsidRDefault="003A742C" w:rsidP="00423156">
      <w:pPr>
        <w:spacing w:after="0" w:line="240" w:lineRule="auto"/>
      </w:pPr>
      <w:r>
        <w:separator/>
      </w:r>
    </w:p>
  </w:footnote>
  <w:footnote w:type="continuationSeparator" w:id="0">
    <w:p w14:paraId="7FA57741" w14:textId="77777777" w:rsidR="003A742C" w:rsidRDefault="003A742C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AC8D8" w14:textId="77777777" w:rsidR="00CB56C1" w:rsidRDefault="00CB56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AA12F" w14:textId="3235E2C7" w:rsidR="00423156" w:rsidRPr="00CA5CBD" w:rsidRDefault="0020638F" w:rsidP="00CA5CBD">
    <w:pPr>
      <w:pStyle w:val="Hlavika"/>
    </w:pPr>
    <w:r>
      <w:rPr>
        <w:noProof/>
        <w:lang w:eastAsia="sk-SK"/>
      </w:rPr>
      <w:drawing>
        <wp:anchor distT="114300" distB="114300" distL="114300" distR="114300" simplePos="0" relativeHeight="251659264" behindDoc="1" locked="0" layoutInCell="1" allowOverlap="1" wp14:anchorId="64C129B8" wp14:editId="3A24B799">
          <wp:simplePos x="0" y="0"/>
          <wp:positionH relativeFrom="margin">
            <wp:posOffset>0</wp:posOffset>
          </wp:positionH>
          <wp:positionV relativeFrom="paragraph">
            <wp:posOffset>113665</wp:posOffset>
          </wp:positionV>
          <wp:extent cx="1619250" cy="1276350"/>
          <wp:effectExtent l="0" t="0" r="0" b="0"/>
          <wp:wrapNone/>
          <wp:docPr id="40" name="Obrázok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542FD" w14:textId="77777777" w:rsidR="00CB56C1" w:rsidRDefault="00CB56C1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BF45C5" w14:paraId="0FC14994" w14:textId="77777777" w:rsidTr="00CB56C1">
      <w:trPr>
        <w:trHeight w:val="141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0776F8D" w14:textId="4F3C5034" w:rsidR="00BF45C5" w:rsidRDefault="00CB56C1" w:rsidP="00783BA0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noProof/>
              <w:lang w:eastAsia="sk-SK"/>
            </w:rPr>
            <w:drawing>
              <wp:anchor distT="114300" distB="114300" distL="114300" distR="114300" simplePos="0" relativeHeight="251661312" behindDoc="1" locked="0" layoutInCell="1" allowOverlap="1" wp14:anchorId="48B0CCF9" wp14:editId="34F9A1F2">
                <wp:simplePos x="0" y="0"/>
                <wp:positionH relativeFrom="margin">
                  <wp:posOffset>64770</wp:posOffset>
                </wp:positionH>
                <wp:positionV relativeFrom="paragraph">
                  <wp:posOffset>-106680</wp:posOffset>
                </wp:positionV>
                <wp:extent cx="1619250" cy="1276350"/>
                <wp:effectExtent l="0" t="0" r="0" b="0"/>
                <wp:wrapNone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0FF38DC" w14:textId="77777777" w:rsidR="00BF45C5" w:rsidRDefault="00BF45C5" w:rsidP="00783BA0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3E19295" w14:textId="77777777" w:rsidR="00BF45C5" w:rsidRDefault="00BF45C5" w:rsidP="00783BA0">
          <w:pPr>
            <w:pStyle w:val="Hlavika"/>
            <w:jc w:val="right"/>
          </w:pPr>
        </w:p>
      </w:tc>
    </w:tr>
  </w:tbl>
  <w:p w14:paraId="05307861" w14:textId="5B76D286" w:rsidR="00BF45C5" w:rsidRPr="00BF45C5" w:rsidRDefault="00BF45C5" w:rsidP="00BF45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42E5A"/>
    <w:multiLevelType w:val="hybridMultilevel"/>
    <w:tmpl w:val="73447008"/>
    <w:lvl w:ilvl="0" w:tplc="7DF80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71586"/>
    <w:multiLevelType w:val="hybridMultilevel"/>
    <w:tmpl w:val="5B3C7EC4"/>
    <w:lvl w:ilvl="0" w:tplc="8762209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015AC"/>
    <w:multiLevelType w:val="hybridMultilevel"/>
    <w:tmpl w:val="57D882E6"/>
    <w:lvl w:ilvl="0" w:tplc="51E67858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F6F37"/>
    <w:multiLevelType w:val="hybridMultilevel"/>
    <w:tmpl w:val="F4864F0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53EB2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6322B"/>
    <w:multiLevelType w:val="hybridMultilevel"/>
    <w:tmpl w:val="296EC300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454BF"/>
    <w:multiLevelType w:val="hybridMultilevel"/>
    <w:tmpl w:val="10C6CD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AD5D29"/>
    <w:multiLevelType w:val="hybridMultilevel"/>
    <w:tmpl w:val="CBCA801E"/>
    <w:lvl w:ilvl="0" w:tplc="041B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8A3EC4"/>
    <w:multiLevelType w:val="hybridMultilevel"/>
    <w:tmpl w:val="7CBCB2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10"/>
  </w:num>
  <w:num w:numId="6">
    <w:abstractNumId w:val="4"/>
  </w:num>
  <w:num w:numId="7">
    <w:abstractNumId w:val="2"/>
  </w:num>
  <w:num w:numId="8">
    <w:abstractNumId w:val="9"/>
  </w:num>
  <w:num w:numId="9">
    <w:abstractNumId w:val="8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10FB2"/>
    <w:rsid w:val="0001560C"/>
    <w:rsid w:val="00016733"/>
    <w:rsid w:val="00062EB6"/>
    <w:rsid w:val="00067477"/>
    <w:rsid w:val="00087720"/>
    <w:rsid w:val="000E4017"/>
    <w:rsid w:val="000F0647"/>
    <w:rsid w:val="00144729"/>
    <w:rsid w:val="00157661"/>
    <w:rsid w:val="001B3C18"/>
    <w:rsid w:val="001B4B0A"/>
    <w:rsid w:val="001D3B8A"/>
    <w:rsid w:val="001E5F59"/>
    <w:rsid w:val="0020638F"/>
    <w:rsid w:val="00214AA5"/>
    <w:rsid w:val="002162DE"/>
    <w:rsid w:val="002303D7"/>
    <w:rsid w:val="00240B5F"/>
    <w:rsid w:val="0025211B"/>
    <w:rsid w:val="002B0A90"/>
    <w:rsid w:val="002E5F6B"/>
    <w:rsid w:val="00372B3C"/>
    <w:rsid w:val="003A339F"/>
    <w:rsid w:val="003A742C"/>
    <w:rsid w:val="003E0E60"/>
    <w:rsid w:val="00413FA8"/>
    <w:rsid w:val="004153D0"/>
    <w:rsid w:val="0041614D"/>
    <w:rsid w:val="00423156"/>
    <w:rsid w:val="004439B4"/>
    <w:rsid w:val="00472CC4"/>
    <w:rsid w:val="004B5F50"/>
    <w:rsid w:val="00504B14"/>
    <w:rsid w:val="00555994"/>
    <w:rsid w:val="00590A4C"/>
    <w:rsid w:val="005C585F"/>
    <w:rsid w:val="005E5341"/>
    <w:rsid w:val="00632327"/>
    <w:rsid w:val="00654879"/>
    <w:rsid w:val="006B665A"/>
    <w:rsid w:val="006C16BF"/>
    <w:rsid w:val="006D4DCE"/>
    <w:rsid w:val="007120B9"/>
    <w:rsid w:val="00717538"/>
    <w:rsid w:val="007269DE"/>
    <w:rsid w:val="00783BA0"/>
    <w:rsid w:val="00796801"/>
    <w:rsid w:val="007B103C"/>
    <w:rsid w:val="007F6696"/>
    <w:rsid w:val="0084095C"/>
    <w:rsid w:val="008A707C"/>
    <w:rsid w:val="008C58A0"/>
    <w:rsid w:val="008E7431"/>
    <w:rsid w:val="008F2274"/>
    <w:rsid w:val="00926882"/>
    <w:rsid w:val="00932434"/>
    <w:rsid w:val="00943C64"/>
    <w:rsid w:val="00946D07"/>
    <w:rsid w:val="009B72E9"/>
    <w:rsid w:val="00A274A3"/>
    <w:rsid w:val="00A345E7"/>
    <w:rsid w:val="00A400AE"/>
    <w:rsid w:val="00A45A3A"/>
    <w:rsid w:val="00A83BBB"/>
    <w:rsid w:val="00A85A01"/>
    <w:rsid w:val="00AA7EAE"/>
    <w:rsid w:val="00AB2AB7"/>
    <w:rsid w:val="00AE2D2E"/>
    <w:rsid w:val="00B03280"/>
    <w:rsid w:val="00B04337"/>
    <w:rsid w:val="00B348EC"/>
    <w:rsid w:val="00B51C14"/>
    <w:rsid w:val="00B62430"/>
    <w:rsid w:val="00BE63C7"/>
    <w:rsid w:val="00BF0236"/>
    <w:rsid w:val="00BF0273"/>
    <w:rsid w:val="00BF45C5"/>
    <w:rsid w:val="00C20788"/>
    <w:rsid w:val="00C236F0"/>
    <w:rsid w:val="00C56E5B"/>
    <w:rsid w:val="00C60E3B"/>
    <w:rsid w:val="00CA5CBD"/>
    <w:rsid w:val="00CB4A3C"/>
    <w:rsid w:val="00CB56C1"/>
    <w:rsid w:val="00CC1EEB"/>
    <w:rsid w:val="00CD3703"/>
    <w:rsid w:val="00CF5034"/>
    <w:rsid w:val="00D035A2"/>
    <w:rsid w:val="00D42C44"/>
    <w:rsid w:val="00DA1382"/>
    <w:rsid w:val="00DC57BE"/>
    <w:rsid w:val="00DC7D79"/>
    <w:rsid w:val="00DD3DE1"/>
    <w:rsid w:val="00DE1935"/>
    <w:rsid w:val="00E009A8"/>
    <w:rsid w:val="00E34605"/>
    <w:rsid w:val="00E50F42"/>
    <w:rsid w:val="00E56113"/>
    <w:rsid w:val="00E97E09"/>
    <w:rsid w:val="00EA04F8"/>
    <w:rsid w:val="00EB5D50"/>
    <w:rsid w:val="00EF7AD1"/>
    <w:rsid w:val="00F35410"/>
    <w:rsid w:val="00F82326"/>
    <w:rsid w:val="00FA2196"/>
    <w:rsid w:val="00FB471E"/>
    <w:rsid w:val="00FE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6509C"/>
  <w15:docId w15:val="{4C9405E7-21C7-4C7B-B531-24B0ED61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5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5A01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9B72E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0E4017"/>
    <w:pPr>
      <w:ind w:left="720"/>
      <w:contextualSpacing/>
    </w:pPr>
  </w:style>
  <w:style w:type="paragraph" w:customStyle="1" w:styleId="Default">
    <w:name w:val="Default"/>
    <w:rsid w:val="00E50F42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7B10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03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B103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0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10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1537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Kardelis Ondrej</cp:lastModifiedBy>
  <cp:revision>12</cp:revision>
  <cp:lastPrinted>2023-08-23T06:57:00Z</cp:lastPrinted>
  <dcterms:created xsi:type="dcterms:W3CDTF">2023-07-31T12:57:00Z</dcterms:created>
  <dcterms:modified xsi:type="dcterms:W3CDTF">2023-09-07T14:47:00Z</dcterms:modified>
</cp:coreProperties>
</file>