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CD5C7" w14:textId="545FF7C3" w:rsidR="00B9332E" w:rsidRPr="005C19FF" w:rsidRDefault="008E7A3D" w:rsidP="004126CC">
      <w:pPr>
        <w:pStyle w:val="Nadpis7"/>
        <w:keepNext/>
        <w:spacing w:before="0" w:after="0"/>
        <w:ind w:left="5245" w:hanging="425"/>
      </w:pPr>
      <w:r>
        <w:rPr>
          <w:bCs/>
          <w:i/>
        </w:rPr>
        <w:t>P</w:t>
      </w:r>
      <w:r w:rsidR="00B9332E" w:rsidRPr="005C19FF">
        <w:rPr>
          <w:bCs/>
          <w:i/>
        </w:rPr>
        <w:t>ríloha č.</w:t>
      </w:r>
      <w:r w:rsidR="008E4BB4" w:rsidRPr="005C19FF">
        <w:rPr>
          <w:bCs/>
          <w:i/>
        </w:rPr>
        <w:t xml:space="preserve"> 2</w:t>
      </w:r>
      <w:r w:rsidR="004F7A78" w:rsidRPr="005C19FF">
        <w:rPr>
          <w:bCs/>
          <w:i/>
        </w:rPr>
        <w:t xml:space="preserve"> k Rozhodnutiu GR č.</w:t>
      </w:r>
      <w:r w:rsidR="00A06CCC" w:rsidRPr="005C19FF">
        <w:rPr>
          <w:bCs/>
          <w:i/>
        </w:rPr>
        <w:t xml:space="preserve"> </w:t>
      </w:r>
      <w:r w:rsidR="004126CC">
        <w:rPr>
          <w:bCs/>
          <w:i/>
        </w:rPr>
        <w:t>114/2023</w:t>
      </w:r>
      <w:r w:rsidR="00E86742">
        <w:rPr>
          <w:bCs/>
          <w:i/>
        </w:rPr>
        <w:tab/>
      </w:r>
    </w:p>
    <w:p w14:paraId="38B222D3" w14:textId="37C0291D" w:rsidR="00B9332E" w:rsidRPr="005C19FF" w:rsidRDefault="00B9332E" w:rsidP="00B9332E">
      <w:pPr>
        <w:jc w:val="both"/>
        <w:rPr>
          <w:b/>
          <w:bCs/>
          <w:i/>
        </w:rPr>
      </w:pPr>
    </w:p>
    <w:p w14:paraId="24EECD9F" w14:textId="77777777" w:rsidR="00B9332E" w:rsidRPr="005C19FF" w:rsidRDefault="00B9332E" w:rsidP="00B9332E">
      <w:pPr>
        <w:jc w:val="both"/>
        <w:rPr>
          <w:b/>
          <w:bCs/>
        </w:rPr>
      </w:pPr>
    </w:p>
    <w:p w14:paraId="12529A63" w14:textId="77777777" w:rsidR="00EE03EF" w:rsidRDefault="00EE03EF" w:rsidP="00EE03EF"/>
    <w:p w14:paraId="4F65714B" w14:textId="77777777" w:rsidR="00EE03EF" w:rsidRPr="00EE03EF" w:rsidRDefault="00EE03EF" w:rsidP="00EE03EF"/>
    <w:p w14:paraId="5B487C36" w14:textId="77777777" w:rsidR="008E7A3D" w:rsidRDefault="008E7A3D" w:rsidP="00B9332E">
      <w:pPr>
        <w:pStyle w:val="Bezriadkovania"/>
        <w:jc w:val="center"/>
        <w:rPr>
          <w:rStyle w:val="Zvraznenie"/>
          <w:i w:val="0"/>
          <w:sz w:val="48"/>
          <w:szCs w:val="48"/>
        </w:rPr>
      </w:pPr>
    </w:p>
    <w:p w14:paraId="72816BBD" w14:textId="66BC279C" w:rsidR="00B9332E" w:rsidRPr="005412F7" w:rsidRDefault="00B9332E" w:rsidP="00B9332E">
      <w:pPr>
        <w:pStyle w:val="Bezriadkovania"/>
        <w:jc w:val="center"/>
        <w:rPr>
          <w:rStyle w:val="Zvraznenie"/>
          <w:sz w:val="48"/>
          <w:szCs w:val="48"/>
        </w:rPr>
      </w:pPr>
      <w:r w:rsidRPr="005412F7">
        <w:rPr>
          <w:rStyle w:val="Zvraznenie"/>
          <w:i w:val="0"/>
          <w:sz w:val="48"/>
          <w:szCs w:val="48"/>
        </w:rPr>
        <w:t>PRÍRUČKA PRE ŽIADATEĽOV</w:t>
      </w:r>
    </w:p>
    <w:p w14:paraId="60D10172" w14:textId="3F2C123B" w:rsidR="00B9332E" w:rsidRDefault="00B9332E" w:rsidP="00B9332E"/>
    <w:p w14:paraId="18C4349B" w14:textId="77777777" w:rsidR="008E7A3D" w:rsidRPr="005412F7" w:rsidRDefault="008E7A3D" w:rsidP="00B9332E"/>
    <w:p w14:paraId="6984559F" w14:textId="77777777" w:rsidR="00E86742" w:rsidRPr="005412F7" w:rsidRDefault="00B9332E" w:rsidP="00B9332E">
      <w:pPr>
        <w:pStyle w:val="Bezriadkovania"/>
        <w:jc w:val="center"/>
        <w:rPr>
          <w:sz w:val="36"/>
          <w:szCs w:val="36"/>
        </w:rPr>
      </w:pPr>
      <w:r w:rsidRPr="005412F7">
        <w:rPr>
          <w:sz w:val="36"/>
          <w:szCs w:val="36"/>
        </w:rPr>
        <w:t>O POSKYTNUTIE POMOCI</w:t>
      </w:r>
    </w:p>
    <w:p w14:paraId="64DFC129" w14:textId="2303CF01" w:rsidR="00E86742" w:rsidRPr="005412F7" w:rsidRDefault="00B9332E" w:rsidP="00B9332E">
      <w:pPr>
        <w:pStyle w:val="Bezriadkovania"/>
        <w:jc w:val="center"/>
        <w:rPr>
          <w:sz w:val="36"/>
          <w:szCs w:val="36"/>
        </w:rPr>
      </w:pPr>
      <w:r w:rsidRPr="005412F7">
        <w:rPr>
          <w:sz w:val="36"/>
          <w:szCs w:val="36"/>
        </w:rPr>
        <w:t xml:space="preserve">V RÁMCI </w:t>
      </w:r>
      <w:r w:rsidR="00A70248" w:rsidRPr="005412F7">
        <w:rPr>
          <w:sz w:val="36"/>
          <w:szCs w:val="36"/>
        </w:rPr>
        <w:t>Š</w:t>
      </w:r>
      <w:r w:rsidRPr="005412F7">
        <w:rPr>
          <w:sz w:val="36"/>
          <w:szCs w:val="36"/>
        </w:rPr>
        <w:t>KOLSKÉHO PROGRAMU</w:t>
      </w:r>
    </w:p>
    <w:p w14:paraId="5471C923" w14:textId="77777777" w:rsidR="00E86742" w:rsidRPr="005412F7" w:rsidRDefault="00E86742" w:rsidP="00B9332E">
      <w:pPr>
        <w:pStyle w:val="Bezriadkovania"/>
        <w:jc w:val="center"/>
        <w:rPr>
          <w:sz w:val="36"/>
          <w:szCs w:val="36"/>
        </w:rPr>
      </w:pPr>
    </w:p>
    <w:p w14:paraId="296CF043" w14:textId="6429142E" w:rsidR="00E86742" w:rsidRPr="005412F7" w:rsidRDefault="00B9332E" w:rsidP="00B9332E">
      <w:pPr>
        <w:pStyle w:val="Bezriadkovania"/>
        <w:jc w:val="center"/>
        <w:rPr>
          <w:sz w:val="36"/>
          <w:szCs w:val="36"/>
        </w:rPr>
      </w:pPr>
      <w:r w:rsidRPr="005412F7">
        <w:rPr>
          <w:sz w:val="36"/>
          <w:szCs w:val="36"/>
        </w:rPr>
        <w:t xml:space="preserve">(ČASŤ A - ŠKOLSKÉ OVOCIE </w:t>
      </w:r>
      <w:r w:rsidR="006A4BBF" w:rsidRPr="005412F7">
        <w:rPr>
          <w:sz w:val="36"/>
          <w:szCs w:val="36"/>
        </w:rPr>
        <w:t>A </w:t>
      </w:r>
      <w:r w:rsidRPr="005412F7">
        <w:rPr>
          <w:sz w:val="36"/>
          <w:szCs w:val="36"/>
        </w:rPr>
        <w:t>ZELENINA,</w:t>
      </w:r>
    </w:p>
    <w:p w14:paraId="4D3160DC" w14:textId="16F8191B" w:rsidR="00B9332E" w:rsidRPr="005412F7" w:rsidRDefault="00B9332E" w:rsidP="00B9332E">
      <w:pPr>
        <w:pStyle w:val="Bezriadkovania"/>
        <w:jc w:val="center"/>
        <w:rPr>
          <w:sz w:val="36"/>
          <w:szCs w:val="36"/>
        </w:rPr>
      </w:pPr>
      <w:r w:rsidRPr="005412F7">
        <w:rPr>
          <w:sz w:val="36"/>
          <w:szCs w:val="36"/>
        </w:rPr>
        <w:t>ČASŤ B – ŠKOLSKÉ MLIEKO)</w:t>
      </w:r>
    </w:p>
    <w:p w14:paraId="67EF0C03" w14:textId="77777777" w:rsidR="00E86742" w:rsidRPr="005412F7" w:rsidRDefault="00E86742" w:rsidP="00B9332E">
      <w:pPr>
        <w:pStyle w:val="Bezriadkovania"/>
        <w:jc w:val="center"/>
        <w:rPr>
          <w:sz w:val="36"/>
          <w:szCs w:val="36"/>
        </w:rPr>
      </w:pPr>
    </w:p>
    <w:p w14:paraId="7A5DA7B8" w14:textId="3C4D677C" w:rsidR="00B9332E" w:rsidRDefault="00B9332E" w:rsidP="00B9332E">
      <w:pPr>
        <w:pStyle w:val="Bezriadkovania"/>
        <w:jc w:val="center"/>
        <w:rPr>
          <w:sz w:val="36"/>
          <w:szCs w:val="36"/>
        </w:rPr>
      </w:pPr>
      <w:r w:rsidRPr="005412F7">
        <w:rPr>
          <w:sz w:val="36"/>
          <w:szCs w:val="36"/>
        </w:rPr>
        <w:t xml:space="preserve">PRE ŠKOLSKÝ ROK </w:t>
      </w:r>
      <w:r w:rsidR="00811497" w:rsidRPr="005412F7">
        <w:rPr>
          <w:sz w:val="36"/>
          <w:szCs w:val="36"/>
        </w:rPr>
        <w:t>202</w:t>
      </w:r>
      <w:r w:rsidR="00F353B2" w:rsidRPr="005412F7">
        <w:rPr>
          <w:sz w:val="36"/>
          <w:szCs w:val="36"/>
        </w:rPr>
        <w:t>3</w:t>
      </w:r>
      <w:r w:rsidRPr="005412F7">
        <w:rPr>
          <w:sz w:val="36"/>
          <w:szCs w:val="36"/>
        </w:rPr>
        <w:t>/20</w:t>
      </w:r>
      <w:r w:rsidR="006A4BBF" w:rsidRPr="005412F7">
        <w:rPr>
          <w:sz w:val="36"/>
          <w:szCs w:val="36"/>
        </w:rPr>
        <w:t>2</w:t>
      </w:r>
      <w:r w:rsidR="00F353B2" w:rsidRPr="005412F7">
        <w:rPr>
          <w:sz w:val="36"/>
          <w:szCs w:val="36"/>
        </w:rPr>
        <w:t>4</w:t>
      </w:r>
    </w:p>
    <w:p w14:paraId="52B94ACF" w14:textId="66113364" w:rsidR="008E7A3D" w:rsidRDefault="008E7A3D" w:rsidP="00B9332E">
      <w:pPr>
        <w:pStyle w:val="Bezriadkovania"/>
        <w:jc w:val="center"/>
        <w:rPr>
          <w:sz w:val="36"/>
          <w:szCs w:val="36"/>
        </w:rPr>
      </w:pPr>
    </w:p>
    <w:p w14:paraId="3CED6A0E" w14:textId="7B0A760C" w:rsidR="008E7A3D" w:rsidRDefault="008E7A3D" w:rsidP="00B9332E">
      <w:pPr>
        <w:pStyle w:val="Bezriadkovania"/>
        <w:jc w:val="center"/>
        <w:rPr>
          <w:sz w:val="36"/>
          <w:szCs w:val="36"/>
        </w:rPr>
      </w:pPr>
    </w:p>
    <w:p w14:paraId="21134598" w14:textId="7B6189AB" w:rsidR="008E7A3D" w:rsidRDefault="008E7A3D" w:rsidP="00B9332E">
      <w:pPr>
        <w:pStyle w:val="Bezriadkovania"/>
        <w:jc w:val="center"/>
        <w:rPr>
          <w:sz w:val="36"/>
          <w:szCs w:val="36"/>
        </w:rPr>
      </w:pPr>
    </w:p>
    <w:p w14:paraId="67EB60D3" w14:textId="77777777" w:rsidR="008E7A3D" w:rsidRPr="005412F7" w:rsidRDefault="008E7A3D" w:rsidP="00B9332E">
      <w:pPr>
        <w:pStyle w:val="Bezriadkovania"/>
        <w:jc w:val="center"/>
        <w:rPr>
          <w:sz w:val="36"/>
          <w:szCs w:val="36"/>
        </w:rPr>
      </w:pPr>
    </w:p>
    <w:p w14:paraId="75F828D7" w14:textId="5FAA64F9" w:rsidR="00B9332E" w:rsidRDefault="008E7A3D" w:rsidP="008E7A3D">
      <w:pPr>
        <w:jc w:val="right"/>
        <w:rPr>
          <w:b/>
          <w:bCs/>
          <w:color w:val="009900"/>
          <w:sz w:val="40"/>
          <w:szCs w:val="40"/>
          <w:highlight w:val="yellow"/>
        </w:rPr>
      </w:pPr>
      <w:r>
        <w:rPr>
          <w:b/>
          <w:bCs/>
          <w:noProof/>
        </w:rPr>
        <w:drawing>
          <wp:inline distT="0" distB="0" distL="0" distR="0" wp14:anchorId="26F08065" wp14:editId="737A77A8">
            <wp:extent cx="4762500" cy="2190750"/>
            <wp:effectExtent l="0" t="0" r="0" b="0"/>
            <wp:docPr id="1" name="Obrázok 1" descr="Obrázok, na ktorom je písmo, grafika, text, grafický dizajn&#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písmo, grafika, text, grafický dizajn&#10;&#10;Automaticky generovaný popis"/>
                    <pic:cNvPicPr/>
                  </pic:nvPicPr>
                  <pic:blipFill>
                    <a:blip r:embed="rId9">
                      <a:extLst>
                        <a:ext uri="{28A0092B-C50C-407E-A947-70E740481C1C}">
                          <a14:useLocalDpi xmlns:a14="http://schemas.microsoft.com/office/drawing/2010/main" val="0"/>
                        </a:ext>
                      </a:extLst>
                    </a:blip>
                    <a:stretch>
                      <a:fillRect/>
                    </a:stretch>
                  </pic:blipFill>
                  <pic:spPr>
                    <a:xfrm>
                      <a:off x="0" y="0"/>
                      <a:ext cx="4762500" cy="2190750"/>
                    </a:xfrm>
                    <a:prstGeom prst="rect">
                      <a:avLst/>
                    </a:prstGeom>
                  </pic:spPr>
                </pic:pic>
              </a:graphicData>
            </a:graphic>
          </wp:inline>
        </w:drawing>
      </w:r>
    </w:p>
    <w:p w14:paraId="2612A158" w14:textId="77777777" w:rsidR="00B9332E" w:rsidRPr="00EE03EF" w:rsidRDefault="00B9332E" w:rsidP="00B9332E">
      <w:pPr>
        <w:jc w:val="center"/>
        <w:rPr>
          <w:b/>
          <w:bCs/>
          <w:highlight w:val="yellow"/>
        </w:rPr>
      </w:pPr>
    </w:p>
    <w:p w14:paraId="47EA26F6" w14:textId="7CE58008" w:rsidR="00194FED" w:rsidRPr="00EE03EF" w:rsidRDefault="00194FED" w:rsidP="00B9332E">
      <w:pPr>
        <w:jc w:val="center"/>
        <w:rPr>
          <w:b/>
          <w:bCs/>
          <w:highlight w:val="yellow"/>
        </w:rPr>
      </w:pPr>
    </w:p>
    <w:p w14:paraId="55A79675" w14:textId="77777777" w:rsidR="00B9332E" w:rsidRPr="00EE03EF" w:rsidRDefault="00B9332E" w:rsidP="00B9332E">
      <w:pPr>
        <w:jc w:val="center"/>
        <w:rPr>
          <w:b/>
          <w:bCs/>
          <w:highlight w:val="yellow"/>
        </w:rPr>
      </w:pPr>
    </w:p>
    <w:p w14:paraId="1943D87A" w14:textId="77777777" w:rsidR="00B9332E" w:rsidRPr="00EE03EF" w:rsidRDefault="00B9332E" w:rsidP="00B9332E">
      <w:pPr>
        <w:jc w:val="center"/>
        <w:rPr>
          <w:b/>
          <w:bCs/>
          <w:highlight w:val="yellow"/>
        </w:rPr>
      </w:pPr>
    </w:p>
    <w:p w14:paraId="5AD48F38" w14:textId="77777777" w:rsidR="00B9332E" w:rsidRPr="00EE03EF" w:rsidRDefault="00B9332E" w:rsidP="00B9332E">
      <w:pPr>
        <w:jc w:val="center"/>
        <w:rPr>
          <w:b/>
          <w:bCs/>
          <w:highlight w:val="yellow"/>
        </w:rPr>
      </w:pPr>
    </w:p>
    <w:p w14:paraId="6868F490" w14:textId="77777777" w:rsidR="008E7A3D" w:rsidRDefault="008E7A3D" w:rsidP="00B9332E">
      <w:pPr>
        <w:jc w:val="center"/>
        <w:rPr>
          <w:b/>
          <w:bCs/>
          <w:sz w:val="28"/>
          <w:szCs w:val="28"/>
        </w:rPr>
      </w:pPr>
    </w:p>
    <w:p w14:paraId="27873B73" w14:textId="3A22E99D" w:rsidR="00B9332E" w:rsidRPr="00EE03EF" w:rsidRDefault="00B9332E" w:rsidP="00B9332E">
      <w:pPr>
        <w:jc w:val="center"/>
        <w:rPr>
          <w:b/>
          <w:bCs/>
          <w:sz w:val="28"/>
          <w:szCs w:val="28"/>
        </w:rPr>
      </w:pPr>
      <w:r w:rsidRPr="00EE03EF">
        <w:rPr>
          <w:b/>
          <w:bCs/>
          <w:sz w:val="28"/>
          <w:szCs w:val="28"/>
        </w:rPr>
        <w:t xml:space="preserve">Bratislava, </w:t>
      </w:r>
      <w:r w:rsidR="00324467" w:rsidRPr="00EE03EF">
        <w:rPr>
          <w:b/>
          <w:bCs/>
          <w:sz w:val="28"/>
          <w:szCs w:val="28"/>
        </w:rPr>
        <w:t>september</w:t>
      </w:r>
      <w:r w:rsidR="003D4BB4" w:rsidRPr="00EE03EF">
        <w:rPr>
          <w:b/>
          <w:bCs/>
          <w:sz w:val="28"/>
          <w:szCs w:val="28"/>
        </w:rPr>
        <w:t xml:space="preserve"> </w:t>
      </w:r>
      <w:r w:rsidR="00324467" w:rsidRPr="00EE03EF">
        <w:rPr>
          <w:b/>
          <w:bCs/>
          <w:sz w:val="28"/>
          <w:szCs w:val="28"/>
        </w:rPr>
        <w:t>202</w:t>
      </w:r>
      <w:r w:rsidR="00F353B2" w:rsidRPr="00EE03EF">
        <w:rPr>
          <w:b/>
          <w:bCs/>
          <w:sz w:val="28"/>
          <w:szCs w:val="28"/>
        </w:rPr>
        <w:t>3</w:t>
      </w:r>
    </w:p>
    <w:sdt>
      <w:sdtPr>
        <w:id w:val="345217870"/>
        <w:docPartObj>
          <w:docPartGallery w:val="Table of Contents"/>
          <w:docPartUnique/>
        </w:docPartObj>
      </w:sdtPr>
      <w:sdtEndPr>
        <w:rPr>
          <w:b/>
          <w:bCs/>
        </w:rPr>
      </w:sdtEndPr>
      <w:sdtContent>
        <w:p w14:paraId="1A1B219A" w14:textId="77777777" w:rsidR="00B9332E" w:rsidRPr="00EE03EF" w:rsidRDefault="00B9332E" w:rsidP="0087720A">
          <w:pPr>
            <w:tabs>
              <w:tab w:val="left" w:pos="284"/>
              <w:tab w:val="left" w:pos="7340"/>
            </w:tabs>
            <w:rPr>
              <w:b/>
              <w:sz w:val="40"/>
            </w:rPr>
          </w:pPr>
          <w:r w:rsidRPr="00EE03EF">
            <w:rPr>
              <w:b/>
              <w:sz w:val="40"/>
            </w:rPr>
            <w:t>Obsah</w:t>
          </w:r>
        </w:p>
        <w:p w14:paraId="1DE4BF2E" w14:textId="77777777" w:rsidR="00B9332E" w:rsidRPr="00EE03EF" w:rsidRDefault="00B9332E" w:rsidP="00B9332E"/>
        <w:p w14:paraId="21C4B92D" w14:textId="5EADB101" w:rsidR="005B3A01" w:rsidRPr="00EE03EF" w:rsidRDefault="00B9332E">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r w:rsidRPr="00EE03EF">
            <w:fldChar w:fldCharType="begin"/>
          </w:r>
          <w:r w:rsidRPr="00EE03EF">
            <w:instrText xml:space="preserve"> TOC \o "1-3" \h \z \u </w:instrText>
          </w:r>
          <w:r w:rsidRPr="00EE03EF">
            <w:fldChar w:fldCharType="separate"/>
          </w:r>
          <w:hyperlink w:anchor="_Toc144808910" w:history="1">
            <w:r w:rsidR="005B3A01" w:rsidRPr="00EE03EF">
              <w:rPr>
                <w:rStyle w:val="Hypertextovprepojenie"/>
                <w:noProof/>
              </w:rPr>
              <w:t>Časť A: Školské ovocie a zelenina</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_Toc144808910 \h </w:instrText>
            </w:r>
            <w:r w:rsidR="005B3A01" w:rsidRPr="00EE03EF">
              <w:rPr>
                <w:noProof/>
                <w:webHidden/>
              </w:rPr>
            </w:r>
            <w:r w:rsidR="005B3A01" w:rsidRPr="00EE03EF">
              <w:rPr>
                <w:noProof/>
                <w:webHidden/>
              </w:rPr>
              <w:fldChar w:fldCharType="separate"/>
            </w:r>
            <w:r w:rsidR="00390001">
              <w:rPr>
                <w:noProof/>
                <w:webHidden/>
              </w:rPr>
              <w:t>1</w:t>
            </w:r>
            <w:r w:rsidR="005B3A01" w:rsidRPr="00EE03EF">
              <w:rPr>
                <w:noProof/>
                <w:webHidden/>
              </w:rPr>
              <w:fldChar w:fldCharType="end"/>
            </w:r>
          </w:hyperlink>
        </w:p>
        <w:p w14:paraId="1300AE65" w14:textId="2F694AB7"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1" w:history="1">
            <w:r w:rsidR="005B3A01" w:rsidRPr="00EE03EF">
              <w:rPr>
                <w:rStyle w:val="Hypertextovprepojenie"/>
                <w:noProof/>
              </w:rPr>
              <w:t>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Úvod</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_Toc144808911 \h </w:instrText>
            </w:r>
            <w:r w:rsidR="005B3A01" w:rsidRPr="00EE03EF">
              <w:rPr>
                <w:noProof/>
                <w:webHidden/>
              </w:rPr>
            </w:r>
            <w:r w:rsidR="005B3A01" w:rsidRPr="00EE03EF">
              <w:rPr>
                <w:noProof/>
                <w:webHidden/>
              </w:rPr>
              <w:fldChar w:fldCharType="separate"/>
            </w:r>
            <w:r>
              <w:rPr>
                <w:noProof/>
                <w:webHidden/>
              </w:rPr>
              <w:t>1</w:t>
            </w:r>
            <w:r w:rsidR="005B3A01" w:rsidRPr="00EE03EF">
              <w:rPr>
                <w:noProof/>
                <w:webHidden/>
              </w:rPr>
              <w:fldChar w:fldCharType="end"/>
            </w:r>
          </w:hyperlink>
        </w:p>
        <w:p w14:paraId="1C2F1144" w14:textId="68B78DB9"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2" w:history="1">
            <w:r w:rsidR="005B3A01" w:rsidRPr="00EE03EF">
              <w:rPr>
                <w:rStyle w:val="Hypertextovprepojenie"/>
                <w:noProof/>
              </w:rPr>
              <w:t>2.</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Definície a použité pojmy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_Toc144808912 \h </w:instrText>
            </w:r>
            <w:r w:rsidR="005B3A01" w:rsidRPr="00EE03EF">
              <w:rPr>
                <w:noProof/>
                <w:webHidden/>
              </w:rPr>
            </w:r>
            <w:r w:rsidR="005B3A01" w:rsidRPr="00EE03EF">
              <w:rPr>
                <w:noProof/>
                <w:webHidden/>
              </w:rPr>
              <w:fldChar w:fldCharType="separate"/>
            </w:r>
            <w:r>
              <w:rPr>
                <w:noProof/>
                <w:webHidden/>
              </w:rPr>
              <w:t>2</w:t>
            </w:r>
            <w:r w:rsidR="005B3A01" w:rsidRPr="00EE03EF">
              <w:rPr>
                <w:noProof/>
                <w:webHidden/>
              </w:rPr>
              <w:fldChar w:fldCharType="end"/>
            </w:r>
          </w:hyperlink>
        </w:p>
        <w:p w14:paraId="54B6167F" w14:textId="0E2E345B"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3" w:history="1">
            <w:r w:rsidR="005B3A01" w:rsidRPr="00EE03EF">
              <w:rPr>
                <w:rStyle w:val="Hypertextovprepojenie"/>
                <w:noProof/>
              </w:rPr>
              <w:t>3.</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Schválenie žiadateľa o poskytovanie pomoci na zabezpečovanie činností v Školskom programe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_Toc144808913 \h </w:instrText>
            </w:r>
            <w:r w:rsidR="005B3A01" w:rsidRPr="00EE03EF">
              <w:rPr>
                <w:noProof/>
                <w:webHidden/>
              </w:rPr>
            </w:r>
            <w:r w:rsidR="005B3A01" w:rsidRPr="00EE03EF">
              <w:rPr>
                <w:noProof/>
                <w:webHidden/>
              </w:rPr>
              <w:fldChar w:fldCharType="separate"/>
            </w:r>
            <w:r>
              <w:rPr>
                <w:noProof/>
                <w:webHidden/>
              </w:rPr>
              <w:t>4</w:t>
            </w:r>
            <w:r w:rsidR="005B3A01" w:rsidRPr="00EE03EF">
              <w:rPr>
                <w:noProof/>
                <w:webHidden/>
              </w:rPr>
              <w:fldChar w:fldCharType="end"/>
            </w:r>
          </w:hyperlink>
        </w:p>
        <w:p w14:paraId="6889FA33" w14:textId="5908E8A0"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4" w:history="1">
            <w:r w:rsidR="005B3A01" w:rsidRPr="00EE03EF">
              <w:rPr>
                <w:rStyle w:val="Hypertextovprepojenie"/>
                <w:noProof/>
              </w:rPr>
              <w:t>4.</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Pridelenie maximálnej výšky pomoci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_Toc144808914 \h </w:instrText>
            </w:r>
            <w:r w:rsidR="005B3A01" w:rsidRPr="00EE03EF">
              <w:rPr>
                <w:noProof/>
                <w:webHidden/>
              </w:rPr>
            </w:r>
            <w:r w:rsidR="005B3A01" w:rsidRPr="00EE03EF">
              <w:rPr>
                <w:noProof/>
                <w:webHidden/>
              </w:rPr>
              <w:fldChar w:fldCharType="separate"/>
            </w:r>
            <w:r>
              <w:rPr>
                <w:noProof/>
                <w:webHidden/>
              </w:rPr>
              <w:t>5</w:t>
            </w:r>
            <w:r w:rsidR="005B3A01" w:rsidRPr="00EE03EF">
              <w:rPr>
                <w:noProof/>
                <w:webHidden/>
              </w:rPr>
              <w:fldChar w:fldCharType="end"/>
            </w:r>
          </w:hyperlink>
        </w:p>
        <w:p w14:paraId="10505E3B" w14:textId="159DCDB3"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15" w:history="1">
            <w:r w:rsidR="005B3A01" w:rsidRPr="00EE03EF">
              <w:rPr>
                <w:rStyle w:val="Hypertextovprepojenie"/>
                <w:noProof/>
              </w:rPr>
              <w:t>4.1. Oprávnené školy a záväzky škôl</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_Toc144808915 \h </w:instrText>
            </w:r>
            <w:r w:rsidR="005B3A01" w:rsidRPr="00EE03EF">
              <w:rPr>
                <w:noProof/>
                <w:webHidden/>
              </w:rPr>
            </w:r>
            <w:r w:rsidR="005B3A01" w:rsidRPr="00EE03EF">
              <w:rPr>
                <w:noProof/>
                <w:webHidden/>
              </w:rPr>
              <w:fldChar w:fldCharType="separate"/>
            </w:r>
            <w:r>
              <w:rPr>
                <w:noProof/>
                <w:webHidden/>
              </w:rPr>
              <w:t>7</w:t>
            </w:r>
            <w:r w:rsidR="005B3A01" w:rsidRPr="00EE03EF">
              <w:rPr>
                <w:noProof/>
                <w:webHidden/>
              </w:rPr>
              <w:fldChar w:fldCharType="end"/>
            </w:r>
          </w:hyperlink>
        </w:p>
        <w:p w14:paraId="763BBFE4" w14:textId="79ED01AD"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16" w:history="1">
            <w:r w:rsidR="005B3A01" w:rsidRPr="00EE03EF">
              <w:rPr>
                <w:rStyle w:val="Hypertextovprepojenie"/>
                <w:noProof/>
              </w:rPr>
              <w:t>5.</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Oprávnené náklady na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_Toc144808916 \h </w:instrText>
            </w:r>
            <w:r w:rsidR="005B3A01" w:rsidRPr="00EE03EF">
              <w:rPr>
                <w:noProof/>
                <w:webHidden/>
              </w:rPr>
            </w:r>
            <w:r w:rsidR="005B3A01" w:rsidRPr="00EE03EF">
              <w:rPr>
                <w:noProof/>
                <w:webHidden/>
              </w:rPr>
              <w:fldChar w:fldCharType="separate"/>
            </w:r>
            <w:r>
              <w:rPr>
                <w:noProof/>
                <w:webHidden/>
              </w:rPr>
              <w:t>10</w:t>
            </w:r>
            <w:r w:rsidR="005B3A01" w:rsidRPr="00EE03EF">
              <w:rPr>
                <w:noProof/>
                <w:webHidden/>
              </w:rPr>
              <w:fldChar w:fldCharType="end"/>
            </w:r>
          </w:hyperlink>
        </w:p>
        <w:p w14:paraId="6D3D9273" w14:textId="20F6106A"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17" w:history="1">
            <w:r w:rsidR="005B3A01" w:rsidRPr="00EE03EF">
              <w:rPr>
                <w:rStyle w:val="Hypertextovprepojenie"/>
                <w:noProof/>
              </w:rPr>
              <w:t>5.1. Pomoc na dodávky ovocia, zeleniny a výrobkov z nich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_Toc144808917 \h </w:instrText>
            </w:r>
            <w:r w:rsidR="005B3A01" w:rsidRPr="00EE03EF">
              <w:rPr>
                <w:noProof/>
                <w:webHidden/>
              </w:rPr>
            </w:r>
            <w:r w:rsidR="005B3A01" w:rsidRPr="00EE03EF">
              <w:rPr>
                <w:noProof/>
                <w:webHidden/>
              </w:rPr>
              <w:fldChar w:fldCharType="separate"/>
            </w:r>
            <w:r>
              <w:rPr>
                <w:noProof/>
                <w:webHidden/>
              </w:rPr>
              <w:t>10</w:t>
            </w:r>
            <w:r w:rsidR="005B3A01" w:rsidRPr="00EE03EF">
              <w:rPr>
                <w:noProof/>
                <w:webHidden/>
              </w:rPr>
              <w:fldChar w:fldCharType="end"/>
            </w:r>
          </w:hyperlink>
        </w:p>
        <w:p w14:paraId="6E283318" w14:textId="163BA70E"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18" w:history="1">
            <w:r w:rsidR="005B3A01" w:rsidRPr="00EE03EF">
              <w:rPr>
                <w:rStyle w:val="Hypertextovprepojenie"/>
                <w:noProof/>
              </w:rPr>
              <w:t>5.2. Náklady na sprievodné vzdelávacie opatrenia (SVO)</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_Toc144808918 \h </w:instrText>
            </w:r>
            <w:r w:rsidR="005B3A01" w:rsidRPr="00EE03EF">
              <w:rPr>
                <w:noProof/>
                <w:webHidden/>
              </w:rPr>
            </w:r>
            <w:r w:rsidR="005B3A01" w:rsidRPr="00EE03EF">
              <w:rPr>
                <w:noProof/>
                <w:webHidden/>
              </w:rPr>
              <w:fldChar w:fldCharType="separate"/>
            </w:r>
            <w:r>
              <w:rPr>
                <w:noProof/>
                <w:webHidden/>
              </w:rPr>
              <w:t>15</w:t>
            </w:r>
            <w:r w:rsidR="005B3A01" w:rsidRPr="00EE03EF">
              <w:rPr>
                <w:noProof/>
                <w:webHidden/>
              </w:rPr>
              <w:fldChar w:fldCharType="end"/>
            </w:r>
          </w:hyperlink>
        </w:p>
        <w:p w14:paraId="173D2086" w14:textId="259DC073"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19" w:history="1">
            <w:r w:rsidR="005B3A01" w:rsidRPr="00EE03EF">
              <w:rPr>
                <w:rStyle w:val="Hypertextovprepojenie"/>
                <w:noProof/>
              </w:rPr>
              <w:t>5.3. propagácia Školského programu vrátane informačných plagátov (IP) na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_Toc144808919 \h </w:instrText>
            </w:r>
            <w:r w:rsidR="005B3A01" w:rsidRPr="00EE03EF">
              <w:rPr>
                <w:noProof/>
                <w:webHidden/>
              </w:rPr>
            </w:r>
            <w:r w:rsidR="005B3A01" w:rsidRPr="00EE03EF">
              <w:rPr>
                <w:noProof/>
                <w:webHidden/>
              </w:rPr>
              <w:fldChar w:fldCharType="separate"/>
            </w:r>
            <w:r>
              <w:rPr>
                <w:noProof/>
                <w:webHidden/>
              </w:rPr>
              <w:t>20</w:t>
            </w:r>
            <w:r w:rsidR="005B3A01" w:rsidRPr="00EE03EF">
              <w:rPr>
                <w:noProof/>
                <w:webHidden/>
              </w:rPr>
              <w:fldChar w:fldCharType="end"/>
            </w:r>
          </w:hyperlink>
        </w:p>
        <w:p w14:paraId="1F157173" w14:textId="2DEBA875"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0" w:history="1">
            <w:r w:rsidR="005B3A01" w:rsidRPr="00EE03EF">
              <w:rPr>
                <w:rStyle w:val="Hypertextovprepojenie"/>
                <w:noProof/>
              </w:rPr>
              <w:t>6.</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Poskytnutie pomoci</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_Toc144808920 \h </w:instrText>
            </w:r>
            <w:r w:rsidR="005B3A01" w:rsidRPr="00EE03EF">
              <w:rPr>
                <w:noProof/>
                <w:webHidden/>
              </w:rPr>
            </w:r>
            <w:r w:rsidR="005B3A01" w:rsidRPr="00EE03EF">
              <w:rPr>
                <w:noProof/>
                <w:webHidden/>
              </w:rPr>
              <w:fldChar w:fldCharType="separate"/>
            </w:r>
            <w:r>
              <w:rPr>
                <w:noProof/>
                <w:webHidden/>
              </w:rPr>
              <w:t>22</w:t>
            </w:r>
            <w:r w:rsidR="005B3A01" w:rsidRPr="00EE03EF">
              <w:rPr>
                <w:noProof/>
                <w:webHidden/>
              </w:rPr>
              <w:fldChar w:fldCharType="end"/>
            </w:r>
          </w:hyperlink>
        </w:p>
        <w:p w14:paraId="14AE082B" w14:textId="68B95D93"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1" w:history="1">
            <w:r w:rsidR="005B3A01" w:rsidRPr="00EE03EF">
              <w:rPr>
                <w:rStyle w:val="Hypertextovprepojenie"/>
                <w:noProof/>
              </w:rPr>
              <w:t>7.</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Povinné oznamovanie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_Toc144808921 \h </w:instrText>
            </w:r>
            <w:r w:rsidR="005B3A01" w:rsidRPr="00EE03EF">
              <w:rPr>
                <w:noProof/>
                <w:webHidden/>
              </w:rPr>
            </w:r>
            <w:r w:rsidR="005B3A01" w:rsidRPr="00EE03EF">
              <w:rPr>
                <w:noProof/>
                <w:webHidden/>
              </w:rPr>
              <w:fldChar w:fldCharType="separate"/>
            </w:r>
            <w:r>
              <w:rPr>
                <w:noProof/>
                <w:webHidden/>
              </w:rPr>
              <w:t>25</w:t>
            </w:r>
            <w:r w:rsidR="005B3A01" w:rsidRPr="00EE03EF">
              <w:rPr>
                <w:noProof/>
                <w:webHidden/>
              </w:rPr>
              <w:fldChar w:fldCharType="end"/>
            </w:r>
          </w:hyperlink>
        </w:p>
        <w:p w14:paraId="737C26B8" w14:textId="5FDA688F"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2" w:history="1">
            <w:r w:rsidR="005B3A01" w:rsidRPr="00EE03EF">
              <w:rPr>
                <w:rStyle w:val="Hypertextovprepojenie"/>
                <w:noProof/>
              </w:rPr>
              <w:t>8.</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Záznamy a ich uchovanie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_Toc144808922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7CE65D85" w14:textId="63904670"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3" w:history="1">
            <w:r w:rsidR="005B3A01" w:rsidRPr="00EE03EF">
              <w:rPr>
                <w:rStyle w:val="Hypertextovprepojenie"/>
                <w:noProof/>
              </w:rPr>
              <w:t>9.</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Kontroly a 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_Toc144808923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2C9EC11C" w14:textId="73FB7E99"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24" w:history="1">
            <w:r w:rsidR="005B3A01" w:rsidRPr="00EE03EF">
              <w:rPr>
                <w:rStyle w:val="Hypertextovprepojenie"/>
                <w:noProof/>
              </w:rPr>
              <w:t>9.1. Kontrola žiadostí o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_Toc144808924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61632A82" w14:textId="2C23E4F8"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25" w:history="1">
            <w:r w:rsidR="005B3A01" w:rsidRPr="00EE03EF">
              <w:rPr>
                <w:rStyle w:val="Hypertextovprepojenie"/>
                <w:noProof/>
              </w:rPr>
              <w:t>9.2. Kontroly na mieste na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_Toc144808925 \h </w:instrText>
            </w:r>
            <w:r w:rsidR="005B3A01" w:rsidRPr="00EE03EF">
              <w:rPr>
                <w:noProof/>
                <w:webHidden/>
              </w:rPr>
            </w:r>
            <w:r w:rsidR="005B3A01" w:rsidRPr="00EE03EF">
              <w:rPr>
                <w:noProof/>
                <w:webHidden/>
              </w:rPr>
              <w:fldChar w:fldCharType="separate"/>
            </w:r>
            <w:r>
              <w:rPr>
                <w:noProof/>
                <w:webHidden/>
              </w:rPr>
              <w:t>26</w:t>
            </w:r>
            <w:r w:rsidR="005B3A01" w:rsidRPr="00EE03EF">
              <w:rPr>
                <w:noProof/>
                <w:webHidden/>
              </w:rPr>
              <w:fldChar w:fldCharType="end"/>
            </w:r>
          </w:hyperlink>
        </w:p>
        <w:p w14:paraId="3462A72D" w14:textId="64CB7A3E" w:rsidR="005B3A01" w:rsidRPr="00EE03EF" w:rsidRDefault="00390001">
          <w:pPr>
            <w:pStyle w:val="Obsah3"/>
            <w:tabs>
              <w:tab w:val="right" w:leader="dot" w:pos="9062"/>
            </w:tabs>
            <w:rPr>
              <w:rFonts w:asciiTheme="minorHAnsi" w:eastAsiaTheme="minorEastAsia" w:hAnsiTheme="minorHAnsi" w:cstheme="minorBidi"/>
              <w:noProof/>
              <w:sz w:val="22"/>
              <w:szCs w:val="22"/>
              <w:lang w:eastAsia="sk-SK"/>
            </w:rPr>
          </w:pPr>
          <w:hyperlink w:anchor="_Toc144808926" w:history="1">
            <w:r w:rsidR="005B3A01" w:rsidRPr="00EE03EF">
              <w:rPr>
                <w:rStyle w:val="Hypertextovprepojenie"/>
                <w:noProof/>
              </w:rPr>
              <w:t>9.3. 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_Toc144808926 \h </w:instrText>
            </w:r>
            <w:r w:rsidR="005B3A01" w:rsidRPr="00EE03EF">
              <w:rPr>
                <w:noProof/>
                <w:webHidden/>
              </w:rPr>
            </w:r>
            <w:r w:rsidR="005B3A01" w:rsidRPr="00EE03EF">
              <w:rPr>
                <w:noProof/>
                <w:webHidden/>
              </w:rPr>
              <w:fldChar w:fldCharType="separate"/>
            </w:r>
            <w:r>
              <w:rPr>
                <w:noProof/>
                <w:webHidden/>
              </w:rPr>
              <w:t>27</w:t>
            </w:r>
            <w:r w:rsidR="005B3A01" w:rsidRPr="00EE03EF">
              <w:rPr>
                <w:noProof/>
                <w:webHidden/>
              </w:rPr>
              <w:fldChar w:fldCharType="end"/>
            </w:r>
          </w:hyperlink>
        </w:p>
        <w:p w14:paraId="47B43D0B" w14:textId="702B7E85"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7" w:history="1">
            <w:r w:rsidR="005B3A01" w:rsidRPr="00EE03EF">
              <w:rPr>
                <w:rStyle w:val="Hypertextovprepojenie"/>
                <w:noProof/>
              </w:rPr>
              <w:t>10.</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Kontakty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_Toc144808927 \h </w:instrText>
            </w:r>
            <w:r w:rsidR="005B3A01" w:rsidRPr="00EE03EF">
              <w:rPr>
                <w:noProof/>
                <w:webHidden/>
              </w:rPr>
            </w:r>
            <w:r w:rsidR="005B3A01" w:rsidRPr="00EE03EF">
              <w:rPr>
                <w:noProof/>
                <w:webHidden/>
              </w:rPr>
              <w:fldChar w:fldCharType="separate"/>
            </w:r>
            <w:r>
              <w:rPr>
                <w:noProof/>
                <w:webHidden/>
              </w:rPr>
              <w:t>28</w:t>
            </w:r>
            <w:r w:rsidR="005B3A01" w:rsidRPr="00EE03EF">
              <w:rPr>
                <w:noProof/>
                <w:webHidden/>
              </w:rPr>
              <w:fldChar w:fldCharType="end"/>
            </w:r>
          </w:hyperlink>
        </w:p>
        <w:p w14:paraId="6896A4B6" w14:textId="7AC404CE"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8" w:history="1">
            <w:r w:rsidR="005B3A01" w:rsidRPr="00EE03EF">
              <w:rPr>
                <w:rStyle w:val="Hypertextovprepojenie"/>
                <w:noProof/>
              </w:rPr>
              <w:t>11.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Prílohy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_Toc144808928 \h </w:instrText>
            </w:r>
            <w:r w:rsidR="005B3A01" w:rsidRPr="00EE03EF">
              <w:rPr>
                <w:noProof/>
                <w:webHidden/>
              </w:rPr>
            </w:r>
            <w:r w:rsidR="005B3A01" w:rsidRPr="00EE03EF">
              <w:rPr>
                <w:noProof/>
                <w:webHidden/>
              </w:rPr>
              <w:fldChar w:fldCharType="separate"/>
            </w:r>
            <w:r>
              <w:rPr>
                <w:noProof/>
                <w:webHidden/>
              </w:rPr>
              <w:t>28</w:t>
            </w:r>
            <w:r w:rsidR="005B3A01" w:rsidRPr="00EE03EF">
              <w:rPr>
                <w:noProof/>
                <w:webHidden/>
              </w:rPr>
              <w:fldChar w:fldCharType="end"/>
            </w:r>
          </w:hyperlink>
        </w:p>
        <w:p w14:paraId="7639D286" w14:textId="19B92922"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29" w:history="1">
            <w:r w:rsidR="005B3A01" w:rsidRPr="00EE03EF">
              <w:rPr>
                <w:rStyle w:val="Hypertextovprepojenie"/>
                <w:noProof/>
              </w:rPr>
              <w:t>Časť B: Školské mlieko</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_Toc144808929 \h </w:instrText>
            </w:r>
            <w:r w:rsidR="005B3A01" w:rsidRPr="00EE03EF">
              <w:rPr>
                <w:noProof/>
                <w:webHidden/>
              </w:rPr>
            </w:r>
            <w:r w:rsidR="005B3A01" w:rsidRPr="00EE03EF">
              <w:rPr>
                <w:noProof/>
                <w:webHidden/>
              </w:rPr>
              <w:fldChar w:fldCharType="separate"/>
            </w:r>
            <w:r>
              <w:rPr>
                <w:noProof/>
                <w:webHidden/>
              </w:rPr>
              <w:t>29</w:t>
            </w:r>
            <w:r w:rsidR="005B3A01" w:rsidRPr="00EE03EF">
              <w:rPr>
                <w:noProof/>
                <w:webHidden/>
              </w:rPr>
              <w:fldChar w:fldCharType="end"/>
            </w:r>
          </w:hyperlink>
        </w:p>
        <w:p w14:paraId="234E5AEA" w14:textId="781FD01D"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0" w:history="1">
            <w:r w:rsidR="005B3A01" w:rsidRPr="00EE03EF">
              <w:rPr>
                <w:rStyle w:val="Hypertextovprepojenie"/>
                <w:noProof/>
              </w:rPr>
              <w:t>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Úvod</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_Toc144808930 \h </w:instrText>
            </w:r>
            <w:r w:rsidR="005B3A01" w:rsidRPr="00EE03EF">
              <w:rPr>
                <w:noProof/>
                <w:webHidden/>
              </w:rPr>
            </w:r>
            <w:r w:rsidR="005B3A01" w:rsidRPr="00EE03EF">
              <w:rPr>
                <w:noProof/>
                <w:webHidden/>
              </w:rPr>
              <w:fldChar w:fldCharType="separate"/>
            </w:r>
            <w:r>
              <w:rPr>
                <w:noProof/>
                <w:webHidden/>
              </w:rPr>
              <w:t>29</w:t>
            </w:r>
            <w:r w:rsidR="005B3A01" w:rsidRPr="00EE03EF">
              <w:rPr>
                <w:noProof/>
                <w:webHidden/>
              </w:rPr>
              <w:fldChar w:fldCharType="end"/>
            </w:r>
          </w:hyperlink>
        </w:p>
        <w:p w14:paraId="10027CC8" w14:textId="746ECFCF"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1" w:history="1">
            <w:r w:rsidR="005B3A01" w:rsidRPr="00EE03EF">
              <w:rPr>
                <w:rStyle w:val="Hypertextovprepojenie"/>
                <w:noProof/>
              </w:rPr>
              <w:t>2.</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Definície a použité pojmy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_Toc144808931 \h </w:instrText>
            </w:r>
            <w:r w:rsidR="005B3A01" w:rsidRPr="00EE03EF">
              <w:rPr>
                <w:noProof/>
                <w:webHidden/>
              </w:rPr>
            </w:r>
            <w:r w:rsidR="005B3A01" w:rsidRPr="00EE03EF">
              <w:rPr>
                <w:noProof/>
                <w:webHidden/>
              </w:rPr>
              <w:fldChar w:fldCharType="separate"/>
            </w:r>
            <w:r>
              <w:rPr>
                <w:noProof/>
                <w:webHidden/>
              </w:rPr>
              <w:t>30</w:t>
            </w:r>
            <w:r w:rsidR="005B3A01" w:rsidRPr="00EE03EF">
              <w:rPr>
                <w:noProof/>
                <w:webHidden/>
              </w:rPr>
              <w:fldChar w:fldCharType="end"/>
            </w:r>
          </w:hyperlink>
        </w:p>
        <w:p w14:paraId="4A79B9DB" w14:textId="3B4FC9FB"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2" w:history="1">
            <w:r w:rsidR="005B3A01" w:rsidRPr="00EE03EF">
              <w:rPr>
                <w:rStyle w:val="Hypertextovprepojenie"/>
                <w:noProof/>
              </w:rPr>
              <w:t>3.</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Schválenie žiadateľa o poskytovanie pomoci na zabezpečovanie činností v Školskom programe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_Toc144808932 \h </w:instrText>
            </w:r>
            <w:r w:rsidR="005B3A01" w:rsidRPr="00EE03EF">
              <w:rPr>
                <w:noProof/>
                <w:webHidden/>
              </w:rPr>
            </w:r>
            <w:r w:rsidR="005B3A01" w:rsidRPr="00EE03EF">
              <w:rPr>
                <w:noProof/>
                <w:webHidden/>
              </w:rPr>
              <w:fldChar w:fldCharType="separate"/>
            </w:r>
            <w:r>
              <w:rPr>
                <w:noProof/>
                <w:webHidden/>
              </w:rPr>
              <w:t>32</w:t>
            </w:r>
            <w:r w:rsidR="005B3A01" w:rsidRPr="00EE03EF">
              <w:rPr>
                <w:noProof/>
                <w:webHidden/>
              </w:rPr>
              <w:fldChar w:fldCharType="end"/>
            </w:r>
          </w:hyperlink>
        </w:p>
        <w:p w14:paraId="3ADBDF0D" w14:textId="080D0570"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3" w:history="1">
            <w:r w:rsidR="005B3A01" w:rsidRPr="00EE03EF">
              <w:rPr>
                <w:rStyle w:val="Hypertextovprepojenie"/>
                <w:noProof/>
              </w:rPr>
              <w:t>4.</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Pridelenie maximálnej výšky pomoci pre šk. rok 2023/2024</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_Toc144808933 \h </w:instrText>
            </w:r>
            <w:r w:rsidR="005B3A01" w:rsidRPr="00EE03EF">
              <w:rPr>
                <w:noProof/>
                <w:webHidden/>
              </w:rPr>
            </w:r>
            <w:r w:rsidR="005B3A01" w:rsidRPr="00EE03EF">
              <w:rPr>
                <w:noProof/>
                <w:webHidden/>
              </w:rPr>
              <w:fldChar w:fldCharType="separate"/>
            </w:r>
            <w:r>
              <w:rPr>
                <w:noProof/>
                <w:webHidden/>
              </w:rPr>
              <w:t>33</w:t>
            </w:r>
            <w:r w:rsidR="005B3A01" w:rsidRPr="00EE03EF">
              <w:rPr>
                <w:noProof/>
                <w:webHidden/>
              </w:rPr>
              <w:fldChar w:fldCharType="end"/>
            </w:r>
          </w:hyperlink>
        </w:p>
        <w:p w14:paraId="2008BD0F" w14:textId="7240FB11"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4" w:history="1">
            <w:r w:rsidR="005B3A01" w:rsidRPr="00EE03EF">
              <w:rPr>
                <w:rStyle w:val="Hypertextovprepojenie"/>
                <w:noProof/>
              </w:rPr>
              <w:t>4.1.</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Oprávnené školy a záväzky škôl</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_Toc144808934 \h </w:instrText>
            </w:r>
            <w:r w:rsidR="005B3A01" w:rsidRPr="00EE03EF">
              <w:rPr>
                <w:noProof/>
                <w:webHidden/>
              </w:rPr>
            </w:r>
            <w:r w:rsidR="005B3A01" w:rsidRPr="00EE03EF">
              <w:rPr>
                <w:noProof/>
                <w:webHidden/>
              </w:rPr>
              <w:fldChar w:fldCharType="separate"/>
            </w:r>
            <w:r>
              <w:rPr>
                <w:noProof/>
                <w:webHidden/>
              </w:rPr>
              <w:t>35</w:t>
            </w:r>
            <w:r w:rsidR="005B3A01" w:rsidRPr="00EE03EF">
              <w:rPr>
                <w:noProof/>
                <w:webHidden/>
              </w:rPr>
              <w:fldChar w:fldCharType="end"/>
            </w:r>
          </w:hyperlink>
        </w:p>
        <w:p w14:paraId="0A4998EE" w14:textId="0D8E6609"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35" w:history="1">
            <w:r w:rsidR="005B3A01" w:rsidRPr="00EE03EF">
              <w:rPr>
                <w:rStyle w:val="Hypertextovprepojenie"/>
                <w:noProof/>
              </w:rPr>
              <w:t>5.</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Oprávnené náklady na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_Toc144808935 \h </w:instrText>
            </w:r>
            <w:r w:rsidR="005B3A01" w:rsidRPr="00EE03EF">
              <w:rPr>
                <w:noProof/>
                <w:webHidden/>
              </w:rPr>
            </w:r>
            <w:r w:rsidR="005B3A01" w:rsidRPr="00EE03EF">
              <w:rPr>
                <w:noProof/>
                <w:webHidden/>
              </w:rPr>
              <w:fldChar w:fldCharType="separate"/>
            </w:r>
            <w:r>
              <w:rPr>
                <w:noProof/>
                <w:webHidden/>
              </w:rPr>
              <w:t>38</w:t>
            </w:r>
            <w:r w:rsidR="005B3A01" w:rsidRPr="00EE03EF">
              <w:rPr>
                <w:noProof/>
                <w:webHidden/>
              </w:rPr>
              <w:fldChar w:fldCharType="end"/>
            </w:r>
          </w:hyperlink>
        </w:p>
        <w:p w14:paraId="447CA9F1" w14:textId="4BB501D1"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6" w:history="1">
            <w:r w:rsidR="005B3A01" w:rsidRPr="00EE03EF">
              <w:rPr>
                <w:rStyle w:val="Hypertextovprepojenie"/>
                <w:noProof/>
              </w:rPr>
              <w:t>5.1.</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 xml:space="preserve"> Pomoc na dodávanie a distribúciu mliečnych výrobkov</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_Toc144808936 \h </w:instrText>
            </w:r>
            <w:r w:rsidR="005B3A01" w:rsidRPr="00EE03EF">
              <w:rPr>
                <w:noProof/>
                <w:webHidden/>
              </w:rPr>
            </w:r>
            <w:r w:rsidR="005B3A01" w:rsidRPr="00EE03EF">
              <w:rPr>
                <w:noProof/>
                <w:webHidden/>
              </w:rPr>
              <w:fldChar w:fldCharType="separate"/>
            </w:r>
            <w:r>
              <w:rPr>
                <w:noProof/>
                <w:webHidden/>
              </w:rPr>
              <w:t>38</w:t>
            </w:r>
            <w:r w:rsidR="005B3A01" w:rsidRPr="00EE03EF">
              <w:rPr>
                <w:noProof/>
                <w:webHidden/>
              </w:rPr>
              <w:fldChar w:fldCharType="end"/>
            </w:r>
          </w:hyperlink>
        </w:p>
        <w:p w14:paraId="7D906753" w14:textId="36662FA3"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7" w:history="1">
            <w:r w:rsidR="005B3A01" w:rsidRPr="00EE03EF">
              <w:rPr>
                <w:rStyle w:val="Hypertextovprepojenie"/>
                <w:noProof/>
              </w:rPr>
              <w:t>5.2.</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Náklady na sprievodné vzdelávacie opatrenia (SVO)</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_Toc144808937 \h </w:instrText>
            </w:r>
            <w:r w:rsidR="005B3A01" w:rsidRPr="00EE03EF">
              <w:rPr>
                <w:noProof/>
                <w:webHidden/>
              </w:rPr>
            </w:r>
            <w:r w:rsidR="005B3A01" w:rsidRPr="00EE03EF">
              <w:rPr>
                <w:noProof/>
                <w:webHidden/>
              </w:rPr>
              <w:fldChar w:fldCharType="separate"/>
            </w:r>
            <w:r>
              <w:rPr>
                <w:noProof/>
                <w:webHidden/>
              </w:rPr>
              <w:t>41</w:t>
            </w:r>
            <w:r w:rsidR="005B3A01" w:rsidRPr="00EE03EF">
              <w:rPr>
                <w:noProof/>
                <w:webHidden/>
              </w:rPr>
              <w:fldChar w:fldCharType="end"/>
            </w:r>
          </w:hyperlink>
        </w:p>
        <w:p w14:paraId="27D8E71F" w14:textId="12CAB2A2"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38" w:history="1">
            <w:r w:rsidR="005B3A01" w:rsidRPr="00EE03EF">
              <w:rPr>
                <w:rStyle w:val="Hypertextovprepojenie"/>
                <w:noProof/>
              </w:rPr>
              <w:t>5.3.</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Propagácia Školského programu vrátane informačných plagátov (IP) na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_Toc144808938 \h </w:instrText>
            </w:r>
            <w:r w:rsidR="005B3A01" w:rsidRPr="00EE03EF">
              <w:rPr>
                <w:noProof/>
                <w:webHidden/>
              </w:rPr>
            </w:r>
            <w:r w:rsidR="005B3A01" w:rsidRPr="00EE03EF">
              <w:rPr>
                <w:noProof/>
                <w:webHidden/>
              </w:rPr>
              <w:fldChar w:fldCharType="separate"/>
            </w:r>
            <w:r>
              <w:rPr>
                <w:noProof/>
                <w:webHidden/>
              </w:rPr>
              <w:t>46</w:t>
            </w:r>
            <w:r w:rsidR="005B3A01" w:rsidRPr="00EE03EF">
              <w:rPr>
                <w:noProof/>
                <w:webHidden/>
              </w:rPr>
              <w:fldChar w:fldCharType="end"/>
            </w:r>
          </w:hyperlink>
        </w:p>
        <w:p w14:paraId="47274F6D" w14:textId="7EEFC79E"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2" w:history="1">
            <w:r w:rsidR="005B3A01" w:rsidRPr="00EE03EF">
              <w:rPr>
                <w:rStyle w:val="Hypertextovprepojenie"/>
                <w:noProof/>
              </w:rPr>
              <w:t>6.</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Poskytnutie pomoci</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_Toc144808952 \h </w:instrText>
            </w:r>
            <w:r w:rsidR="005B3A01" w:rsidRPr="00EE03EF">
              <w:rPr>
                <w:noProof/>
                <w:webHidden/>
              </w:rPr>
            </w:r>
            <w:r w:rsidR="005B3A01" w:rsidRPr="00EE03EF">
              <w:rPr>
                <w:noProof/>
                <w:webHidden/>
              </w:rPr>
              <w:fldChar w:fldCharType="separate"/>
            </w:r>
            <w:r>
              <w:rPr>
                <w:noProof/>
                <w:webHidden/>
              </w:rPr>
              <w:t>47</w:t>
            </w:r>
            <w:r w:rsidR="005B3A01" w:rsidRPr="00EE03EF">
              <w:rPr>
                <w:noProof/>
                <w:webHidden/>
              </w:rPr>
              <w:fldChar w:fldCharType="end"/>
            </w:r>
          </w:hyperlink>
        </w:p>
        <w:p w14:paraId="4A1EE728" w14:textId="3096AE63"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3" w:history="1">
            <w:r w:rsidR="005B3A01" w:rsidRPr="00EE03EF">
              <w:rPr>
                <w:rStyle w:val="Hypertextovprepojenie"/>
                <w:noProof/>
              </w:rPr>
              <w:t>7.</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Povinné oznamovanie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_Toc144808953 \h </w:instrText>
            </w:r>
            <w:r w:rsidR="005B3A01" w:rsidRPr="00EE03EF">
              <w:rPr>
                <w:noProof/>
                <w:webHidden/>
              </w:rPr>
            </w:r>
            <w:r w:rsidR="005B3A01" w:rsidRPr="00EE03EF">
              <w:rPr>
                <w:noProof/>
                <w:webHidden/>
              </w:rPr>
              <w:fldChar w:fldCharType="separate"/>
            </w:r>
            <w:r>
              <w:rPr>
                <w:noProof/>
                <w:webHidden/>
              </w:rPr>
              <w:t>51</w:t>
            </w:r>
            <w:r w:rsidR="005B3A01" w:rsidRPr="00EE03EF">
              <w:rPr>
                <w:noProof/>
                <w:webHidden/>
              </w:rPr>
              <w:fldChar w:fldCharType="end"/>
            </w:r>
          </w:hyperlink>
        </w:p>
        <w:p w14:paraId="1E96CC37" w14:textId="457AB6E4"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4" w:history="1">
            <w:r w:rsidR="005B3A01" w:rsidRPr="00EE03EF">
              <w:rPr>
                <w:rStyle w:val="Hypertextovprepojenie"/>
                <w:noProof/>
              </w:rPr>
              <w:t>8.</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Záznamy a ich uchovanie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_Toc144808954 \h </w:instrText>
            </w:r>
            <w:r w:rsidR="005B3A01" w:rsidRPr="00EE03EF">
              <w:rPr>
                <w:noProof/>
                <w:webHidden/>
              </w:rPr>
            </w:r>
            <w:r w:rsidR="005B3A01" w:rsidRPr="00EE03EF">
              <w:rPr>
                <w:noProof/>
                <w:webHidden/>
              </w:rPr>
              <w:fldChar w:fldCharType="separate"/>
            </w:r>
            <w:r>
              <w:rPr>
                <w:noProof/>
                <w:webHidden/>
              </w:rPr>
              <w:t>51</w:t>
            </w:r>
            <w:r w:rsidR="005B3A01" w:rsidRPr="00EE03EF">
              <w:rPr>
                <w:noProof/>
                <w:webHidden/>
              </w:rPr>
              <w:fldChar w:fldCharType="end"/>
            </w:r>
          </w:hyperlink>
        </w:p>
        <w:p w14:paraId="1A2515ED" w14:textId="7A16B17F"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55" w:history="1">
            <w:r w:rsidR="005B3A01" w:rsidRPr="00EE03EF">
              <w:rPr>
                <w:rStyle w:val="Hypertextovprepojenie"/>
                <w:noProof/>
              </w:rPr>
              <w:t>9.</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Kontroly a 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_Toc144808955 \h </w:instrText>
            </w:r>
            <w:r w:rsidR="005B3A01" w:rsidRPr="00EE03EF">
              <w:rPr>
                <w:noProof/>
                <w:webHidden/>
              </w:rPr>
            </w:r>
            <w:r w:rsidR="005B3A01" w:rsidRPr="00EE03EF">
              <w:rPr>
                <w:noProof/>
                <w:webHidden/>
              </w:rPr>
              <w:fldChar w:fldCharType="separate"/>
            </w:r>
            <w:r>
              <w:rPr>
                <w:noProof/>
                <w:webHidden/>
              </w:rPr>
              <w:t>51</w:t>
            </w:r>
            <w:r w:rsidR="005B3A01" w:rsidRPr="00EE03EF">
              <w:rPr>
                <w:noProof/>
                <w:webHidden/>
              </w:rPr>
              <w:fldChar w:fldCharType="end"/>
            </w:r>
          </w:hyperlink>
        </w:p>
        <w:p w14:paraId="1BC6E491" w14:textId="08F826CC"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56" w:history="1">
            <w:r w:rsidR="005B3A01" w:rsidRPr="00EE03EF">
              <w:rPr>
                <w:rStyle w:val="Hypertextovprepojenie"/>
                <w:noProof/>
              </w:rPr>
              <w:t>9.1.</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Kontrola žiadostí o pomoc</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_Toc144808956 \h </w:instrText>
            </w:r>
            <w:r w:rsidR="005B3A01" w:rsidRPr="00EE03EF">
              <w:rPr>
                <w:noProof/>
                <w:webHidden/>
              </w:rPr>
            </w:r>
            <w:r w:rsidR="005B3A01" w:rsidRPr="00EE03EF">
              <w:rPr>
                <w:noProof/>
                <w:webHidden/>
              </w:rPr>
              <w:fldChar w:fldCharType="separate"/>
            </w:r>
            <w:r>
              <w:rPr>
                <w:noProof/>
                <w:webHidden/>
              </w:rPr>
              <w:t>52</w:t>
            </w:r>
            <w:r w:rsidR="005B3A01" w:rsidRPr="00EE03EF">
              <w:rPr>
                <w:noProof/>
                <w:webHidden/>
              </w:rPr>
              <w:fldChar w:fldCharType="end"/>
            </w:r>
          </w:hyperlink>
        </w:p>
        <w:p w14:paraId="383B3C62" w14:textId="2D469B5E"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57" w:history="1">
            <w:r w:rsidR="005B3A01" w:rsidRPr="00EE03EF">
              <w:rPr>
                <w:rStyle w:val="Hypertextovprepojenie"/>
                <w:noProof/>
              </w:rPr>
              <w:t>9.2.</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Kontroly na mieste v školách</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_Toc144808957 \h </w:instrText>
            </w:r>
            <w:r w:rsidR="005B3A01" w:rsidRPr="00EE03EF">
              <w:rPr>
                <w:noProof/>
                <w:webHidden/>
              </w:rPr>
            </w:r>
            <w:r w:rsidR="005B3A01" w:rsidRPr="00EE03EF">
              <w:rPr>
                <w:noProof/>
                <w:webHidden/>
              </w:rPr>
              <w:fldChar w:fldCharType="separate"/>
            </w:r>
            <w:r>
              <w:rPr>
                <w:noProof/>
                <w:webHidden/>
              </w:rPr>
              <w:t>52</w:t>
            </w:r>
            <w:r w:rsidR="005B3A01" w:rsidRPr="00EE03EF">
              <w:rPr>
                <w:noProof/>
                <w:webHidden/>
              </w:rPr>
              <w:fldChar w:fldCharType="end"/>
            </w:r>
          </w:hyperlink>
        </w:p>
        <w:p w14:paraId="53884DCC" w14:textId="3B46C5F2" w:rsidR="005B3A01" w:rsidRPr="00EE03EF" w:rsidRDefault="00390001">
          <w:pPr>
            <w:pStyle w:val="Obsah3"/>
            <w:tabs>
              <w:tab w:val="left" w:pos="1100"/>
              <w:tab w:val="right" w:leader="dot" w:pos="9062"/>
            </w:tabs>
            <w:rPr>
              <w:rFonts w:asciiTheme="minorHAnsi" w:eastAsiaTheme="minorEastAsia" w:hAnsiTheme="minorHAnsi" w:cstheme="minorBidi"/>
              <w:noProof/>
              <w:sz w:val="22"/>
              <w:szCs w:val="22"/>
              <w:lang w:eastAsia="sk-SK"/>
            </w:rPr>
          </w:pPr>
          <w:hyperlink w:anchor="_Toc144808961" w:history="1">
            <w:r w:rsidR="005B3A01" w:rsidRPr="00EE03EF">
              <w:rPr>
                <w:rStyle w:val="Hypertextovprepojenie"/>
                <w:noProof/>
              </w:rPr>
              <w:t>9.3.</w:t>
            </w:r>
            <w:r w:rsidR="005B3A01" w:rsidRPr="00EE03EF">
              <w:rPr>
                <w:rFonts w:asciiTheme="minorHAnsi" w:eastAsiaTheme="minorEastAsia" w:hAnsiTheme="minorHAnsi" w:cstheme="minorBidi"/>
                <w:noProof/>
                <w:sz w:val="22"/>
                <w:szCs w:val="22"/>
                <w:lang w:eastAsia="sk-SK"/>
              </w:rPr>
              <w:tab/>
            </w:r>
            <w:r w:rsidR="005B3A01" w:rsidRPr="00EE03EF">
              <w:rPr>
                <w:rStyle w:val="Hypertextovprepojenie"/>
                <w:noProof/>
              </w:rPr>
              <w:t>Sankcie</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_Toc144808961 \h </w:instrText>
            </w:r>
            <w:r w:rsidR="005B3A01" w:rsidRPr="00EE03EF">
              <w:rPr>
                <w:noProof/>
                <w:webHidden/>
              </w:rPr>
            </w:r>
            <w:r w:rsidR="005B3A01" w:rsidRPr="00EE03EF">
              <w:rPr>
                <w:noProof/>
                <w:webHidden/>
              </w:rPr>
              <w:fldChar w:fldCharType="separate"/>
            </w:r>
            <w:r>
              <w:rPr>
                <w:noProof/>
                <w:webHidden/>
              </w:rPr>
              <w:t>53</w:t>
            </w:r>
            <w:r w:rsidR="005B3A01" w:rsidRPr="00EE03EF">
              <w:rPr>
                <w:noProof/>
                <w:webHidden/>
              </w:rPr>
              <w:fldChar w:fldCharType="end"/>
            </w:r>
          </w:hyperlink>
        </w:p>
        <w:p w14:paraId="2F1D6EEA" w14:textId="47E8638A"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62" w:history="1">
            <w:r w:rsidR="005B3A01" w:rsidRPr="00EE03EF">
              <w:rPr>
                <w:rStyle w:val="Hypertextovprepojenie"/>
                <w:noProof/>
              </w:rPr>
              <w:t>10.</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Kontakty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_Toc144808962 \h </w:instrText>
            </w:r>
            <w:r w:rsidR="005B3A01" w:rsidRPr="00EE03EF">
              <w:rPr>
                <w:noProof/>
                <w:webHidden/>
              </w:rPr>
            </w:r>
            <w:r w:rsidR="005B3A01" w:rsidRPr="00EE03EF">
              <w:rPr>
                <w:noProof/>
                <w:webHidden/>
              </w:rPr>
              <w:fldChar w:fldCharType="separate"/>
            </w:r>
            <w:r>
              <w:rPr>
                <w:noProof/>
                <w:webHidden/>
              </w:rPr>
              <w:t>54</w:t>
            </w:r>
            <w:r w:rsidR="005B3A01" w:rsidRPr="00EE03EF">
              <w:rPr>
                <w:noProof/>
                <w:webHidden/>
              </w:rPr>
              <w:fldChar w:fldCharType="end"/>
            </w:r>
          </w:hyperlink>
        </w:p>
        <w:p w14:paraId="1734DEC0" w14:textId="615D030A" w:rsidR="005B3A01" w:rsidRPr="00EE03EF" w:rsidRDefault="00390001">
          <w:pPr>
            <w:pStyle w:val="Obsah1"/>
            <w:rPr>
              <w:rFonts w:asciiTheme="minorHAnsi" w:eastAsiaTheme="minorEastAsia" w:hAnsiTheme="minorHAnsi" w:cstheme="minorBidi"/>
              <w:b w:val="0"/>
              <w:caps w:val="0"/>
              <w:noProof/>
              <w:sz w:val="22"/>
              <w:szCs w:val="22"/>
              <w14:shadow w14:blurRad="0" w14:dist="0" w14:dir="0" w14:sx="0" w14:sy="0" w14:kx="0" w14:ky="0" w14:algn="none">
                <w14:srgbClr w14:val="000000"/>
              </w14:shadow>
            </w:rPr>
          </w:pPr>
          <w:hyperlink w:anchor="_Toc144808963" w:history="1">
            <w:r w:rsidR="005B3A01" w:rsidRPr="00EE03EF">
              <w:rPr>
                <w:rStyle w:val="Hypertextovprepojenie"/>
                <w:noProof/>
              </w:rPr>
              <w:t>11.</w:t>
            </w:r>
            <w:r w:rsidR="005B3A01" w:rsidRPr="00EE03EF">
              <w:rPr>
                <w:rFonts w:asciiTheme="minorHAnsi" w:eastAsiaTheme="minorEastAsia" w:hAnsiTheme="minorHAnsi" w:cstheme="minorBidi"/>
                <w:b w:val="0"/>
                <w:caps w:val="0"/>
                <w:noProof/>
                <w:sz w:val="22"/>
                <w:szCs w:val="22"/>
                <w14:shadow w14:blurRad="0" w14:dist="0" w14:dir="0" w14:sx="0" w14:sy="0" w14:kx="0" w14:ky="0" w14:algn="none">
                  <w14:srgbClr w14:val="000000"/>
                </w14:shadow>
              </w:rPr>
              <w:tab/>
            </w:r>
            <w:r w:rsidR="005B3A01" w:rsidRPr="00EE03EF">
              <w:rPr>
                <w:rStyle w:val="Hypertextovprepojenie"/>
                <w:noProof/>
              </w:rPr>
              <w:t>Prílohy</w:t>
            </w:r>
            <w:r w:rsidR="005B3A01" w:rsidRPr="00EE03EF">
              <w:rPr>
                <w:noProof/>
                <w:webHidden/>
              </w:rPr>
              <w:tab/>
            </w:r>
            <w:r w:rsidR="005B3A01" w:rsidRPr="00EE03EF">
              <w:rPr>
                <w:noProof/>
                <w:webHidden/>
              </w:rPr>
              <w:fldChar w:fldCharType="begin"/>
            </w:r>
            <w:r w:rsidR="005B3A01" w:rsidRPr="00EE03EF">
              <w:rPr>
                <w:noProof/>
                <w:webHidden/>
              </w:rPr>
              <w:instrText xml:space="preserve"> PAGEREF _Toc144808963 \h </w:instrText>
            </w:r>
            <w:r w:rsidR="005B3A01" w:rsidRPr="00EE03EF">
              <w:rPr>
                <w:noProof/>
                <w:webHidden/>
              </w:rPr>
            </w:r>
            <w:r w:rsidR="005B3A01" w:rsidRPr="00EE03EF">
              <w:rPr>
                <w:noProof/>
                <w:webHidden/>
              </w:rPr>
              <w:fldChar w:fldCharType="separate"/>
            </w:r>
            <w:r>
              <w:rPr>
                <w:noProof/>
                <w:webHidden/>
              </w:rPr>
              <w:t>54</w:t>
            </w:r>
            <w:r w:rsidR="005B3A01" w:rsidRPr="00EE03EF">
              <w:rPr>
                <w:noProof/>
                <w:webHidden/>
              </w:rPr>
              <w:fldChar w:fldCharType="end"/>
            </w:r>
          </w:hyperlink>
        </w:p>
        <w:p w14:paraId="79DE14B1" w14:textId="68653FED" w:rsidR="00B9332E" w:rsidRPr="00EE03EF" w:rsidRDefault="00B9332E">
          <w:r w:rsidRPr="00EE03EF">
            <w:rPr>
              <w:b/>
              <w:bCs/>
            </w:rPr>
            <w:fldChar w:fldCharType="end"/>
          </w:r>
        </w:p>
      </w:sdtContent>
    </w:sdt>
    <w:p w14:paraId="2C57A297" w14:textId="77777777" w:rsidR="002A4602" w:rsidRPr="00EE03EF" w:rsidRDefault="002A4602" w:rsidP="00B9332E">
      <w:pPr>
        <w:pStyle w:val="Nzov"/>
        <w:rPr>
          <w:rFonts w:ascii="Times New Roman" w:hAnsi="Times New Roman"/>
        </w:rPr>
      </w:pPr>
    </w:p>
    <w:p w14:paraId="39053C58" w14:textId="77777777" w:rsidR="0028566D" w:rsidRPr="00EE03EF" w:rsidRDefault="0028566D" w:rsidP="00B9332E">
      <w:pPr>
        <w:pStyle w:val="Nzov"/>
        <w:rPr>
          <w:rFonts w:ascii="Times New Roman" w:hAnsi="Times New Roman"/>
        </w:rPr>
        <w:sectPr w:rsidR="0028566D" w:rsidRPr="00EE03EF" w:rsidSect="008E7A3D">
          <w:footerReference w:type="default" r:id="rId10"/>
          <w:headerReference w:type="first" r:id="rId11"/>
          <w:pgSz w:w="11906" w:h="16838"/>
          <w:pgMar w:top="1417" w:right="1417" w:bottom="1417" w:left="1417" w:header="283" w:footer="708" w:gutter="0"/>
          <w:cols w:space="708"/>
          <w:titlePg/>
          <w:docGrid w:linePitch="360"/>
        </w:sectPr>
      </w:pPr>
    </w:p>
    <w:p w14:paraId="18E8CC5F" w14:textId="77777777" w:rsidR="00B9332E" w:rsidRPr="00EE03EF" w:rsidRDefault="00B9332E" w:rsidP="00B9332E">
      <w:pPr>
        <w:pStyle w:val="Nzov"/>
        <w:rPr>
          <w:rFonts w:ascii="Times New Roman" w:hAnsi="Times New Roman"/>
        </w:rPr>
      </w:pPr>
      <w:bookmarkStart w:id="0" w:name="_Toc144808910"/>
      <w:r w:rsidRPr="00EE03EF">
        <w:rPr>
          <w:rFonts w:ascii="Times New Roman" w:hAnsi="Times New Roman"/>
        </w:rPr>
        <w:lastRenderedPageBreak/>
        <w:t>Časť A: Školské ovocie a zelenina</w:t>
      </w:r>
      <w:bookmarkEnd w:id="0"/>
    </w:p>
    <w:p w14:paraId="1447212E" w14:textId="77777777" w:rsidR="00B9332E" w:rsidRPr="00EE03EF" w:rsidRDefault="00B9332E" w:rsidP="00B9332E">
      <w:pPr>
        <w:pStyle w:val="Nadpis1"/>
      </w:pPr>
      <w:bookmarkStart w:id="1" w:name="_Toc491079785"/>
      <w:bookmarkStart w:id="2" w:name="_Toc144808911"/>
      <w:r w:rsidRPr="00EE03EF">
        <w:t>Úvod</w:t>
      </w:r>
      <w:bookmarkEnd w:id="1"/>
      <w:bookmarkEnd w:id="2"/>
    </w:p>
    <w:p w14:paraId="07D0A719" w14:textId="77777777" w:rsidR="00B9332E" w:rsidRPr="00EE03EF" w:rsidRDefault="00B9332E" w:rsidP="00B9332E">
      <w:pPr>
        <w:jc w:val="both"/>
      </w:pPr>
    </w:p>
    <w:p w14:paraId="6AA72533" w14:textId="7FCB1661" w:rsidR="00B9332E" w:rsidRPr="00EE03EF" w:rsidRDefault="0052658C" w:rsidP="00B9332E">
      <w:pPr>
        <w:pStyle w:val="Einzug1"/>
        <w:tabs>
          <w:tab w:val="clear" w:pos="993"/>
          <w:tab w:val="left" w:pos="540"/>
        </w:tabs>
        <w:spacing w:after="120"/>
        <w:ind w:left="0"/>
        <w:rPr>
          <w:sz w:val="24"/>
          <w:szCs w:val="24"/>
          <w:lang w:val="sk-SK"/>
        </w:rPr>
      </w:pPr>
      <w:r w:rsidRPr="00EE03EF">
        <w:rPr>
          <w:sz w:val="24"/>
          <w:szCs w:val="24"/>
          <w:lang w:val="sk-SK"/>
        </w:rPr>
        <w:t xml:space="preserve">Program </w:t>
      </w:r>
      <w:r w:rsidR="009A7BE2" w:rsidRPr="00EE03EF">
        <w:rPr>
          <w:sz w:val="24"/>
          <w:szCs w:val="24"/>
          <w:lang w:val="sk-SK"/>
        </w:rPr>
        <w:t xml:space="preserve">poskytovania </w:t>
      </w:r>
      <w:r w:rsidRPr="00EE03EF">
        <w:rPr>
          <w:sz w:val="24"/>
          <w:szCs w:val="24"/>
          <w:lang w:val="sk-SK"/>
        </w:rPr>
        <w:t xml:space="preserve">pomoci </w:t>
      </w:r>
      <w:r w:rsidR="009A7BE2" w:rsidRPr="00EE03EF">
        <w:rPr>
          <w:sz w:val="24"/>
          <w:szCs w:val="24"/>
          <w:lang w:val="sk-SK"/>
        </w:rPr>
        <w:t>na dodávanie a distribúciu ovocia, zeleniny,</w:t>
      </w:r>
      <w:r w:rsidR="001821DD" w:rsidRPr="00EE03EF">
        <w:rPr>
          <w:sz w:val="24"/>
          <w:szCs w:val="24"/>
          <w:lang w:val="sk-SK"/>
        </w:rPr>
        <w:t xml:space="preserve"> </w:t>
      </w:r>
      <w:r w:rsidR="009A7BE2" w:rsidRPr="00EE03EF">
        <w:rPr>
          <w:sz w:val="24"/>
          <w:szCs w:val="24"/>
          <w:lang w:val="sk-SK"/>
        </w:rPr>
        <w:t>mlieka a</w:t>
      </w:r>
      <w:r w:rsidR="001821DD" w:rsidRPr="00EE03EF">
        <w:rPr>
          <w:sz w:val="24"/>
          <w:szCs w:val="24"/>
          <w:lang w:val="sk-SK"/>
        </w:rPr>
        <w:t> </w:t>
      </w:r>
      <w:r w:rsidR="009A7BE2" w:rsidRPr="00EE03EF">
        <w:rPr>
          <w:sz w:val="24"/>
          <w:szCs w:val="24"/>
          <w:lang w:val="sk-SK"/>
        </w:rPr>
        <w:t>výrobkov z nich</w:t>
      </w:r>
      <w:r w:rsidRPr="00EE03EF">
        <w:rPr>
          <w:sz w:val="24"/>
          <w:szCs w:val="24"/>
          <w:lang w:val="sk-SK"/>
        </w:rPr>
        <w:t xml:space="preserve"> (ďalej len „Školský program“) pre deti a žiakov v </w:t>
      </w:r>
      <w:r w:rsidR="009A7BE2" w:rsidRPr="00EE03EF">
        <w:rPr>
          <w:sz w:val="24"/>
          <w:szCs w:val="24"/>
          <w:lang w:val="sk-SK"/>
        </w:rPr>
        <w:t>školách</w:t>
      </w:r>
      <w:r w:rsidRPr="00EE03EF">
        <w:rPr>
          <w:sz w:val="24"/>
          <w:szCs w:val="24"/>
          <w:lang w:val="sk-SK"/>
        </w:rPr>
        <w:t xml:space="preserve"> je súčasťou Spoločnej organizácie poľnohospodárskych trhov a je upravený právnymi aktmi Európskej únie (ďalej len „EÚ“):</w:t>
      </w:r>
      <w:r w:rsidR="00B9332E" w:rsidRPr="00EE03EF">
        <w:rPr>
          <w:sz w:val="24"/>
          <w:szCs w:val="24"/>
          <w:lang w:val="sk-SK" w:eastAsia="sk-SK"/>
        </w:rPr>
        <w:tab/>
      </w:r>
    </w:p>
    <w:p w14:paraId="294AFB6E" w14:textId="4F42FDAA" w:rsidR="00B9332E" w:rsidRPr="00EE03EF" w:rsidRDefault="00390001" w:rsidP="00EE03EF">
      <w:pPr>
        <w:numPr>
          <w:ilvl w:val="0"/>
          <w:numId w:val="1"/>
        </w:numPr>
        <w:tabs>
          <w:tab w:val="clear" w:pos="720"/>
          <w:tab w:val="num" w:pos="360"/>
        </w:tabs>
        <w:suppressAutoHyphens w:val="0"/>
        <w:spacing w:line="276" w:lineRule="auto"/>
        <w:ind w:left="426" w:hanging="426"/>
        <w:jc w:val="both"/>
        <w:rPr>
          <w:color w:val="0000FF"/>
          <w:u w:val="single"/>
        </w:rPr>
      </w:pPr>
      <w:hyperlink r:id="rId12" w:history="1">
        <w:r w:rsidR="0008051C" w:rsidRPr="00EE03EF">
          <w:rPr>
            <w:rStyle w:val="Hypertextovprepojenie"/>
            <w:b/>
            <w:bCs/>
          </w:rPr>
          <w:t>Nariadenie EÚ 1308/2013, článok 22 až 25</w:t>
        </w:r>
      </w:hyperlink>
      <w:r w:rsidR="00B9332E" w:rsidRPr="00EE03EF">
        <w:rPr>
          <w:b/>
        </w:rPr>
        <w:t xml:space="preserve"> </w:t>
      </w:r>
      <w:r w:rsidR="00B9332E" w:rsidRPr="00EE03EF">
        <w:t>zo 17. decembra 2013, ktorým sa vytvára spoločná organizácia trhov s poľnohospodárskymi výrobkami, a ktorým sa zrušujú nariadenia Rady (EHS) č. 922/72, (EHS) č. 234/79, (ES) č. 1037/2001 a (ES) č. 1234/2007 (Ú. v. EÚ L 347, 20.12.2013) v platnom znení (ďalej len „nariadenie EP a Rady č</w:t>
      </w:r>
      <w:r w:rsidR="004A2F94" w:rsidRPr="00EE03EF">
        <w:t>. </w:t>
      </w:r>
      <w:r w:rsidR="00B9332E" w:rsidRPr="00EE03EF">
        <w:t>1308/2013“),</w:t>
      </w:r>
    </w:p>
    <w:p w14:paraId="3C9C8600" w14:textId="580A49C8" w:rsidR="00B9332E" w:rsidRPr="00EE03EF" w:rsidRDefault="00390001" w:rsidP="00EE03EF">
      <w:pPr>
        <w:numPr>
          <w:ilvl w:val="0"/>
          <w:numId w:val="1"/>
        </w:numPr>
        <w:tabs>
          <w:tab w:val="left" w:pos="360"/>
        </w:tabs>
        <w:suppressAutoHyphens w:val="0"/>
        <w:spacing w:after="120" w:line="276" w:lineRule="auto"/>
        <w:ind w:left="357" w:hanging="357"/>
        <w:jc w:val="both"/>
      </w:pPr>
      <w:hyperlink r:id="rId13" w:history="1">
        <w:r w:rsidR="0008051C" w:rsidRPr="00EE03EF">
          <w:rPr>
            <w:rStyle w:val="Hypertextovprepojenie"/>
            <w:b/>
            <w:bCs/>
          </w:rPr>
          <w:t>Nariadenie EÚ 1370/2013, článok 5</w:t>
        </w:r>
      </w:hyperlink>
      <w:r w:rsidR="0008051C" w:rsidRPr="00EE03EF">
        <w:rPr>
          <w:rStyle w:val="Hypertextovprepojenie"/>
          <w:u w:val="none"/>
        </w:rPr>
        <w:t xml:space="preserve"> </w:t>
      </w:r>
      <w:r w:rsidR="00B9332E" w:rsidRPr="00EE03EF">
        <w:rPr>
          <w:bCs/>
        </w:rPr>
        <w:t xml:space="preserve">zo 16. decembra 2013, ktorým sa určujú opatrenia týkajúce sa stanovovania niektorých druhov pomoci a náhrad súvisiacich so spoločnou organizáciou trhov s poľnohospodárskymi výrobkami </w:t>
      </w:r>
      <w:r w:rsidR="00B9332E" w:rsidRPr="00EE03EF">
        <w:t>(Ú. v. EÚ L 346, 20.12.2013) v platnom znení</w:t>
      </w:r>
      <w:r w:rsidR="00B9332E" w:rsidRPr="00EE03EF">
        <w:rPr>
          <w:bCs/>
        </w:rPr>
        <w:t xml:space="preserve"> (</w:t>
      </w:r>
      <w:r w:rsidR="00B9332E" w:rsidRPr="00EE03EF">
        <w:t>ďalej len „nariadenie Rady (EÚ) č. 1370/2013“)</w:t>
      </w:r>
      <w:r w:rsidR="00B9332E" w:rsidRPr="00EE03EF">
        <w:rPr>
          <w:bCs/>
        </w:rPr>
        <w:t>,</w:t>
      </w:r>
    </w:p>
    <w:p w14:paraId="5BCD7C13" w14:textId="704A1646" w:rsidR="00B9332E" w:rsidRPr="00EE03EF" w:rsidRDefault="00390001" w:rsidP="00EE03EF">
      <w:pPr>
        <w:numPr>
          <w:ilvl w:val="0"/>
          <w:numId w:val="1"/>
        </w:numPr>
        <w:tabs>
          <w:tab w:val="left" w:pos="360"/>
        </w:tabs>
        <w:suppressAutoHyphens w:val="0"/>
        <w:spacing w:after="120" w:line="276" w:lineRule="auto"/>
        <w:ind w:left="357" w:hanging="357"/>
        <w:jc w:val="both"/>
      </w:pPr>
      <w:hyperlink r:id="rId14" w:history="1">
        <w:r w:rsidR="0008051C" w:rsidRPr="00EE03EF">
          <w:rPr>
            <w:rStyle w:val="Hypertextovprepojenie"/>
            <w:b/>
            <w:bCs/>
          </w:rPr>
          <w:t>Delegované nariadenie EÚ 2017/40</w:t>
        </w:r>
      </w:hyperlink>
      <w:r w:rsidR="0008051C" w:rsidRPr="00EE03EF">
        <w:rPr>
          <w:rStyle w:val="Hypertextovprepojenie"/>
          <w:u w:val="none"/>
        </w:rPr>
        <w:t xml:space="preserve"> </w:t>
      </w:r>
      <w:r w:rsidR="00B9332E" w:rsidRPr="00EE03EF">
        <w:rPr>
          <w:bCs/>
        </w:rPr>
        <w:t xml:space="preserve">z 3. novembra 2016, ktorým sa dopĺňa nariadenie Európskeho parlamentu a Rady (EÚ) č. 1308/2013 v súvislosti s pomocou Únie </w:t>
      </w:r>
      <w:r w:rsidR="004A2F94" w:rsidRPr="00EE03EF">
        <w:rPr>
          <w:bCs/>
        </w:rPr>
        <w:t>na </w:t>
      </w:r>
      <w:r w:rsidR="00B9332E" w:rsidRPr="00EE03EF">
        <w:rPr>
          <w:bCs/>
        </w:rPr>
        <w:t>dodávanie ovocia a zeleniny, banánov a mlieka vo vzdelávacích zariadeniach a ktorým sa mení vykonávacie nariadenie Komisie (EÚ) č. 907/2014</w:t>
      </w:r>
      <w:r w:rsidR="00A430F0" w:rsidRPr="00EE03EF">
        <w:rPr>
          <w:bCs/>
        </w:rPr>
        <w:t xml:space="preserve"> v platnom znení</w:t>
      </w:r>
      <w:r w:rsidR="00B9332E" w:rsidRPr="00EE03EF">
        <w:rPr>
          <w:bCs/>
        </w:rPr>
        <w:t xml:space="preserve"> (ďalej len „delegované nariadenie Komisie (EÚ) 2017/40“),</w:t>
      </w:r>
    </w:p>
    <w:p w14:paraId="751DC914" w14:textId="32A26A42" w:rsidR="00B9332E" w:rsidRPr="00EE03EF" w:rsidRDefault="00390001" w:rsidP="00EE03EF">
      <w:pPr>
        <w:numPr>
          <w:ilvl w:val="0"/>
          <w:numId w:val="1"/>
        </w:numPr>
        <w:tabs>
          <w:tab w:val="left" w:pos="360"/>
        </w:tabs>
        <w:suppressAutoHyphens w:val="0"/>
        <w:spacing w:after="120" w:line="276" w:lineRule="auto"/>
        <w:ind w:left="357" w:hanging="357"/>
        <w:jc w:val="both"/>
      </w:pPr>
      <w:hyperlink r:id="rId15" w:history="1">
        <w:r w:rsidR="0008051C" w:rsidRPr="00EE03EF">
          <w:rPr>
            <w:rStyle w:val="Hypertextovprepojenie"/>
            <w:b/>
            <w:bCs/>
          </w:rPr>
          <w:t>Vykonávacie nariadenie EÚ 2017/39</w:t>
        </w:r>
      </w:hyperlink>
      <w:r w:rsidR="001821FA" w:rsidRPr="00EE03EF">
        <w:rPr>
          <w:rStyle w:val="Hypertextovprepojenie"/>
          <w:u w:val="none"/>
        </w:rPr>
        <w:t xml:space="preserve"> </w:t>
      </w:r>
      <w:r w:rsidR="00B9332E" w:rsidRPr="00EE03EF">
        <w:rPr>
          <w:bCs/>
        </w:rPr>
        <w:t>z 3. novembra 2016 o pravidlách uplatňovania nariadenia Európskeho parlamentu a Rady (EÚ) č. 1308/2013 v súvislosti s pomocou Únie na dodávanie ovocia, zeleniny, banánov a mlieka vo vzdelávacích zariadeniach</w:t>
      </w:r>
      <w:r w:rsidR="00A430F0" w:rsidRPr="00EE03EF">
        <w:rPr>
          <w:bCs/>
        </w:rPr>
        <w:t xml:space="preserve"> v platnom znení</w:t>
      </w:r>
      <w:r w:rsidR="00B9332E" w:rsidRPr="00EE03EF">
        <w:rPr>
          <w:bCs/>
        </w:rPr>
        <w:t xml:space="preserve"> (ďalej len „vykonávacie nariadenie Komisie (EÚ) 2017/39“),</w:t>
      </w:r>
    </w:p>
    <w:p w14:paraId="4ECF92BC" w14:textId="77777777" w:rsidR="00B9332E" w:rsidRPr="00EE03EF" w:rsidRDefault="00B9332E" w:rsidP="00B9332E">
      <w:pPr>
        <w:pStyle w:val="Psmo"/>
        <w:tabs>
          <w:tab w:val="left" w:pos="567"/>
        </w:tabs>
        <w:spacing w:after="120" w:line="240" w:lineRule="auto"/>
      </w:pPr>
      <w:r w:rsidRPr="00EE03EF">
        <w:rPr>
          <w:rFonts w:ascii="Times New Roman" w:hAnsi="Times New Roman" w:cs="Times New Roman"/>
          <w:bCs/>
          <w:sz w:val="24"/>
        </w:rPr>
        <w:t>Okrem hore uvedených nariadení sa na realizáciu a administráciu podpory uplatňujú aj tieto právne predpisy SR:</w:t>
      </w:r>
    </w:p>
    <w:p w14:paraId="0C3D23FF" w14:textId="35387DA8" w:rsidR="00B9332E" w:rsidRPr="00EE03EF" w:rsidRDefault="00390001" w:rsidP="00A3284E">
      <w:pPr>
        <w:numPr>
          <w:ilvl w:val="0"/>
          <w:numId w:val="17"/>
        </w:numPr>
        <w:tabs>
          <w:tab w:val="clear" w:pos="360"/>
        </w:tabs>
        <w:spacing w:after="120"/>
        <w:ind w:left="284"/>
        <w:jc w:val="both"/>
      </w:pPr>
      <w:hyperlink r:id="rId16" w:history="1">
        <w:r w:rsidR="00B9332E" w:rsidRPr="00EE03EF">
          <w:rPr>
            <w:rStyle w:val="Hypertextovprepojenie"/>
            <w:b/>
          </w:rPr>
          <w:t xml:space="preserve">zákon č. </w:t>
        </w:r>
        <w:r w:rsidR="00FE26EA" w:rsidRPr="00EE03EF">
          <w:rPr>
            <w:rStyle w:val="Hypertextovprepojenie"/>
            <w:b/>
          </w:rPr>
          <w:t>280/2017 Z. z.</w:t>
        </w:r>
      </w:hyperlink>
      <w:r w:rsidR="00FE26EA" w:rsidRPr="00EE03EF">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00FE26EA" w:rsidRPr="00EE03EF">
        <w:rPr>
          <w:b/>
        </w:rPr>
        <w:t xml:space="preserve"> </w:t>
      </w:r>
      <w:r w:rsidR="00FE26EA" w:rsidRPr="00EE03EF">
        <w:t>280/2017 Z. z.“)</w:t>
      </w:r>
      <w:r w:rsidR="000F162C" w:rsidRPr="00EE03EF">
        <w:t>,</w:t>
      </w:r>
    </w:p>
    <w:p w14:paraId="209A9E1E" w14:textId="45E6D494" w:rsidR="00B9332E" w:rsidRPr="00EE03EF" w:rsidRDefault="00390001" w:rsidP="00A3284E">
      <w:pPr>
        <w:numPr>
          <w:ilvl w:val="0"/>
          <w:numId w:val="17"/>
        </w:numPr>
        <w:tabs>
          <w:tab w:val="left" w:pos="360"/>
        </w:tabs>
        <w:spacing w:after="120"/>
        <w:ind w:left="284"/>
        <w:jc w:val="both"/>
      </w:pPr>
      <w:hyperlink r:id="rId17" w:history="1">
        <w:r w:rsidR="00E75BCA" w:rsidRPr="00EE03EF">
          <w:rPr>
            <w:rStyle w:val="Hypertextovprepojenie"/>
            <w:b/>
          </w:rPr>
          <w:t>n</w:t>
        </w:r>
        <w:r w:rsidR="009C13E4" w:rsidRPr="00EE03EF">
          <w:rPr>
            <w:rStyle w:val="Hypertextovprepojenie"/>
            <w:b/>
          </w:rPr>
          <w:t xml:space="preserve">ariadenie vlády </w:t>
        </w:r>
        <w:r w:rsidR="009F6319" w:rsidRPr="00EE03EF">
          <w:rPr>
            <w:rStyle w:val="Hypertextovprepojenie"/>
            <w:b/>
          </w:rPr>
          <w:t xml:space="preserve">Slovenskej republiky </w:t>
        </w:r>
        <w:r w:rsidR="009C13E4" w:rsidRPr="00EE03EF">
          <w:rPr>
            <w:rStyle w:val="Hypertextovprepojenie"/>
            <w:b/>
          </w:rPr>
          <w:t xml:space="preserve">č. </w:t>
        </w:r>
        <w:r w:rsidR="006A4BBF" w:rsidRPr="00EE03EF">
          <w:rPr>
            <w:rStyle w:val="Hypertextovprepojenie"/>
            <w:b/>
          </w:rPr>
          <w:t>200/2019</w:t>
        </w:r>
        <w:r w:rsidR="009C13E4" w:rsidRPr="00EE03EF">
          <w:rPr>
            <w:rStyle w:val="Hypertextovprepojenie"/>
            <w:b/>
          </w:rPr>
          <w:t xml:space="preserve"> Z. z.</w:t>
        </w:r>
      </w:hyperlink>
      <w:r w:rsidR="009C13E4" w:rsidRPr="00EE03EF">
        <w:t xml:space="preserve"> o poskytovaní pomoci na</w:t>
      </w:r>
      <w:r w:rsidR="004A2F94" w:rsidRPr="00EE03EF">
        <w:t> </w:t>
      </w:r>
      <w:r w:rsidR="009C13E4" w:rsidRPr="00EE03EF">
        <w:t xml:space="preserve">dodávanie a distribúciu </w:t>
      </w:r>
      <w:r w:rsidR="006A4BBF" w:rsidRPr="00EE03EF">
        <w:t xml:space="preserve">ovocia a zeleniny, </w:t>
      </w:r>
      <w:r w:rsidR="009C13E4" w:rsidRPr="00EE03EF">
        <w:t>mlieka a výrobkov z nich pre deti a žiakov v</w:t>
      </w:r>
      <w:r w:rsidR="00125CA3" w:rsidRPr="00EE03EF">
        <w:t> </w:t>
      </w:r>
      <w:r w:rsidR="006A4BBF" w:rsidRPr="00EE03EF">
        <w:t>školách</w:t>
      </w:r>
      <w:r w:rsidR="00034A61" w:rsidRPr="00EE03EF">
        <w:t xml:space="preserve"> </w:t>
      </w:r>
      <w:r w:rsidR="00A80631" w:rsidRPr="00EE03EF">
        <w:t>v </w:t>
      </w:r>
      <w:r w:rsidR="00D42895" w:rsidRPr="00EE03EF">
        <w:t xml:space="preserve">platnom </w:t>
      </w:r>
      <w:r w:rsidR="00A80631" w:rsidRPr="00EE03EF">
        <w:t>znení</w:t>
      </w:r>
      <w:r w:rsidR="00BC43C0" w:rsidRPr="00EE03EF">
        <w:t xml:space="preserve"> (ďalej len „NV č. 200/2019 Z. z.“)</w:t>
      </w:r>
      <w:r w:rsidR="004A0E63" w:rsidRPr="00EE03EF">
        <w:t>,</w:t>
      </w:r>
    </w:p>
    <w:p w14:paraId="66B0AC61" w14:textId="43760875" w:rsidR="00B9332E" w:rsidRPr="00EE03EF" w:rsidRDefault="00390001" w:rsidP="00A3284E">
      <w:pPr>
        <w:numPr>
          <w:ilvl w:val="0"/>
          <w:numId w:val="17"/>
        </w:numPr>
        <w:tabs>
          <w:tab w:val="left" w:pos="360"/>
        </w:tabs>
        <w:spacing w:after="120"/>
        <w:ind w:left="284"/>
        <w:jc w:val="both"/>
      </w:pPr>
      <w:hyperlink r:id="rId18" w:history="1">
        <w:r w:rsidR="00B9332E" w:rsidRPr="00EE03EF">
          <w:rPr>
            <w:rStyle w:val="Hypertextovprepojenie"/>
            <w:b/>
          </w:rPr>
          <w:t>zákon č. 152/1995 Z. z.</w:t>
        </w:r>
      </w:hyperlink>
      <w:r w:rsidR="00B9332E" w:rsidRPr="00EE03EF">
        <w:rPr>
          <w:b/>
        </w:rPr>
        <w:t xml:space="preserve"> </w:t>
      </w:r>
      <w:r w:rsidR="00B9332E" w:rsidRPr="00EE03EF">
        <w:t>o potravinách v znení neskorších predpisov (</w:t>
      </w:r>
      <w:r w:rsidR="00B9332E" w:rsidRPr="00EE03EF">
        <w:rPr>
          <w:bCs/>
        </w:rPr>
        <w:t>ďalej len „zákon č. 152/1995 Z. z.“),</w:t>
      </w:r>
    </w:p>
    <w:p w14:paraId="22D1EA05" w14:textId="222F506A" w:rsidR="00B9332E" w:rsidRPr="00EE03EF" w:rsidRDefault="00390001" w:rsidP="00A3284E">
      <w:pPr>
        <w:numPr>
          <w:ilvl w:val="0"/>
          <w:numId w:val="17"/>
        </w:numPr>
        <w:tabs>
          <w:tab w:val="left" w:pos="360"/>
          <w:tab w:val="left" w:pos="426"/>
        </w:tabs>
        <w:spacing w:after="120"/>
        <w:ind w:left="284"/>
        <w:jc w:val="both"/>
      </w:pPr>
      <w:hyperlink r:id="rId19" w:history="1">
        <w:r w:rsidR="00B9332E" w:rsidRPr="00EE03EF">
          <w:rPr>
            <w:rStyle w:val="Hypertextovprepojenie"/>
            <w:b/>
          </w:rPr>
          <w:t>zákon č. 431/2002 Z. z.</w:t>
        </w:r>
      </w:hyperlink>
      <w:r w:rsidR="00B9332E" w:rsidRPr="00EE03EF">
        <w:t xml:space="preserve"> o účtovníctve v znení neskorších predpisov (</w:t>
      </w:r>
      <w:r w:rsidR="00B9332E" w:rsidRPr="00EE03EF">
        <w:rPr>
          <w:bCs/>
        </w:rPr>
        <w:t>ďalej len „zákon č. 431/2002 Z. z.“),</w:t>
      </w:r>
    </w:p>
    <w:p w14:paraId="6A0B810E" w14:textId="0C2CB92B" w:rsidR="00B9332E" w:rsidRPr="00EE03EF" w:rsidRDefault="00390001" w:rsidP="00A3284E">
      <w:pPr>
        <w:numPr>
          <w:ilvl w:val="0"/>
          <w:numId w:val="17"/>
        </w:numPr>
        <w:tabs>
          <w:tab w:val="left" w:pos="360"/>
          <w:tab w:val="left" w:pos="426"/>
        </w:tabs>
        <w:spacing w:after="120"/>
        <w:ind w:left="284"/>
        <w:jc w:val="both"/>
      </w:pPr>
      <w:hyperlink r:id="rId20" w:history="1">
        <w:r w:rsidR="00B9332E" w:rsidRPr="00EE03EF">
          <w:rPr>
            <w:rStyle w:val="Hypertextovprepojenie"/>
            <w:b/>
          </w:rPr>
          <w:t>zákon č. 222/2004 Z. z.</w:t>
        </w:r>
      </w:hyperlink>
      <w:r w:rsidR="00B9332E" w:rsidRPr="00EE03EF">
        <w:t xml:space="preserve"> </w:t>
      </w:r>
      <w:r w:rsidR="00B9332E" w:rsidRPr="00EE03EF">
        <w:rPr>
          <w:bCs/>
        </w:rPr>
        <w:t>o dani z pridanej hodnoty</w:t>
      </w:r>
      <w:r w:rsidR="00FB115E" w:rsidRPr="00EE03EF">
        <w:t xml:space="preserve"> v znení neskorších predpisov</w:t>
      </w:r>
      <w:r w:rsidR="00B9332E" w:rsidRPr="00EE03EF">
        <w:rPr>
          <w:bCs/>
        </w:rPr>
        <w:t xml:space="preserve"> (ďalej len „zákon</w:t>
      </w:r>
      <w:r w:rsidR="00B9332E" w:rsidRPr="00EE03EF">
        <w:rPr>
          <w:b/>
        </w:rPr>
        <w:t xml:space="preserve"> </w:t>
      </w:r>
      <w:r w:rsidR="00B9332E" w:rsidRPr="00EE03EF">
        <w:t>č. 222/2004 Z. z.</w:t>
      </w:r>
      <w:r w:rsidR="00B9332E" w:rsidRPr="00EE03EF">
        <w:rPr>
          <w:bCs/>
        </w:rPr>
        <w:t>“</w:t>
      </w:r>
      <w:r w:rsidR="00E75BCA" w:rsidRPr="00EE03EF">
        <w:rPr>
          <w:bCs/>
        </w:rPr>
        <w:t>),</w:t>
      </w:r>
    </w:p>
    <w:p w14:paraId="5662DB9D" w14:textId="1A394639" w:rsidR="00B9332E" w:rsidRPr="00EE03EF" w:rsidRDefault="00390001" w:rsidP="00A3284E">
      <w:pPr>
        <w:numPr>
          <w:ilvl w:val="0"/>
          <w:numId w:val="17"/>
        </w:numPr>
        <w:tabs>
          <w:tab w:val="left" w:pos="360"/>
          <w:tab w:val="left" w:pos="426"/>
        </w:tabs>
        <w:spacing w:after="120"/>
        <w:ind w:left="284"/>
        <w:jc w:val="both"/>
      </w:pPr>
      <w:hyperlink r:id="rId21" w:history="1">
        <w:r w:rsidR="00B9332E" w:rsidRPr="00EE03EF">
          <w:rPr>
            <w:rStyle w:val="Hypertextovprepojenie"/>
            <w:b/>
          </w:rPr>
          <w:t>zákon č.</w:t>
        </w:r>
        <w:r w:rsidR="00B9332E" w:rsidRPr="00EE03EF">
          <w:rPr>
            <w:rStyle w:val="Hypertextovprepojenie"/>
          </w:rPr>
          <w:t xml:space="preserve"> </w:t>
        </w:r>
        <w:r w:rsidR="00B9332E" w:rsidRPr="00EE03EF">
          <w:rPr>
            <w:rStyle w:val="Hypertextovprepojenie"/>
            <w:b/>
          </w:rPr>
          <w:t>491/2001 Z. z.</w:t>
        </w:r>
      </w:hyperlink>
      <w:r w:rsidR="00B9332E" w:rsidRPr="00EE03EF">
        <w:t xml:space="preserve"> o organizovaní trhu s vybranými poľnohospodárskymi výrobkami v znení neskorších predpisov (ďalej len „zákon č. 491/2001</w:t>
      </w:r>
      <w:r w:rsidR="00B9332E" w:rsidRPr="00EE03EF">
        <w:rPr>
          <w:bCs/>
        </w:rPr>
        <w:t xml:space="preserve"> Z. z.</w:t>
      </w:r>
      <w:r w:rsidR="00B9332E" w:rsidRPr="00EE03EF">
        <w:t>“),</w:t>
      </w:r>
    </w:p>
    <w:p w14:paraId="298FF499" w14:textId="64DBCFBE" w:rsidR="00B9332E" w:rsidRPr="00EE03EF" w:rsidRDefault="00390001" w:rsidP="00A3284E">
      <w:pPr>
        <w:numPr>
          <w:ilvl w:val="0"/>
          <w:numId w:val="17"/>
        </w:numPr>
        <w:tabs>
          <w:tab w:val="left" w:pos="284"/>
          <w:tab w:val="left" w:pos="360"/>
          <w:tab w:val="left" w:pos="426"/>
        </w:tabs>
        <w:spacing w:after="120"/>
        <w:ind w:left="284"/>
        <w:jc w:val="both"/>
      </w:pPr>
      <w:hyperlink r:id="rId22" w:history="1">
        <w:r w:rsidR="00B9332E" w:rsidRPr="00EE03EF">
          <w:rPr>
            <w:rStyle w:val="Hypertextovprepojenie"/>
          </w:rPr>
          <w:t xml:space="preserve">§ 1 a § 2 písm. e) </w:t>
        </w:r>
        <w:r w:rsidR="00B9332E" w:rsidRPr="00EE03EF">
          <w:rPr>
            <w:rStyle w:val="Hypertextovprepojenie"/>
            <w:b/>
          </w:rPr>
          <w:t>vyhlášky Ministerstva pôdohospodárstva a rozvoja vidieka Slovenskej republiky č. 292/2013</w:t>
        </w:r>
      </w:hyperlink>
      <w:r w:rsidR="00B9332E" w:rsidRPr="00EE03EF">
        <w:t xml:space="preserve"> o ovocných šťavách a niektorých podobných výrobkoch určených na</w:t>
      </w:r>
      <w:r w:rsidR="004A2F94" w:rsidRPr="00EE03EF">
        <w:t> </w:t>
      </w:r>
      <w:r w:rsidR="00B9332E" w:rsidRPr="00EE03EF">
        <w:t>ľudskú spotrebu,</w:t>
      </w:r>
    </w:p>
    <w:p w14:paraId="12A74DE7" w14:textId="305BDE2A" w:rsidR="00B9332E" w:rsidRPr="00EE03EF" w:rsidRDefault="00390001" w:rsidP="00A3284E">
      <w:pPr>
        <w:numPr>
          <w:ilvl w:val="0"/>
          <w:numId w:val="17"/>
        </w:numPr>
        <w:tabs>
          <w:tab w:val="left" w:pos="284"/>
          <w:tab w:val="left" w:pos="360"/>
          <w:tab w:val="left" w:pos="426"/>
        </w:tabs>
        <w:spacing w:after="120"/>
        <w:ind w:left="284"/>
        <w:jc w:val="both"/>
      </w:pPr>
      <w:hyperlink r:id="rId23" w:history="1">
        <w:r w:rsidR="00B9332E" w:rsidRPr="00EE03EF">
          <w:rPr>
            <w:rStyle w:val="Hypertextovprepojenie"/>
          </w:rPr>
          <w:t xml:space="preserve">§ 2 písm. a), f) a g) </w:t>
        </w:r>
        <w:r w:rsidR="00B9332E" w:rsidRPr="00EE03EF">
          <w:rPr>
            <w:rStyle w:val="Hypertextovprepojenie"/>
            <w:b/>
          </w:rPr>
          <w:t>vyhlášky Ministerstva pôdohospodárstva a rozvoja vidieka Slovenskej republiky č. 132/2014 Z. z.</w:t>
        </w:r>
      </w:hyperlink>
      <w:r w:rsidR="00B9332E" w:rsidRPr="00EE03EF">
        <w:t xml:space="preserve"> o spracovanom ovocí a zelenine, jedlých hubách, olejninách, suchých škrupinových plodoch, zemiakoch a výrobkoch z nich,</w:t>
      </w:r>
    </w:p>
    <w:p w14:paraId="376452DD" w14:textId="046740C3" w:rsidR="009C13E4" w:rsidRPr="00EE03EF" w:rsidRDefault="00390001" w:rsidP="00A3284E">
      <w:pPr>
        <w:numPr>
          <w:ilvl w:val="0"/>
          <w:numId w:val="17"/>
        </w:numPr>
        <w:tabs>
          <w:tab w:val="left" w:pos="284"/>
          <w:tab w:val="left" w:pos="360"/>
          <w:tab w:val="left" w:pos="426"/>
        </w:tabs>
        <w:spacing w:after="120"/>
        <w:ind w:left="284"/>
        <w:jc w:val="both"/>
      </w:pPr>
      <w:hyperlink r:id="rId24" w:history="1">
        <w:r w:rsidR="009C13E4" w:rsidRPr="00EE03EF">
          <w:rPr>
            <w:rStyle w:val="Hypertextovprepojenie"/>
            <w:b/>
          </w:rPr>
          <w:t>zákon č. 523/2004 Z. z.</w:t>
        </w:r>
      </w:hyperlink>
      <w:r w:rsidR="009C13E4" w:rsidRPr="00EE03EF">
        <w:rPr>
          <w:b/>
        </w:rPr>
        <w:t xml:space="preserve"> </w:t>
      </w:r>
      <w:r w:rsidR="009C13E4" w:rsidRPr="00EE03EF">
        <w:t xml:space="preserve">o rozpočtových pravidlách verejnej správy a o zmene a doplnení niektorých zákonov, v znení neskorších predpisov (ďalej len „zákon č. 523/2004 </w:t>
      </w:r>
      <w:r w:rsidR="009C13E4" w:rsidRPr="00EE03EF">
        <w:rPr>
          <w:bCs/>
        </w:rPr>
        <w:t>Z. z.</w:t>
      </w:r>
      <w:r w:rsidR="009C13E4" w:rsidRPr="00EE03EF">
        <w:t>“)</w:t>
      </w:r>
      <w:r w:rsidR="00E75BCA" w:rsidRPr="00EE03EF">
        <w:t>,</w:t>
      </w:r>
    </w:p>
    <w:p w14:paraId="1ECBA7C0" w14:textId="401566A6" w:rsidR="00B9332E" w:rsidRPr="00EE03EF" w:rsidRDefault="00390001" w:rsidP="00A3284E">
      <w:pPr>
        <w:numPr>
          <w:ilvl w:val="0"/>
          <w:numId w:val="17"/>
        </w:numPr>
        <w:tabs>
          <w:tab w:val="left" w:pos="360"/>
        </w:tabs>
        <w:spacing w:after="120"/>
        <w:ind w:left="284"/>
        <w:jc w:val="both"/>
      </w:pPr>
      <w:hyperlink r:id="rId25" w:history="1">
        <w:r w:rsidR="00E75BCA" w:rsidRPr="00EE03EF">
          <w:rPr>
            <w:rStyle w:val="Hypertextovprepojenie"/>
            <w:b/>
            <w:bCs/>
          </w:rPr>
          <w:t>z</w:t>
        </w:r>
        <w:r w:rsidR="00B9332E" w:rsidRPr="00EE03EF">
          <w:rPr>
            <w:rStyle w:val="Hypertextovprepojenie"/>
            <w:b/>
            <w:bCs/>
          </w:rPr>
          <w:t>ákon č. 71/1967 Zb.</w:t>
        </w:r>
      </w:hyperlink>
      <w:r w:rsidR="00B9332E" w:rsidRPr="00EE03EF">
        <w:rPr>
          <w:b/>
          <w:bCs/>
        </w:rPr>
        <w:t xml:space="preserve"> </w:t>
      </w:r>
      <w:r w:rsidR="00B9332E" w:rsidRPr="00EE03EF">
        <w:t>o správnom konaní</w:t>
      </w:r>
      <w:r w:rsidR="00B9332E" w:rsidRPr="00EE03EF">
        <w:rPr>
          <w:b/>
          <w:bCs/>
        </w:rPr>
        <w:t xml:space="preserve"> </w:t>
      </w:r>
      <w:r w:rsidR="00B9332E" w:rsidRPr="00EE03EF">
        <w:t>v znení neskorších predpisov,</w:t>
      </w:r>
    </w:p>
    <w:p w14:paraId="05EF44D3" w14:textId="4A731828" w:rsidR="00056433" w:rsidRPr="00EE03EF" w:rsidRDefault="00390001" w:rsidP="00A3284E">
      <w:pPr>
        <w:numPr>
          <w:ilvl w:val="0"/>
          <w:numId w:val="17"/>
        </w:numPr>
        <w:tabs>
          <w:tab w:val="left" w:pos="360"/>
        </w:tabs>
        <w:spacing w:after="120"/>
        <w:ind w:left="284"/>
        <w:jc w:val="both"/>
      </w:pPr>
      <w:hyperlink r:id="rId26" w:history="1">
        <w:r w:rsidR="00E75BCA" w:rsidRPr="00EE03EF">
          <w:rPr>
            <w:rStyle w:val="Hypertextovprepojenie"/>
            <w:b/>
          </w:rPr>
          <w:t>zákon č. 177/2018 Z. z.</w:t>
        </w:r>
      </w:hyperlink>
      <w:r w:rsidR="00E75BCA" w:rsidRPr="00EE03EF">
        <w:t xml:space="preserve"> o niektorých opatreniach na znižovanie administratívnej záťaže využívaním informačných systémov verejnej správy a o zmene a doplnení niektorých zákonov (zákon proti byrokracii)</w:t>
      </w:r>
      <w:r w:rsidR="00056433" w:rsidRPr="00EE03EF">
        <w:t>,</w:t>
      </w:r>
      <w:r w:rsidR="00056433" w:rsidRPr="00EE03EF">
        <w:rPr>
          <w:b/>
        </w:rPr>
        <w:t xml:space="preserve"> </w:t>
      </w:r>
    </w:p>
    <w:p w14:paraId="472FFE7C" w14:textId="1688E2AE" w:rsidR="00E75BCA" w:rsidRPr="00EE03EF" w:rsidRDefault="00390001" w:rsidP="00A3284E">
      <w:pPr>
        <w:numPr>
          <w:ilvl w:val="0"/>
          <w:numId w:val="17"/>
        </w:numPr>
        <w:tabs>
          <w:tab w:val="left" w:pos="360"/>
        </w:tabs>
        <w:spacing w:after="120"/>
        <w:ind w:left="284"/>
        <w:jc w:val="both"/>
      </w:pPr>
      <w:hyperlink r:id="rId27" w:history="1">
        <w:r w:rsidR="00056433" w:rsidRPr="00EE03EF">
          <w:rPr>
            <w:rStyle w:val="Hypertextovprepojenie"/>
            <w:b/>
          </w:rPr>
          <w:t xml:space="preserve">Stratégia Slovenskej republiky pre realizáciu </w:t>
        </w:r>
        <w:r w:rsidR="00A70248" w:rsidRPr="00EE03EF">
          <w:rPr>
            <w:rStyle w:val="Hypertextovprepojenie"/>
            <w:b/>
          </w:rPr>
          <w:t>Š</w:t>
        </w:r>
        <w:r w:rsidR="00056433" w:rsidRPr="00EE03EF">
          <w:rPr>
            <w:rStyle w:val="Hypertextovprepojenie"/>
            <w:b/>
          </w:rPr>
          <w:t>kolského programu na školské roky 2017/2018 – 2022</w:t>
        </w:r>
        <w:r w:rsidR="009F6319" w:rsidRPr="00EE03EF">
          <w:rPr>
            <w:rStyle w:val="Hypertextovprepojenie"/>
            <w:b/>
          </w:rPr>
          <w:t>/</w:t>
        </w:r>
        <w:r w:rsidR="00056433" w:rsidRPr="00EE03EF">
          <w:rPr>
            <w:rStyle w:val="Hypertextovprepojenie"/>
            <w:b/>
          </w:rPr>
          <w:t>2023</w:t>
        </w:r>
        <w:r w:rsidR="00751665" w:rsidRPr="00EE03EF">
          <w:rPr>
            <w:rStyle w:val="Hypertextovprepojenie"/>
            <w:b/>
          </w:rPr>
          <w:t xml:space="preserve">, </w:t>
        </w:r>
        <w:r w:rsidR="00B318B8" w:rsidRPr="00EE03EF">
          <w:rPr>
            <w:rStyle w:val="Hypertextovprepojenie"/>
            <w:b/>
          </w:rPr>
          <w:t xml:space="preserve">aktuálna </w:t>
        </w:r>
        <w:r w:rsidR="00751665" w:rsidRPr="00EE03EF">
          <w:rPr>
            <w:rStyle w:val="Hypertextovprepojenie"/>
            <w:b/>
          </w:rPr>
          <w:t>verzia</w:t>
        </w:r>
      </w:hyperlink>
      <w:r w:rsidR="00751665" w:rsidRPr="00EE03EF">
        <w:rPr>
          <w:b/>
        </w:rPr>
        <w:t xml:space="preserve"> </w:t>
      </w:r>
      <w:r w:rsidR="00056433" w:rsidRPr="00EE03EF">
        <w:t xml:space="preserve">(ďalej len „Národná stratégia SR pre </w:t>
      </w:r>
      <w:r w:rsidR="00A70248" w:rsidRPr="00EE03EF">
        <w:t>Š</w:t>
      </w:r>
      <w:r w:rsidR="00056433" w:rsidRPr="00EE03EF">
        <w:t>kolský program“).</w:t>
      </w:r>
    </w:p>
    <w:p w14:paraId="1742BEDB" w14:textId="77777777" w:rsidR="00B9332E" w:rsidRPr="00EE03EF" w:rsidRDefault="00B9332E" w:rsidP="00B9332E">
      <w:pPr>
        <w:ind w:left="357"/>
        <w:jc w:val="both"/>
        <w:rPr>
          <w:b/>
        </w:rPr>
      </w:pPr>
    </w:p>
    <w:p w14:paraId="76A088EF" w14:textId="77777777" w:rsidR="006C6ABF" w:rsidRPr="00EE03EF" w:rsidRDefault="001F2A55" w:rsidP="006C6ABF">
      <w:pPr>
        <w:pStyle w:val="Nadpis1"/>
        <w:rPr>
          <w:color w:val="0070C0"/>
        </w:rPr>
      </w:pPr>
      <w:bookmarkStart w:id="3" w:name="_Toc491079786"/>
      <w:bookmarkStart w:id="4" w:name="_Toc144808912"/>
      <w:r w:rsidRPr="00EE03EF">
        <w:t>Definície a použité pojmy</w:t>
      </w:r>
      <w:bookmarkEnd w:id="3"/>
      <w:bookmarkEnd w:id="4"/>
      <w:r w:rsidR="00E515AA" w:rsidRPr="00EE03EF">
        <w:t xml:space="preserve"> </w:t>
      </w:r>
    </w:p>
    <w:p w14:paraId="07B22D91" w14:textId="77777777" w:rsidR="00B9332E" w:rsidRPr="00EE03EF" w:rsidRDefault="00B9332E" w:rsidP="00B9332E">
      <w:pPr>
        <w:pStyle w:val="tl1"/>
        <w:rPr>
          <w:highlight w:val="yellow"/>
        </w:rPr>
      </w:pPr>
    </w:p>
    <w:p w14:paraId="598AC726" w14:textId="77777777" w:rsidR="006C6ABF" w:rsidRPr="00EE03EF" w:rsidRDefault="006C6ABF" w:rsidP="00B9332E">
      <w:pPr>
        <w:tabs>
          <w:tab w:val="left" w:pos="2235"/>
        </w:tabs>
        <w:spacing w:after="120"/>
        <w:jc w:val="both"/>
      </w:pPr>
      <w:r w:rsidRPr="00EE03EF">
        <w:rPr>
          <w:b/>
        </w:rPr>
        <w:t xml:space="preserve">Žiadateľom </w:t>
      </w:r>
      <w:r w:rsidR="00B82160" w:rsidRPr="00EE03EF">
        <w:t>pre účely „Š</w:t>
      </w:r>
      <w:r w:rsidRPr="00EE03EF">
        <w:t xml:space="preserve">kolského programu“ sa rozumie </w:t>
      </w:r>
      <w:r w:rsidR="00AD0EAB" w:rsidRPr="00EE03EF">
        <w:t xml:space="preserve">osoba, ktorá podala žiadosť </w:t>
      </w:r>
      <w:r w:rsidRPr="00EE03EF">
        <w:t>v </w:t>
      </w:r>
      <w:r w:rsidR="008B356F" w:rsidRPr="00EE03EF">
        <w:t>rámci</w:t>
      </w:r>
      <w:r w:rsidR="00AD0EAB" w:rsidRPr="00EE03EF">
        <w:t xml:space="preserve"> </w:t>
      </w:r>
      <w:r w:rsidR="00A70248" w:rsidRPr="00EE03EF">
        <w:t>Š</w:t>
      </w:r>
      <w:r w:rsidR="00AD0EAB" w:rsidRPr="00EE03EF">
        <w:t>kolského programu, teda:</w:t>
      </w:r>
    </w:p>
    <w:p w14:paraId="3C06F4D7" w14:textId="2413A4DC" w:rsidR="006C6ABF" w:rsidRPr="00EE03EF" w:rsidRDefault="00EC1362" w:rsidP="00A3284E">
      <w:pPr>
        <w:pStyle w:val="Odsekzoznamu"/>
        <w:numPr>
          <w:ilvl w:val="0"/>
          <w:numId w:val="39"/>
        </w:numPr>
        <w:tabs>
          <w:tab w:val="left" w:pos="2235"/>
        </w:tabs>
        <w:spacing w:after="120"/>
        <w:rPr>
          <w:lang w:val="sk-SK"/>
        </w:rPr>
      </w:pPr>
      <w:r w:rsidRPr="00EE03EF">
        <w:rPr>
          <w:u w:val="single"/>
          <w:lang w:val="sk-SK"/>
        </w:rPr>
        <w:t>Ž</w:t>
      </w:r>
      <w:r w:rsidR="006C6ABF" w:rsidRPr="00EE03EF">
        <w:rPr>
          <w:u w:val="single"/>
          <w:lang w:val="sk-SK"/>
        </w:rPr>
        <w:t>iadateľom</w:t>
      </w:r>
      <w:r w:rsidRPr="00EE03EF">
        <w:rPr>
          <w:lang w:val="sk-SK"/>
        </w:rPr>
        <w:t xml:space="preserve"> je</w:t>
      </w:r>
      <w:r w:rsidR="006C6ABF" w:rsidRPr="00EE03EF">
        <w:rPr>
          <w:lang w:val="sk-SK"/>
        </w:rPr>
        <w:t xml:space="preserve"> osoba, ktorá žiada o schválenie poskytovania pomoci na</w:t>
      </w:r>
      <w:r w:rsidR="00D339C9" w:rsidRPr="00EE03EF">
        <w:rPr>
          <w:lang w:val="sk-SK"/>
        </w:rPr>
        <w:t> </w:t>
      </w:r>
      <w:r w:rsidR="006C6ABF" w:rsidRPr="00EE03EF">
        <w:rPr>
          <w:lang w:val="sk-SK"/>
        </w:rPr>
        <w:t>zabezpečovanie činností podľa §</w:t>
      </w:r>
      <w:r w:rsidR="009A3E14" w:rsidRPr="00EE03EF">
        <w:rPr>
          <w:lang w:val="sk-SK"/>
        </w:rPr>
        <w:t xml:space="preserve"> </w:t>
      </w:r>
      <w:r w:rsidR="006C6ABF" w:rsidRPr="00EE03EF">
        <w:rPr>
          <w:lang w:val="sk-SK"/>
        </w:rPr>
        <w:t xml:space="preserve">1 </w:t>
      </w:r>
      <w:r w:rsidR="004A0E63" w:rsidRPr="00EE03EF">
        <w:rPr>
          <w:lang w:val="sk-SK"/>
        </w:rPr>
        <w:t>NV č. 200/2019 Z. z.</w:t>
      </w:r>
      <w:r w:rsidR="0039334F" w:rsidRPr="00EE03EF">
        <w:rPr>
          <w:lang w:val="sk-SK"/>
        </w:rPr>
        <w:t xml:space="preserve"> v príslušnom školskom roku</w:t>
      </w:r>
      <w:r w:rsidR="00EE0FF2" w:rsidRPr="00EE03EF">
        <w:rPr>
          <w:lang w:val="sk-SK"/>
        </w:rPr>
        <w:t>.</w:t>
      </w:r>
    </w:p>
    <w:p w14:paraId="71EBB57E" w14:textId="77777777" w:rsidR="006C6ABF" w:rsidRPr="00EE03EF" w:rsidRDefault="00170060" w:rsidP="00A3284E">
      <w:pPr>
        <w:pStyle w:val="Odsekzoznamu"/>
        <w:numPr>
          <w:ilvl w:val="0"/>
          <w:numId w:val="39"/>
        </w:numPr>
        <w:tabs>
          <w:tab w:val="left" w:pos="2235"/>
        </w:tabs>
        <w:spacing w:after="120"/>
        <w:rPr>
          <w:lang w:val="sk-SK"/>
        </w:rPr>
      </w:pPr>
      <w:r w:rsidRPr="00EE03EF">
        <w:rPr>
          <w:u w:val="single"/>
          <w:lang w:val="sk-SK"/>
        </w:rPr>
        <w:t>S</w:t>
      </w:r>
      <w:r w:rsidR="006C6ABF" w:rsidRPr="00EE03EF">
        <w:rPr>
          <w:u w:val="single"/>
          <w:lang w:val="sk-SK"/>
        </w:rPr>
        <w:t>chváleným žiadateľom</w:t>
      </w:r>
      <w:r w:rsidR="00EC1362" w:rsidRPr="00EE03EF">
        <w:rPr>
          <w:lang w:val="sk-SK"/>
        </w:rPr>
        <w:t xml:space="preserve"> je </w:t>
      </w:r>
      <w:r w:rsidR="006C6ABF" w:rsidRPr="00EE03EF">
        <w:rPr>
          <w:lang w:val="sk-SK"/>
        </w:rPr>
        <w:t>žiadateľ, ktorý má schválené poskytovanie pomoci na</w:t>
      </w:r>
      <w:r w:rsidR="008B356F" w:rsidRPr="00EE03EF">
        <w:rPr>
          <w:lang w:val="sk-SK"/>
        </w:rPr>
        <w:t> </w:t>
      </w:r>
      <w:r w:rsidR="006C6ABF" w:rsidRPr="00EE03EF">
        <w:rPr>
          <w:lang w:val="sk-SK"/>
        </w:rPr>
        <w:t>zabezpečovanie činností</w:t>
      </w:r>
      <w:r w:rsidR="0039334F" w:rsidRPr="00EE03EF">
        <w:rPr>
          <w:lang w:val="sk-SK"/>
        </w:rPr>
        <w:t xml:space="preserve"> podľa</w:t>
      </w:r>
      <w:r w:rsidR="00776799" w:rsidRPr="00EE03EF">
        <w:rPr>
          <w:lang w:val="sk-SK"/>
        </w:rPr>
        <w:t xml:space="preserve"> </w:t>
      </w:r>
      <w:r w:rsidR="0039334F" w:rsidRPr="00EE03EF">
        <w:rPr>
          <w:lang w:val="sk-SK"/>
        </w:rPr>
        <w:t>§ 1 písm. a) až d) NV č. 200/2019 Z. z. v príslušnom školskom roku</w:t>
      </w:r>
      <w:r w:rsidR="00EE0FF2" w:rsidRPr="00EE03EF">
        <w:rPr>
          <w:lang w:val="sk-SK"/>
        </w:rPr>
        <w:t>.</w:t>
      </w:r>
    </w:p>
    <w:p w14:paraId="7A9E975C" w14:textId="77777777" w:rsidR="006C6ABF" w:rsidRPr="00EE03EF" w:rsidRDefault="00170060" w:rsidP="00A3284E">
      <w:pPr>
        <w:pStyle w:val="Odsekzoznamu"/>
        <w:numPr>
          <w:ilvl w:val="0"/>
          <w:numId w:val="39"/>
        </w:numPr>
        <w:tabs>
          <w:tab w:val="left" w:pos="2235"/>
        </w:tabs>
        <w:spacing w:after="120"/>
        <w:rPr>
          <w:lang w:val="sk-SK"/>
        </w:rPr>
      </w:pPr>
      <w:r w:rsidRPr="00EE03EF">
        <w:rPr>
          <w:u w:val="single"/>
          <w:lang w:val="sk-SK"/>
        </w:rPr>
        <w:t>Ž</w:t>
      </w:r>
      <w:r w:rsidR="006C6ABF" w:rsidRPr="00EE03EF">
        <w:rPr>
          <w:u w:val="single"/>
          <w:lang w:val="sk-SK"/>
        </w:rPr>
        <w:t>iadateľom o</w:t>
      </w:r>
      <w:r w:rsidR="00EC1362" w:rsidRPr="00EE03EF">
        <w:rPr>
          <w:u w:val="single"/>
          <w:lang w:val="sk-SK"/>
        </w:rPr>
        <w:t> </w:t>
      </w:r>
      <w:r w:rsidR="006C6ABF" w:rsidRPr="00EE03EF">
        <w:rPr>
          <w:u w:val="single"/>
          <w:lang w:val="sk-SK"/>
        </w:rPr>
        <w:t>pridelenie</w:t>
      </w:r>
      <w:r w:rsidR="00EC1362" w:rsidRPr="00EE03EF">
        <w:rPr>
          <w:lang w:val="sk-SK"/>
        </w:rPr>
        <w:t xml:space="preserve"> je</w:t>
      </w:r>
      <w:r w:rsidR="006C6ABF" w:rsidRPr="00EE03EF">
        <w:rPr>
          <w:lang w:val="sk-SK"/>
        </w:rPr>
        <w:t xml:space="preserve"> schválený žiadateľ, ktorý žiada o pridelenie max. výšky pomoci na zabezpečovanie činností</w:t>
      </w:r>
      <w:r w:rsidR="0039334F" w:rsidRPr="00EE03EF">
        <w:rPr>
          <w:lang w:val="sk-SK"/>
        </w:rPr>
        <w:t xml:space="preserve"> podľa</w:t>
      </w:r>
      <w:r w:rsidR="00776799" w:rsidRPr="00EE03EF">
        <w:rPr>
          <w:lang w:val="sk-SK"/>
        </w:rPr>
        <w:t xml:space="preserve"> </w:t>
      </w:r>
      <w:r w:rsidR="0039334F" w:rsidRPr="00EE03EF">
        <w:rPr>
          <w:lang w:val="sk-SK"/>
        </w:rPr>
        <w:t>§ 1 písm. a) až d) NV č. 200/2019 Z. z. v</w:t>
      </w:r>
      <w:r w:rsidR="000B1125" w:rsidRPr="00EE03EF">
        <w:rPr>
          <w:lang w:val="sk-SK"/>
        </w:rPr>
        <w:t> </w:t>
      </w:r>
      <w:r w:rsidR="0039334F" w:rsidRPr="00EE03EF">
        <w:rPr>
          <w:lang w:val="sk-SK"/>
        </w:rPr>
        <w:t>príslušnom školskom roku</w:t>
      </w:r>
      <w:r w:rsidR="00EE0FF2" w:rsidRPr="00EE03EF">
        <w:rPr>
          <w:lang w:val="sk-SK"/>
        </w:rPr>
        <w:t>.</w:t>
      </w:r>
    </w:p>
    <w:p w14:paraId="3121968A" w14:textId="77777777" w:rsidR="006C6ABF" w:rsidRPr="00EE03EF" w:rsidRDefault="00170060" w:rsidP="00A3284E">
      <w:pPr>
        <w:pStyle w:val="Odsekzoznamu"/>
        <w:numPr>
          <w:ilvl w:val="0"/>
          <w:numId w:val="39"/>
        </w:numPr>
        <w:tabs>
          <w:tab w:val="left" w:pos="2235"/>
        </w:tabs>
        <w:spacing w:after="120"/>
        <w:rPr>
          <w:lang w:val="sk-SK"/>
        </w:rPr>
      </w:pPr>
      <w:r w:rsidRPr="00EE03EF">
        <w:rPr>
          <w:u w:val="single"/>
          <w:lang w:val="sk-SK"/>
        </w:rPr>
        <w:t>U</w:t>
      </w:r>
      <w:r w:rsidR="006C6ABF" w:rsidRPr="00EE03EF">
        <w:rPr>
          <w:u w:val="single"/>
          <w:lang w:val="sk-SK"/>
        </w:rPr>
        <w:t>znaným žiadateľom</w:t>
      </w:r>
      <w:r w:rsidR="006C6ABF" w:rsidRPr="00EE03EF">
        <w:rPr>
          <w:lang w:val="sk-SK"/>
        </w:rPr>
        <w:t xml:space="preserve"> </w:t>
      </w:r>
      <w:r w:rsidR="00EC1362" w:rsidRPr="00EE03EF">
        <w:rPr>
          <w:lang w:val="sk-SK"/>
        </w:rPr>
        <w:t xml:space="preserve">je </w:t>
      </w:r>
      <w:r w:rsidR="006C6ABF" w:rsidRPr="00EE03EF">
        <w:rPr>
          <w:lang w:val="sk-SK"/>
        </w:rPr>
        <w:t>osoba, ktorá má pridelenú max. výšku pomoci na</w:t>
      </w:r>
      <w:r w:rsidR="00D339C9" w:rsidRPr="00EE03EF">
        <w:rPr>
          <w:lang w:val="sk-SK"/>
        </w:rPr>
        <w:t> </w:t>
      </w:r>
      <w:r w:rsidR="006C6ABF" w:rsidRPr="00EE03EF">
        <w:rPr>
          <w:lang w:val="sk-SK"/>
        </w:rPr>
        <w:t>zabezpečovanie činností</w:t>
      </w:r>
      <w:r w:rsidR="0039334F" w:rsidRPr="00EE03EF">
        <w:rPr>
          <w:lang w:val="sk-SK"/>
        </w:rPr>
        <w:t xml:space="preserve"> podľa</w:t>
      </w:r>
      <w:r w:rsidR="00776799" w:rsidRPr="00EE03EF">
        <w:rPr>
          <w:lang w:val="sk-SK"/>
        </w:rPr>
        <w:t xml:space="preserve"> </w:t>
      </w:r>
      <w:r w:rsidR="0039334F" w:rsidRPr="00EE03EF">
        <w:rPr>
          <w:lang w:val="sk-SK"/>
        </w:rPr>
        <w:t>§ 1 písm. a) až d) NV č. 200/2019 Z. z. v príslušnom školskom roku</w:t>
      </w:r>
      <w:r w:rsidR="00EE0FF2" w:rsidRPr="00EE03EF">
        <w:rPr>
          <w:lang w:val="sk-SK"/>
        </w:rPr>
        <w:t>.</w:t>
      </w:r>
    </w:p>
    <w:p w14:paraId="7098F82F" w14:textId="77777777" w:rsidR="00EE0FF2" w:rsidRPr="00EE03EF" w:rsidRDefault="00EE0FF2" w:rsidP="00D339C9">
      <w:pPr>
        <w:tabs>
          <w:tab w:val="left" w:pos="2235"/>
        </w:tabs>
        <w:spacing w:after="120"/>
        <w:jc w:val="both"/>
      </w:pPr>
      <w:r w:rsidRPr="00EE03EF">
        <w:rPr>
          <w:b/>
        </w:rPr>
        <w:t>Zmluvným žiakom</w:t>
      </w:r>
      <w:r w:rsidRPr="00EE03EF">
        <w:t xml:space="preserve"> je žiak, pre ktorého schválený žiadateľ zabezpečuje v príslušnom školskom roku činnosti podľa §1 </w:t>
      </w:r>
      <w:r w:rsidR="0039334F" w:rsidRPr="00EE03EF">
        <w:t xml:space="preserve">písm. a) až c), </w:t>
      </w:r>
      <w:r w:rsidR="004A0E63" w:rsidRPr="00EE03EF">
        <w:t>NV č. 200/2019 Z. z.</w:t>
      </w:r>
      <w:r w:rsidR="0039334F" w:rsidRPr="00EE03EF">
        <w:t xml:space="preserve"> na zabezpečovanie ktorých má schválené poskytovanie pomoci</w:t>
      </w:r>
      <w:r w:rsidRPr="00EE03EF">
        <w:t>.</w:t>
      </w:r>
    </w:p>
    <w:p w14:paraId="37760AED" w14:textId="217A94C5" w:rsidR="00B9332E" w:rsidRPr="00EE03EF" w:rsidRDefault="00B9332E" w:rsidP="00B9332E">
      <w:pPr>
        <w:tabs>
          <w:tab w:val="left" w:pos="2235"/>
        </w:tabs>
        <w:spacing w:after="120"/>
        <w:jc w:val="both"/>
      </w:pPr>
      <w:r w:rsidRPr="00EE03EF">
        <w:rPr>
          <w:b/>
        </w:rPr>
        <w:t xml:space="preserve">Cieľová skupina: </w:t>
      </w:r>
      <w:r w:rsidRPr="00EE03EF">
        <w:t>deti matersk</w:t>
      </w:r>
      <w:r w:rsidR="002A47F9" w:rsidRPr="00EE03EF">
        <w:t xml:space="preserve">ej </w:t>
      </w:r>
      <w:r w:rsidRPr="00EE03EF">
        <w:t>škol</w:t>
      </w:r>
      <w:r w:rsidR="00EC1362" w:rsidRPr="00EE03EF">
        <w:t>y</w:t>
      </w:r>
      <w:r w:rsidR="00350D66" w:rsidRPr="00EE03EF">
        <w:t xml:space="preserve">, </w:t>
      </w:r>
      <w:r w:rsidRPr="00EE03EF">
        <w:t>žiaci základn</w:t>
      </w:r>
      <w:r w:rsidR="00034A61" w:rsidRPr="00EE03EF">
        <w:t>ej</w:t>
      </w:r>
      <w:r w:rsidRPr="00EE03EF">
        <w:t xml:space="preserve"> škol</w:t>
      </w:r>
      <w:r w:rsidR="00EC1362" w:rsidRPr="00EE03EF">
        <w:t>y</w:t>
      </w:r>
      <w:r w:rsidR="00034A61" w:rsidRPr="00EE03EF">
        <w:t xml:space="preserve"> prevádzkovanej v Slovenskej republike</w:t>
      </w:r>
      <w:r w:rsidR="00350D66" w:rsidRPr="00EE03EF">
        <w:t xml:space="preserve"> a </w:t>
      </w:r>
      <w:r w:rsidRPr="00EE03EF">
        <w:t>deti alebo žiaci so špeciálnymi výchovno-vzdelávacími potrebami</w:t>
      </w:r>
      <w:r w:rsidR="00034A61" w:rsidRPr="00EE03EF">
        <w:t xml:space="preserve"> v</w:t>
      </w:r>
      <w:r w:rsidR="004B2699" w:rsidRPr="00EE03EF">
        <w:t> </w:t>
      </w:r>
      <w:r w:rsidR="00034A61" w:rsidRPr="00EE03EF">
        <w:t>škole</w:t>
      </w:r>
      <w:r w:rsidRPr="00EE03EF">
        <w:t xml:space="preserve"> </w:t>
      </w:r>
      <w:r w:rsidR="0028566D" w:rsidRPr="00EE03EF">
        <w:br/>
      </w:r>
      <w:r w:rsidRPr="00EE03EF">
        <w:t xml:space="preserve">(ďalej len „žiak“) vo vekovej kategórii od 3 do </w:t>
      </w:r>
      <w:r w:rsidR="00034A61" w:rsidRPr="00EE03EF">
        <w:t xml:space="preserve">18 </w:t>
      </w:r>
      <w:r w:rsidRPr="00EE03EF">
        <w:t>rokov</w:t>
      </w:r>
      <w:r w:rsidR="00350D66" w:rsidRPr="00EE03EF">
        <w:t xml:space="preserve"> v zmysle Národnej stratégie SR </w:t>
      </w:r>
      <w:r w:rsidR="0028566D" w:rsidRPr="00EE03EF">
        <w:br/>
      </w:r>
      <w:r w:rsidR="00350D66" w:rsidRPr="00EE03EF">
        <w:t xml:space="preserve">pre </w:t>
      </w:r>
      <w:r w:rsidR="00A70248" w:rsidRPr="00EE03EF">
        <w:t>Š</w:t>
      </w:r>
      <w:r w:rsidR="00350D66" w:rsidRPr="00EE03EF">
        <w:t>kolský program</w:t>
      </w:r>
      <w:r w:rsidRPr="00EE03EF">
        <w:t>.</w:t>
      </w:r>
    </w:p>
    <w:p w14:paraId="468DF6A5" w14:textId="761A9599" w:rsidR="00B9332E" w:rsidRPr="00EE03EF" w:rsidRDefault="00B9332E" w:rsidP="00B9332E">
      <w:pPr>
        <w:tabs>
          <w:tab w:val="left" w:pos="2235"/>
        </w:tabs>
        <w:jc w:val="both"/>
      </w:pPr>
      <w:r w:rsidRPr="00EE03EF">
        <w:rPr>
          <w:b/>
        </w:rPr>
        <w:t>Realizačné</w:t>
      </w:r>
      <w:r w:rsidRPr="00EE03EF">
        <w:rPr>
          <w:b/>
          <w:color w:val="20231E"/>
        </w:rPr>
        <w:t xml:space="preserve"> obdobia dodávok:</w:t>
      </w:r>
      <w:r w:rsidRPr="00EE03EF">
        <w:rPr>
          <w:b/>
          <w:color w:val="20231E"/>
        </w:rPr>
        <w:tab/>
      </w:r>
      <w:r w:rsidRPr="00EE03EF">
        <w:rPr>
          <w:color w:val="20231E"/>
        </w:rPr>
        <w:t>I.</w:t>
      </w:r>
      <w:r w:rsidRPr="00EE03EF">
        <w:rPr>
          <w:b/>
          <w:color w:val="20231E"/>
        </w:rPr>
        <w:t xml:space="preserve"> </w:t>
      </w:r>
      <w:r w:rsidRPr="00EE03EF">
        <w:rPr>
          <w:color w:val="20231E"/>
        </w:rPr>
        <w:t>obdobie</w:t>
      </w:r>
      <w:r w:rsidRPr="00EE03EF">
        <w:rPr>
          <w:b/>
          <w:color w:val="20231E"/>
        </w:rPr>
        <w:t xml:space="preserve"> </w:t>
      </w:r>
      <w:r w:rsidRPr="00EE03EF">
        <w:rPr>
          <w:color w:val="20231E"/>
        </w:rPr>
        <w:t xml:space="preserve">od 1. septembra </w:t>
      </w:r>
      <w:r w:rsidR="00FB1CD7" w:rsidRPr="00EE03EF">
        <w:rPr>
          <w:color w:val="20231E"/>
        </w:rPr>
        <w:t>202</w:t>
      </w:r>
      <w:r w:rsidR="00F353B2" w:rsidRPr="00EE03EF">
        <w:rPr>
          <w:color w:val="20231E"/>
        </w:rPr>
        <w:t>3</w:t>
      </w:r>
      <w:r w:rsidR="00FB1CD7" w:rsidRPr="00EE03EF">
        <w:rPr>
          <w:color w:val="20231E"/>
        </w:rPr>
        <w:t xml:space="preserve"> </w:t>
      </w:r>
      <w:r w:rsidRPr="00EE03EF">
        <w:rPr>
          <w:color w:val="20231E"/>
        </w:rPr>
        <w:t xml:space="preserve">do 31. decembra </w:t>
      </w:r>
      <w:r w:rsidR="00FB1CD7" w:rsidRPr="00EE03EF">
        <w:rPr>
          <w:color w:val="20231E"/>
        </w:rPr>
        <w:t>202</w:t>
      </w:r>
      <w:r w:rsidR="00F353B2" w:rsidRPr="00EE03EF">
        <w:rPr>
          <w:color w:val="20231E"/>
        </w:rPr>
        <w:t>3</w:t>
      </w:r>
      <w:r w:rsidRPr="00EE03EF">
        <w:rPr>
          <w:color w:val="20231E"/>
        </w:rPr>
        <w:t xml:space="preserve">, </w:t>
      </w:r>
    </w:p>
    <w:p w14:paraId="4F3BFBE5" w14:textId="5387F848" w:rsidR="00B9332E" w:rsidRPr="00EE03EF" w:rsidRDefault="00B9332E" w:rsidP="00B9332E">
      <w:pPr>
        <w:tabs>
          <w:tab w:val="left" w:pos="2235"/>
        </w:tabs>
        <w:jc w:val="both"/>
      </w:pPr>
      <w:r w:rsidRPr="00EE03EF">
        <w:rPr>
          <w:color w:val="20231E"/>
        </w:rPr>
        <w:tab/>
      </w:r>
      <w:r w:rsidRPr="00EE03EF">
        <w:rPr>
          <w:color w:val="20231E"/>
        </w:rPr>
        <w:tab/>
      </w:r>
      <w:r w:rsidRPr="00EE03EF">
        <w:rPr>
          <w:color w:val="20231E"/>
        </w:rPr>
        <w:tab/>
        <w:t xml:space="preserve">II. obdobie od 1. januára </w:t>
      </w:r>
      <w:r w:rsidR="00FB1CD7" w:rsidRPr="00EE03EF">
        <w:rPr>
          <w:color w:val="20231E"/>
        </w:rPr>
        <w:t>202</w:t>
      </w:r>
      <w:r w:rsidR="00F353B2" w:rsidRPr="00EE03EF">
        <w:rPr>
          <w:color w:val="20231E"/>
        </w:rPr>
        <w:t>4</w:t>
      </w:r>
      <w:r w:rsidR="00FB1CD7" w:rsidRPr="00EE03EF">
        <w:rPr>
          <w:color w:val="20231E"/>
        </w:rPr>
        <w:t xml:space="preserve"> </w:t>
      </w:r>
      <w:r w:rsidRPr="00EE03EF">
        <w:rPr>
          <w:color w:val="20231E"/>
        </w:rPr>
        <w:t xml:space="preserve">do 31. marca </w:t>
      </w:r>
      <w:r w:rsidR="00FB1CD7" w:rsidRPr="00EE03EF">
        <w:rPr>
          <w:color w:val="20231E"/>
        </w:rPr>
        <w:t>202</w:t>
      </w:r>
      <w:r w:rsidR="00F353B2" w:rsidRPr="00EE03EF">
        <w:rPr>
          <w:color w:val="20231E"/>
        </w:rPr>
        <w:t>4</w:t>
      </w:r>
      <w:r w:rsidRPr="00EE03EF">
        <w:rPr>
          <w:color w:val="20231E"/>
        </w:rPr>
        <w:t>,</w:t>
      </w:r>
    </w:p>
    <w:p w14:paraId="4B3B65DE" w14:textId="75A3EDFF" w:rsidR="00B9332E" w:rsidRPr="00EE03EF" w:rsidRDefault="00B9332E" w:rsidP="00B9332E">
      <w:pPr>
        <w:tabs>
          <w:tab w:val="left" w:pos="2235"/>
        </w:tabs>
        <w:spacing w:after="120"/>
        <w:jc w:val="both"/>
      </w:pPr>
      <w:r w:rsidRPr="00EE03EF">
        <w:rPr>
          <w:color w:val="20231E"/>
        </w:rPr>
        <w:tab/>
      </w:r>
      <w:r w:rsidRPr="00EE03EF">
        <w:rPr>
          <w:color w:val="20231E"/>
        </w:rPr>
        <w:tab/>
      </w:r>
      <w:r w:rsidRPr="00EE03EF">
        <w:rPr>
          <w:color w:val="20231E"/>
        </w:rPr>
        <w:tab/>
      </w:r>
      <w:r w:rsidRPr="00EE03EF">
        <w:t xml:space="preserve">III. obdobie od 1. apríla </w:t>
      </w:r>
      <w:r w:rsidR="00FB1CD7" w:rsidRPr="00EE03EF">
        <w:t>202</w:t>
      </w:r>
      <w:r w:rsidR="00F353B2" w:rsidRPr="00EE03EF">
        <w:t>4</w:t>
      </w:r>
      <w:r w:rsidR="00FB1CD7" w:rsidRPr="00EE03EF">
        <w:t xml:space="preserve"> </w:t>
      </w:r>
      <w:r w:rsidRPr="00EE03EF">
        <w:t xml:space="preserve">do 30. júna </w:t>
      </w:r>
      <w:r w:rsidR="00FB1CD7" w:rsidRPr="00EE03EF">
        <w:t>202</w:t>
      </w:r>
      <w:r w:rsidR="00F353B2" w:rsidRPr="00EE03EF">
        <w:t>4</w:t>
      </w:r>
      <w:r w:rsidRPr="00EE03EF">
        <w:t>.</w:t>
      </w:r>
    </w:p>
    <w:p w14:paraId="40BFE225" w14:textId="77777777" w:rsidR="00B9332E" w:rsidRPr="00EE03EF" w:rsidRDefault="00F0606A" w:rsidP="00B9332E">
      <w:pPr>
        <w:tabs>
          <w:tab w:val="left" w:pos="2235"/>
        </w:tabs>
        <w:spacing w:after="120"/>
        <w:jc w:val="both"/>
      </w:pPr>
      <w:r w:rsidRPr="00EE03EF">
        <w:rPr>
          <w:b/>
        </w:rPr>
        <w:lastRenderedPageBreak/>
        <w:t xml:space="preserve">Oprávnené ovocie a zelenina </w:t>
      </w:r>
      <w:r w:rsidRPr="00EE03EF">
        <w:t>je školské ovocie a</w:t>
      </w:r>
      <w:r w:rsidR="00077174" w:rsidRPr="00EE03EF">
        <w:t> </w:t>
      </w:r>
      <w:r w:rsidRPr="00EE03EF">
        <w:t xml:space="preserve">zelenina </w:t>
      </w:r>
      <w:r w:rsidR="009F6319" w:rsidRPr="00EE03EF">
        <w:t xml:space="preserve">uvedené </w:t>
      </w:r>
      <w:r w:rsidRPr="00EE03EF">
        <w:t>v z</w:t>
      </w:r>
      <w:r w:rsidR="00B9332E" w:rsidRPr="00EE03EF">
        <w:t>oznam</w:t>
      </w:r>
      <w:r w:rsidRPr="00EE03EF">
        <w:t>e</w:t>
      </w:r>
      <w:r w:rsidR="00B9332E" w:rsidRPr="00EE03EF">
        <w:t xml:space="preserve"> druhov </w:t>
      </w:r>
      <w:r w:rsidR="00FB115E" w:rsidRPr="00EE03EF">
        <w:t>ovocia, zeleniny a výrobkov z nich (ďalej len „OZ“)</w:t>
      </w:r>
      <w:r w:rsidR="00B9332E" w:rsidRPr="00EE03EF">
        <w:t xml:space="preserve"> </w:t>
      </w:r>
      <w:r w:rsidR="00577A41" w:rsidRPr="00EE03EF">
        <w:t xml:space="preserve">v prílohe č. 2 </w:t>
      </w:r>
      <w:r w:rsidR="004A0E63" w:rsidRPr="00EE03EF">
        <w:t>NV č. 200/2019 Z. z.</w:t>
      </w:r>
      <w:r w:rsidR="00EC1362" w:rsidRPr="00EE03EF">
        <w:t>,</w:t>
      </w:r>
      <w:r w:rsidR="00577A41" w:rsidRPr="00EE03EF">
        <w:t xml:space="preserve"> </w:t>
      </w:r>
      <w:r w:rsidR="00801484" w:rsidRPr="00EE03EF">
        <w:t>na </w:t>
      </w:r>
      <w:r w:rsidR="00B9332E" w:rsidRPr="00EE03EF">
        <w:t>ktorých dodávanie pre žiakov možno poskytnúť pomoc</w:t>
      </w:r>
      <w:r w:rsidR="00577A41" w:rsidRPr="00EE03EF">
        <w:t>.</w:t>
      </w:r>
      <w:r w:rsidR="00B9332E" w:rsidRPr="00EE03EF">
        <w:t xml:space="preserve"> </w:t>
      </w:r>
    </w:p>
    <w:p w14:paraId="1C537FE2" w14:textId="2CEE3338" w:rsidR="00B9332E" w:rsidRPr="00EE03EF" w:rsidRDefault="00B9332E" w:rsidP="00B9332E">
      <w:pPr>
        <w:tabs>
          <w:tab w:val="left" w:pos="2235"/>
        </w:tabs>
        <w:spacing w:after="120"/>
        <w:jc w:val="both"/>
      </w:pPr>
      <w:r w:rsidRPr="00EE03EF">
        <w:rPr>
          <w:b/>
        </w:rPr>
        <w:t>Frekvencia zabezpečovania OZ:</w:t>
      </w:r>
      <w:r w:rsidRPr="00EE03EF">
        <w:t xml:space="preserve"> žiadateľ musí upraviť frekvenciu dodávok tak, </w:t>
      </w:r>
      <w:r w:rsidR="0028566D" w:rsidRPr="00EE03EF">
        <w:br/>
      </w:r>
      <w:r w:rsidRPr="00EE03EF">
        <w:t xml:space="preserve">aby bol schopný zabezpečiť zásobovanie </w:t>
      </w:r>
      <w:r w:rsidR="00F353B2" w:rsidRPr="00EE03EF">
        <w:rPr>
          <w:b/>
          <w:u w:val="single"/>
        </w:rPr>
        <w:t>počas všetkých troch období</w:t>
      </w:r>
      <w:r w:rsidRPr="00EE03EF">
        <w:rPr>
          <w:b/>
          <w:u w:val="single"/>
        </w:rPr>
        <w:t xml:space="preserve"> realizačných období</w:t>
      </w:r>
      <w:r w:rsidRPr="00EE03EF">
        <w:t xml:space="preserve">. V rámci financovania </w:t>
      </w:r>
      <w:r w:rsidR="00C558CB" w:rsidRPr="00EE03EF">
        <w:t>Š</w:t>
      </w:r>
      <w:r w:rsidRPr="00EE03EF">
        <w:t xml:space="preserve">kolského programu je </w:t>
      </w:r>
      <w:r w:rsidR="001D36D2" w:rsidRPr="00EE03EF">
        <w:t xml:space="preserve">dodávanie </w:t>
      </w:r>
      <w:r w:rsidRPr="00EE03EF">
        <w:t>limitovan</w:t>
      </w:r>
      <w:r w:rsidR="001821DD" w:rsidRPr="00EE03EF">
        <w:t>é</w:t>
      </w:r>
      <w:r w:rsidRPr="00EE03EF">
        <w:t xml:space="preserve"> nárokom žiaka </w:t>
      </w:r>
      <w:r w:rsidR="0028566D" w:rsidRPr="00EE03EF">
        <w:br/>
      </w:r>
      <w:r w:rsidRPr="00EE03EF">
        <w:t xml:space="preserve">na </w:t>
      </w:r>
      <w:r w:rsidRPr="00EE03EF">
        <w:rPr>
          <w:b/>
        </w:rPr>
        <w:t>jednu porciu školského ovocia a zeleniny denne</w:t>
      </w:r>
      <w:r w:rsidRPr="00EE03EF">
        <w:t xml:space="preserve">. </w:t>
      </w:r>
    </w:p>
    <w:p w14:paraId="4A5DBDCB" w14:textId="77777777" w:rsidR="00A27FB1" w:rsidRPr="00EE03EF" w:rsidRDefault="00A27FB1" w:rsidP="007B64AB">
      <w:pPr>
        <w:spacing w:after="120"/>
        <w:jc w:val="both"/>
        <w:rPr>
          <w:b/>
          <w:u w:val="single"/>
        </w:rPr>
      </w:pPr>
      <w:r w:rsidRPr="00EE03EF">
        <w:t xml:space="preserve">Zároveň je žiadateľ povinný zabezpečovať </w:t>
      </w:r>
      <w:r w:rsidR="00780BEA" w:rsidRPr="00EE03EF">
        <w:t>realizáciu dodávok</w:t>
      </w:r>
      <w:r w:rsidRPr="00EE03EF">
        <w:t xml:space="preserve"> </w:t>
      </w:r>
      <w:r w:rsidRPr="00EE03EF">
        <w:rPr>
          <w:b/>
        </w:rPr>
        <w:t>pre všetky školy</w:t>
      </w:r>
      <w:r w:rsidRPr="00EE03EF">
        <w:t xml:space="preserve">, pre ktoré mu bola na zabezpečovanie pridelená maximálna </w:t>
      </w:r>
      <w:r w:rsidR="00780BEA" w:rsidRPr="00EE03EF">
        <w:t xml:space="preserve">výška </w:t>
      </w:r>
      <w:r w:rsidRPr="00EE03EF">
        <w:t>pomoc</w:t>
      </w:r>
      <w:r w:rsidR="00780BEA" w:rsidRPr="00EE03EF">
        <w:t>i</w:t>
      </w:r>
      <w:r w:rsidRPr="00EE03EF">
        <w:t xml:space="preserve">, </w:t>
      </w:r>
      <w:r w:rsidRPr="00EE03EF">
        <w:rPr>
          <w:b/>
          <w:u w:val="single"/>
        </w:rPr>
        <w:t>najmenej počas jedného realizačného obdobia.</w:t>
      </w:r>
      <w:r w:rsidR="00780BEA" w:rsidRPr="00EE03EF">
        <w:rPr>
          <w:b/>
          <w:u w:val="single"/>
        </w:rPr>
        <w:t xml:space="preserve"> </w:t>
      </w:r>
    </w:p>
    <w:p w14:paraId="0946F389" w14:textId="492FAE41" w:rsidR="00B9332E" w:rsidRPr="00EE03EF" w:rsidRDefault="00B9332E" w:rsidP="00B9332E">
      <w:pPr>
        <w:spacing w:after="120"/>
        <w:jc w:val="both"/>
      </w:pPr>
      <w:r w:rsidRPr="00EE03EF">
        <w:rPr>
          <w:b/>
        </w:rPr>
        <w:t>Podiel porcií spracovaného ovocia a zeleniny na celkovom množstve ovocia a zeleniny</w:t>
      </w:r>
      <w:r w:rsidRPr="00EE03EF">
        <w:t xml:space="preserve">, ktoré žiadateľ dodáva jednej škole, </w:t>
      </w:r>
      <w:r w:rsidRPr="00EE03EF">
        <w:rPr>
          <w:b/>
        </w:rPr>
        <w:t>nesmie v žiadnom z období</w:t>
      </w:r>
      <w:r w:rsidRPr="00EE03EF">
        <w:t xml:space="preserve"> podľa </w:t>
      </w:r>
      <w:hyperlink r:id="rId28" w:anchor="paragraf-6.odsek-1.pismeno-a" w:history="1">
        <w:r w:rsidRPr="00EE03EF">
          <w:t xml:space="preserve">§ </w:t>
        </w:r>
        <w:r w:rsidR="00341D1D" w:rsidRPr="00EE03EF">
          <w:t>2</w:t>
        </w:r>
        <w:r w:rsidRPr="00EE03EF">
          <w:t xml:space="preserve"> písm. </w:t>
        </w:r>
        <w:r w:rsidR="00341D1D" w:rsidRPr="00EE03EF">
          <w:t>i</w:t>
        </w:r>
        <w:r w:rsidRPr="00EE03EF">
          <w:t>)</w:t>
        </w:r>
      </w:hyperlink>
      <w:r w:rsidRPr="00EE03EF">
        <w:t xml:space="preserve"> </w:t>
      </w:r>
      <w:r w:rsidR="009F6319" w:rsidRPr="00EE03EF">
        <w:t xml:space="preserve">NV </w:t>
      </w:r>
      <w:r w:rsidR="0028566D" w:rsidRPr="00EE03EF">
        <w:br/>
      </w:r>
      <w:r w:rsidR="009F6319" w:rsidRPr="00EE03EF">
        <w:t>č. 200/2019 Z.</w:t>
      </w:r>
      <w:r w:rsidR="00801484" w:rsidRPr="00EE03EF">
        <w:t> </w:t>
      </w:r>
      <w:r w:rsidR="009F6319" w:rsidRPr="00EE03EF">
        <w:t xml:space="preserve">z. </w:t>
      </w:r>
      <w:r w:rsidRPr="00EE03EF">
        <w:rPr>
          <w:b/>
        </w:rPr>
        <w:t xml:space="preserve">prekročiť </w:t>
      </w:r>
      <w:r w:rsidR="00F353B2" w:rsidRPr="00EE03EF">
        <w:rPr>
          <w:b/>
        </w:rPr>
        <w:t>4</w:t>
      </w:r>
      <w:r w:rsidRPr="00EE03EF">
        <w:rPr>
          <w:b/>
        </w:rPr>
        <w:t>0 %.</w:t>
      </w:r>
      <w:r w:rsidRPr="00EE03EF">
        <w:t xml:space="preserve"> </w:t>
      </w:r>
    </w:p>
    <w:p w14:paraId="01F979A2" w14:textId="453CD552" w:rsidR="00B9332E" w:rsidRPr="00EE03EF" w:rsidRDefault="00B9332E" w:rsidP="00B9332E">
      <w:pPr>
        <w:jc w:val="both"/>
      </w:pPr>
      <w:r w:rsidRPr="00EE03EF">
        <w:rPr>
          <w:b/>
        </w:rPr>
        <w:t>F</w:t>
      </w:r>
      <w:r w:rsidR="00313DD8" w:rsidRPr="00EE03EF">
        <w:rPr>
          <w:b/>
        </w:rPr>
        <w:t xml:space="preserve">inančná pomoc </w:t>
      </w:r>
      <w:r w:rsidR="00313DD8" w:rsidRPr="00EE03EF">
        <w:t>(</w:t>
      </w:r>
      <w:r w:rsidRPr="00EE03EF">
        <w:t xml:space="preserve">ďalej len </w:t>
      </w:r>
      <w:r w:rsidR="00313DD8" w:rsidRPr="00EE03EF">
        <w:t>„</w:t>
      </w:r>
      <w:r w:rsidRPr="00EE03EF">
        <w:t>pomoc“</w:t>
      </w:r>
      <w:r w:rsidR="00313DD8" w:rsidRPr="00EE03EF">
        <w:t>)</w:t>
      </w:r>
      <w:r w:rsidRPr="00EE03EF">
        <w:t xml:space="preserve">: predstavuje </w:t>
      </w:r>
      <w:r w:rsidR="00C60A26" w:rsidRPr="00EE03EF">
        <w:t>základnú</w:t>
      </w:r>
      <w:r w:rsidR="00577A41" w:rsidRPr="00EE03EF">
        <w:t xml:space="preserve"> </w:t>
      </w:r>
      <w:r w:rsidRPr="00EE03EF">
        <w:t>pomoc</w:t>
      </w:r>
      <w:r w:rsidR="00C60A26" w:rsidRPr="00EE03EF">
        <w:t xml:space="preserve"> a dodatočnú pomoc</w:t>
      </w:r>
      <w:r w:rsidRPr="00EE03EF">
        <w:t xml:space="preserve"> </w:t>
      </w:r>
      <w:r w:rsidR="00384F2F" w:rsidRPr="00EE03EF">
        <w:br/>
      </w:r>
      <w:r w:rsidRPr="00EE03EF">
        <w:t xml:space="preserve">za dodané objemy OZ </w:t>
      </w:r>
      <w:r w:rsidR="00C60A26" w:rsidRPr="00EE03EF">
        <w:t xml:space="preserve">vo výške </w:t>
      </w:r>
      <w:r w:rsidRPr="00EE03EF">
        <w:t xml:space="preserve">podľa prílohy č. 2 </w:t>
      </w:r>
      <w:r w:rsidR="004A0E63" w:rsidRPr="00EE03EF">
        <w:t>NV č. 200/2019 Z. z..</w:t>
      </w:r>
      <w:r w:rsidRPr="00EE03EF">
        <w:t xml:space="preserve"> Pomoc za sprievodné vzdelávacie opatrenia možno </w:t>
      </w:r>
      <w:r w:rsidR="00F0606A" w:rsidRPr="00EE03EF">
        <w:t>poskytnúť na pokrytie najviac</w:t>
      </w:r>
      <w:r w:rsidRPr="00EE03EF">
        <w:t xml:space="preserve"> 80 % oprávnených nákladov bez DPH vynaložených na</w:t>
      </w:r>
      <w:r w:rsidR="002A6C65" w:rsidRPr="00EE03EF">
        <w:t> </w:t>
      </w:r>
      <w:r w:rsidRPr="00EE03EF">
        <w:t xml:space="preserve">činnosti vymedzené projektom podľa </w:t>
      </w:r>
      <w:hyperlink r:id="rId29" w:anchor="paragraf-4.odsek-3.pismeno-h" w:history="1">
        <w:r w:rsidRPr="00EE03EF">
          <w:t xml:space="preserve">§ </w:t>
        </w:r>
        <w:r w:rsidR="00F0606A" w:rsidRPr="00EE03EF">
          <w:t>5</w:t>
        </w:r>
        <w:r w:rsidRPr="00EE03EF">
          <w:t xml:space="preserve"> ods. </w:t>
        </w:r>
        <w:r w:rsidR="00F0606A" w:rsidRPr="00EE03EF">
          <w:t>2</w:t>
        </w:r>
        <w:r w:rsidRPr="00EE03EF">
          <w:t xml:space="preserve"> písm. h)</w:t>
        </w:r>
      </w:hyperlink>
      <w:r w:rsidRPr="00EE03EF">
        <w:t xml:space="preserve"> a i) </w:t>
      </w:r>
      <w:r w:rsidR="004A0E63" w:rsidRPr="00EE03EF">
        <w:t>NV č. 200/2019 Z. z.</w:t>
      </w:r>
      <w:r w:rsidRPr="00EE03EF">
        <w:t xml:space="preserve">. </w:t>
      </w:r>
    </w:p>
    <w:p w14:paraId="5ABBEB6E" w14:textId="49D07F3C" w:rsidR="00B9332E" w:rsidRPr="00EE03EF" w:rsidRDefault="00B9332E" w:rsidP="00B9332E">
      <w:pPr>
        <w:tabs>
          <w:tab w:val="left" w:pos="2235"/>
        </w:tabs>
        <w:spacing w:after="120"/>
        <w:jc w:val="both"/>
      </w:pPr>
      <w:r w:rsidRPr="00EE03EF">
        <w:t xml:space="preserve">Pomoc sa refunduje zo zdrojov EÚ </w:t>
      </w:r>
      <w:r w:rsidR="00AE2B91" w:rsidRPr="00EE03EF">
        <w:t>a</w:t>
      </w:r>
      <w:r w:rsidRPr="00EE03EF">
        <w:t xml:space="preserve"> zo zdrojov trhovo-orientovaných výdavkov Ministerstva pôdohospodárstva a rozvoja vidieka Slovenskej republiky (ďalej len „MPRV SR“).</w:t>
      </w:r>
      <w:r w:rsidR="00611990" w:rsidRPr="00EE03EF">
        <w:t xml:space="preserve"> </w:t>
      </w:r>
      <w:r w:rsidR="00C60A26" w:rsidRPr="00EE03EF">
        <w:rPr>
          <w:b/>
          <w:bCs/>
        </w:rPr>
        <w:t xml:space="preserve">Dodatočná pomoc </w:t>
      </w:r>
      <w:r w:rsidR="003D1DA8" w:rsidRPr="00EE03EF">
        <w:rPr>
          <w:b/>
          <w:bCs/>
        </w:rPr>
        <w:t>na dodávky OZ</w:t>
      </w:r>
      <w:r w:rsidR="003D1DA8" w:rsidRPr="00EE03EF">
        <w:t xml:space="preserve"> </w:t>
      </w:r>
      <w:r w:rsidR="00C60A26" w:rsidRPr="00EE03EF">
        <w:t>sa refunduje výhradne zo zdrojo</w:t>
      </w:r>
      <w:r w:rsidR="00B37C36" w:rsidRPr="00EE03EF">
        <w:t>v trhovo-orientovaných výdavkov</w:t>
      </w:r>
      <w:r w:rsidRPr="00EE03EF">
        <w:t xml:space="preserve"> </w:t>
      </w:r>
      <w:r w:rsidR="00B37C36" w:rsidRPr="00EE03EF">
        <w:t>MPRV SR. V</w:t>
      </w:r>
      <w:r w:rsidR="00FB1CD7" w:rsidRPr="00EE03EF">
        <w:t> </w:t>
      </w:r>
      <w:r w:rsidRPr="00EE03EF">
        <w:t>prípade</w:t>
      </w:r>
      <w:r w:rsidR="00FB1CD7" w:rsidRPr="00EE03EF">
        <w:t>,</w:t>
      </w:r>
      <w:r w:rsidRPr="00EE03EF">
        <w:t xml:space="preserve"> </w:t>
      </w:r>
      <w:r w:rsidR="00B37C36" w:rsidRPr="00EE03EF">
        <w:t xml:space="preserve">že na pokrytie dodatočnej pomoci nie je dostatok zdrojov, za </w:t>
      </w:r>
      <w:r w:rsidRPr="00EE03EF">
        <w:t>dodávk</w:t>
      </w:r>
      <w:r w:rsidR="00B37C36" w:rsidRPr="00EE03EF">
        <w:t>y</w:t>
      </w:r>
      <w:r w:rsidRPr="00EE03EF">
        <w:t xml:space="preserve"> OZ hradí </w:t>
      </w:r>
      <w:r w:rsidR="00153516" w:rsidRPr="00EE03EF">
        <w:t>škola</w:t>
      </w:r>
      <w:r w:rsidRPr="00EE03EF">
        <w:t>/žiak/rodič najvyššiu úhradu v zmysle prílohy č</w:t>
      </w:r>
      <w:r w:rsidR="00801484" w:rsidRPr="00EE03EF">
        <w:t>. </w:t>
      </w:r>
      <w:r w:rsidRPr="00EE03EF">
        <w:t xml:space="preserve">2 </w:t>
      </w:r>
      <w:r w:rsidR="004A0E63" w:rsidRPr="00EE03EF">
        <w:t>NV č. 200/2019 Z. z.</w:t>
      </w:r>
      <w:r w:rsidRPr="00EE03EF">
        <w:t xml:space="preserve">, </w:t>
      </w:r>
      <w:r w:rsidRPr="00EE03EF">
        <w:rPr>
          <w:b/>
        </w:rPr>
        <w:t>realizáci</w:t>
      </w:r>
      <w:r w:rsidR="00B37C36" w:rsidRPr="00EE03EF">
        <w:rPr>
          <w:b/>
        </w:rPr>
        <w:t>u</w:t>
      </w:r>
      <w:r w:rsidRPr="00EE03EF">
        <w:rPr>
          <w:b/>
        </w:rPr>
        <w:t xml:space="preserve"> sprievodných vzdelávacích opatrení hradí žiadateľ</w:t>
      </w:r>
      <w:r w:rsidR="00B37C36" w:rsidRPr="00EE03EF">
        <w:rPr>
          <w:b/>
        </w:rPr>
        <w:t xml:space="preserve"> vo výške 20 %</w:t>
      </w:r>
      <w:r w:rsidRPr="00EE03EF">
        <w:rPr>
          <w:b/>
        </w:rPr>
        <w:t xml:space="preserve">. </w:t>
      </w:r>
    </w:p>
    <w:p w14:paraId="7643C1E9" w14:textId="6850CA92" w:rsidR="00B9332E" w:rsidRPr="00EE03EF" w:rsidRDefault="00B9332E" w:rsidP="00B9332E">
      <w:pPr>
        <w:tabs>
          <w:tab w:val="left" w:pos="2235"/>
        </w:tabs>
        <w:spacing w:after="120"/>
        <w:jc w:val="both"/>
      </w:pPr>
      <w:r w:rsidRPr="00EE03EF">
        <w:t xml:space="preserve">Finančná pomoc zo zdrojov EÚ pre školský rok </w:t>
      </w:r>
      <w:r w:rsidR="00811497" w:rsidRPr="00EE03EF">
        <w:t>202</w:t>
      </w:r>
      <w:r w:rsidR="003D1DA8" w:rsidRPr="00EE03EF">
        <w:t>3</w:t>
      </w:r>
      <w:r w:rsidRPr="00EE03EF">
        <w:t>/20</w:t>
      </w:r>
      <w:r w:rsidR="00770FFE" w:rsidRPr="00EE03EF">
        <w:t>2</w:t>
      </w:r>
      <w:r w:rsidR="003D1DA8" w:rsidRPr="00EE03EF">
        <w:t>4</w:t>
      </w:r>
      <w:r w:rsidRPr="00EE03EF">
        <w:t xml:space="preserve"> bola schválená </w:t>
      </w:r>
      <w:r w:rsidR="0028566D" w:rsidRPr="00EE03EF">
        <w:br/>
      </w:r>
      <w:r w:rsidRPr="00EE03EF">
        <w:t xml:space="preserve">vo výške </w:t>
      </w:r>
      <w:r w:rsidR="003D1DA8" w:rsidRPr="00EE03EF">
        <w:rPr>
          <w:b/>
          <w:bCs/>
        </w:rPr>
        <w:t>1 915 162</w:t>
      </w:r>
      <w:r w:rsidR="0067159A" w:rsidRPr="00EE03EF">
        <w:rPr>
          <w:b/>
        </w:rPr>
        <w:t xml:space="preserve"> </w:t>
      </w:r>
      <w:r w:rsidRPr="00EE03EF">
        <w:rPr>
          <w:b/>
        </w:rPr>
        <w:t>EUR</w:t>
      </w:r>
      <w:r w:rsidRPr="00EE03EF">
        <w:t xml:space="preserve"> pre program </w:t>
      </w:r>
      <w:r w:rsidR="006F1DF2" w:rsidRPr="00EE03EF">
        <w:t>š</w:t>
      </w:r>
      <w:r w:rsidRPr="00EE03EF">
        <w:t>kolské ovocie a zelenina pre Slovenskú republiku</w:t>
      </w:r>
      <w:r w:rsidR="00AE2B91" w:rsidRPr="00EE03EF">
        <w:t>.</w:t>
      </w:r>
      <w:r w:rsidRPr="00EE03EF">
        <w:t xml:space="preserve"> </w:t>
      </w:r>
      <w:r w:rsidR="00AE2B91" w:rsidRPr="00EE03EF">
        <w:t xml:space="preserve">Finančná pomoc z národných zdrojov bude známa </w:t>
      </w:r>
      <w:r w:rsidR="00D67A36" w:rsidRPr="00EE03EF">
        <w:t>zverejnením zákona o štátn</w:t>
      </w:r>
      <w:r w:rsidR="00AE2B91" w:rsidRPr="00EE03EF">
        <w:t>o</w:t>
      </w:r>
      <w:r w:rsidR="00D67A36" w:rsidRPr="00EE03EF">
        <w:t>m</w:t>
      </w:r>
      <w:r w:rsidR="00AE2B91" w:rsidRPr="00EE03EF">
        <w:t xml:space="preserve"> rozpoč</w:t>
      </w:r>
      <w:r w:rsidR="00D67A36" w:rsidRPr="00EE03EF">
        <w:t>te v Zbierke zákonov</w:t>
      </w:r>
      <w:r w:rsidR="00AE2B91" w:rsidRPr="00EE03EF">
        <w:t>.</w:t>
      </w:r>
    </w:p>
    <w:p w14:paraId="20730E85" w14:textId="3A013975" w:rsidR="00B9332E" w:rsidRPr="00EE03EF" w:rsidRDefault="00B9332E" w:rsidP="00B9332E">
      <w:pPr>
        <w:tabs>
          <w:tab w:val="left" w:pos="2235"/>
        </w:tabs>
        <w:spacing w:after="120"/>
        <w:jc w:val="both"/>
      </w:pPr>
      <w:r w:rsidRPr="00EE03EF">
        <w:rPr>
          <w:b/>
        </w:rPr>
        <w:t>Oprávnené náklady</w:t>
      </w:r>
      <w:r w:rsidR="008B356F" w:rsidRPr="00EE03EF">
        <w:rPr>
          <w:b/>
        </w:rPr>
        <w:t xml:space="preserve"> </w:t>
      </w:r>
      <w:r w:rsidR="008B356F" w:rsidRPr="00EE03EF">
        <w:t>sú náklady, na ktoré</w:t>
      </w:r>
      <w:r w:rsidRPr="00EE03EF">
        <w:t xml:space="preserve"> </w:t>
      </w:r>
      <w:r w:rsidR="008B356F" w:rsidRPr="00EE03EF">
        <w:t xml:space="preserve">možno poskytnúť </w:t>
      </w:r>
      <w:r w:rsidR="00420663" w:rsidRPr="00EE03EF">
        <w:t>pomoc</w:t>
      </w:r>
      <w:r w:rsidRPr="00EE03EF">
        <w:t xml:space="preserve"> </w:t>
      </w:r>
      <w:r w:rsidR="008B356F" w:rsidRPr="00EE03EF">
        <w:t>za</w:t>
      </w:r>
      <w:r w:rsidRPr="00EE03EF">
        <w:t xml:space="preserve"> </w:t>
      </w:r>
      <w:r w:rsidRPr="00EE03EF">
        <w:rPr>
          <w:u w:val="single"/>
        </w:rPr>
        <w:t>dodávanie OZ</w:t>
      </w:r>
      <w:r w:rsidRPr="00EE03EF">
        <w:t xml:space="preserve"> </w:t>
      </w:r>
      <w:r w:rsidRPr="00EE03EF">
        <w:rPr>
          <w:color w:val="0070C0"/>
        </w:rPr>
        <w:t xml:space="preserve">(bližšie v </w:t>
      </w:r>
      <w:hyperlink w:anchor="_5.1._Pomoc_na" w:history="1">
        <w:r w:rsidRPr="00EE03EF">
          <w:rPr>
            <w:rStyle w:val="Hypertextovprepojenie"/>
            <w:i/>
          </w:rPr>
          <w:t xml:space="preserve">kapitole </w:t>
        </w:r>
        <w:r w:rsidR="00420663" w:rsidRPr="00EE03EF">
          <w:rPr>
            <w:rStyle w:val="Hypertextovprepojenie"/>
            <w:i/>
          </w:rPr>
          <w:t>5</w:t>
        </w:r>
        <w:r w:rsidRPr="00EE03EF">
          <w:rPr>
            <w:rStyle w:val="Hypertextovprepojenie"/>
            <w:i/>
          </w:rPr>
          <w:t>.1</w:t>
        </w:r>
        <w:r w:rsidRPr="00EE03EF">
          <w:rPr>
            <w:rStyle w:val="Hypertextovprepojenie"/>
          </w:rPr>
          <w:t>.</w:t>
        </w:r>
      </w:hyperlink>
      <w:r w:rsidRPr="00EE03EF">
        <w:rPr>
          <w:color w:val="0070C0"/>
        </w:rPr>
        <w:t>)</w:t>
      </w:r>
      <w:r w:rsidR="003D1DA8" w:rsidRPr="00EE03EF">
        <w:rPr>
          <w:color w:val="0070C0"/>
        </w:rPr>
        <w:t xml:space="preserve"> </w:t>
      </w:r>
      <w:r w:rsidR="003D1DA8" w:rsidRPr="00EE03EF">
        <w:t>a</w:t>
      </w:r>
      <w:r w:rsidRPr="00EE03EF">
        <w:t xml:space="preserve"> </w:t>
      </w:r>
      <w:r w:rsidR="00420663" w:rsidRPr="00EE03EF">
        <w:t xml:space="preserve">náklady </w:t>
      </w:r>
      <w:r w:rsidR="00420663" w:rsidRPr="00EE03EF">
        <w:rPr>
          <w:u w:val="single"/>
        </w:rPr>
        <w:t xml:space="preserve">na </w:t>
      </w:r>
      <w:r w:rsidRPr="00EE03EF">
        <w:rPr>
          <w:u w:val="single"/>
        </w:rPr>
        <w:t>sprievodné vzdelávacie opatrenia</w:t>
      </w:r>
      <w:r w:rsidRPr="00EE03EF">
        <w:t xml:space="preserve"> </w:t>
      </w:r>
      <w:r w:rsidRPr="00EE03EF">
        <w:rPr>
          <w:color w:val="0070C0"/>
        </w:rPr>
        <w:t xml:space="preserve">(bližšie v </w:t>
      </w:r>
      <w:hyperlink w:anchor="_5.2._Náklady_na" w:history="1">
        <w:r w:rsidRPr="00EE03EF">
          <w:rPr>
            <w:rStyle w:val="Hypertextovprepojenie"/>
            <w:i/>
          </w:rPr>
          <w:t xml:space="preserve">kapitole </w:t>
        </w:r>
        <w:r w:rsidR="00420663" w:rsidRPr="00EE03EF">
          <w:rPr>
            <w:rStyle w:val="Hypertextovprepojenie"/>
            <w:i/>
          </w:rPr>
          <w:t>5</w:t>
        </w:r>
        <w:r w:rsidRPr="00EE03EF">
          <w:rPr>
            <w:rStyle w:val="Hypertextovprepojenie"/>
            <w:i/>
          </w:rPr>
          <w:t>.2</w:t>
        </w:r>
        <w:r w:rsidR="006D6DCD" w:rsidRPr="00EE03EF">
          <w:rPr>
            <w:rStyle w:val="Hypertextovprepojenie"/>
            <w:i/>
          </w:rPr>
          <w:t>.</w:t>
        </w:r>
      </w:hyperlink>
      <w:r w:rsidR="006D6DCD" w:rsidRPr="00EE03EF">
        <w:rPr>
          <w:iCs/>
          <w:color w:val="0070C0"/>
        </w:rPr>
        <w:t>)</w:t>
      </w:r>
      <w:r w:rsidR="003D1DA8" w:rsidRPr="00EE03EF">
        <w:rPr>
          <w:color w:val="0070C0"/>
        </w:rPr>
        <w:t xml:space="preserve"> </w:t>
      </w:r>
      <w:r w:rsidRPr="00EE03EF">
        <w:t>podľa čl. 4 ods. 1 písm. a)</w:t>
      </w:r>
      <w:r w:rsidR="003D1DA8" w:rsidRPr="00EE03EF">
        <w:t xml:space="preserve"> a</w:t>
      </w:r>
      <w:r w:rsidRPr="00EE03EF">
        <w:t xml:space="preserve"> b) delegovaného nariadenia Komisie (EÚ) 2017/40.</w:t>
      </w:r>
      <w:r w:rsidRPr="00EE03EF">
        <w:rPr>
          <w:rStyle w:val="hps"/>
        </w:rPr>
        <w:t xml:space="preserve"> </w:t>
      </w:r>
    </w:p>
    <w:p w14:paraId="2B52BB86" w14:textId="6563C8A6" w:rsidR="00B9332E" w:rsidRPr="00EE03EF" w:rsidRDefault="00B9332E" w:rsidP="00B9332E">
      <w:pPr>
        <w:tabs>
          <w:tab w:val="left" w:pos="2235"/>
        </w:tabs>
        <w:spacing w:after="120"/>
        <w:jc w:val="both"/>
      </w:pPr>
      <w:r w:rsidRPr="00EE03EF">
        <w:t>Finančné prostriedky pridelené</w:t>
      </w:r>
      <w:r w:rsidRPr="00EE03EF" w:rsidDel="00C63D97">
        <w:t xml:space="preserve"> </w:t>
      </w:r>
      <w:r w:rsidRPr="00EE03EF">
        <w:t xml:space="preserve">na sprievodné vzdelávacie opatrenia nepresiahnu </w:t>
      </w:r>
      <w:r w:rsidR="00770FFE" w:rsidRPr="00EE03EF">
        <w:t>1</w:t>
      </w:r>
      <w:r w:rsidR="00257CB0" w:rsidRPr="00EE03EF">
        <w:t>5</w:t>
      </w:r>
      <w:r w:rsidR="00770FFE" w:rsidRPr="00EE03EF">
        <w:t> </w:t>
      </w:r>
      <w:r w:rsidRPr="00EE03EF">
        <w:t>% z</w:t>
      </w:r>
      <w:r w:rsidR="002A6C65" w:rsidRPr="00EE03EF">
        <w:t> </w:t>
      </w:r>
      <w:r w:rsidRPr="00EE03EF">
        <w:t xml:space="preserve">definitívnej pridelenej pomoci Únie pre SR. </w:t>
      </w:r>
    </w:p>
    <w:p w14:paraId="1FF0CD09" w14:textId="77777777" w:rsidR="00B9332E" w:rsidRPr="00EE03EF" w:rsidRDefault="00B9332E" w:rsidP="00B9332E">
      <w:pPr>
        <w:pStyle w:val="Text3"/>
        <w:tabs>
          <w:tab w:val="left" w:pos="8931"/>
        </w:tabs>
        <w:spacing w:after="120"/>
        <w:ind w:left="0" w:right="28"/>
        <w:rPr>
          <w:lang w:val="sk-SK"/>
        </w:rPr>
      </w:pPr>
      <w:r w:rsidRPr="00EE03EF">
        <w:rPr>
          <w:lang w:val="sk-SK"/>
        </w:rPr>
        <w:t xml:space="preserve">V zmysle </w:t>
      </w:r>
      <w:r w:rsidR="004A0E63" w:rsidRPr="00EE03EF">
        <w:rPr>
          <w:lang w:val="sk-SK"/>
        </w:rPr>
        <w:t>NV č. 200/2019 Z. z.</w:t>
      </w:r>
      <w:r w:rsidRPr="00EE03EF">
        <w:rPr>
          <w:lang w:val="sk-SK"/>
        </w:rPr>
        <w:t xml:space="preserve"> a v súlade s Národnou stratégiou SR pre </w:t>
      </w:r>
      <w:r w:rsidR="007F02C2" w:rsidRPr="00EE03EF">
        <w:rPr>
          <w:lang w:val="sk-SK"/>
        </w:rPr>
        <w:t>Š</w:t>
      </w:r>
      <w:r w:rsidRPr="00EE03EF">
        <w:rPr>
          <w:lang w:val="sk-SK"/>
        </w:rPr>
        <w:t xml:space="preserve">kolský program </w:t>
      </w:r>
      <w:r w:rsidRPr="00EE03EF">
        <w:rPr>
          <w:szCs w:val="24"/>
          <w:lang w:val="sk-SK" w:eastAsia="en-GB"/>
        </w:rPr>
        <w:t xml:space="preserve">oprávnené náklady </w:t>
      </w:r>
      <w:r w:rsidRPr="00EE03EF">
        <w:rPr>
          <w:lang w:val="sk-SK"/>
        </w:rPr>
        <w:t>nezahŕňajú náklady na nákup, lízing a prenájom zariadenia použitého na</w:t>
      </w:r>
      <w:r w:rsidR="006F1DF2" w:rsidRPr="00EE03EF">
        <w:rPr>
          <w:lang w:val="sk-SK"/>
        </w:rPr>
        <w:t> </w:t>
      </w:r>
      <w:r w:rsidRPr="00EE03EF">
        <w:rPr>
          <w:lang w:val="sk-SK"/>
        </w:rPr>
        <w:t xml:space="preserve">dodávku a distribúciu produktov a zároveň náklady na dopravu v rámci dodávok výrobkov </w:t>
      </w:r>
      <w:r w:rsidR="00B51669" w:rsidRPr="00EE03EF">
        <w:rPr>
          <w:lang w:val="sk-SK"/>
        </w:rPr>
        <w:t>Š</w:t>
      </w:r>
      <w:r w:rsidRPr="00EE03EF">
        <w:rPr>
          <w:lang w:val="sk-SK"/>
        </w:rPr>
        <w:t>kolského programu sú zahrnuté do ceny daných výrobkov.</w:t>
      </w:r>
    </w:p>
    <w:p w14:paraId="73F6A570" w14:textId="77777777" w:rsidR="00B9332E" w:rsidRPr="00EE03EF" w:rsidRDefault="00B9332E" w:rsidP="00B9332E">
      <w:pPr>
        <w:tabs>
          <w:tab w:val="left" w:pos="2235"/>
        </w:tabs>
        <w:spacing w:after="120"/>
        <w:jc w:val="both"/>
      </w:pPr>
      <w:r w:rsidRPr="00EE03EF">
        <w:t>Podľa čl. 4 ods. 3 a 4</w:t>
      </w:r>
      <w:r w:rsidR="00710330" w:rsidRPr="00EE03EF">
        <w:rPr>
          <w:bCs/>
        </w:rPr>
        <w:t xml:space="preserve"> delegovaného nariadenie Komisie (EÚ) 2017/40</w:t>
      </w:r>
      <w:r w:rsidRPr="00EE03EF">
        <w:t xml:space="preserve"> </w:t>
      </w:r>
      <w:r w:rsidRPr="00EE03EF">
        <w:rPr>
          <w:b/>
        </w:rPr>
        <w:t>daň z pridanej hodnoty a výdavky súvisiace s nákladmi na zamestnancov</w:t>
      </w:r>
      <w:r w:rsidR="005E7555" w:rsidRPr="00EE03EF">
        <w:rPr>
          <w:b/>
        </w:rPr>
        <w:t xml:space="preserve"> </w:t>
      </w:r>
      <w:r w:rsidR="005E7555" w:rsidRPr="00EE03EF">
        <w:t>financované z verejných finančných prostriedkov členského štátu</w:t>
      </w:r>
      <w:r w:rsidRPr="00EE03EF">
        <w:t xml:space="preserve"> </w:t>
      </w:r>
      <w:r w:rsidRPr="00EE03EF">
        <w:rPr>
          <w:b/>
        </w:rPr>
        <w:t>nie sú oprávnené</w:t>
      </w:r>
      <w:r w:rsidRPr="00EE03EF">
        <w:t xml:space="preserve"> na pomoc Únie</w:t>
      </w:r>
      <w:r w:rsidR="005E7555" w:rsidRPr="00EE03EF">
        <w:t>.</w:t>
      </w:r>
    </w:p>
    <w:p w14:paraId="73139D3B" w14:textId="5283CCDB" w:rsidR="00AC40D7" w:rsidRDefault="00AC40D7" w:rsidP="00B9332E">
      <w:pPr>
        <w:tabs>
          <w:tab w:val="left" w:pos="2235"/>
        </w:tabs>
        <w:spacing w:after="120"/>
        <w:jc w:val="both"/>
      </w:pPr>
    </w:p>
    <w:p w14:paraId="68AE7F8F" w14:textId="77777777" w:rsidR="00AC40D7" w:rsidRDefault="00AC40D7">
      <w:pPr>
        <w:suppressAutoHyphens w:val="0"/>
        <w:spacing w:after="160" w:line="259" w:lineRule="auto"/>
        <w:rPr>
          <w:b/>
          <w:smallCaps/>
          <w:sz w:val="28"/>
          <w:szCs w:val="28"/>
        </w:rPr>
      </w:pPr>
      <w:bookmarkStart w:id="5" w:name="_Toc491079787"/>
      <w:bookmarkStart w:id="6" w:name="_Toc144808913"/>
      <w:r>
        <w:br w:type="page"/>
      </w:r>
    </w:p>
    <w:p w14:paraId="5DD19F9B" w14:textId="5C1E152A" w:rsidR="00B9332E" w:rsidRPr="00EE03EF" w:rsidRDefault="0087720A" w:rsidP="0087720A">
      <w:pPr>
        <w:pStyle w:val="Nadpis1"/>
        <w:jc w:val="both"/>
        <w:rPr>
          <w:color w:val="0070C0"/>
        </w:rPr>
      </w:pPr>
      <w:r w:rsidRPr="00EE03EF">
        <w:lastRenderedPageBreak/>
        <w:t>Schválenie žiadateľa o poskytovanie pomoci</w:t>
      </w:r>
      <w:r w:rsidR="0028566D" w:rsidRPr="00EE03EF">
        <w:t xml:space="preserve"> </w:t>
      </w:r>
      <w:r w:rsidRPr="00EE03EF">
        <w:t>na zabezpečovanie činností v </w:t>
      </w:r>
      <w:r w:rsidR="00A70248" w:rsidRPr="00EE03EF">
        <w:t>Š</w:t>
      </w:r>
      <w:r w:rsidRPr="00EE03EF">
        <w:t>kolskom programe</w:t>
      </w:r>
      <w:r w:rsidR="0028566D" w:rsidRPr="00EE03EF">
        <w:t xml:space="preserve"> </w:t>
      </w:r>
      <w:r w:rsidRPr="00EE03EF">
        <w:t xml:space="preserve">pre </w:t>
      </w:r>
      <w:r w:rsidR="0028566D" w:rsidRPr="00EE03EF">
        <w:t xml:space="preserve">šk. </w:t>
      </w:r>
      <w:r w:rsidRPr="00EE03EF">
        <w:t xml:space="preserve">rok </w:t>
      </w:r>
      <w:r w:rsidR="00802116" w:rsidRPr="00EE03EF">
        <w:t>2023</w:t>
      </w:r>
      <w:r w:rsidRPr="00EE03EF">
        <w:t>/</w:t>
      </w:r>
      <w:bookmarkEnd w:id="5"/>
      <w:r w:rsidRPr="00EE03EF">
        <w:t>20</w:t>
      </w:r>
      <w:r w:rsidR="00474316" w:rsidRPr="00EE03EF">
        <w:t>2</w:t>
      </w:r>
      <w:r w:rsidR="00802116" w:rsidRPr="00EE03EF">
        <w:t>4</w:t>
      </w:r>
      <w:bookmarkEnd w:id="6"/>
      <w:r w:rsidR="004C4488" w:rsidRPr="00EE03EF">
        <w:t xml:space="preserve"> </w:t>
      </w:r>
    </w:p>
    <w:p w14:paraId="4DE4E875" w14:textId="77777777" w:rsidR="0028566D" w:rsidRPr="00EE03EF" w:rsidRDefault="0028566D" w:rsidP="00BC43C0">
      <w:pPr>
        <w:jc w:val="center"/>
        <w:rPr>
          <w:b/>
          <w:i/>
          <w:smallCaps/>
          <w:color w:val="0070C0"/>
          <w:sz w:val="28"/>
          <w:szCs w:val="28"/>
        </w:rPr>
      </w:pPr>
    </w:p>
    <w:p w14:paraId="61B6A09A" w14:textId="77777777" w:rsidR="00D937D4" w:rsidRPr="00EE03EF" w:rsidRDefault="00EC78F8" w:rsidP="00BC43C0">
      <w:pPr>
        <w:jc w:val="center"/>
        <w:rPr>
          <w:b/>
          <w:i/>
          <w:smallCaps/>
          <w:color w:val="0070C0"/>
          <w:sz w:val="28"/>
          <w:szCs w:val="28"/>
        </w:rPr>
      </w:pPr>
      <w:r w:rsidRPr="00EE03EF">
        <w:rPr>
          <w:b/>
          <w:i/>
          <w:smallCaps/>
          <w:color w:val="0070C0"/>
          <w:sz w:val="28"/>
          <w:szCs w:val="28"/>
        </w:rPr>
        <w:t xml:space="preserve">Ako sa môžem stať žiadateľom v </w:t>
      </w:r>
      <w:r w:rsidR="00A70248" w:rsidRPr="00EE03EF">
        <w:rPr>
          <w:b/>
          <w:i/>
          <w:smallCaps/>
          <w:color w:val="0070C0"/>
          <w:sz w:val="28"/>
          <w:szCs w:val="28"/>
        </w:rPr>
        <w:t>Š</w:t>
      </w:r>
      <w:r w:rsidRPr="00EE03EF">
        <w:rPr>
          <w:b/>
          <w:i/>
          <w:smallCaps/>
          <w:color w:val="0070C0"/>
          <w:sz w:val="28"/>
          <w:szCs w:val="28"/>
        </w:rPr>
        <w:t>kolskom programe?</w:t>
      </w:r>
    </w:p>
    <w:p w14:paraId="363C1474" w14:textId="77777777" w:rsidR="00EC78F8" w:rsidRPr="00EE03EF" w:rsidRDefault="00EC78F8" w:rsidP="00613C16">
      <w:pPr>
        <w:rPr>
          <w:b/>
          <w:smallCaps/>
          <w:color w:val="0070C0"/>
          <w:sz w:val="28"/>
          <w:szCs w:val="28"/>
        </w:rPr>
      </w:pPr>
    </w:p>
    <w:p w14:paraId="39E97E2F" w14:textId="258D4C06" w:rsidR="00B9332E" w:rsidRPr="00EE03EF" w:rsidRDefault="00B9332E" w:rsidP="00B9332E">
      <w:pPr>
        <w:tabs>
          <w:tab w:val="left" w:pos="2235"/>
        </w:tabs>
        <w:spacing w:after="120"/>
        <w:jc w:val="both"/>
      </w:pPr>
      <w:r w:rsidRPr="00EE03EF">
        <w:rPr>
          <w:b/>
        </w:rPr>
        <w:t>Ž</w:t>
      </w:r>
      <w:r w:rsidR="00FB115E" w:rsidRPr="00EE03EF">
        <w:rPr>
          <w:b/>
        </w:rPr>
        <w:t>iadateľ</w:t>
      </w:r>
      <w:r w:rsidR="00AD0EAB" w:rsidRPr="00EE03EF">
        <w:rPr>
          <w:b/>
        </w:rPr>
        <w:t xml:space="preserve">om </w:t>
      </w:r>
      <w:r w:rsidR="00AD0EAB" w:rsidRPr="00EE03EF">
        <w:t>je osoba</w:t>
      </w:r>
      <w:r w:rsidR="0087706F" w:rsidRPr="00EE03EF">
        <w:t>,</w:t>
      </w:r>
      <w:r w:rsidR="00AD0EAB" w:rsidRPr="00EE03EF">
        <w:t xml:space="preserve"> ktorá žiada o schválenie poskytovania pomoci na zabezpečovanie činností podľa §</w:t>
      </w:r>
      <w:r w:rsidR="009A3E14" w:rsidRPr="00EE03EF">
        <w:t xml:space="preserve"> </w:t>
      </w:r>
      <w:r w:rsidR="00AD0EAB" w:rsidRPr="00EE03EF">
        <w:t xml:space="preserve">1 </w:t>
      </w:r>
      <w:r w:rsidR="004A0E63" w:rsidRPr="00EE03EF">
        <w:t>NV č. 200/2019 Z. z.</w:t>
      </w:r>
      <w:r w:rsidR="001D36D2" w:rsidRPr="00EE03EF">
        <w:t xml:space="preserve"> v príslušnom školskom roku</w:t>
      </w:r>
      <w:r w:rsidRPr="00EE03EF">
        <w:t>:</w:t>
      </w:r>
    </w:p>
    <w:p w14:paraId="4D9A94F5" w14:textId="77777777" w:rsidR="00B9332E" w:rsidRPr="00EE03EF" w:rsidRDefault="00B9332E" w:rsidP="00F36499">
      <w:pPr>
        <w:numPr>
          <w:ilvl w:val="0"/>
          <w:numId w:val="11"/>
        </w:numPr>
        <w:tabs>
          <w:tab w:val="left" w:pos="2235"/>
        </w:tabs>
        <w:spacing w:after="120"/>
        <w:jc w:val="both"/>
      </w:pPr>
      <w:r w:rsidRPr="00EE03EF">
        <w:t xml:space="preserve">dodávanie </w:t>
      </w:r>
      <w:r w:rsidR="00FB115E" w:rsidRPr="00EE03EF">
        <w:t>OZ</w:t>
      </w:r>
      <w:r w:rsidRPr="00EE03EF">
        <w:t xml:space="preserve"> podľa čl.</w:t>
      </w:r>
      <w:r w:rsidR="006F1DF2" w:rsidRPr="00EE03EF">
        <w:t> </w:t>
      </w:r>
      <w:r w:rsidRPr="00EE03EF">
        <w:t>4 ods.</w:t>
      </w:r>
      <w:r w:rsidR="006F1DF2" w:rsidRPr="00EE03EF">
        <w:t> </w:t>
      </w:r>
      <w:r w:rsidRPr="00EE03EF">
        <w:t>1 písm. a) a čl.</w:t>
      </w:r>
      <w:r w:rsidR="006F1DF2" w:rsidRPr="00EE03EF">
        <w:t> </w:t>
      </w:r>
      <w:r w:rsidRPr="00EE03EF">
        <w:t>5 ods.</w:t>
      </w:r>
      <w:r w:rsidR="006F1DF2" w:rsidRPr="00EE03EF">
        <w:t> </w:t>
      </w:r>
      <w:r w:rsidRPr="00EE03EF">
        <w:t>1. písm.</w:t>
      </w:r>
      <w:r w:rsidR="002A6C65" w:rsidRPr="00EE03EF">
        <w:t> </w:t>
      </w:r>
      <w:r w:rsidRPr="00EE03EF">
        <w:t>a) delegovaného nariadenia Komisie (EÚ) 2017/40;</w:t>
      </w:r>
    </w:p>
    <w:p w14:paraId="3E516A93" w14:textId="77777777" w:rsidR="00B9332E" w:rsidRPr="00EE03EF" w:rsidRDefault="00B9332E" w:rsidP="00F36499">
      <w:pPr>
        <w:numPr>
          <w:ilvl w:val="0"/>
          <w:numId w:val="11"/>
        </w:numPr>
        <w:tabs>
          <w:tab w:val="left" w:pos="2235"/>
        </w:tabs>
        <w:spacing w:after="120"/>
        <w:jc w:val="both"/>
      </w:pPr>
      <w:r w:rsidRPr="00EE03EF">
        <w:t>sprievodné vzdelávacie opatrenia podľa čl. 4 ods. 1 písm. b) a čl. 5 ods. 1 písm.</w:t>
      </w:r>
      <w:r w:rsidR="002A6C65" w:rsidRPr="00EE03EF">
        <w:t> </w:t>
      </w:r>
      <w:r w:rsidRPr="00EE03EF">
        <w:t>b) delegovaného nariadenia Komisie (EÚ) 2017/40;</w:t>
      </w:r>
    </w:p>
    <w:p w14:paraId="3F77C1C8" w14:textId="0518DAC4" w:rsidR="00257CB0" w:rsidRPr="00EE03EF" w:rsidRDefault="00257CB0" w:rsidP="00613C16">
      <w:pPr>
        <w:tabs>
          <w:tab w:val="left" w:pos="0"/>
        </w:tabs>
        <w:spacing w:after="120"/>
        <w:jc w:val="both"/>
      </w:pPr>
      <w:r w:rsidRPr="00EE03EF">
        <w:rPr>
          <w:b/>
          <w:noProof/>
        </w:rPr>
        <w:t>Žiadatelia boli schválen</w:t>
      </w:r>
      <w:r w:rsidR="00A35AD0" w:rsidRPr="00EE03EF">
        <w:rPr>
          <w:b/>
          <w:noProof/>
        </w:rPr>
        <w:t>í</w:t>
      </w:r>
      <w:r w:rsidRPr="00EE03EF">
        <w:rPr>
          <w:b/>
          <w:noProof/>
        </w:rPr>
        <w:t xml:space="preserve"> na poskytovanie pomoci na zabezpečovanie činností v Školskom programe</w:t>
      </w:r>
      <w:r w:rsidRPr="00EE03EF">
        <w:rPr>
          <w:noProof/>
        </w:rPr>
        <w:t xml:space="preserve"> podľa § 1 </w:t>
      </w:r>
      <w:r w:rsidRPr="00EE03EF">
        <w:t xml:space="preserve">NV č. 200/2019 Z. z. </w:t>
      </w:r>
      <w:r w:rsidRPr="00EE03EF">
        <w:rPr>
          <w:bCs/>
        </w:rPr>
        <w:t>do školského roku 2022/23</w:t>
      </w:r>
      <w:r w:rsidRPr="00EE03EF">
        <w:t>.</w:t>
      </w:r>
      <w:r w:rsidR="00967557" w:rsidRPr="00EE03EF">
        <w:t xml:space="preserve"> Prechodným ustanovením podľa §</w:t>
      </w:r>
      <w:r w:rsidR="009A3E14" w:rsidRPr="00EE03EF">
        <w:t xml:space="preserve"> </w:t>
      </w:r>
      <w:r w:rsidR="00967557" w:rsidRPr="00EE03EF">
        <w:t xml:space="preserve">8f ods. 2 </w:t>
      </w:r>
      <w:r w:rsidR="00967557" w:rsidRPr="00EE03EF">
        <w:rPr>
          <w:b/>
          <w:bCs/>
        </w:rPr>
        <w:t xml:space="preserve">sa predlžuje </w:t>
      </w:r>
      <w:r w:rsidR="002857CB" w:rsidRPr="00EE03EF">
        <w:rPr>
          <w:b/>
          <w:bCs/>
        </w:rPr>
        <w:t>toto schválenie do konca školského roku 2023/24</w:t>
      </w:r>
      <w:r w:rsidR="002857CB" w:rsidRPr="00EE03EF">
        <w:t>.</w:t>
      </w:r>
    </w:p>
    <w:p w14:paraId="403F96C3" w14:textId="753D0C71" w:rsidR="001E33D2" w:rsidRPr="00EE03EF" w:rsidRDefault="001E33D2" w:rsidP="00613C16">
      <w:pPr>
        <w:tabs>
          <w:tab w:val="left" w:pos="0"/>
        </w:tabs>
        <w:spacing w:after="120"/>
        <w:jc w:val="both"/>
      </w:pPr>
      <w:r w:rsidRPr="00EE03EF">
        <w:rPr>
          <w:b/>
          <w:noProof/>
        </w:rPr>
        <w:t xml:space="preserve">Žiadosť </w:t>
      </w:r>
      <w:r w:rsidR="00721B53" w:rsidRPr="00EE03EF">
        <w:rPr>
          <w:b/>
          <w:noProof/>
        </w:rPr>
        <w:t>o poskytovanie pomoci na zabezpečovanie činností v </w:t>
      </w:r>
      <w:r w:rsidR="00203268" w:rsidRPr="00EE03EF">
        <w:rPr>
          <w:b/>
          <w:noProof/>
        </w:rPr>
        <w:t>Š</w:t>
      </w:r>
      <w:r w:rsidR="00721B53" w:rsidRPr="00EE03EF">
        <w:rPr>
          <w:b/>
          <w:noProof/>
        </w:rPr>
        <w:t>kolskom programe</w:t>
      </w:r>
      <w:r w:rsidR="00B45AE5" w:rsidRPr="00EE03EF">
        <w:rPr>
          <w:noProof/>
        </w:rPr>
        <w:t xml:space="preserve"> </w:t>
      </w:r>
      <w:r w:rsidR="004A2F94" w:rsidRPr="00EE03EF">
        <w:rPr>
          <w:noProof/>
        </w:rPr>
        <w:t>na </w:t>
      </w:r>
      <w:r w:rsidR="00B45AE5" w:rsidRPr="00EE03EF">
        <w:rPr>
          <w:noProof/>
        </w:rPr>
        <w:t>obdobie na ktoré sa vzťahuje národná stratégia so začiatkom v školskom roku 2023/24</w:t>
      </w:r>
      <w:r w:rsidR="005B3A01" w:rsidRPr="00EE03EF">
        <w:rPr>
          <w:noProof/>
        </w:rPr>
        <w:br/>
      </w:r>
      <w:r w:rsidR="00721B53" w:rsidRPr="00EE03EF">
        <w:rPr>
          <w:noProof/>
        </w:rPr>
        <w:t xml:space="preserve">podľa § 1 </w:t>
      </w:r>
      <w:r w:rsidR="004A0E63" w:rsidRPr="00EE03EF">
        <w:t>NV č. 200/2019 Z. z.</w:t>
      </w:r>
      <w:r w:rsidR="00721B53" w:rsidRPr="00EE03EF">
        <w:rPr>
          <w:noProof/>
        </w:rPr>
        <w:t xml:space="preserve"> </w:t>
      </w:r>
      <w:r w:rsidR="00257CB0" w:rsidRPr="00EE03EF">
        <w:rPr>
          <w:noProof/>
        </w:rPr>
        <w:t xml:space="preserve">budú môcť žiadatelia </w:t>
      </w:r>
      <w:r w:rsidR="00721B53" w:rsidRPr="00EE03EF">
        <w:rPr>
          <w:noProof/>
        </w:rPr>
        <w:t xml:space="preserve">podať na </w:t>
      </w:r>
      <w:r w:rsidR="00F939F3" w:rsidRPr="00EE03EF">
        <w:rPr>
          <w:noProof/>
        </w:rPr>
        <w:t xml:space="preserve">Pôdohospodársku </w:t>
      </w:r>
      <w:r w:rsidR="00721B53" w:rsidRPr="00EE03EF">
        <w:rPr>
          <w:noProof/>
        </w:rPr>
        <w:t xml:space="preserve">platobnú agentúru </w:t>
      </w:r>
      <w:r w:rsidR="00F939F3" w:rsidRPr="00EE03EF">
        <w:t>(ďalej len „platobná agentúra“)</w:t>
      </w:r>
      <w:r w:rsidR="00F939F3" w:rsidRPr="00EE03EF">
        <w:rPr>
          <w:b/>
          <w:i/>
        </w:rPr>
        <w:t xml:space="preserve"> </w:t>
      </w:r>
      <w:r w:rsidR="00257CB0" w:rsidRPr="00EE03EF">
        <w:rPr>
          <w:noProof/>
        </w:rPr>
        <w:t xml:space="preserve">po zverejnení </w:t>
      </w:r>
      <w:r w:rsidR="00E94D0F" w:rsidRPr="00EE03EF">
        <w:rPr>
          <w:noProof/>
        </w:rPr>
        <w:t xml:space="preserve">výzvy na webovom sídle </w:t>
      </w:r>
      <w:hyperlink r:id="rId30" w:history="1">
        <w:r w:rsidR="00E94D0F" w:rsidRPr="00EE03EF">
          <w:rPr>
            <w:rStyle w:val="Hypertextovprepojenie"/>
            <w:noProof/>
          </w:rPr>
          <w:t>http://www.apa.sk/skolske-ovocie-a-zelenina</w:t>
        </w:r>
      </w:hyperlink>
      <w:r w:rsidR="00412427" w:rsidRPr="00EE03EF">
        <w:rPr>
          <w:noProof/>
        </w:rPr>
        <w:t>.</w:t>
      </w:r>
      <w:r w:rsidR="00384F2F" w:rsidRPr="00EE03EF">
        <w:rPr>
          <w:noProof/>
        </w:rPr>
        <w:br/>
      </w:r>
    </w:p>
    <w:p w14:paraId="62877E9F" w14:textId="795D4CCE" w:rsidR="00811497" w:rsidRPr="00EE03EF" w:rsidRDefault="00B9332E" w:rsidP="00811497">
      <w:pPr>
        <w:jc w:val="both"/>
        <w:rPr>
          <w:u w:val="single"/>
        </w:rPr>
      </w:pPr>
      <w:r w:rsidRPr="00EE03EF">
        <w:rPr>
          <w:b/>
          <w:i/>
        </w:rPr>
        <w:t xml:space="preserve">Schválený žiadateľ je </w:t>
      </w:r>
      <w:r w:rsidRPr="00EE03EF">
        <w:rPr>
          <w:b/>
          <w:i/>
          <w:u w:val="single"/>
        </w:rPr>
        <w:t>oprávnený zabezpečovať dodávky OZ</w:t>
      </w:r>
      <w:r w:rsidRPr="00EE03EF">
        <w:rPr>
          <w:b/>
          <w:i/>
        </w:rPr>
        <w:t xml:space="preserve"> do škôl</w:t>
      </w:r>
      <w:r w:rsidR="00F353B2" w:rsidRPr="00EE03EF">
        <w:rPr>
          <w:b/>
          <w:i/>
        </w:rPr>
        <w:t xml:space="preserve"> a</w:t>
      </w:r>
      <w:r w:rsidRPr="00EE03EF">
        <w:rPr>
          <w:b/>
          <w:i/>
        </w:rPr>
        <w:t xml:space="preserve"> sprievodné vzdelávacie opatrenia až po schválení žiadosti </w:t>
      </w:r>
      <w:r w:rsidR="001E33D2" w:rsidRPr="00EE03EF">
        <w:rPr>
          <w:b/>
          <w:i/>
        </w:rPr>
        <w:t>o poskytovanie pomoc</w:t>
      </w:r>
      <w:r w:rsidR="006F1DF2" w:rsidRPr="00EE03EF">
        <w:rPr>
          <w:b/>
          <w:i/>
        </w:rPr>
        <w:t xml:space="preserve">i na zabezpečovanie činností </w:t>
      </w:r>
      <w:r w:rsidR="004A2F94" w:rsidRPr="00EE03EF">
        <w:rPr>
          <w:b/>
          <w:i/>
        </w:rPr>
        <w:t>v </w:t>
      </w:r>
      <w:r w:rsidR="006F1DF2" w:rsidRPr="00EE03EF">
        <w:rPr>
          <w:b/>
          <w:i/>
        </w:rPr>
        <w:t>Š</w:t>
      </w:r>
      <w:r w:rsidR="001E33D2" w:rsidRPr="00EE03EF">
        <w:rPr>
          <w:b/>
          <w:i/>
        </w:rPr>
        <w:t>kolskom programe</w:t>
      </w:r>
      <w:r w:rsidR="001E33D2" w:rsidRPr="00EE03EF">
        <w:rPr>
          <w:sz w:val="28"/>
        </w:rPr>
        <w:t xml:space="preserve"> </w:t>
      </w:r>
      <w:r w:rsidRPr="00EE03EF">
        <w:rPr>
          <w:b/>
          <w:i/>
        </w:rPr>
        <w:t>platobnou agentúrou a </w:t>
      </w:r>
      <w:r w:rsidRPr="00EE03EF">
        <w:rPr>
          <w:b/>
          <w:i/>
          <w:u w:val="single"/>
        </w:rPr>
        <w:t>vydaním rozhodnutia o schválení žiadateľa na príslušn</w:t>
      </w:r>
      <w:r w:rsidR="00811497" w:rsidRPr="00EE03EF">
        <w:rPr>
          <w:b/>
          <w:i/>
          <w:u w:val="single"/>
        </w:rPr>
        <w:t>é</w:t>
      </w:r>
      <w:r w:rsidRPr="00EE03EF">
        <w:rPr>
          <w:b/>
          <w:i/>
          <w:u w:val="single"/>
        </w:rPr>
        <w:t xml:space="preserve"> </w:t>
      </w:r>
      <w:r w:rsidR="00811497" w:rsidRPr="00EE03EF">
        <w:rPr>
          <w:b/>
          <w:i/>
          <w:u w:val="single"/>
        </w:rPr>
        <w:t xml:space="preserve">obdobie </w:t>
      </w:r>
      <w:r w:rsidRPr="00EE03EF">
        <w:rPr>
          <w:b/>
          <w:i/>
          <w:u w:val="single"/>
        </w:rPr>
        <w:t>školský</w:t>
      </w:r>
      <w:r w:rsidR="00811497" w:rsidRPr="00EE03EF">
        <w:rPr>
          <w:b/>
          <w:i/>
          <w:u w:val="single"/>
        </w:rPr>
        <w:t>ch</w:t>
      </w:r>
      <w:r w:rsidRPr="00EE03EF">
        <w:rPr>
          <w:b/>
          <w:i/>
          <w:u w:val="single"/>
        </w:rPr>
        <w:t xml:space="preserve"> rok</w:t>
      </w:r>
      <w:r w:rsidR="00811497" w:rsidRPr="00EE03EF">
        <w:rPr>
          <w:b/>
          <w:i/>
          <w:u w:val="single"/>
        </w:rPr>
        <w:t>ov</w:t>
      </w:r>
      <w:r w:rsidRPr="00EE03EF">
        <w:rPr>
          <w:b/>
          <w:i/>
          <w:u w:val="single"/>
        </w:rPr>
        <w:t xml:space="preserve"> a jeho následnom nadobudnutí právoplatnosti.</w:t>
      </w:r>
      <w:r w:rsidR="00811497" w:rsidRPr="00EE03EF">
        <w:rPr>
          <w:u w:val="single"/>
        </w:rPr>
        <w:t xml:space="preserve"> </w:t>
      </w:r>
    </w:p>
    <w:p w14:paraId="0311740E" w14:textId="5BC5A858" w:rsidR="00B9332E" w:rsidRPr="00EE03EF" w:rsidRDefault="00811497" w:rsidP="00811497">
      <w:pPr>
        <w:jc w:val="both"/>
      </w:pPr>
      <w:r w:rsidRPr="00EE03EF">
        <w:rPr>
          <w:b/>
          <w:i/>
          <w:u w:val="single"/>
        </w:rPr>
        <w:t>Nárok na poskytnutie finančnej pomoci vzniká</w:t>
      </w:r>
      <w:r w:rsidRPr="00EE03EF">
        <w:rPr>
          <w:b/>
          <w:i/>
        </w:rPr>
        <w:t xml:space="preserve"> schválenému žiadateľovi odo dňa nadobudnutia právoplatnosti rozhodnutia o poskytnutí pomoci, ktoré platobná agentúra vydá </w:t>
      </w:r>
      <w:r w:rsidRPr="00EE03EF">
        <w:rPr>
          <w:b/>
          <w:i/>
          <w:u w:val="single"/>
        </w:rPr>
        <w:t xml:space="preserve">na základe právoplatného rozhodnutia </w:t>
      </w:r>
      <w:r w:rsidR="00032EBD" w:rsidRPr="00EE03EF">
        <w:rPr>
          <w:b/>
          <w:i/>
          <w:u w:val="single"/>
        </w:rPr>
        <w:t>platobnej agentúry</w:t>
      </w:r>
      <w:r w:rsidRPr="00EE03EF">
        <w:rPr>
          <w:b/>
          <w:i/>
          <w:u w:val="single"/>
        </w:rPr>
        <w:t xml:space="preserve"> o pridelení maximálnej výšky pomoci pre príslušný školský rok</w:t>
      </w:r>
      <w:r w:rsidRPr="00EE03EF">
        <w:rPr>
          <w:b/>
          <w:i/>
        </w:rPr>
        <w:t>, v ktorom zabezpečuje dodávky ovocia, zeleniny a výrobkov z</w:t>
      </w:r>
      <w:r w:rsidR="002857CB" w:rsidRPr="00EE03EF">
        <w:rPr>
          <w:b/>
          <w:i/>
        </w:rPr>
        <w:t> </w:t>
      </w:r>
      <w:r w:rsidRPr="00EE03EF">
        <w:rPr>
          <w:b/>
          <w:i/>
        </w:rPr>
        <w:t>nich</w:t>
      </w:r>
      <w:r w:rsidR="002857CB" w:rsidRPr="00EE03EF">
        <w:rPr>
          <w:b/>
          <w:i/>
        </w:rPr>
        <w:t xml:space="preserve"> a</w:t>
      </w:r>
      <w:r w:rsidRPr="00EE03EF">
        <w:rPr>
          <w:b/>
          <w:i/>
        </w:rPr>
        <w:t xml:space="preserve"> realizáciu sprievodných vzdelávacích opatrení </w:t>
      </w:r>
      <w:r w:rsidR="002857CB" w:rsidRPr="00EE03EF">
        <w:rPr>
          <w:b/>
          <w:i/>
        </w:rPr>
        <w:t xml:space="preserve">v rámci </w:t>
      </w:r>
      <w:r w:rsidRPr="00EE03EF">
        <w:rPr>
          <w:b/>
          <w:i/>
        </w:rPr>
        <w:t>Školského programu.</w:t>
      </w:r>
    </w:p>
    <w:p w14:paraId="4F9DEBD7" w14:textId="77777777" w:rsidR="000B1125" w:rsidRPr="00EE03EF" w:rsidRDefault="000B1125" w:rsidP="00B9332E">
      <w:pPr>
        <w:jc w:val="both"/>
        <w:rPr>
          <w:b/>
          <w:i/>
        </w:rPr>
      </w:pPr>
    </w:p>
    <w:p w14:paraId="786D7E22" w14:textId="77777777" w:rsidR="000B1125" w:rsidRPr="00EE03EF" w:rsidRDefault="000B1125" w:rsidP="00B9332E">
      <w:pPr>
        <w:jc w:val="both"/>
        <w:rPr>
          <w:b/>
          <w:i/>
        </w:rPr>
      </w:pPr>
    </w:p>
    <w:p w14:paraId="54E7824B" w14:textId="77777777" w:rsidR="00AC40D7" w:rsidRDefault="00AC40D7">
      <w:pPr>
        <w:suppressAutoHyphens w:val="0"/>
        <w:spacing w:after="160" w:line="259" w:lineRule="auto"/>
        <w:rPr>
          <w:b/>
          <w:smallCaps/>
          <w:sz w:val="28"/>
          <w:szCs w:val="28"/>
        </w:rPr>
      </w:pPr>
      <w:bookmarkStart w:id="7" w:name="_Toc520275543"/>
      <w:bookmarkStart w:id="8" w:name="_Toc520275544"/>
      <w:bookmarkStart w:id="9" w:name="_Toc520275545"/>
      <w:bookmarkStart w:id="10" w:name="_Toc520275546"/>
      <w:bookmarkStart w:id="11" w:name="_Toc520275547"/>
      <w:bookmarkStart w:id="12" w:name="_Toc491079788"/>
      <w:bookmarkStart w:id="13" w:name="_Toc144808914"/>
      <w:bookmarkEnd w:id="7"/>
      <w:bookmarkEnd w:id="8"/>
      <w:bookmarkEnd w:id="9"/>
      <w:bookmarkEnd w:id="10"/>
      <w:bookmarkEnd w:id="11"/>
      <w:r>
        <w:br w:type="page"/>
      </w:r>
    </w:p>
    <w:p w14:paraId="1B8CC5D5" w14:textId="23A32A36" w:rsidR="00B9332E" w:rsidRPr="00EE03EF" w:rsidRDefault="001F2A55" w:rsidP="00B9332E">
      <w:pPr>
        <w:pStyle w:val="Nadpis1"/>
        <w:rPr>
          <w:color w:val="0070C0"/>
        </w:rPr>
      </w:pPr>
      <w:r w:rsidRPr="00EE03EF">
        <w:lastRenderedPageBreak/>
        <w:t xml:space="preserve">Pridelenie maximálnej výšky pomoci pre </w:t>
      </w:r>
      <w:r w:rsidR="0028566D" w:rsidRPr="00EE03EF">
        <w:t xml:space="preserve">šk. </w:t>
      </w:r>
      <w:r w:rsidRPr="00EE03EF">
        <w:t xml:space="preserve">rok </w:t>
      </w:r>
      <w:r w:rsidR="00811497" w:rsidRPr="00EE03EF">
        <w:t>202</w:t>
      </w:r>
      <w:r w:rsidR="00A7381A" w:rsidRPr="00EE03EF">
        <w:t>3</w:t>
      </w:r>
      <w:r w:rsidRPr="00EE03EF">
        <w:t>/20</w:t>
      </w:r>
      <w:bookmarkEnd w:id="12"/>
      <w:r w:rsidR="00C3060B" w:rsidRPr="00EE03EF">
        <w:t>2</w:t>
      </w:r>
      <w:r w:rsidR="00A7381A" w:rsidRPr="00EE03EF">
        <w:t>4</w:t>
      </w:r>
      <w:bookmarkEnd w:id="13"/>
      <w:r w:rsidR="000A0F14" w:rsidRPr="00EE03EF">
        <w:t xml:space="preserve"> </w:t>
      </w:r>
    </w:p>
    <w:p w14:paraId="028E2A04" w14:textId="77777777" w:rsidR="00A80631" w:rsidRPr="00EE03EF" w:rsidRDefault="00A80631" w:rsidP="00BC43C0"/>
    <w:p w14:paraId="22EE8052" w14:textId="77777777" w:rsidR="00A80631" w:rsidRPr="00EE03EF" w:rsidRDefault="00A80631" w:rsidP="00BC43C0">
      <w:pPr>
        <w:jc w:val="center"/>
        <w:rPr>
          <w:b/>
          <w:i/>
          <w:smallCaps/>
          <w:color w:val="0070C0"/>
          <w:sz w:val="28"/>
          <w:szCs w:val="28"/>
        </w:rPr>
      </w:pPr>
      <w:r w:rsidRPr="00EE03EF">
        <w:rPr>
          <w:b/>
          <w:i/>
          <w:smallCaps/>
          <w:color w:val="0070C0"/>
          <w:sz w:val="28"/>
          <w:szCs w:val="28"/>
        </w:rPr>
        <w:t>Ako sa zapojím</w:t>
      </w:r>
      <w:r w:rsidR="00104CB9" w:rsidRPr="00EE03EF">
        <w:rPr>
          <w:b/>
          <w:i/>
          <w:smallCaps/>
          <w:color w:val="0070C0"/>
          <w:sz w:val="28"/>
          <w:szCs w:val="28"/>
        </w:rPr>
        <w:t xml:space="preserve"> ako žiadateľ</w:t>
      </w:r>
    </w:p>
    <w:p w14:paraId="32BD8B5B" w14:textId="77777777" w:rsidR="00A80631" w:rsidRPr="00EE03EF" w:rsidRDefault="00A80631" w:rsidP="00BC43C0">
      <w:pPr>
        <w:jc w:val="center"/>
        <w:rPr>
          <w:b/>
          <w:i/>
          <w:smallCaps/>
          <w:color w:val="0070C0"/>
          <w:sz w:val="28"/>
          <w:szCs w:val="28"/>
        </w:rPr>
      </w:pPr>
      <w:r w:rsidRPr="00EE03EF">
        <w:rPr>
          <w:b/>
          <w:i/>
          <w:smallCaps/>
          <w:color w:val="0070C0"/>
          <w:sz w:val="28"/>
          <w:szCs w:val="28"/>
        </w:rPr>
        <w:t xml:space="preserve">do </w:t>
      </w:r>
      <w:r w:rsidR="00A70248" w:rsidRPr="00EE03EF">
        <w:rPr>
          <w:b/>
          <w:i/>
          <w:smallCaps/>
          <w:color w:val="0070C0"/>
          <w:sz w:val="28"/>
          <w:szCs w:val="28"/>
        </w:rPr>
        <w:t>Š</w:t>
      </w:r>
      <w:r w:rsidRPr="00EE03EF">
        <w:rPr>
          <w:b/>
          <w:i/>
          <w:smallCaps/>
          <w:color w:val="0070C0"/>
          <w:sz w:val="28"/>
          <w:szCs w:val="28"/>
        </w:rPr>
        <w:t>kolského programu v aktuálnom školskom roku?</w:t>
      </w:r>
    </w:p>
    <w:p w14:paraId="2C97EA11" w14:textId="77777777" w:rsidR="00B9332E" w:rsidRPr="00EE03EF" w:rsidRDefault="00B9332E" w:rsidP="00B9332E">
      <w:pPr>
        <w:pStyle w:val="Zkladntext21"/>
        <w:spacing w:after="60" w:line="240" w:lineRule="auto"/>
        <w:jc w:val="both"/>
      </w:pPr>
    </w:p>
    <w:tbl>
      <w:tblPr>
        <w:tblW w:w="0" w:type="auto"/>
        <w:tblLayout w:type="fixed"/>
        <w:tblLook w:val="0000" w:firstRow="0" w:lastRow="0" w:firstColumn="0" w:lastColumn="0" w:noHBand="0" w:noVBand="0"/>
      </w:tblPr>
      <w:tblGrid>
        <w:gridCol w:w="1983"/>
        <w:gridCol w:w="7092"/>
      </w:tblGrid>
      <w:tr w:rsidR="00B9332E" w:rsidRPr="00EE03EF" w14:paraId="479046D5" w14:textId="77777777" w:rsidTr="001C1CF6">
        <w:trPr>
          <w:trHeight w:val="717"/>
        </w:trPr>
        <w:tc>
          <w:tcPr>
            <w:tcW w:w="1983" w:type="dxa"/>
            <w:tcBorders>
              <w:top w:val="single" w:sz="4" w:space="0" w:color="000000"/>
              <w:left w:val="single" w:sz="4" w:space="0" w:color="000000"/>
              <w:bottom w:val="single" w:sz="4" w:space="0" w:color="000000"/>
            </w:tcBorders>
            <w:shd w:val="clear" w:color="auto" w:fill="DEEAF6"/>
          </w:tcPr>
          <w:p w14:paraId="5AFB5701" w14:textId="77777777" w:rsidR="00B9332E" w:rsidRPr="00EE03EF" w:rsidRDefault="00B9332E" w:rsidP="00B9332E">
            <w:pPr>
              <w:spacing w:after="120"/>
              <w:jc w:val="both"/>
            </w:pPr>
            <w:r w:rsidRPr="00EE03EF">
              <w:rPr>
                <w:b/>
                <w:bCs/>
              </w:rPr>
              <w:t>Oprávnený subjekt</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7745B07B" w14:textId="7EC622D7" w:rsidR="00B9332E" w:rsidRPr="00EE03EF" w:rsidRDefault="00711838" w:rsidP="00F4230D">
            <w:pPr>
              <w:numPr>
                <w:ilvl w:val="0"/>
                <w:numId w:val="8"/>
              </w:numPr>
              <w:spacing w:after="120"/>
              <w:ind w:hanging="686"/>
              <w:jc w:val="both"/>
            </w:pPr>
            <w:r w:rsidRPr="00EE03EF">
              <w:rPr>
                <w:bCs/>
              </w:rPr>
              <w:t>Ž</w:t>
            </w:r>
            <w:r w:rsidR="00B9332E" w:rsidRPr="00EE03EF">
              <w:rPr>
                <w:bCs/>
              </w:rPr>
              <w:t>iadateľ</w:t>
            </w:r>
            <w:r w:rsidRPr="00EE03EF">
              <w:rPr>
                <w:bCs/>
              </w:rPr>
              <w:t xml:space="preserve"> (žiadateľ o pridelenie)</w:t>
            </w:r>
            <w:r w:rsidR="00B9332E" w:rsidRPr="00EE03EF">
              <w:rPr>
                <w:bCs/>
              </w:rPr>
              <w:t xml:space="preserve">, ktorému je schválené zabezpečovanie činností </w:t>
            </w:r>
            <w:r w:rsidR="00AC53BA" w:rsidRPr="00EE03EF">
              <w:rPr>
                <w:bCs/>
              </w:rPr>
              <w:t>v </w:t>
            </w:r>
            <w:r w:rsidR="00016A9A" w:rsidRPr="00EE03EF">
              <w:rPr>
                <w:bCs/>
              </w:rPr>
              <w:t>Š</w:t>
            </w:r>
            <w:r w:rsidR="00B9332E" w:rsidRPr="00EE03EF">
              <w:rPr>
                <w:bCs/>
              </w:rPr>
              <w:t xml:space="preserve">kolskom programe pre šk. rok </w:t>
            </w:r>
            <w:r w:rsidR="00811497" w:rsidRPr="00EE03EF">
              <w:rPr>
                <w:bCs/>
              </w:rPr>
              <w:t>202</w:t>
            </w:r>
            <w:r w:rsidR="00C819FF" w:rsidRPr="00EE03EF">
              <w:rPr>
                <w:bCs/>
              </w:rPr>
              <w:t>3</w:t>
            </w:r>
            <w:r w:rsidR="00B9332E" w:rsidRPr="00EE03EF">
              <w:rPr>
                <w:bCs/>
              </w:rPr>
              <w:t>/20</w:t>
            </w:r>
            <w:r w:rsidR="00C3060B" w:rsidRPr="00EE03EF">
              <w:rPr>
                <w:bCs/>
              </w:rPr>
              <w:t>2</w:t>
            </w:r>
            <w:r w:rsidR="00C819FF" w:rsidRPr="00EE03EF">
              <w:rPr>
                <w:bCs/>
              </w:rPr>
              <w:t>4</w:t>
            </w:r>
            <w:r w:rsidR="00B9332E" w:rsidRPr="00EE03EF">
              <w:rPr>
                <w:bCs/>
              </w:rPr>
              <w:t xml:space="preserve"> a ktorý bude zabezpečovať čin</w:t>
            </w:r>
            <w:r w:rsidR="00BC0F8C" w:rsidRPr="00EE03EF">
              <w:rPr>
                <w:bCs/>
              </w:rPr>
              <w:t>nosti</w:t>
            </w:r>
            <w:r w:rsidR="00B9332E" w:rsidRPr="00EE03EF">
              <w:rPr>
                <w:bCs/>
              </w:rPr>
              <w:t xml:space="preserve"> na základe zmluvy so školou</w:t>
            </w:r>
            <w:r w:rsidR="00104CB9" w:rsidRPr="00EE03EF">
              <w:rPr>
                <w:bCs/>
              </w:rPr>
              <w:t>.</w:t>
            </w:r>
          </w:p>
        </w:tc>
      </w:tr>
      <w:tr w:rsidR="00B9332E" w:rsidRPr="00EE03EF" w14:paraId="0A044AEE" w14:textId="77777777" w:rsidTr="001C1CF6">
        <w:trPr>
          <w:trHeight w:val="717"/>
        </w:trPr>
        <w:tc>
          <w:tcPr>
            <w:tcW w:w="1983" w:type="dxa"/>
            <w:tcBorders>
              <w:top w:val="single" w:sz="4" w:space="0" w:color="000000"/>
              <w:left w:val="single" w:sz="4" w:space="0" w:color="000000"/>
              <w:bottom w:val="single" w:sz="4" w:space="0" w:color="000000"/>
            </w:tcBorders>
            <w:shd w:val="clear" w:color="auto" w:fill="DEEAF6"/>
          </w:tcPr>
          <w:p w14:paraId="04FA45CE" w14:textId="77777777" w:rsidR="00B9332E" w:rsidRPr="00EE03EF" w:rsidRDefault="00B9332E" w:rsidP="00B9332E">
            <w:pPr>
              <w:spacing w:after="120"/>
              <w:jc w:val="both"/>
            </w:pPr>
            <w:r w:rsidRPr="00EE03EF">
              <w:rPr>
                <w:b/>
                <w:bCs/>
              </w:rPr>
              <w:t>Termín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0549CF2" w14:textId="12337CA8" w:rsidR="00B9332E" w:rsidRPr="00EE03EF" w:rsidRDefault="00D5149D" w:rsidP="00F4230D">
            <w:pPr>
              <w:numPr>
                <w:ilvl w:val="0"/>
                <w:numId w:val="8"/>
              </w:numPr>
              <w:spacing w:after="120"/>
              <w:ind w:hanging="686"/>
              <w:jc w:val="both"/>
            </w:pPr>
            <w:r w:rsidRPr="00EE03EF">
              <w:rPr>
                <w:b/>
                <w:bCs/>
              </w:rPr>
              <w:t xml:space="preserve"> </w:t>
            </w:r>
            <w:r w:rsidR="00B9332E" w:rsidRPr="00EE03EF">
              <w:rPr>
                <w:b/>
                <w:bCs/>
              </w:rPr>
              <w:t xml:space="preserve">do </w:t>
            </w:r>
            <w:r w:rsidR="005308A6" w:rsidRPr="00EE03EF">
              <w:rPr>
                <w:b/>
                <w:bCs/>
              </w:rPr>
              <w:t>15</w:t>
            </w:r>
            <w:r w:rsidR="00B9332E" w:rsidRPr="00EE03EF">
              <w:rPr>
                <w:b/>
                <w:bCs/>
              </w:rPr>
              <w:t xml:space="preserve">. </w:t>
            </w:r>
            <w:r w:rsidR="005308A6" w:rsidRPr="00EE03EF">
              <w:rPr>
                <w:b/>
                <w:bCs/>
              </w:rPr>
              <w:t>októb</w:t>
            </w:r>
            <w:r w:rsidR="00B9332E" w:rsidRPr="00EE03EF">
              <w:rPr>
                <w:b/>
                <w:bCs/>
              </w:rPr>
              <w:t xml:space="preserve">ra </w:t>
            </w:r>
            <w:r w:rsidR="00811497" w:rsidRPr="00EE03EF">
              <w:rPr>
                <w:b/>
                <w:bCs/>
              </w:rPr>
              <w:t>202</w:t>
            </w:r>
            <w:r w:rsidR="009C7D06" w:rsidRPr="00EE03EF">
              <w:rPr>
                <w:b/>
                <w:bCs/>
              </w:rPr>
              <w:t>3</w:t>
            </w:r>
          </w:p>
          <w:p w14:paraId="1915B0BB" w14:textId="25822A2C" w:rsidR="00B9332E" w:rsidRPr="00EE03EF" w:rsidRDefault="00B9332E" w:rsidP="001C1CF6">
            <w:pPr>
              <w:spacing w:after="120"/>
              <w:ind w:left="720"/>
              <w:jc w:val="both"/>
            </w:pPr>
            <w:r w:rsidRPr="00EE03EF">
              <w:rPr>
                <w:bCs/>
              </w:rPr>
              <w:t>rozhoduje dátum poštovej pečiatky</w:t>
            </w:r>
            <w:r w:rsidR="00032EBD" w:rsidRPr="00EE03EF">
              <w:rPr>
                <w:bCs/>
              </w:rPr>
              <w:t>,</w:t>
            </w:r>
            <w:r w:rsidR="00811497" w:rsidRPr="00EE03EF">
              <w:rPr>
                <w:bCs/>
              </w:rPr>
              <w:t xml:space="preserve"> prípadne dátum elektronického podania cez</w:t>
            </w:r>
            <w:r w:rsidR="007B4B07" w:rsidRPr="00EE03EF">
              <w:rPr>
                <w:lang w:eastAsia="en-US"/>
              </w:rPr>
              <w:t xml:space="preserve"> ústredný portál verejnej správy</w:t>
            </w:r>
            <w:r w:rsidR="00811497" w:rsidRPr="00EE03EF">
              <w:rPr>
                <w:bCs/>
              </w:rPr>
              <w:t xml:space="preserve"> </w:t>
            </w:r>
            <w:hyperlink r:id="rId31" w:history="1">
              <w:r w:rsidR="00811497" w:rsidRPr="00EE03EF">
                <w:rPr>
                  <w:rStyle w:val="Hypertextovprepojenie"/>
                  <w:bCs/>
                </w:rPr>
                <w:t>www.slovensko.sk</w:t>
              </w:r>
            </w:hyperlink>
            <w:r w:rsidR="00C27C63" w:rsidRPr="00EE03EF">
              <w:rPr>
                <w:bCs/>
              </w:rPr>
              <w:t xml:space="preserve"> (ďalej len „</w:t>
            </w:r>
            <w:r w:rsidR="00384F2F" w:rsidRPr="00EE03EF">
              <w:rPr>
                <w:bCs/>
              </w:rPr>
              <w:t>www.</w:t>
            </w:r>
            <w:r w:rsidR="00C27C63" w:rsidRPr="00EE03EF">
              <w:rPr>
                <w:bCs/>
              </w:rPr>
              <w:t>slovensko.sk“)</w:t>
            </w:r>
            <w:r w:rsidR="00811497" w:rsidRPr="00EE03EF">
              <w:rPr>
                <w:bCs/>
              </w:rPr>
              <w:t>,</w:t>
            </w:r>
            <w:r w:rsidR="00384F2F" w:rsidRPr="00EE03EF">
              <w:rPr>
                <w:bCs/>
              </w:rPr>
              <w:t xml:space="preserve"> </w:t>
            </w:r>
            <w:r w:rsidR="00384F2F" w:rsidRPr="00EE03EF">
              <w:rPr>
                <w:bCs/>
              </w:rPr>
              <w:br/>
            </w:r>
            <w:r w:rsidRPr="00EE03EF">
              <w:rPr>
                <w:bCs/>
              </w:rPr>
              <w:t>alebo</w:t>
            </w:r>
            <w:r w:rsidR="0021109B" w:rsidRPr="00EE03EF">
              <w:rPr>
                <w:bCs/>
              </w:rPr>
              <w:t xml:space="preserve"> pri osobnom doručení </w:t>
            </w:r>
            <w:r w:rsidRPr="00EE03EF">
              <w:rPr>
                <w:bCs/>
              </w:rPr>
              <w:t>dátum prijatia žiadosti v podateľni platobnej agentúry</w:t>
            </w:r>
            <w:r w:rsidR="004623D2" w:rsidRPr="00EE03EF">
              <w:rPr>
                <w:bCs/>
              </w:rPr>
              <w:t xml:space="preserve"> </w:t>
            </w:r>
          </w:p>
          <w:p w14:paraId="7029ADFA" w14:textId="77777777" w:rsidR="00B9332E" w:rsidRPr="00EE03EF" w:rsidRDefault="00B9332E" w:rsidP="00F4230D">
            <w:pPr>
              <w:numPr>
                <w:ilvl w:val="0"/>
                <w:numId w:val="8"/>
              </w:numPr>
              <w:spacing w:after="120"/>
              <w:ind w:hanging="720"/>
              <w:jc w:val="both"/>
            </w:pPr>
            <w:r w:rsidRPr="00EE03EF">
              <w:rPr>
                <w:bCs/>
              </w:rPr>
              <w:t>žiadosti podané po tomto termíne nebudú zo strany platobnej agentúry akceptované.</w:t>
            </w:r>
          </w:p>
        </w:tc>
      </w:tr>
      <w:tr w:rsidR="00B9332E" w:rsidRPr="00EE03EF" w14:paraId="5E5F28B5" w14:textId="77777777" w:rsidTr="001C1CF6">
        <w:tc>
          <w:tcPr>
            <w:tcW w:w="1983" w:type="dxa"/>
            <w:tcBorders>
              <w:top w:val="single" w:sz="4" w:space="0" w:color="000000"/>
              <w:left w:val="single" w:sz="4" w:space="0" w:color="000000"/>
              <w:bottom w:val="single" w:sz="4" w:space="0" w:color="000000"/>
            </w:tcBorders>
            <w:shd w:val="clear" w:color="auto" w:fill="A8D08D"/>
          </w:tcPr>
          <w:p w14:paraId="61BB50B8" w14:textId="77777777" w:rsidR="00B9332E" w:rsidRPr="00EE03EF" w:rsidRDefault="00B9332E" w:rsidP="000B1125">
            <w:pPr>
              <w:spacing w:after="120"/>
            </w:pPr>
            <w:r w:rsidRPr="00EE03EF">
              <w:rPr>
                <w:b/>
                <w:bCs/>
              </w:rPr>
              <w:t xml:space="preserve">Formulár </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A148EE3" w14:textId="77777777" w:rsidR="00B9332E" w:rsidRPr="00EE03EF" w:rsidRDefault="00B9332E" w:rsidP="00F4230D">
            <w:pPr>
              <w:numPr>
                <w:ilvl w:val="0"/>
                <w:numId w:val="8"/>
              </w:numPr>
              <w:spacing w:after="120"/>
              <w:ind w:hanging="720"/>
              <w:jc w:val="both"/>
            </w:pPr>
            <w:r w:rsidRPr="00EE03EF">
              <w:rPr>
                <w:bCs/>
              </w:rPr>
              <w:t>Príloha č. 1 k tejto príručke</w:t>
            </w:r>
            <w:r w:rsidR="00104CB9" w:rsidRPr="00EE03EF">
              <w:rPr>
                <w:bCs/>
              </w:rPr>
              <w:t>.</w:t>
            </w:r>
          </w:p>
          <w:p w14:paraId="31BA97D2" w14:textId="77777777" w:rsidR="00B9332E" w:rsidRPr="00EE03EF" w:rsidRDefault="00B9332E" w:rsidP="00D937D4">
            <w:pPr>
              <w:spacing w:after="120"/>
              <w:ind w:left="743"/>
              <w:jc w:val="both"/>
            </w:pPr>
            <w:r w:rsidRPr="00EE03EF">
              <w:rPr>
                <w:bCs/>
                <w:color w:val="0070C0"/>
                <w:u w:val="single"/>
              </w:rPr>
              <w:t>Žiadosť o pridelenie maximálnej výšky pomoci</w:t>
            </w:r>
            <w:r w:rsidRPr="00EE03EF">
              <w:rPr>
                <w:bCs/>
                <w:color w:val="548DD4"/>
                <w:u w:val="single"/>
              </w:rPr>
              <w:t xml:space="preserve"> </w:t>
            </w:r>
          </w:p>
        </w:tc>
      </w:tr>
      <w:tr w:rsidR="00B9332E" w:rsidRPr="00EE03EF" w14:paraId="038F35CE" w14:textId="77777777" w:rsidTr="001C1CF6">
        <w:tc>
          <w:tcPr>
            <w:tcW w:w="1983" w:type="dxa"/>
            <w:tcBorders>
              <w:top w:val="single" w:sz="4" w:space="0" w:color="000000"/>
              <w:left w:val="single" w:sz="4" w:space="0" w:color="000000"/>
              <w:bottom w:val="single" w:sz="4" w:space="0" w:color="000000"/>
            </w:tcBorders>
            <w:shd w:val="clear" w:color="auto" w:fill="A8D08D"/>
          </w:tcPr>
          <w:p w14:paraId="03A9844B" w14:textId="77777777" w:rsidR="00B9332E" w:rsidRPr="00EE03EF" w:rsidRDefault="00B9332E" w:rsidP="000B1125">
            <w:pPr>
              <w:spacing w:after="120"/>
            </w:pPr>
            <w:r w:rsidRPr="00EE03EF">
              <w:rPr>
                <w:b/>
                <w:bCs/>
              </w:rPr>
              <w:t xml:space="preserve">Sprievodné doklady </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41555C80" w14:textId="4A48D86B" w:rsidR="009C7D06" w:rsidRPr="00EE03EF" w:rsidRDefault="00B9332E" w:rsidP="00EE03EF">
            <w:pPr>
              <w:pStyle w:val="Odsekzoznamu"/>
              <w:numPr>
                <w:ilvl w:val="0"/>
                <w:numId w:val="93"/>
              </w:numPr>
              <w:spacing w:before="240" w:after="0"/>
              <w:ind w:left="597" w:hanging="567"/>
              <w:rPr>
                <w:lang w:val="sk-SK"/>
              </w:rPr>
            </w:pPr>
            <w:r w:rsidRPr="00EE03EF">
              <w:rPr>
                <w:bCs/>
                <w:lang w:val="sk-SK"/>
              </w:rPr>
              <w:t xml:space="preserve">kompletný </w:t>
            </w:r>
            <w:r w:rsidRPr="00EE03EF">
              <w:rPr>
                <w:bCs/>
                <w:color w:val="0070C0"/>
                <w:u w:val="single"/>
                <w:lang w:val="sk-SK"/>
              </w:rPr>
              <w:t>zoznam škôl</w:t>
            </w:r>
            <w:r w:rsidRPr="00EE03EF">
              <w:rPr>
                <w:bCs/>
                <w:color w:val="0070C0"/>
                <w:lang w:val="sk-SK"/>
              </w:rPr>
              <w:t xml:space="preserve"> </w:t>
            </w:r>
            <w:r w:rsidRPr="00EE03EF">
              <w:rPr>
                <w:bCs/>
                <w:lang w:val="sk-SK"/>
              </w:rPr>
              <w:t xml:space="preserve">(aj </w:t>
            </w:r>
            <w:r w:rsidRPr="00EE03EF">
              <w:rPr>
                <w:b/>
                <w:bCs/>
                <w:lang w:val="sk-SK"/>
              </w:rPr>
              <w:t>s uvedením kódu školy</w:t>
            </w:r>
            <w:r w:rsidR="0037451F" w:rsidRPr="00EE03EF">
              <w:rPr>
                <w:b/>
                <w:bCs/>
                <w:lang w:val="sk-SK"/>
              </w:rPr>
              <w:t xml:space="preserve"> EDUID</w:t>
            </w:r>
            <w:r w:rsidR="005A6770" w:rsidRPr="00EE03EF">
              <w:rPr>
                <w:b/>
                <w:bCs/>
                <w:lang w:val="sk-SK"/>
              </w:rPr>
              <w:t xml:space="preserve">, </w:t>
            </w:r>
            <w:r w:rsidR="005A6770" w:rsidRPr="00EE03EF">
              <w:rPr>
                <w:bCs/>
                <w:lang w:val="sk-SK"/>
              </w:rPr>
              <w:t xml:space="preserve">bližšia informácia na strane </w:t>
            </w:r>
            <w:r w:rsidR="00FC4389" w:rsidRPr="00EE03EF">
              <w:rPr>
                <w:bCs/>
                <w:lang w:val="sk-SK"/>
              </w:rPr>
              <w:t>9</w:t>
            </w:r>
            <w:r w:rsidRPr="00EE03EF">
              <w:rPr>
                <w:bCs/>
                <w:lang w:val="sk-SK"/>
              </w:rPr>
              <w:t xml:space="preserve">) s </w:t>
            </w:r>
            <w:r w:rsidRPr="00EE03EF">
              <w:rPr>
                <w:b/>
                <w:bCs/>
                <w:lang w:val="sk-SK"/>
              </w:rPr>
              <w:t>počtom žiakov</w:t>
            </w:r>
            <w:r w:rsidRPr="00EE03EF">
              <w:rPr>
                <w:bCs/>
                <w:lang w:val="sk-SK"/>
              </w:rPr>
              <w:t>, ktor</w:t>
            </w:r>
            <w:r w:rsidR="00026B13" w:rsidRPr="00EE03EF">
              <w:rPr>
                <w:bCs/>
                <w:lang w:val="sk-SK"/>
              </w:rPr>
              <w:t xml:space="preserve">ých počet nepresahuje počet žiakov </w:t>
            </w:r>
            <w:r w:rsidR="00026B13" w:rsidRPr="00EE03EF">
              <w:rPr>
                <w:b/>
                <w:bCs/>
                <w:lang w:val="sk-SK"/>
              </w:rPr>
              <w:t>nahlásených v</w:t>
            </w:r>
            <w:r w:rsidR="00EE52D9" w:rsidRPr="00EE03EF">
              <w:rPr>
                <w:b/>
                <w:bCs/>
                <w:lang w:val="sk-SK"/>
              </w:rPr>
              <w:t> </w:t>
            </w:r>
            <w:r w:rsidR="00026B13" w:rsidRPr="00EE03EF">
              <w:rPr>
                <w:b/>
                <w:bCs/>
                <w:lang w:val="sk-SK"/>
              </w:rPr>
              <w:t>štatistikách</w:t>
            </w:r>
            <w:r w:rsidR="00EE52D9" w:rsidRPr="00EE03EF">
              <w:rPr>
                <w:b/>
                <w:bCs/>
                <w:lang w:val="sk-SK"/>
              </w:rPr>
              <w:t xml:space="preserve"> „EDUZBER“ </w:t>
            </w:r>
            <w:r w:rsidR="00026B13" w:rsidRPr="00EE03EF">
              <w:rPr>
                <w:b/>
                <w:bCs/>
                <w:lang w:val="sk-SK"/>
              </w:rPr>
              <w:t xml:space="preserve">k 15. septembru </w:t>
            </w:r>
            <w:r w:rsidR="00811497" w:rsidRPr="00EE03EF">
              <w:rPr>
                <w:b/>
                <w:bCs/>
                <w:lang w:val="sk-SK"/>
              </w:rPr>
              <w:t>202</w:t>
            </w:r>
            <w:r w:rsidR="009C7D06" w:rsidRPr="00EE03EF">
              <w:rPr>
                <w:b/>
                <w:bCs/>
                <w:lang w:val="sk-SK"/>
              </w:rPr>
              <w:t>3</w:t>
            </w:r>
            <w:r w:rsidR="00026B13" w:rsidRPr="00EE03EF">
              <w:rPr>
                <w:b/>
                <w:bCs/>
                <w:lang w:val="sk-SK"/>
              </w:rPr>
              <w:t xml:space="preserve"> ministerstvu školstva </w:t>
            </w:r>
            <w:r w:rsidR="007C2FEB" w:rsidRPr="00EE03EF">
              <w:rPr>
                <w:b/>
                <w:bCs/>
                <w:lang w:val="sk-SK"/>
              </w:rPr>
              <w:t>SR</w:t>
            </w:r>
            <w:r w:rsidR="00EE52D9" w:rsidRPr="00EE03EF">
              <w:rPr>
                <w:bCs/>
                <w:lang w:val="sk-SK"/>
              </w:rPr>
              <w:t xml:space="preserve"> </w:t>
            </w:r>
            <w:r w:rsidRPr="00EE03EF">
              <w:rPr>
                <w:bCs/>
                <w:lang w:val="sk-SK"/>
              </w:rPr>
              <w:t>a pre ktorých sa na základe zmluvy budú v príslušnom roku zabezpečovať dodávky OZ,</w:t>
            </w:r>
            <w:r w:rsidR="00F30B2C" w:rsidRPr="00EE03EF">
              <w:rPr>
                <w:bCs/>
                <w:lang w:val="sk-SK"/>
              </w:rPr>
              <w:t xml:space="preserve"> </w:t>
            </w:r>
            <w:r w:rsidRPr="00EE03EF">
              <w:rPr>
                <w:bCs/>
                <w:lang w:val="sk-SK"/>
              </w:rPr>
              <w:t xml:space="preserve">resp. sprievodné vzdelávacie opatrenia </w:t>
            </w:r>
            <w:r w:rsidRPr="00EE03EF">
              <w:rPr>
                <w:bCs/>
                <w:color w:val="0070C0"/>
                <w:lang w:val="sk-SK"/>
              </w:rPr>
              <w:t>(</w:t>
            </w:r>
            <w:r w:rsidRPr="00EE03EF">
              <w:rPr>
                <w:bCs/>
                <w:i/>
                <w:color w:val="0070C0"/>
                <w:lang w:val="sk-SK"/>
              </w:rPr>
              <w:t>Príloha č</w:t>
            </w:r>
            <w:r w:rsidR="00C3060B" w:rsidRPr="00EE03EF">
              <w:rPr>
                <w:bCs/>
                <w:i/>
                <w:color w:val="0070C0"/>
                <w:lang w:val="sk-SK"/>
              </w:rPr>
              <w:t>. </w:t>
            </w:r>
            <w:r w:rsidRPr="00EE03EF">
              <w:rPr>
                <w:bCs/>
                <w:i/>
                <w:color w:val="0070C0"/>
                <w:lang w:val="sk-SK"/>
              </w:rPr>
              <w:t>2</w:t>
            </w:r>
            <w:r w:rsidRPr="00EE03EF">
              <w:rPr>
                <w:bCs/>
                <w:color w:val="0070C0"/>
                <w:lang w:val="sk-SK"/>
              </w:rPr>
              <w:t xml:space="preserve">). </w:t>
            </w:r>
            <w:r w:rsidRPr="00EE03EF">
              <w:rPr>
                <w:bCs/>
                <w:lang w:val="sk-SK"/>
              </w:rPr>
              <w:t xml:space="preserve">Tento zoznam už </w:t>
            </w:r>
            <w:r w:rsidRPr="00EE03EF">
              <w:rPr>
                <w:bCs/>
                <w:u w:val="single"/>
                <w:lang w:val="sk-SK"/>
              </w:rPr>
              <w:t>nebude možné v priebehu školského roka</w:t>
            </w:r>
            <w:r w:rsidRPr="00EE03EF">
              <w:rPr>
                <w:bCs/>
                <w:lang w:val="sk-SK"/>
              </w:rPr>
              <w:t xml:space="preserve"> rozšíriť a je potrebné ho zaslať v </w:t>
            </w:r>
            <w:r w:rsidR="00FB5C63" w:rsidRPr="00EE03EF">
              <w:rPr>
                <w:b/>
                <w:lang w:val="sk-SK"/>
              </w:rPr>
              <w:t>!</w:t>
            </w:r>
            <w:r w:rsidRPr="00EE03EF">
              <w:rPr>
                <w:b/>
                <w:lang w:val="sk-SK"/>
              </w:rPr>
              <w:t>elektronickej podobe</w:t>
            </w:r>
            <w:r w:rsidR="00026B13" w:rsidRPr="00EE03EF">
              <w:rPr>
                <w:b/>
                <w:lang w:val="sk-SK"/>
              </w:rPr>
              <w:t xml:space="preserve"> </w:t>
            </w:r>
            <w:r w:rsidR="00FB5C63" w:rsidRPr="00EE03EF">
              <w:rPr>
                <w:b/>
                <w:lang w:val="sk-SK"/>
              </w:rPr>
              <w:t>–</w:t>
            </w:r>
            <w:r w:rsidR="00026B13" w:rsidRPr="00EE03EF">
              <w:rPr>
                <w:b/>
                <w:lang w:val="sk-SK"/>
              </w:rPr>
              <w:t xml:space="preserve"> mailom</w:t>
            </w:r>
            <w:r w:rsidR="00FB5C63" w:rsidRPr="00EE03EF">
              <w:rPr>
                <w:b/>
                <w:lang w:val="sk-SK"/>
              </w:rPr>
              <w:t>!</w:t>
            </w:r>
            <w:r w:rsidRPr="00EE03EF">
              <w:rPr>
                <w:bCs/>
                <w:lang w:val="sk-SK"/>
              </w:rPr>
              <w:t>;</w:t>
            </w:r>
          </w:p>
          <w:p w14:paraId="2945FD27" w14:textId="6C25DB4B" w:rsidR="009C7D06" w:rsidRPr="00EE03EF" w:rsidRDefault="00B9332E" w:rsidP="00EE03EF">
            <w:pPr>
              <w:pStyle w:val="Odsekzoznamu"/>
              <w:numPr>
                <w:ilvl w:val="0"/>
                <w:numId w:val="93"/>
              </w:numPr>
              <w:ind w:left="597" w:hanging="567"/>
              <w:rPr>
                <w:lang w:val="sk-SK"/>
              </w:rPr>
            </w:pPr>
            <w:r w:rsidRPr="00EE03EF">
              <w:rPr>
                <w:bCs/>
                <w:color w:val="0070C0"/>
                <w:u w:val="single"/>
                <w:lang w:val="sk-SK"/>
              </w:rPr>
              <w:t>čestné vyhlásenie školy</w:t>
            </w:r>
            <w:r w:rsidRPr="00EE03EF">
              <w:rPr>
                <w:bCs/>
                <w:color w:val="0070C0"/>
                <w:lang w:val="sk-SK"/>
              </w:rPr>
              <w:t xml:space="preserve"> </w:t>
            </w:r>
            <w:r w:rsidRPr="00EE03EF">
              <w:rPr>
                <w:bCs/>
                <w:lang w:val="sk-SK"/>
              </w:rPr>
              <w:t xml:space="preserve">o počte jej zmluvných žiakov </w:t>
            </w:r>
            <w:r w:rsidRPr="00EE03EF">
              <w:rPr>
                <w:bCs/>
                <w:color w:val="0070C0"/>
                <w:lang w:val="sk-SK"/>
              </w:rPr>
              <w:t>(</w:t>
            </w:r>
            <w:r w:rsidRPr="00EE03EF">
              <w:rPr>
                <w:bCs/>
                <w:i/>
                <w:color w:val="0070C0"/>
                <w:lang w:val="sk-SK"/>
              </w:rPr>
              <w:t>Príloha č</w:t>
            </w:r>
            <w:r w:rsidR="00C3060B" w:rsidRPr="00EE03EF">
              <w:rPr>
                <w:bCs/>
                <w:i/>
                <w:color w:val="0070C0"/>
                <w:lang w:val="sk-SK"/>
              </w:rPr>
              <w:t>. </w:t>
            </w:r>
            <w:r w:rsidRPr="00EE03EF">
              <w:rPr>
                <w:bCs/>
                <w:i/>
                <w:color w:val="0070C0"/>
                <w:lang w:val="sk-SK"/>
              </w:rPr>
              <w:t>3</w:t>
            </w:r>
            <w:r w:rsidRPr="00EE03EF">
              <w:rPr>
                <w:bCs/>
                <w:color w:val="0070C0"/>
                <w:lang w:val="sk-SK"/>
              </w:rPr>
              <w:t>)</w:t>
            </w:r>
            <w:r w:rsidRPr="00EE03EF">
              <w:rPr>
                <w:bCs/>
                <w:lang w:val="sk-SK"/>
              </w:rPr>
              <w:t xml:space="preserve"> - </w:t>
            </w:r>
            <w:r w:rsidR="00FB5C63" w:rsidRPr="00EE03EF">
              <w:rPr>
                <w:b/>
                <w:lang w:val="sk-SK"/>
              </w:rPr>
              <w:t>!</w:t>
            </w:r>
            <w:r w:rsidRPr="00EE03EF">
              <w:rPr>
                <w:b/>
                <w:lang w:val="sk-SK"/>
              </w:rPr>
              <w:t>originál alebo osvedčená kópia</w:t>
            </w:r>
            <w:r w:rsidR="00FB5C63" w:rsidRPr="00EE03EF">
              <w:rPr>
                <w:b/>
                <w:lang w:val="sk-SK"/>
              </w:rPr>
              <w:t>!</w:t>
            </w:r>
            <w:r w:rsidRPr="00EE03EF">
              <w:rPr>
                <w:bCs/>
                <w:lang w:val="sk-SK"/>
              </w:rPr>
              <w:t xml:space="preserve"> – </w:t>
            </w:r>
            <w:r w:rsidRPr="00EE03EF">
              <w:rPr>
                <w:b/>
                <w:bCs/>
                <w:u w:val="single"/>
                <w:lang w:val="sk-SK"/>
              </w:rPr>
              <w:t xml:space="preserve">vyhlásenie musí byť vyplnené školou resp. zriaďovateľom </w:t>
            </w:r>
            <w:r w:rsidR="00581857" w:rsidRPr="00EE03EF">
              <w:rPr>
                <w:b/>
                <w:bCs/>
                <w:u w:val="single"/>
                <w:lang w:val="sk-SK"/>
              </w:rPr>
              <w:t>školy</w:t>
            </w:r>
            <w:r w:rsidRPr="00EE03EF">
              <w:rPr>
                <w:bCs/>
                <w:u w:val="single"/>
                <w:lang w:val="sk-SK"/>
              </w:rPr>
              <w:t xml:space="preserve">, </w:t>
            </w:r>
            <w:r w:rsidRPr="00EE03EF">
              <w:rPr>
                <w:b/>
                <w:bCs/>
                <w:u w:val="single"/>
                <w:lang w:val="sk-SK"/>
              </w:rPr>
              <w:t>nie zariadením školského stravovania</w:t>
            </w:r>
            <w:r w:rsidRPr="00EE03EF">
              <w:rPr>
                <w:b/>
                <w:bCs/>
                <w:lang w:val="sk-SK"/>
              </w:rPr>
              <w:t xml:space="preserve"> </w:t>
            </w:r>
            <w:r w:rsidRPr="00EE03EF">
              <w:rPr>
                <w:bCs/>
                <w:lang w:val="sk-SK"/>
              </w:rPr>
              <w:t>(splnomocnenie školy resp</w:t>
            </w:r>
            <w:r w:rsidR="00587E3D" w:rsidRPr="00EE03EF">
              <w:rPr>
                <w:bCs/>
                <w:lang w:val="sk-SK"/>
              </w:rPr>
              <w:t>. </w:t>
            </w:r>
            <w:r w:rsidRPr="00EE03EF">
              <w:rPr>
                <w:bCs/>
                <w:lang w:val="sk-SK"/>
              </w:rPr>
              <w:t>zriaďovateľa pre zariadenie školského stravovania v</w:t>
            </w:r>
            <w:r w:rsidR="00552093" w:rsidRPr="00EE03EF">
              <w:rPr>
                <w:bCs/>
                <w:lang w:val="sk-SK"/>
              </w:rPr>
              <w:t> </w:t>
            </w:r>
            <w:r w:rsidRPr="00EE03EF">
              <w:rPr>
                <w:bCs/>
                <w:lang w:val="sk-SK"/>
              </w:rPr>
              <w:t xml:space="preserve">prípade realizácie programu cez jedáleň je súčasťou tohto čestného vyhlásenia). </w:t>
            </w:r>
            <w:r w:rsidR="006010AE" w:rsidRPr="00EE03EF">
              <w:rPr>
                <w:bCs/>
                <w:lang w:val="sk-SK"/>
              </w:rPr>
              <w:t>V čestnom vyhlásení školy zároveň škola potvrdí, ktoré činnosti bude žiadateľ pre ňu na základe zmluvy v príslušnom školskom roku vykonávať a v prípade sprievodných vzdelávacích opatrení uvedie, akým spôsobom ich zabezpečí pre svojich zmluvných žiakov</w:t>
            </w:r>
            <w:r w:rsidRPr="00EE03EF">
              <w:rPr>
                <w:bCs/>
                <w:lang w:val="sk-SK"/>
              </w:rPr>
              <w:t>;</w:t>
            </w:r>
          </w:p>
          <w:p w14:paraId="1825F75C" w14:textId="6F853B38" w:rsidR="00B9332E" w:rsidRPr="00EE03EF" w:rsidRDefault="00B9332E" w:rsidP="00EE03EF">
            <w:pPr>
              <w:pStyle w:val="Odsekzoznamu"/>
              <w:numPr>
                <w:ilvl w:val="0"/>
                <w:numId w:val="93"/>
              </w:numPr>
              <w:ind w:left="597" w:hanging="567"/>
              <w:rPr>
                <w:lang w:val="sk-SK"/>
              </w:rPr>
            </w:pPr>
            <w:r w:rsidRPr="00EE03EF">
              <w:rPr>
                <w:bCs/>
                <w:lang w:val="sk-SK"/>
              </w:rPr>
              <w:t xml:space="preserve">v prípade záujmu o realizáciu </w:t>
            </w:r>
            <w:r w:rsidRPr="00EE03EF">
              <w:rPr>
                <w:b/>
                <w:lang w:val="sk-SK"/>
              </w:rPr>
              <w:t>sprievodných vzdelávacích opatrení</w:t>
            </w:r>
            <w:r w:rsidRPr="00EE03EF">
              <w:rPr>
                <w:bCs/>
                <w:lang w:val="sk-SK"/>
              </w:rPr>
              <w:t xml:space="preserve"> je potrebné vyplniť </w:t>
            </w:r>
            <w:r w:rsidRPr="00EE03EF">
              <w:rPr>
                <w:bCs/>
                <w:color w:val="0070C0"/>
                <w:u w:val="single"/>
                <w:lang w:val="sk-SK"/>
              </w:rPr>
              <w:t>projekt zabezpečovania predpokladaných sprievodných vzdelávacích opatrení</w:t>
            </w:r>
            <w:r w:rsidR="00F30B2C" w:rsidRPr="00EE03EF">
              <w:rPr>
                <w:bCs/>
                <w:color w:val="0070C0"/>
                <w:lang w:val="sk-SK"/>
              </w:rPr>
              <w:t xml:space="preserve"> </w:t>
            </w:r>
            <w:r w:rsidR="00F30B2C" w:rsidRPr="00EE03EF">
              <w:rPr>
                <w:bCs/>
                <w:i/>
                <w:color w:val="0070C0"/>
                <w:lang w:val="sk-SK"/>
              </w:rPr>
              <w:t>(Príloha č. 4)</w:t>
            </w:r>
            <w:r w:rsidRPr="00EE03EF">
              <w:rPr>
                <w:bCs/>
                <w:color w:val="0070C0"/>
                <w:lang w:val="sk-SK"/>
              </w:rPr>
              <w:t>,</w:t>
            </w:r>
            <w:r w:rsidRPr="00EE03EF">
              <w:rPr>
                <w:bCs/>
                <w:lang w:val="sk-SK"/>
              </w:rPr>
              <w:t xml:space="preserve"> ktorý obsahuje vymedzenie jednotlivých činností a rozpis predpokladaných nákladov</w:t>
            </w:r>
            <w:r w:rsidR="00E81864" w:rsidRPr="00EE03EF">
              <w:rPr>
                <w:bCs/>
                <w:lang w:val="sk-SK"/>
              </w:rPr>
              <w:t>;</w:t>
            </w:r>
          </w:p>
        </w:tc>
      </w:tr>
      <w:tr w:rsidR="00B9332E" w:rsidRPr="00EE03EF" w14:paraId="402B25AC" w14:textId="77777777" w:rsidTr="001C1CF6">
        <w:tc>
          <w:tcPr>
            <w:tcW w:w="1983" w:type="dxa"/>
            <w:tcBorders>
              <w:top w:val="single" w:sz="4" w:space="0" w:color="000000"/>
              <w:left w:val="single" w:sz="4" w:space="0" w:color="000000"/>
              <w:bottom w:val="single" w:sz="4" w:space="0" w:color="000000"/>
            </w:tcBorders>
            <w:shd w:val="clear" w:color="auto" w:fill="DEEAF6"/>
          </w:tcPr>
          <w:p w14:paraId="280FC7D9" w14:textId="77777777" w:rsidR="00B9332E" w:rsidRPr="00EE03EF" w:rsidRDefault="00B9332E" w:rsidP="00B9332E">
            <w:pPr>
              <w:spacing w:after="120"/>
              <w:jc w:val="both"/>
            </w:pPr>
            <w:r w:rsidRPr="00EE03EF">
              <w:rPr>
                <w:b/>
                <w:bCs/>
              </w:rPr>
              <w:lastRenderedPageBreak/>
              <w:t>Adresa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0072A987" w14:textId="77777777" w:rsidR="00B9332E" w:rsidRPr="00EE03EF" w:rsidRDefault="00B9332E" w:rsidP="00F4230D">
            <w:pPr>
              <w:numPr>
                <w:ilvl w:val="0"/>
                <w:numId w:val="8"/>
              </w:numPr>
              <w:spacing w:after="120"/>
              <w:ind w:hanging="720"/>
              <w:jc w:val="both"/>
            </w:pPr>
            <w:r w:rsidRPr="00EE03EF">
              <w:rPr>
                <w:bCs/>
              </w:rPr>
              <w:t>Pôdohospodárska platobná agentúra</w:t>
            </w:r>
          </w:p>
          <w:p w14:paraId="49DE3D6A" w14:textId="77777777" w:rsidR="00B9332E" w:rsidRPr="00EE03EF" w:rsidRDefault="00B9332E" w:rsidP="00B9332E">
            <w:pPr>
              <w:spacing w:after="120"/>
              <w:ind w:left="720"/>
              <w:jc w:val="both"/>
            </w:pPr>
            <w:r w:rsidRPr="00EE03EF">
              <w:rPr>
                <w:bCs/>
              </w:rPr>
              <w:t>Sekcia organizácie trhu</w:t>
            </w:r>
            <w:r w:rsidR="00A557D2" w:rsidRPr="00EE03EF">
              <w:rPr>
                <w:bCs/>
              </w:rPr>
              <w:t xml:space="preserve"> a štátnej pomoci</w:t>
            </w:r>
          </w:p>
          <w:p w14:paraId="6DE6ED23" w14:textId="0C461D83" w:rsidR="00B9332E" w:rsidRPr="00EE03EF" w:rsidRDefault="00020C76" w:rsidP="00EE03EF">
            <w:pPr>
              <w:spacing w:after="120"/>
              <w:ind w:left="736"/>
              <w:jc w:val="both"/>
            </w:pPr>
            <w:r w:rsidRPr="00EE03EF">
              <w:rPr>
                <w:bCs/>
              </w:rPr>
              <w:t xml:space="preserve">Hraničná </w:t>
            </w:r>
            <w:r w:rsidR="00B9332E" w:rsidRPr="00EE03EF">
              <w:rPr>
                <w:bCs/>
              </w:rPr>
              <w:t>12</w:t>
            </w:r>
          </w:p>
          <w:p w14:paraId="4F245704" w14:textId="78E6DD17" w:rsidR="00B9332E" w:rsidRPr="00EE03EF" w:rsidRDefault="00B9332E" w:rsidP="00EE03EF">
            <w:pPr>
              <w:spacing w:after="120"/>
              <w:ind w:left="736"/>
              <w:jc w:val="both"/>
            </w:pPr>
            <w:r w:rsidRPr="00EE03EF">
              <w:rPr>
                <w:bCs/>
              </w:rPr>
              <w:t>815 26 Bratislava</w:t>
            </w:r>
          </w:p>
        </w:tc>
      </w:tr>
    </w:tbl>
    <w:p w14:paraId="5250FC91" w14:textId="77777777" w:rsidR="00B9332E" w:rsidRPr="00EE03EF" w:rsidRDefault="00B9332E" w:rsidP="00B9332E">
      <w:pPr>
        <w:pStyle w:val="Zkladntext21"/>
        <w:spacing w:after="60" w:line="240" w:lineRule="auto"/>
        <w:jc w:val="both"/>
      </w:pPr>
    </w:p>
    <w:p w14:paraId="07F632A7" w14:textId="321C9BEF" w:rsidR="00B9332E" w:rsidRPr="00EE03EF" w:rsidRDefault="008428D7" w:rsidP="00B9332E">
      <w:pPr>
        <w:pStyle w:val="Einzug1"/>
        <w:tabs>
          <w:tab w:val="left" w:pos="0"/>
        </w:tabs>
        <w:spacing w:after="60"/>
        <w:ind w:left="0"/>
        <w:rPr>
          <w:sz w:val="24"/>
          <w:szCs w:val="24"/>
          <w:lang w:val="sk-SK" w:eastAsia="sk-SK"/>
        </w:rPr>
      </w:pPr>
      <w:r w:rsidRPr="00EE03EF">
        <w:rPr>
          <w:sz w:val="24"/>
          <w:szCs w:val="24"/>
          <w:lang w:val="sk-SK" w:eastAsia="sk-SK"/>
        </w:rPr>
        <w:t>Každý</w:t>
      </w:r>
      <w:r w:rsidR="00B9332E" w:rsidRPr="00EE03EF">
        <w:rPr>
          <w:sz w:val="24"/>
          <w:szCs w:val="24"/>
          <w:lang w:val="sk-SK" w:eastAsia="sk-SK"/>
        </w:rPr>
        <w:t xml:space="preserve"> žiadateľ </w:t>
      </w:r>
      <w:r w:rsidRPr="00EE03EF">
        <w:rPr>
          <w:sz w:val="24"/>
          <w:szCs w:val="24"/>
          <w:lang w:val="sk-SK" w:eastAsia="sk-SK"/>
        </w:rPr>
        <w:t xml:space="preserve">je povinný mať </w:t>
      </w:r>
      <w:r w:rsidR="00B9332E" w:rsidRPr="00EE03EF">
        <w:rPr>
          <w:color w:val="0070C0"/>
          <w:sz w:val="24"/>
          <w:szCs w:val="24"/>
          <w:lang w:val="sk-SK" w:eastAsia="sk-SK"/>
        </w:rPr>
        <w:t>platnú zmluvu so školou</w:t>
      </w:r>
      <w:r w:rsidR="00B9332E" w:rsidRPr="00EE03EF">
        <w:rPr>
          <w:sz w:val="24"/>
          <w:szCs w:val="24"/>
          <w:lang w:val="sk-SK" w:eastAsia="sk-SK"/>
        </w:rPr>
        <w:t xml:space="preserve">, pre ktorú bude vykonávať schválené činnosti. </w:t>
      </w:r>
      <w:r w:rsidR="00B9332E" w:rsidRPr="00EE03EF">
        <w:rPr>
          <w:b/>
          <w:sz w:val="24"/>
          <w:szCs w:val="24"/>
          <w:lang w:val="sk-SK" w:eastAsia="sk-SK"/>
        </w:rPr>
        <w:t xml:space="preserve">Zmluvy </w:t>
      </w:r>
      <w:r w:rsidRPr="00EE03EF">
        <w:rPr>
          <w:b/>
          <w:sz w:val="24"/>
          <w:szCs w:val="24"/>
          <w:lang w:val="sk-SK" w:eastAsia="sk-SK"/>
        </w:rPr>
        <w:t>nie je potrebné</w:t>
      </w:r>
      <w:r w:rsidR="00B9332E" w:rsidRPr="00EE03EF">
        <w:rPr>
          <w:b/>
          <w:sz w:val="24"/>
          <w:szCs w:val="24"/>
          <w:lang w:val="sk-SK" w:eastAsia="sk-SK"/>
        </w:rPr>
        <w:t xml:space="preserve"> predkladať na </w:t>
      </w:r>
      <w:r w:rsidR="00CC7CA1" w:rsidRPr="00EE03EF">
        <w:rPr>
          <w:b/>
          <w:sz w:val="24"/>
          <w:szCs w:val="24"/>
          <w:lang w:val="sk-SK" w:eastAsia="sk-SK"/>
        </w:rPr>
        <w:t>platobnú agentúru</w:t>
      </w:r>
      <w:r w:rsidR="00B9332E" w:rsidRPr="00EE03EF">
        <w:rPr>
          <w:b/>
          <w:sz w:val="24"/>
          <w:szCs w:val="24"/>
          <w:lang w:val="sk-SK" w:eastAsia="sk-SK"/>
        </w:rPr>
        <w:t xml:space="preserve"> </w:t>
      </w:r>
      <w:r w:rsidRPr="00EE03EF">
        <w:rPr>
          <w:b/>
          <w:sz w:val="24"/>
          <w:szCs w:val="24"/>
          <w:lang w:val="sk-SK" w:eastAsia="sk-SK"/>
        </w:rPr>
        <w:t xml:space="preserve">so </w:t>
      </w:r>
      <w:r w:rsidR="00B9332E" w:rsidRPr="00EE03EF">
        <w:rPr>
          <w:b/>
          <w:sz w:val="24"/>
          <w:szCs w:val="24"/>
          <w:lang w:val="sk-SK" w:eastAsia="sk-SK"/>
        </w:rPr>
        <w:t>žiados</w:t>
      </w:r>
      <w:r w:rsidRPr="00EE03EF">
        <w:rPr>
          <w:b/>
          <w:sz w:val="24"/>
          <w:szCs w:val="24"/>
          <w:lang w:val="sk-SK" w:eastAsia="sk-SK"/>
        </w:rPr>
        <w:t xml:space="preserve">ťou </w:t>
      </w:r>
      <w:r w:rsidR="00D95A3F" w:rsidRPr="00EE03EF">
        <w:rPr>
          <w:b/>
          <w:sz w:val="24"/>
          <w:szCs w:val="24"/>
          <w:lang w:val="sk-SK" w:eastAsia="sk-SK"/>
        </w:rPr>
        <w:br/>
      </w:r>
      <w:r w:rsidR="00B9332E" w:rsidRPr="00EE03EF">
        <w:rPr>
          <w:b/>
          <w:sz w:val="24"/>
          <w:szCs w:val="24"/>
          <w:lang w:val="sk-SK" w:eastAsia="sk-SK"/>
        </w:rPr>
        <w:t xml:space="preserve">o max. výšku pomoci, </w:t>
      </w:r>
      <w:r w:rsidRPr="00EE03EF">
        <w:rPr>
          <w:b/>
          <w:sz w:val="24"/>
          <w:szCs w:val="24"/>
          <w:lang w:val="sk-SK" w:eastAsia="sk-SK"/>
        </w:rPr>
        <w:t xml:space="preserve">žiadateľ si ich ponecháva </w:t>
      </w:r>
      <w:r w:rsidR="00B9332E" w:rsidRPr="00EE03EF">
        <w:rPr>
          <w:b/>
          <w:sz w:val="24"/>
          <w:szCs w:val="24"/>
          <w:lang w:val="sk-SK" w:eastAsia="sk-SK"/>
        </w:rPr>
        <w:t>fyzicky u seba, nakoľko budú predmetom kontroly na mieste</w:t>
      </w:r>
      <w:r w:rsidR="005A1BDA" w:rsidRPr="00EE03EF">
        <w:rPr>
          <w:b/>
          <w:sz w:val="24"/>
          <w:szCs w:val="24"/>
          <w:lang w:val="sk-SK" w:eastAsia="sk-SK"/>
        </w:rPr>
        <w:t xml:space="preserve"> </w:t>
      </w:r>
      <w:r w:rsidR="005A1BDA" w:rsidRPr="00EE03EF">
        <w:rPr>
          <w:sz w:val="24"/>
          <w:szCs w:val="24"/>
          <w:lang w:val="sk-SK" w:eastAsia="sk-SK"/>
        </w:rPr>
        <w:t>(ďalej len „KNM“)</w:t>
      </w:r>
      <w:r w:rsidR="00B9332E" w:rsidRPr="00EE03EF">
        <w:rPr>
          <w:sz w:val="24"/>
          <w:szCs w:val="24"/>
          <w:lang w:val="sk-SK" w:eastAsia="sk-SK"/>
        </w:rPr>
        <w:t>.</w:t>
      </w:r>
      <w:r w:rsidR="00175C1C" w:rsidRPr="00EE03EF">
        <w:rPr>
          <w:sz w:val="24"/>
          <w:szCs w:val="24"/>
          <w:lang w:val="sk-SK" w:eastAsia="sk-SK"/>
        </w:rPr>
        <w:t xml:space="preserve"> Napriek tomu, že platobná agentúra nemá právo vstupovať do zmluvných vzťahov žiadateľa so školou, odporúčame zmluvu uzatvárať </w:t>
      </w:r>
      <w:r w:rsidR="00384F2F" w:rsidRPr="00EE03EF">
        <w:rPr>
          <w:sz w:val="24"/>
          <w:szCs w:val="24"/>
          <w:lang w:val="sk-SK" w:eastAsia="sk-SK"/>
        </w:rPr>
        <w:br/>
      </w:r>
      <w:r w:rsidR="00175C1C" w:rsidRPr="00EE03EF">
        <w:rPr>
          <w:sz w:val="24"/>
          <w:szCs w:val="24"/>
          <w:lang w:val="sk-SK" w:eastAsia="sk-SK"/>
        </w:rPr>
        <w:t>so zriaďovateľom</w:t>
      </w:r>
      <w:r w:rsidR="00EF5825" w:rsidRPr="00EE03EF">
        <w:rPr>
          <w:sz w:val="24"/>
          <w:szCs w:val="24"/>
          <w:lang w:val="sk-SK" w:eastAsia="sk-SK"/>
        </w:rPr>
        <w:t>,</w:t>
      </w:r>
      <w:r w:rsidR="005308A6" w:rsidRPr="00EE03EF">
        <w:rPr>
          <w:sz w:val="24"/>
          <w:szCs w:val="24"/>
          <w:lang w:val="sk-SK" w:eastAsia="sk-SK"/>
        </w:rPr>
        <w:t xml:space="preserve"> </w:t>
      </w:r>
      <w:r w:rsidR="00175C1C" w:rsidRPr="00EE03EF">
        <w:rPr>
          <w:sz w:val="24"/>
          <w:szCs w:val="24"/>
          <w:lang w:val="sk-SK" w:eastAsia="sk-SK"/>
        </w:rPr>
        <w:t>alebo štatutárom školy</w:t>
      </w:r>
      <w:r w:rsidR="00EF5825" w:rsidRPr="00EE03EF">
        <w:rPr>
          <w:sz w:val="24"/>
          <w:szCs w:val="24"/>
          <w:lang w:val="sk-SK" w:eastAsia="sk-SK"/>
        </w:rPr>
        <w:t>,</w:t>
      </w:r>
      <w:r w:rsidR="00175C1C" w:rsidRPr="00EE03EF">
        <w:rPr>
          <w:sz w:val="24"/>
          <w:szCs w:val="24"/>
          <w:lang w:val="sk-SK" w:eastAsia="sk-SK"/>
        </w:rPr>
        <w:t xml:space="preserve"> aby sa predišlo viacnásobnému uzatvoreniu zmluvy</w:t>
      </w:r>
      <w:r w:rsidR="00EF5825" w:rsidRPr="00EE03EF">
        <w:rPr>
          <w:sz w:val="24"/>
          <w:szCs w:val="24"/>
          <w:lang w:val="sk-SK" w:eastAsia="sk-SK"/>
        </w:rPr>
        <w:t xml:space="preserve">. </w:t>
      </w:r>
      <w:r w:rsidR="009A7E4F" w:rsidRPr="00EE03EF">
        <w:rPr>
          <w:sz w:val="24"/>
          <w:szCs w:val="24"/>
          <w:lang w:val="sk-SK" w:eastAsia="sk-SK"/>
        </w:rPr>
        <w:t>Následne je možn</w:t>
      </w:r>
      <w:r w:rsidR="004623D2" w:rsidRPr="00EE03EF">
        <w:rPr>
          <w:sz w:val="24"/>
          <w:szCs w:val="24"/>
          <w:lang w:val="sk-SK" w:eastAsia="sk-SK"/>
        </w:rPr>
        <w:t>é</w:t>
      </w:r>
      <w:r w:rsidR="009A7E4F" w:rsidRPr="00EE03EF">
        <w:rPr>
          <w:sz w:val="24"/>
          <w:szCs w:val="24"/>
          <w:lang w:val="sk-SK" w:eastAsia="sk-SK"/>
        </w:rPr>
        <w:t xml:space="preserve"> splnomocniť riaditeľa školy </w:t>
      </w:r>
      <w:r w:rsidR="00032EBD" w:rsidRPr="00EE03EF">
        <w:rPr>
          <w:sz w:val="24"/>
          <w:szCs w:val="24"/>
          <w:lang w:val="sk-SK" w:eastAsia="sk-SK"/>
        </w:rPr>
        <w:t xml:space="preserve">alebo školskú jedáleň </w:t>
      </w:r>
      <w:r w:rsidR="009A7E4F" w:rsidRPr="00EE03EF">
        <w:rPr>
          <w:sz w:val="24"/>
          <w:szCs w:val="24"/>
          <w:lang w:val="sk-SK" w:eastAsia="sk-SK"/>
        </w:rPr>
        <w:t>zriaďovateľom</w:t>
      </w:r>
      <w:r w:rsidR="00032EBD" w:rsidRPr="00EE03EF">
        <w:rPr>
          <w:sz w:val="24"/>
          <w:szCs w:val="24"/>
          <w:lang w:val="sk-SK" w:eastAsia="sk-SK"/>
        </w:rPr>
        <w:t xml:space="preserve"> alebo štatutárom školy</w:t>
      </w:r>
      <w:r w:rsidR="009A7E4F" w:rsidRPr="00EE03EF">
        <w:rPr>
          <w:sz w:val="24"/>
          <w:szCs w:val="24"/>
          <w:lang w:val="sk-SK" w:eastAsia="sk-SK"/>
        </w:rPr>
        <w:t xml:space="preserve"> </w:t>
      </w:r>
      <w:r w:rsidR="00711838" w:rsidRPr="00EE03EF">
        <w:rPr>
          <w:sz w:val="24"/>
          <w:szCs w:val="24"/>
          <w:lang w:val="sk-SK" w:eastAsia="sk-SK"/>
        </w:rPr>
        <w:t xml:space="preserve">v poslednej časti formulára </w:t>
      </w:r>
      <w:r w:rsidR="00711838" w:rsidRPr="00E71AE0">
        <w:rPr>
          <w:bCs/>
          <w:color w:val="0070C0"/>
          <w:sz w:val="24"/>
          <w:szCs w:val="24"/>
          <w:lang w:val="sk-SK"/>
        </w:rPr>
        <w:t xml:space="preserve">Čestného vyhlásenia </w:t>
      </w:r>
      <w:r w:rsidR="00104CB9" w:rsidRPr="00E71AE0">
        <w:rPr>
          <w:bCs/>
          <w:color w:val="0070C0"/>
          <w:sz w:val="24"/>
          <w:szCs w:val="24"/>
          <w:lang w:val="sk-SK"/>
        </w:rPr>
        <w:t>školy</w:t>
      </w:r>
      <w:r w:rsidR="00104CB9" w:rsidRPr="00EE03EF">
        <w:rPr>
          <w:color w:val="4472C4" w:themeColor="accent5"/>
          <w:sz w:val="24"/>
          <w:szCs w:val="24"/>
          <w:lang w:val="sk-SK" w:eastAsia="sk-SK"/>
        </w:rPr>
        <w:t xml:space="preserve"> </w:t>
      </w:r>
      <w:r w:rsidR="00711838" w:rsidRPr="00EE03EF">
        <w:rPr>
          <w:sz w:val="24"/>
          <w:szCs w:val="24"/>
          <w:lang w:val="sk-SK" w:eastAsia="sk-SK"/>
        </w:rPr>
        <w:t>(</w:t>
      </w:r>
      <w:r w:rsidR="00711838" w:rsidRPr="00EE03EF">
        <w:rPr>
          <w:i/>
          <w:sz w:val="24"/>
          <w:szCs w:val="24"/>
          <w:lang w:val="sk-SK" w:eastAsia="sk-SK"/>
        </w:rPr>
        <w:t>Príloha č. 3</w:t>
      </w:r>
      <w:r w:rsidR="00711838" w:rsidRPr="00EE03EF">
        <w:rPr>
          <w:sz w:val="24"/>
          <w:szCs w:val="24"/>
          <w:lang w:val="sk-SK" w:eastAsia="sk-SK"/>
        </w:rPr>
        <w:t>)</w:t>
      </w:r>
      <w:r w:rsidR="009A7E4F" w:rsidRPr="00EE03EF">
        <w:rPr>
          <w:sz w:val="24"/>
          <w:szCs w:val="24"/>
          <w:lang w:val="sk-SK" w:eastAsia="sk-SK"/>
        </w:rPr>
        <w:t>.</w:t>
      </w:r>
    </w:p>
    <w:p w14:paraId="0B01DA55" w14:textId="77777777" w:rsidR="007322F6" w:rsidRPr="00EE03EF" w:rsidRDefault="007322F6" w:rsidP="00B9332E">
      <w:pPr>
        <w:pStyle w:val="Einzug1"/>
        <w:tabs>
          <w:tab w:val="left" w:pos="0"/>
        </w:tabs>
        <w:spacing w:after="60"/>
        <w:ind w:left="0"/>
        <w:rPr>
          <w:sz w:val="24"/>
          <w:szCs w:val="24"/>
          <w:lang w:val="sk-SK" w:eastAsia="sk-SK"/>
        </w:rPr>
      </w:pPr>
    </w:p>
    <w:p w14:paraId="6121A20E" w14:textId="77777777" w:rsidR="005C7E6B" w:rsidRPr="00EE03EF" w:rsidRDefault="005C7E6B" w:rsidP="00B9332E">
      <w:pPr>
        <w:pStyle w:val="Einzug1"/>
        <w:tabs>
          <w:tab w:val="left" w:pos="0"/>
        </w:tabs>
        <w:spacing w:after="60"/>
        <w:ind w:left="0"/>
        <w:rPr>
          <w:b/>
          <w:color w:val="0070C0"/>
          <w:lang w:val="sk-SK"/>
        </w:rPr>
      </w:pPr>
      <w:r w:rsidRPr="00EE03EF">
        <w:rPr>
          <w:b/>
          <w:color w:val="0070C0"/>
          <w:lang w:val="sk-SK"/>
        </w:rPr>
        <w:t xml:space="preserve">Čo sa stane ak </w:t>
      </w:r>
      <w:r w:rsidR="005F4BE1" w:rsidRPr="00EE03EF">
        <w:rPr>
          <w:b/>
          <w:color w:val="0070C0"/>
          <w:lang w:val="sk-SK"/>
        </w:rPr>
        <w:t>nepred</w:t>
      </w:r>
      <w:r w:rsidR="00150965" w:rsidRPr="00EE03EF">
        <w:rPr>
          <w:b/>
          <w:color w:val="0070C0"/>
          <w:lang w:val="sk-SK"/>
        </w:rPr>
        <w:t>l</w:t>
      </w:r>
      <w:r w:rsidR="005F4BE1" w:rsidRPr="00EE03EF">
        <w:rPr>
          <w:b/>
          <w:color w:val="0070C0"/>
          <w:lang w:val="sk-SK"/>
        </w:rPr>
        <w:t xml:space="preserve">ožím úplnú a správne vyplnenú žiadosť, prípadne v priebehu programu budem porušovať podmienky </w:t>
      </w:r>
      <w:r w:rsidR="00A70248" w:rsidRPr="00EE03EF">
        <w:rPr>
          <w:b/>
          <w:color w:val="0070C0"/>
          <w:lang w:val="sk-SK"/>
        </w:rPr>
        <w:t>Š</w:t>
      </w:r>
      <w:r w:rsidR="005F4BE1" w:rsidRPr="00EE03EF">
        <w:rPr>
          <w:b/>
          <w:color w:val="0070C0"/>
          <w:lang w:val="sk-SK"/>
        </w:rPr>
        <w:t>kolského programu?</w:t>
      </w:r>
    </w:p>
    <w:p w14:paraId="6252CF3F" w14:textId="34D7E760" w:rsidR="00B9332E" w:rsidRPr="00EE03EF" w:rsidRDefault="00B9332E" w:rsidP="00F4230D">
      <w:pPr>
        <w:pStyle w:val="Einzug1"/>
        <w:numPr>
          <w:ilvl w:val="0"/>
          <w:numId w:val="42"/>
        </w:numPr>
        <w:tabs>
          <w:tab w:val="left" w:pos="0"/>
        </w:tabs>
        <w:spacing w:after="60"/>
        <w:rPr>
          <w:lang w:val="sk-SK"/>
        </w:rPr>
      </w:pPr>
      <w:r w:rsidRPr="00EE03EF">
        <w:rPr>
          <w:sz w:val="24"/>
          <w:szCs w:val="24"/>
          <w:lang w:val="sk-SK" w:eastAsia="sk-SK"/>
        </w:rPr>
        <w:t xml:space="preserve">Ak žiadateľ nepredloží kompletnú žiadosť o pridelenie maximálnej výšky pomoci </w:t>
      </w:r>
      <w:r w:rsidR="00D67A36" w:rsidRPr="00EE03EF">
        <w:rPr>
          <w:sz w:val="24"/>
          <w:szCs w:val="24"/>
          <w:lang w:val="sk-SK" w:eastAsia="sk-SK"/>
        </w:rPr>
        <w:t>spolu</w:t>
      </w:r>
      <w:r w:rsidRPr="00EE03EF">
        <w:rPr>
          <w:sz w:val="24"/>
          <w:szCs w:val="24"/>
          <w:lang w:val="sk-SK" w:eastAsia="sk-SK"/>
        </w:rPr>
        <w:t xml:space="preserve"> s</w:t>
      </w:r>
      <w:r w:rsidR="00552093" w:rsidRPr="00EE03EF">
        <w:rPr>
          <w:sz w:val="24"/>
          <w:szCs w:val="24"/>
          <w:lang w:val="sk-SK" w:eastAsia="sk-SK"/>
        </w:rPr>
        <w:t> </w:t>
      </w:r>
      <w:r w:rsidRPr="00EE03EF">
        <w:rPr>
          <w:sz w:val="24"/>
          <w:szCs w:val="24"/>
          <w:lang w:val="sk-SK" w:eastAsia="sk-SK"/>
        </w:rPr>
        <w:t>prílohami, platobná agentúra bude požadovať doplnenie dokladov alebo údajov k žiadosti o</w:t>
      </w:r>
      <w:r w:rsidR="00552093" w:rsidRPr="00EE03EF">
        <w:rPr>
          <w:sz w:val="24"/>
          <w:szCs w:val="24"/>
          <w:lang w:val="sk-SK" w:eastAsia="sk-SK"/>
        </w:rPr>
        <w:t> </w:t>
      </w:r>
      <w:r w:rsidRPr="00EE03EF">
        <w:rPr>
          <w:sz w:val="24"/>
          <w:szCs w:val="24"/>
          <w:lang w:val="sk-SK" w:eastAsia="sk-SK"/>
        </w:rPr>
        <w:t xml:space="preserve">pridelenie maximálnej výšky pomoci formou </w:t>
      </w:r>
      <w:r w:rsidR="00EB1C05" w:rsidRPr="00EE03EF">
        <w:rPr>
          <w:sz w:val="24"/>
          <w:szCs w:val="24"/>
          <w:lang w:val="sk-SK" w:eastAsia="sk-SK"/>
        </w:rPr>
        <w:t xml:space="preserve">zaslania elektronickej </w:t>
      </w:r>
      <w:r w:rsidR="00D67A36" w:rsidRPr="00EE03EF">
        <w:rPr>
          <w:sz w:val="24"/>
          <w:szCs w:val="24"/>
          <w:lang w:val="sk-SK" w:eastAsia="sk-SK"/>
        </w:rPr>
        <w:t>„</w:t>
      </w:r>
      <w:r w:rsidR="00EB1C05" w:rsidRPr="00EE03EF">
        <w:rPr>
          <w:sz w:val="24"/>
          <w:szCs w:val="24"/>
          <w:lang w:val="sk-SK" w:eastAsia="sk-SK"/>
        </w:rPr>
        <w:t>Výzvy na</w:t>
      </w:r>
      <w:r w:rsidR="002A6C65" w:rsidRPr="00EE03EF">
        <w:rPr>
          <w:sz w:val="24"/>
          <w:szCs w:val="24"/>
          <w:lang w:val="sk-SK" w:eastAsia="sk-SK"/>
        </w:rPr>
        <w:t> </w:t>
      </w:r>
      <w:r w:rsidR="00EB1C05" w:rsidRPr="00EE03EF">
        <w:rPr>
          <w:sz w:val="24"/>
          <w:szCs w:val="24"/>
          <w:lang w:val="sk-SK" w:eastAsia="sk-SK"/>
        </w:rPr>
        <w:t>doplnenie žiadosti</w:t>
      </w:r>
      <w:r w:rsidR="00D67A36" w:rsidRPr="00EE03EF">
        <w:rPr>
          <w:sz w:val="24"/>
          <w:szCs w:val="24"/>
          <w:lang w:val="sk-SK" w:eastAsia="sk-SK"/>
        </w:rPr>
        <w:t>“</w:t>
      </w:r>
      <w:r w:rsidR="00EB1C05" w:rsidRPr="00EE03EF">
        <w:rPr>
          <w:sz w:val="24"/>
          <w:szCs w:val="24"/>
          <w:lang w:val="sk-SK" w:eastAsia="sk-SK"/>
        </w:rPr>
        <w:t xml:space="preserve"> v lehote </w:t>
      </w:r>
      <w:r w:rsidR="00D67A36" w:rsidRPr="00EE03EF">
        <w:rPr>
          <w:sz w:val="24"/>
          <w:szCs w:val="24"/>
          <w:lang w:val="sk-SK" w:eastAsia="sk-SK"/>
        </w:rPr>
        <w:t xml:space="preserve">od </w:t>
      </w:r>
      <w:r w:rsidR="00412427" w:rsidRPr="00EE03EF">
        <w:rPr>
          <w:sz w:val="24"/>
          <w:szCs w:val="24"/>
          <w:lang w:val="sk-SK" w:eastAsia="sk-SK"/>
        </w:rPr>
        <w:t xml:space="preserve">5 </w:t>
      </w:r>
      <w:r w:rsidR="00D67A36" w:rsidRPr="00EE03EF">
        <w:rPr>
          <w:sz w:val="24"/>
          <w:szCs w:val="24"/>
          <w:lang w:val="sk-SK" w:eastAsia="sk-SK"/>
        </w:rPr>
        <w:t>do</w:t>
      </w:r>
      <w:r w:rsidR="00EB1C05" w:rsidRPr="00EE03EF">
        <w:rPr>
          <w:sz w:val="24"/>
          <w:szCs w:val="24"/>
          <w:lang w:val="sk-SK" w:eastAsia="sk-SK"/>
        </w:rPr>
        <w:t xml:space="preserve"> 7 pracovných dní. </w:t>
      </w:r>
      <w:r w:rsidR="00331FF4" w:rsidRPr="00EE03EF">
        <w:rPr>
          <w:sz w:val="24"/>
          <w:szCs w:val="24"/>
          <w:lang w:val="sk-SK" w:eastAsia="sk-SK"/>
        </w:rPr>
        <w:t>A</w:t>
      </w:r>
      <w:r w:rsidR="00EB1C05" w:rsidRPr="00EE03EF">
        <w:rPr>
          <w:sz w:val="24"/>
          <w:szCs w:val="24"/>
          <w:lang w:val="sk-SK" w:eastAsia="sk-SK"/>
        </w:rPr>
        <w:t xml:space="preserve">k žiadateľ v stanovenej lehote </w:t>
      </w:r>
      <w:r w:rsidR="004623D2" w:rsidRPr="00EE03EF">
        <w:rPr>
          <w:sz w:val="24"/>
          <w:szCs w:val="24"/>
          <w:lang w:val="sk-SK" w:eastAsia="sk-SK"/>
        </w:rPr>
        <w:t>nedoplní požadované doklady alebo údaje</w:t>
      </w:r>
      <w:r w:rsidR="00EB1C05" w:rsidRPr="00EE03EF">
        <w:rPr>
          <w:sz w:val="24"/>
          <w:szCs w:val="24"/>
          <w:lang w:val="sk-SK" w:eastAsia="sk-SK"/>
        </w:rPr>
        <w:t xml:space="preserve">, resp. </w:t>
      </w:r>
      <w:r w:rsidR="004623D2" w:rsidRPr="00EE03EF">
        <w:rPr>
          <w:sz w:val="24"/>
          <w:szCs w:val="24"/>
          <w:lang w:val="sk-SK" w:eastAsia="sk-SK"/>
        </w:rPr>
        <w:t xml:space="preserve">doklady alebo údaje </w:t>
      </w:r>
      <w:r w:rsidR="00EB1C05" w:rsidRPr="00EE03EF">
        <w:rPr>
          <w:sz w:val="24"/>
          <w:szCs w:val="24"/>
          <w:lang w:val="sk-SK" w:eastAsia="sk-SK"/>
        </w:rPr>
        <w:t xml:space="preserve">nebudú </w:t>
      </w:r>
      <w:r w:rsidR="001666EC" w:rsidRPr="00EE03EF">
        <w:rPr>
          <w:sz w:val="24"/>
          <w:szCs w:val="24"/>
          <w:lang w:val="sk-SK" w:eastAsia="sk-SK"/>
        </w:rPr>
        <w:t>úplné</w:t>
      </w:r>
      <w:r w:rsidR="00EB1C05" w:rsidRPr="00EE03EF">
        <w:rPr>
          <w:sz w:val="24"/>
          <w:szCs w:val="24"/>
          <w:lang w:val="sk-SK" w:eastAsia="sk-SK"/>
        </w:rPr>
        <w:t xml:space="preserve">, platobná agentúra pristúpi k vydaniu </w:t>
      </w:r>
      <w:r w:rsidRPr="00EE03EF">
        <w:rPr>
          <w:sz w:val="24"/>
          <w:szCs w:val="24"/>
          <w:lang w:val="sk-SK" w:eastAsia="sk-SK"/>
        </w:rPr>
        <w:t>rozhodnutia o prerušení správneho konania. Ak</w:t>
      </w:r>
      <w:r w:rsidR="002A6C65" w:rsidRPr="00EE03EF">
        <w:rPr>
          <w:sz w:val="24"/>
          <w:szCs w:val="24"/>
          <w:lang w:val="sk-SK" w:eastAsia="sk-SK"/>
        </w:rPr>
        <w:t> </w:t>
      </w:r>
      <w:r w:rsidRPr="00EE03EF">
        <w:rPr>
          <w:sz w:val="24"/>
          <w:szCs w:val="24"/>
          <w:lang w:val="sk-SK" w:eastAsia="sk-SK"/>
        </w:rPr>
        <w:t xml:space="preserve">nebudú </w:t>
      </w:r>
      <w:r w:rsidR="0052658C" w:rsidRPr="00EE03EF">
        <w:rPr>
          <w:sz w:val="24"/>
          <w:szCs w:val="24"/>
          <w:lang w:val="sk-SK" w:eastAsia="sk-SK"/>
        </w:rPr>
        <w:t>doklady</w:t>
      </w:r>
      <w:r w:rsidRPr="00EE03EF">
        <w:rPr>
          <w:sz w:val="24"/>
          <w:szCs w:val="24"/>
          <w:lang w:val="sk-SK" w:eastAsia="sk-SK"/>
        </w:rPr>
        <w:t xml:space="preserve"> alebo údaje </w:t>
      </w:r>
      <w:r w:rsidR="00842DED" w:rsidRPr="00EE03EF">
        <w:rPr>
          <w:sz w:val="24"/>
          <w:szCs w:val="24"/>
          <w:lang w:val="sk-SK" w:eastAsia="sk-SK"/>
        </w:rPr>
        <w:t xml:space="preserve">po prerušení konania </w:t>
      </w:r>
      <w:r w:rsidRPr="00EE03EF">
        <w:rPr>
          <w:sz w:val="24"/>
          <w:szCs w:val="24"/>
          <w:lang w:val="sk-SK" w:eastAsia="sk-SK"/>
        </w:rPr>
        <w:t xml:space="preserve">doplnené v stanovenej lehote alebo nebudú </w:t>
      </w:r>
      <w:r w:rsidR="00592FE6" w:rsidRPr="00EE03EF">
        <w:rPr>
          <w:sz w:val="24"/>
          <w:szCs w:val="24"/>
          <w:lang w:val="sk-SK" w:eastAsia="sk-SK"/>
        </w:rPr>
        <w:t>úplné</w:t>
      </w:r>
      <w:r w:rsidRPr="00EE03EF">
        <w:rPr>
          <w:sz w:val="24"/>
          <w:szCs w:val="24"/>
          <w:lang w:val="sk-SK" w:eastAsia="sk-SK"/>
        </w:rPr>
        <w:t xml:space="preserve">, platobná agentúra rozhodne o zastavení správneho konania. </w:t>
      </w:r>
    </w:p>
    <w:p w14:paraId="1DE58DC3" w14:textId="4BBCA587" w:rsidR="00B9332E" w:rsidRPr="00EE03EF" w:rsidRDefault="00DB3DD7" w:rsidP="00F4230D">
      <w:pPr>
        <w:pStyle w:val="Einzug1"/>
        <w:numPr>
          <w:ilvl w:val="0"/>
          <w:numId w:val="42"/>
        </w:numPr>
        <w:tabs>
          <w:tab w:val="left" w:pos="0"/>
        </w:tabs>
        <w:spacing w:after="60"/>
        <w:rPr>
          <w:lang w:val="sk-SK"/>
        </w:rPr>
      </w:pPr>
      <w:r w:rsidRPr="00EE03EF">
        <w:rPr>
          <w:sz w:val="24"/>
          <w:szCs w:val="24"/>
          <w:lang w:val="sk-SK" w:eastAsia="sk-SK"/>
        </w:rPr>
        <w:t xml:space="preserve">Ak nebudú podmienky </w:t>
      </w:r>
      <w:r w:rsidR="009B4AFC" w:rsidRPr="00EE03EF">
        <w:rPr>
          <w:sz w:val="24"/>
          <w:szCs w:val="24"/>
          <w:lang w:val="sk-SK" w:eastAsia="sk-SK"/>
        </w:rPr>
        <w:t>stanoven</w:t>
      </w:r>
      <w:r w:rsidRPr="00EE03EF">
        <w:rPr>
          <w:sz w:val="24"/>
          <w:szCs w:val="24"/>
          <w:lang w:val="sk-SK" w:eastAsia="sk-SK"/>
        </w:rPr>
        <w:t>é</w:t>
      </w:r>
      <w:r w:rsidR="009B4AFC" w:rsidRPr="00EE03EF">
        <w:rPr>
          <w:sz w:val="24"/>
          <w:szCs w:val="24"/>
          <w:lang w:val="sk-SK" w:eastAsia="sk-SK"/>
        </w:rPr>
        <w:t xml:space="preserve"> v </w:t>
      </w:r>
      <w:r w:rsidR="00A70248" w:rsidRPr="00EE03EF">
        <w:rPr>
          <w:sz w:val="24"/>
          <w:szCs w:val="24"/>
          <w:lang w:val="sk-SK" w:eastAsia="sk-SK"/>
        </w:rPr>
        <w:t>Š</w:t>
      </w:r>
      <w:r w:rsidR="009B4AFC" w:rsidRPr="00EE03EF">
        <w:rPr>
          <w:sz w:val="24"/>
          <w:szCs w:val="24"/>
          <w:lang w:val="sk-SK" w:eastAsia="sk-SK"/>
        </w:rPr>
        <w:t xml:space="preserve">kolskom programe </w:t>
      </w:r>
      <w:r w:rsidRPr="00EE03EF">
        <w:rPr>
          <w:sz w:val="24"/>
          <w:szCs w:val="24"/>
          <w:lang w:val="sk-SK" w:eastAsia="sk-SK"/>
        </w:rPr>
        <w:t xml:space="preserve">dodržané, </w:t>
      </w:r>
      <w:r w:rsidR="009B4AFC" w:rsidRPr="00EE03EF">
        <w:rPr>
          <w:sz w:val="24"/>
          <w:szCs w:val="24"/>
          <w:lang w:val="sk-SK" w:eastAsia="sk-SK"/>
        </w:rPr>
        <w:t xml:space="preserve">platobná agentúra </w:t>
      </w:r>
      <w:r w:rsidR="00592FE6" w:rsidRPr="00EE03EF">
        <w:rPr>
          <w:sz w:val="24"/>
          <w:szCs w:val="24"/>
          <w:lang w:val="sk-SK" w:eastAsia="sk-SK"/>
        </w:rPr>
        <w:t>v </w:t>
      </w:r>
      <w:r w:rsidR="00B9332E" w:rsidRPr="00EE03EF">
        <w:rPr>
          <w:sz w:val="24"/>
          <w:szCs w:val="24"/>
          <w:lang w:val="sk-SK" w:eastAsia="sk-SK"/>
        </w:rPr>
        <w:t xml:space="preserve">zmysle čl. 7 delegovaného nariadenia </w:t>
      </w:r>
      <w:r w:rsidR="009B4AFC" w:rsidRPr="00EE03EF">
        <w:rPr>
          <w:sz w:val="24"/>
          <w:szCs w:val="24"/>
          <w:lang w:val="sk-SK" w:eastAsia="sk-SK"/>
        </w:rPr>
        <w:t>Komisie (EÚ) 2017/40 pozastaví schválenie žiadateľa</w:t>
      </w:r>
      <w:r w:rsidR="00B9332E" w:rsidRPr="00EE03EF">
        <w:rPr>
          <w:sz w:val="24"/>
          <w:szCs w:val="24"/>
          <w:lang w:val="sk-SK" w:eastAsia="sk-SK"/>
        </w:rPr>
        <w:t>.</w:t>
      </w:r>
    </w:p>
    <w:p w14:paraId="0A7C3E92" w14:textId="77777777" w:rsidR="00B9332E" w:rsidRPr="00EE03EF" w:rsidRDefault="00B9332E" w:rsidP="00B9332E">
      <w:pPr>
        <w:pStyle w:val="Einzug1"/>
        <w:tabs>
          <w:tab w:val="left" w:pos="0"/>
        </w:tabs>
        <w:spacing w:after="60"/>
        <w:ind w:left="0"/>
        <w:rPr>
          <w:lang w:val="sk-SK"/>
        </w:rPr>
      </w:pPr>
      <w:r w:rsidRPr="00EE03EF">
        <w:rPr>
          <w:sz w:val="24"/>
          <w:szCs w:val="24"/>
          <w:lang w:val="sk-SK" w:eastAsia="sk-SK"/>
        </w:rPr>
        <w:t xml:space="preserve">Platobná agentúra vykoná administratívne kontroly všetkých doručených žiadostí a príloh žiadostí, v prípade potreby vykoná aj kontrolu na mieste u žiadateľa. </w:t>
      </w:r>
      <w:r w:rsidR="0052658C" w:rsidRPr="00EE03EF">
        <w:rPr>
          <w:sz w:val="24"/>
          <w:szCs w:val="24"/>
          <w:lang w:val="sk-SK" w:eastAsia="sk-SK"/>
        </w:rPr>
        <w:t>V súlade s výsledkami kontroly na mieste platobná agentúra pridelí alebo nepridelí maximálnu výšku pomoci</w:t>
      </w:r>
      <w:r w:rsidRPr="00EE03EF">
        <w:rPr>
          <w:sz w:val="24"/>
          <w:szCs w:val="24"/>
          <w:lang w:val="sk-SK" w:eastAsia="sk-SK"/>
        </w:rPr>
        <w:t>.</w:t>
      </w:r>
    </w:p>
    <w:p w14:paraId="3AFCE915" w14:textId="77777777" w:rsidR="00701346" w:rsidRPr="00EE03EF" w:rsidRDefault="00701346" w:rsidP="00701346">
      <w:pPr>
        <w:pStyle w:val="Einzug1"/>
        <w:tabs>
          <w:tab w:val="clear" w:pos="993"/>
          <w:tab w:val="left" w:pos="709"/>
        </w:tabs>
        <w:spacing w:after="60"/>
        <w:ind w:left="0"/>
        <w:rPr>
          <w:color w:val="00B050"/>
          <w:sz w:val="24"/>
          <w:szCs w:val="24"/>
          <w:lang w:val="sk-SK" w:eastAsia="sk-SK"/>
        </w:rPr>
      </w:pPr>
    </w:p>
    <w:p w14:paraId="11A555BD" w14:textId="18100E2F" w:rsidR="00701346" w:rsidRPr="00EE03EF" w:rsidRDefault="00701346" w:rsidP="00701346">
      <w:pPr>
        <w:pStyle w:val="Einzug1"/>
        <w:tabs>
          <w:tab w:val="clear" w:pos="993"/>
          <w:tab w:val="left" w:pos="709"/>
        </w:tabs>
        <w:spacing w:after="60"/>
        <w:ind w:left="0"/>
        <w:rPr>
          <w:color w:val="00B050"/>
          <w:sz w:val="24"/>
          <w:szCs w:val="24"/>
          <w:lang w:val="sk-SK" w:eastAsia="sk-SK"/>
        </w:rPr>
      </w:pPr>
      <w:r w:rsidRPr="00EE03EF">
        <w:rPr>
          <w:color w:val="00B050"/>
          <w:sz w:val="24"/>
          <w:szCs w:val="24"/>
          <w:lang w:val="sk-SK" w:eastAsia="sk-SK"/>
        </w:rPr>
        <w:t xml:space="preserve">Žiadateľ zabezpečí: </w:t>
      </w:r>
    </w:p>
    <w:p w14:paraId="0994ED42" w14:textId="3952A72B" w:rsidR="00507D34" w:rsidRPr="00EE03EF" w:rsidRDefault="00701346" w:rsidP="00F36499">
      <w:pPr>
        <w:pStyle w:val="Einzug1"/>
        <w:numPr>
          <w:ilvl w:val="0"/>
          <w:numId w:val="83"/>
        </w:numPr>
        <w:tabs>
          <w:tab w:val="clear" w:pos="993"/>
          <w:tab w:val="left" w:pos="709"/>
        </w:tabs>
        <w:spacing w:after="60"/>
        <w:rPr>
          <w:b/>
          <w:bCs/>
          <w:color w:val="00B050"/>
          <w:sz w:val="24"/>
          <w:szCs w:val="24"/>
          <w:lang w:val="sk-SK" w:eastAsia="sk-SK"/>
        </w:rPr>
      </w:pPr>
      <w:r w:rsidRPr="00EE03EF">
        <w:rPr>
          <w:color w:val="00B050"/>
          <w:sz w:val="24"/>
          <w:szCs w:val="24"/>
          <w:lang w:val="sk-SK" w:eastAsia="sk-SK"/>
        </w:rPr>
        <w:t>realizáciu dodávok v súlade s pridelenou individuálnou maximálnou výškou pomoci a</w:t>
      </w:r>
      <w:r w:rsidR="00AE0751" w:rsidRPr="00EE03EF">
        <w:rPr>
          <w:color w:val="00B050"/>
          <w:sz w:val="24"/>
          <w:szCs w:val="24"/>
          <w:lang w:val="sk-SK" w:eastAsia="sk-SK"/>
        </w:rPr>
        <w:t> </w:t>
      </w:r>
      <w:r w:rsidRPr="00EE03EF">
        <w:rPr>
          <w:color w:val="00B050"/>
          <w:sz w:val="24"/>
          <w:szCs w:val="24"/>
          <w:lang w:val="sk-SK" w:eastAsia="sk-SK"/>
        </w:rPr>
        <w:t xml:space="preserve">prispôsobí množstvá a frekvenciu dodávok </w:t>
      </w:r>
      <w:r w:rsidR="00AE0751" w:rsidRPr="00EE03EF">
        <w:rPr>
          <w:color w:val="00B050"/>
          <w:sz w:val="24"/>
          <w:szCs w:val="24"/>
          <w:lang w:val="sk-SK" w:eastAsia="sk-SK"/>
        </w:rPr>
        <w:t>OZ</w:t>
      </w:r>
      <w:r w:rsidRPr="00EE03EF">
        <w:rPr>
          <w:color w:val="00B050"/>
          <w:sz w:val="24"/>
          <w:szCs w:val="24"/>
          <w:lang w:val="sk-SK" w:eastAsia="sk-SK"/>
        </w:rPr>
        <w:t xml:space="preserve"> tak, aby zabezpečil </w:t>
      </w:r>
      <w:r w:rsidR="009C7D06" w:rsidRPr="00EE03EF">
        <w:rPr>
          <w:b/>
          <w:bCs/>
          <w:color w:val="00B050"/>
          <w:sz w:val="24"/>
          <w:szCs w:val="24"/>
          <w:lang w:val="sk-SK" w:eastAsia="sk-SK"/>
        </w:rPr>
        <w:t xml:space="preserve">dodávky </w:t>
      </w:r>
      <w:r w:rsidRPr="00EE03EF">
        <w:rPr>
          <w:b/>
          <w:bCs/>
          <w:color w:val="00B050"/>
          <w:sz w:val="24"/>
          <w:szCs w:val="24"/>
          <w:lang w:val="sk-SK" w:eastAsia="sk-SK"/>
        </w:rPr>
        <w:t xml:space="preserve">počas </w:t>
      </w:r>
      <w:r w:rsidR="009C7D06" w:rsidRPr="00EE03EF">
        <w:rPr>
          <w:b/>
          <w:bCs/>
          <w:color w:val="00B050"/>
          <w:sz w:val="24"/>
          <w:szCs w:val="24"/>
          <w:lang w:val="sk-SK" w:eastAsia="sk-SK"/>
        </w:rPr>
        <w:t>všetkých troch</w:t>
      </w:r>
      <w:r w:rsidRPr="00EE03EF">
        <w:rPr>
          <w:b/>
          <w:bCs/>
          <w:color w:val="00B050"/>
          <w:sz w:val="24"/>
          <w:szCs w:val="24"/>
          <w:lang w:val="sk-SK" w:eastAsia="sk-SK"/>
        </w:rPr>
        <w:t xml:space="preserve"> realizačných období.</w:t>
      </w:r>
    </w:p>
    <w:p w14:paraId="07594188" w14:textId="0633BAE1" w:rsidR="00507D34" w:rsidRPr="00EE03EF" w:rsidRDefault="00701346" w:rsidP="00F4230D">
      <w:pPr>
        <w:pStyle w:val="Einzug1"/>
        <w:numPr>
          <w:ilvl w:val="0"/>
          <w:numId w:val="67"/>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realizáciu dodávok všetkým školám, pre ktoré mu bola pridelená maximálna výška pomoci, </w:t>
      </w:r>
      <w:r w:rsidRPr="00EE03EF">
        <w:rPr>
          <w:b/>
          <w:bCs/>
          <w:color w:val="00B050"/>
          <w:sz w:val="24"/>
          <w:szCs w:val="24"/>
          <w:lang w:val="sk-SK" w:eastAsia="sk-SK"/>
        </w:rPr>
        <w:t>najmenej počas 1 realizačného obdobia</w:t>
      </w:r>
      <w:r w:rsidR="00507D34" w:rsidRPr="00EE03EF">
        <w:rPr>
          <w:color w:val="00B050"/>
          <w:sz w:val="24"/>
          <w:szCs w:val="24"/>
          <w:lang w:val="sk-SK" w:eastAsia="sk-SK"/>
        </w:rPr>
        <w:t>.</w:t>
      </w:r>
    </w:p>
    <w:p w14:paraId="5B791A83" w14:textId="0943C2DA" w:rsidR="00020C76" w:rsidRPr="00EE03EF" w:rsidRDefault="00842DED">
      <w:pPr>
        <w:pStyle w:val="Einzug1"/>
        <w:numPr>
          <w:ilvl w:val="0"/>
          <w:numId w:val="67"/>
        </w:numPr>
        <w:tabs>
          <w:tab w:val="clear" w:pos="993"/>
          <w:tab w:val="left" w:pos="709"/>
        </w:tabs>
        <w:spacing w:after="60"/>
        <w:rPr>
          <w:b/>
          <w:bCs/>
          <w:lang w:val="sk-SK"/>
        </w:rPr>
      </w:pPr>
      <w:r w:rsidRPr="00EE03EF">
        <w:rPr>
          <w:color w:val="00B050"/>
          <w:sz w:val="24"/>
          <w:szCs w:val="24"/>
          <w:lang w:val="sk-SK" w:eastAsia="sk-SK"/>
        </w:rPr>
        <w:t xml:space="preserve">aby </w:t>
      </w:r>
      <w:r w:rsidR="00AE0751" w:rsidRPr="00EE03EF">
        <w:rPr>
          <w:color w:val="00B050"/>
          <w:lang w:val="sk-SK" w:eastAsia="sk-SK"/>
        </w:rPr>
        <w:t>p</w:t>
      </w:r>
      <w:r w:rsidR="00AE0751" w:rsidRPr="00EE03EF">
        <w:rPr>
          <w:b/>
          <w:color w:val="00B050"/>
          <w:lang w:val="sk-SK"/>
        </w:rPr>
        <w:t>odiel porcií spracovaného ovocia a zeleniny na celkovom množstve ovocia a zeleniny</w:t>
      </w:r>
      <w:r w:rsidR="00AE0751" w:rsidRPr="00EE03EF">
        <w:rPr>
          <w:color w:val="00B050"/>
          <w:lang w:val="sk-SK"/>
        </w:rPr>
        <w:t xml:space="preserve">, ktoré sú dodávané jednej škole, </w:t>
      </w:r>
      <w:r w:rsidRPr="00EE03EF">
        <w:rPr>
          <w:b/>
          <w:color w:val="00B050"/>
          <w:lang w:val="sk-SK"/>
        </w:rPr>
        <w:t xml:space="preserve">nepresiahol </w:t>
      </w:r>
      <w:r w:rsidR="00993032" w:rsidRPr="00EE03EF">
        <w:rPr>
          <w:b/>
          <w:color w:val="00B050"/>
          <w:lang w:val="sk-SK"/>
        </w:rPr>
        <w:t>40 %</w:t>
      </w:r>
      <w:r w:rsidR="00993032" w:rsidRPr="00EE03EF">
        <w:rPr>
          <w:color w:val="00B050"/>
          <w:lang w:val="sk-SK"/>
        </w:rPr>
        <w:t xml:space="preserve"> </w:t>
      </w:r>
      <w:r w:rsidR="00AE0751" w:rsidRPr="00EE03EF">
        <w:rPr>
          <w:b/>
          <w:color w:val="00B050"/>
          <w:lang w:val="sk-SK"/>
        </w:rPr>
        <w:t>v žiadnom z období</w:t>
      </w:r>
      <w:r w:rsidR="00993032" w:rsidRPr="00EE03EF">
        <w:rPr>
          <w:color w:val="00B050"/>
          <w:sz w:val="24"/>
          <w:szCs w:val="24"/>
          <w:lang w:val="sk-SK" w:eastAsia="sk-SK"/>
        </w:rPr>
        <w:t xml:space="preserve"> podľa § 2 písm. i) NV č. 200/2019 Z. z.</w:t>
      </w:r>
      <w:r w:rsidR="002E4689" w:rsidRPr="00EE03EF">
        <w:rPr>
          <w:color w:val="00B050"/>
          <w:lang w:val="sk-SK"/>
        </w:rPr>
        <w:t>.</w:t>
      </w:r>
    </w:p>
    <w:p w14:paraId="79E0FD61" w14:textId="78C03CE9" w:rsidR="0017295E" w:rsidRPr="00EE03EF" w:rsidRDefault="0017295E" w:rsidP="00F36499">
      <w:pPr>
        <w:pStyle w:val="Einzug1"/>
        <w:numPr>
          <w:ilvl w:val="0"/>
          <w:numId w:val="67"/>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Zabezpečí dodávky v množstve </w:t>
      </w:r>
      <w:r w:rsidR="00CC236B" w:rsidRPr="00EE03EF">
        <w:rPr>
          <w:color w:val="00B050"/>
          <w:sz w:val="24"/>
          <w:szCs w:val="24"/>
          <w:lang w:val="sk-SK" w:eastAsia="sk-SK"/>
        </w:rPr>
        <w:t xml:space="preserve">max. </w:t>
      </w:r>
      <w:r w:rsidRPr="00EE03EF">
        <w:rPr>
          <w:b/>
          <w:bCs/>
          <w:color w:val="00B050"/>
          <w:sz w:val="24"/>
          <w:szCs w:val="24"/>
          <w:lang w:val="sk-SK" w:eastAsia="sk-SK"/>
        </w:rPr>
        <w:t xml:space="preserve">jedna porcia </w:t>
      </w:r>
      <w:r w:rsidRPr="00EE03EF">
        <w:rPr>
          <w:color w:val="00B050"/>
          <w:sz w:val="24"/>
          <w:szCs w:val="24"/>
          <w:lang w:val="sk-SK" w:eastAsia="sk-SK"/>
        </w:rPr>
        <w:t xml:space="preserve">ovocia a zeleniny </w:t>
      </w:r>
      <w:r w:rsidRPr="00EE03EF">
        <w:rPr>
          <w:b/>
          <w:bCs/>
          <w:color w:val="00B050"/>
          <w:sz w:val="24"/>
          <w:szCs w:val="24"/>
          <w:lang w:val="sk-SK" w:eastAsia="sk-SK"/>
        </w:rPr>
        <w:t>na žiaka a</w:t>
      </w:r>
      <w:r w:rsidRPr="00EE03EF">
        <w:rPr>
          <w:color w:val="00B050"/>
          <w:sz w:val="24"/>
          <w:szCs w:val="24"/>
          <w:lang w:val="sk-SK" w:eastAsia="sk-SK"/>
        </w:rPr>
        <w:t xml:space="preserve"> </w:t>
      </w:r>
      <w:r w:rsidRPr="00EE03EF">
        <w:rPr>
          <w:b/>
          <w:bCs/>
          <w:color w:val="00B050"/>
          <w:sz w:val="24"/>
          <w:szCs w:val="24"/>
          <w:lang w:val="sk-SK" w:eastAsia="sk-SK"/>
        </w:rPr>
        <w:t>na školský deň</w:t>
      </w:r>
      <w:r w:rsidRPr="00EE03EF">
        <w:rPr>
          <w:color w:val="00B050"/>
          <w:sz w:val="24"/>
          <w:szCs w:val="24"/>
          <w:lang w:val="sk-SK" w:eastAsia="sk-SK"/>
        </w:rPr>
        <w:t xml:space="preserve"> a to </w:t>
      </w:r>
      <w:r w:rsidRPr="00EE03EF">
        <w:rPr>
          <w:b/>
          <w:bCs/>
          <w:color w:val="00B050"/>
          <w:sz w:val="24"/>
          <w:szCs w:val="24"/>
          <w:lang w:val="sk-SK" w:eastAsia="sk-SK"/>
        </w:rPr>
        <w:t>najviac v maximálnej veľkosti porcie</w:t>
      </w:r>
      <w:r w:rsidRPr="00EE03EF">
        <w:rPr>
          <w:color w:val="00B050"/>
          <w:sz w:val="24"/>
          <w:szCs w:val="24"/>
          <w:lang w:val="sk-SK" w:eastAsia="sk-SK"/>
        </w:rPr>
        <w:t xml:space="preserve"> (v prvom období odporúčame dodávky v množstve max. 2 porcie na žiaka na týždeň).</w:t>
      </w:r>
    </w:p>
    <w:p w14:paraId="0C125198" w14:textId="77777777" w:rsidR="00F36499" w:rsidRPr="00EE03EF" w:rsidRDefault="00F36499" w:rsidP="00F36499">
      <w:pPr>
        <w:pStyle w:val="Einzug1"/>
        <w:tabs>
          <w:tab w:val="clear" w:pos="993"/>
          <w:tab w:val="left" w:pos="709"/>
        </w:tabs>
        <w:spacing w:after="60"/>
        <w:ind w:left="720"/>
        <w:rPr>
          <w:b/>
          <w:bCs/>
          <w:lang w:val="sk-SK"/>
        </w:rPr>
      </w:pPr>
    </w:p>
    <w:p w14:paraId="4FFB0BA0" w14:textId="64C1090F" w:rsidR="00B9332E" w:rsidRPr="00EE03EF" w:rsidRDefault="00B9332E" w:rsidP="00613C16">
      <w:pPr>
        <w:pStyle w:val="Einzug1"/>
        <w:tabs>
          <w:tab w:val="clear" w:pos="993"/>
          <w:tab w:val="left" w:pos="709"/>
        </w:tabs>
        <w:spacing w:after="60"/>
        <w:ind w:left="0"/>
        <w:rPr>
          <w:lang w:val="sk-SK"/>
        </w:rPr>
      </w:pPr>
      <w:r w:rsidRPr="00EE03EF">
        <w:rPr>
          <w:b/>
          <w:bCs/>
          <w:sz w:val="24"/>
          <w:szCs w:val="24"/>
          <w:lang w:val="sk-SK"/>
        </w:rPr>
        <w:lastRenderedPageBreak/>
        <w:t xml:space="preserve">V prípade záujmu o realizáciu sprievodných vzdelávacích opatrení </w:t>
      </w:r>
      <w:r w:rsidR="00AE0751" w:rsidRPr="00EE03EF">
        <w:rPr>
          <w:b/>
          <w:bCs/>
          <w:sz w:val="24"/>
          <w:szCs w:val="24"/>
          <w:lang w:val="sk-SK"/>
        </w:rPr>
        <w:t xml:space="preserve">pre </w:t>
      </w:r>
      <w:proofErr w:type="spellStart"/>
      <w:r w:rsidR="00AE0751" w:rsidRPr="00EE03EF">
        <w:rPr>
          <w:b/>
          <w:bCs/>
          <w:sz w:val="24"/>
          <w:szCs w:val="24"/>
          <w:lang w:val="sk-SK"/>
        </w:rPr>
        <w:t>zazmluvnené</w:t>
      </w:r>
      <w:proofErr w:type="spellEnd"/>
      <w:r w:rsidR="00AE0751" w:rsidRPr="00EE03EF">
        <w:rPr>
          <w:b/>
          <w:bCs/>
          <w:sz w:val="24"/>
          <w:szCs w:val="24"/>
          <w:lang w:val="sk-SK"/>
        </w:rPr>
        <w:t xml:space="preserve"> školy </w:t>
      </w:r>
      <w:r w:rsidRPr="00EE03EF">
        <w:rPr>
          <w:b/>
          <w:bCs/>
          <w:sz w:val="24"/>
          <w:szCs w:val="24"/>
          <w:lang w:val="sk-SK"/>
        </w:rPr>
        <w:t xml:space="preserve">žiadateľ predloží </w:t>
      </w:r>
      <w:r w:rsidR="00313DD8" w:rsidRPr="00EE03EF">
        <w:rPr>
          <w:b/>
          <w:bCs/>
          <w:sz w:val="24"/>
          <w:szCs w:val="24"/>
          <w:lang w:val="sk-SK"/>
        </w:rPr>
        <w:t>aj</w:t>
      </w:r>
      <w:r w:rsidRPr="00EE03EF">
        <w:rPr>
          <w:bCs/>
          <w:sz w:val="24"/>
          <w:szCs w:val="24"/>
          <w:lang w:val="sk-SK"/>
        </w:rPr>
        <w:t>:</w:t>
      </w:r>
    </w:p>
    <w:p w14:paraId="6CF9D283" w14:textId="01EDB008" w:rsidR="00B9332E" w:rsidRPr="00EE03EF" w:rsidRDefault="00B9332E" w:rsidP="00B9332E">
      <w:pPr>
        <w:spacing w:after="60"/>
        <w:jc w:val="both"/>
      </w:pPr>
      <w:r w:rsidRPr="00EE03EF">
        <w:t xml:space="preserve">a) </w:t>
      </w:r>
      <w:r w:rsidRPr="00EE03EF">
        <w:rPr>
          <w:color w:val="0070C0"/>
          <w:u w:val="single"/>
        </w:rPr>
        <w:t xml:space="preserve">projekt predpokladaných sprievodných vzdelávacích opatrení – </w:t>
      </w:r>
      <w:r w:rsidRPr="00EE03EF">
        <w:rPr>
          <w:i/>
          <w:color w:val="0070C0"/>
          <w:u w:val="single"/>
        </w:rPr>
        <w:t>(Príloha č. 4)</w:t>
      </w:r>
      <w:r w:rsidRPr="00EE03EF">
        <w:t xml:space="preserve"> – </w:t>
      </w:r>
      <w:r w:rsidR="00032EBD" w:rsidRPr="00EE03EF">
        <w:t xml:space="preserve">podľa možností </w:t>
      </w:r>
      <w:r w:rsidRPr="00EE03EF">
        <w:t xml:space="preserve">detailne opísaný vzhľadom na hlavnú aktivitu i čiastkové aktivity, predpokladaný počet zainteresovaných ľudí, časový harmonogram, počty aktivít, cieľ realizovanej aktivity </w:t>
      </w:r>
      <w:r w:rsidRPr="00EE03EF">
        <w:rPr>
          <w:color w:val="000000"/>
        </w:rPr>
        <w:t>a predpokladaný dopad jeho realizácie, cieľová skupina – veková kategória detí, ktorým je</w:t>
      </w:r>
      <w:r w:rsidR="002A6C65" w:rsidRPr="00EE03EF">
        <w:rPr>
          <w:color w:val="000000"/>
        </w:rPr>
        <w:t> </w:t>
      </w:r>
      <w:r w:rsidRPr="00EE03EF">
        <w:rPr>
          <w:color w:val="000000"/>
        </w:rPr>
        <w:t>sprievodná činnosť určená, plánovaný počet zúčastnených detí a škôl, kde bude aktivita</w:t>
      </w:r>
      <w:r w:rsidRPr="00EE03EF">
        <w:t xml:space="preserve"> realizovaná, termín, špecifikácia konkrétnych nákladových položiek rozpočtu a stanovenie podielu osobných mzdových nákladov, nákladov na </w:t>
      </w:r>
      <w:r w:rsidRPr="00EE03EF">
        <w:rPr>
          <w:color w:val="000000"/>
        </w:rPr>
        <w:t xml:space="preserve">prepravu a ďalšie náklady vzhľadom na celkový rozpočet projektu; </w:t>
      </w:r>
    </w:p>
    <w:p w14:paraId="470DE02E" w14:textId="77777777" w:rsidR="00B9332E" w:rsidRPr="00EE03EF" w:rsidRDefault="00B9332E" w:rsidP="00B9332E">
      <w:pPr>
        <w:spacing w:after="60"/>
        <w:jc w:val="both"/>
        <w:rPr>
          <w:color w:val="000000"/>
        </w:rPr>
      </w:pPr>
      <w:r w:rsidRPr="00EE03EF">
        <w:rPr>
          <w:color w:val="000000"/>
        </w:rPr>
        <w:t xml:space="preserve">b) </w:t>
      </w:r>
      <w:r w:rsidR="002D579C" w:rsidRPr="00EE03EF">
        <w:rPr>
          <w:color w:val="0070C0"/>
        </w:rPr>
        <w:t xml:space="preserve">v </w:t>
      </w:r>
      <w:r w:rsidR="002D579C" w:rsidRPr="00EE03EF">
        <w:rPr>
          <w:color w:val="0070C0"/>
          <w:u w:val="single"/>
        </w:rPr>
        <w:t>zozname škôl (</w:t>
      </w:r>
      <w:r w:rsidR="002D579C" w:rsidRPr="00EE03EF">
        <w:rPr>
          <w:i/>
          <w:color w:val="0070C0"/>
          <w:u w:val="single"/>
        </w:rPr>
        <w:t>Príloha č. 2</w:t>
      </w:r>
      <w:r w:rsidR="002D579C" w:rsidRPr="00EE03EF">
        <w:rPr>
          <w:color w:val="0070C0"/>
          <w:u w:val="single"/>
        </w:rPr>
        <w:t>)</w:t>
      </w:r>
      <w:r w:rsidR="002D579C" w:rsidRPr="00EE03EF">
        <w:rPr>
          <w:color w:val="000000"/>
        </w:rPr>
        <w:t xml:space="preserve"> počty žiakov</w:t>
      </w:r>
      <w:r w:rsidR="007536E6" w:rsidRPr="00EE03EF">
        <w:rPr>
          <w:color w:val="000000"/>
        </w:rPr>
        <w:t>,</w:t>
      </w:r>
      <w:r w:rsidR="002D579C" w:rsidRPr="00EE03EF">
        <w:rPr>
          <w:color w:val="000000"/>
        </w:rPr>
        <w:t xml:space="preserve"> ktoré budú zapojené do aktivít</w:t>
      </w:r>
      <w:r w:rsidRPr="00EE03EF">
        <w:rPr>
          <w:color w:val="000000"/>
        </w:rPr>
        <w:t>;</w:t>
      </w:r>
    </w:p>
    <w:p w14:paraId="7A5E1076" w14:textId="6EE954E7" w:rsidR="000F162C" w:rsidRPr="00EE03EF" w:rsidRDefault="002D579C" w:rsidP="00B9332E">
      <w:pPr>
        <w:spacing w:after="60"/>
        <w:jc w:val="both"/>
      </w:pPr>
      <w:r w:rsidRPr="00EE03EF">
        <w:t>c</w:t>
      </w:r>
      <w:r w:rsidR="000F162C" w:rsidRPr="00EE03EF">
        <w:t xml:space="preserve">) </w:t>
      </w:r>
      <w:r w:rsidR="000F162C" w:rsidRPr="00EE03EF">
        <w:rPr>
          <w:u w:val="single"/>
        </w:rPr>
        <w:t>preukázanie odbornej garancie</w:t>
      </w:r>
      <w:r w:rsidR="000F162C" w:rsidRPr="00EE03EF">
        <w:t xml:space="preserve"> edukačných materiálov</w:t>
      </w:r>
      <w:r w:rsidR="0019301C" w:rsidRPr="00EE03EF">
        <w:t xml:space="preserve"> a</w:t>
      </w:r>
      <w:r w:rsidR="000F162C" w:rsidRPr="00EE03EF">
        <w:t xml:space="preserve"> letákov so zdravotným tvrdením, ktoré budú distribuované do škôl rezortom zdravotníctva (Úradom verejného zdravotníctva SR) v prípade potreby aj rezortom školstva. Predkladá sa so žiadosťou o pomoc.</w:t>
      </w:r>
    </w:p>
    <w:p w14:paraId="05AA7136" w14:textId="77777777" w:rsidR="00906528" w:rsidRPr="00EE03EF" w:rsidRDefault="00906528" w:rsidP="00906528">
      <w:pPr>
        <w:pStyle w:val="Einzug1"/>
        <w:tabs>
          <w:tab w:val="clear" w:pos="993"/>
          <w:tab w:val="left" w:pos="709"/>
        </w:tabs>
        <w:spacing w:after="60"/>
        <w:ind w:left="0"/>
        <w:rPr>
          <w:lang w:val="sk-SK"/>
        </w:rPr>
      </w:pPr>
      <w:r w:rsidRPr="00EE03EF">
        <w:rPr>
          <w:sz w:val="24"/>
          <w:szCs w:val="24"/>
          <w:lang w:val="sk-SK" w:eastAsia="sk-SK"/>
        </w:rPr>
        <w:t xml:space="preserve">Projekty na vykonávanie sprievodných vzdelávacích opatrení podliehajú administratívnej kontrole a následnému </w:t>
      </w:r>
      <w:r w:rsidRPr="00EE03EF">
        <w:rPr>
          <w:b/>
          <w:sz w:val="24"/>
          <w:szCs w:val="24"/>
          <w:lang w:val="sk-SK" w:eastAsia="sk-SK"/>
        </w:rPr>
        <w:t xml:space="preserve">posúdeniu, hodnoteniu a schváleniu </w:t>
      </w:r>
      <w:r w:rsidR="00BF08BF" w:rsidRPr="00EE03EF">
        <w:rPr>
          <w:b/>
          <w:sz w:val="24"/>
          <w:szCs w:val="24"/>
          <w:lang w:val="sk-SK" w:eastAsia="sk-SK"/>
        </w:rPr>
        <w:t>platobnou agentúrou</w:t>
      </w:r>
      <w:r w:rsidRPr="00EE03EF">
        <w:rPr>
          <w:b/>
          <w:sz w:val="24"/>
          <w:szCs w:val="24"/>
          <w:lang w:val="sk-SK" w:eastAsia="sk-SK"/>
        </w:rPr>
        <w:t xml:space="preserve">. </w:t>
      </w:r>
    </w:p>
    <w:p w14:paraId="5F1B8FBE" w14:textId="77777777" w:rsidR="00384F2F" w:rsidRPr="00EE03EF" w:rsidRDefault="00384F2F" w:rsidP="00B9332E">
      <w:pPr>
        <w:pStyle w:val="Einzug1"/>
        <w:tabs>
          <w:tab w:val="clear" w:pos="993"/>
          <w:tab w:val="left" w:pos="709"/>
        </w:tabs>
        <w:spacing w:after="60"/>
        <w:ind w:left="0"/>
        <w:rPr>
          <w:b/>
          <w:sz w:val="24"/>
          <w:szCs w:val="24"/>
          <w:highlight w:val="yellow"/>
          <w:lang w:val="sk-SK" w:eastAsia="sk-SK"/>
        </w:rPr>
      </w:pPr>
    </w:p>
    <w:p w14:paraId="4087ADCE" w14:textId="00E80DC8" w:rsidR="00B9332E" w:rsidRPr="00EE03EF" w:rsidRDefault="00B9332E" w:rsidP="00B9332E">
      <w:pPr>
        <w:pStyle w:val="tl2"/>
        <w:jc w:val="both"/>
        <w:rPr>
          <w:b w:val="0"/>
          <w:i w:val="0"/>
        </w:rPr>
      </w:pPr>
      <w:r w:rsidRPr="00EE03EF">
        <w:rPr>
          <w:b w:val="0"/>
          <w:i w:val="0"/>
        </w:rPr>
        <w:t xml:space="preserve">Platobná agentúra zverejní na svojom webovom sídle </w:t>
      </w:r>
      <w:hyperlink r:id="rId32" w:history="1">
        <w:r w:rsidRPr="00EE03EF">
          <w:rPr>
            <w:rStyle w:val="Hypertextovprepojenie"/>
            <w:i w:val="0"/>
          </w:rPr>
          <w:t>www.apa.sk</w:t>
        </w:r>
      </w:hyperlink>
      <w:r w:rsidRPr="00EE03EF">
        <w:rPr>
          <w:b w:val="0"/>
          <w:i w:val="0"/>
        </w:rPr>
        <w:t xml:space="preserve"> </w:t>
      </w:r>
      <w:r w:rsidRPr="00EE03EF">
        <w:rPr>
          <w:i w:val="0"/>
        </w:rPr>
        <w:t xml:space="preserve">do 31. augusta </w:t>
      </w:r>
      <w:r w:rsidR="00E351A4" w:rsidRPr="00EE03EF">
        <w:rPr>
          <w:i w:val="0"/>
        </w:rPr>
        <w:t xml:space="preserve">v aktuálnom roku </w:t>
      </w:r>
      <w:r w:rsidRPr="00EE03EF">
        <w:rPr>
          <w:b w:val="0"/>
          <w:i w:val="0"/>
        </w:rPr>
        <w:t xml:space="preserve">zoznam schválených žiadateľov a výzvu na predloženie žiadosti o pridelenie maximálnej výšky pomoci. </w:t>
      </w:r>
    </w:p>
    <w:p w14:paraId="616568BA" w14:textId="77777777" w:rsidR="009C7D06" w:rsidRPr="00EE03EF" w:rsidRDefault="009C7D06" w:rsidP="00B9332E">
      <w:pPr>
        <w:pStyle w:val="tl2"/>
        <w:jc w:val="both"/>
      </w:pPr>
    </w:p>
    <w:p w14:paraId="3023986B" w14:textId="77777777" w:rsidR="00B9332E" w:rsidRPr="00EE03EF" w:rsidRDefault="00B9332E" w:rsidP="00B9332E">
      <w:pPr>
        <w:pStyle w:val="Einzug1"/>
        <w:tabs>
          <w:tab w:val="clear" w:pos="993"/>
          <w:tab w:val="left" w:pos="709"/>
        </w:tabs>
        <w:spacing w:after="60"/>
        <w:ind w:left="0"/>
        <w:rPr>
          <w:b/>
          <w:i/>
          <w:sz w:val="24"/>
          <w:szCs w:val="24"/>
          <w:lang w:val="sk-SK" w:eastAsia="sk-SK"/>
        </w:rPr>
      </w:pPr>
    </w:p>
    <w:p w14:paraId="609B1FE1" w14:textId="77777777" w:rsidR="00B9332E" w:rsidRPr="00EE03EF" w:rsidRDefault="00087D5B" w:rsidP="00F4230D">
      <w:pPr>
        <w:pStyle w:val="Nadpis3"/>
        <w:numPr>
          <w:ilvl w:val="4"/>
          <w:numId w:val="19"/>
        </w:numPr>
        <w:jc w:val="both"/>
      </w:pPr>
      <w:bookmarkStart w:id="14" w:name="_Toc491079789"/>
      <w:r w:rsidRPr="00EE03EF">
        <w:tab/>
      </w:r>
      <w:bookmarkStart w:id="15" w:name="_Toc144808915"/>
      <w:r w:rsidR="00B9332E" w:rsidRPr="00EE03EF">
        <w:t>4.1. Oprávnené školy a záväzky škôl</w:t>
      </w:r>
      <w:bookmarkEnd w:id="14"/>
      <w:bookmarkEnd w:id="15"/>
    </w:p>
    <w:p w14:paraId="3A22E0DE" w14:textId="77777777" w:rsidR="00D95A3F" w:rsidRPr="00EE03EF" w:rsidRDefault="00D95A3F" w:rsidP="001C1CF6"/>
    <w:p w14:paraId="67196E3A" w14:textId="77777777" w:rsidR="00EC78F8" w:rsidRPr="00EE03EF" w:rsidRDefault="00EC78F8" w:rsidP="00BC43C0">
      <w:pPr>
        <w:pStyle w:val="Zkladntext21"/>
        <w:spacing w:after="60" w:line="240" w:lineRule="auto"/>
        <w:jc w:val="center"/>
        <w:rPr>
          <w:b/>
          <w:i/>
          <w:smallCaps/>
          <w:color w:val="0070C0"/>
          <w:sz w:val="28"/>
          <w:szCs w:val="28"/>
        </w:rPr>
      </w:pPr>
      <w:r w:rsidRPr="00EE03EF">
        <w:rPr>
          <w:b/>
          <w:i/>
          <w:smallCaps/>
          <w:color w:val="0070C0"/>
          <w:sz w:val="28"/>
          <w:szCs w:val="28"/>
        </w:rPr>
        <w:t xml:space="preserve">Ktorým školám môžem ako žiadateľ dodávať OZ </w:t>
      </w:r>
      <w:r w:rsidR="00D95A3F" w:rsidRPr="00EE03EF">
        <w:rPr>
          <w:b/>
          <w:i/>
          <w:smallCaps/>
          <w:color w:val="0070C0"/>
          <w:sz w:val="28"/>
          <w:szCs w:val="28"/>
        </w:rPr>
        <w:br/>
      </w:r>
      <w:r w:rsidRPr="00EE03EF">
        <w:rPr>
          <w:b/>
          <w:i/>
          <w:smallCaps/>
          <w:color w:val="0070C0"/>
          <w:sz w:val="28"/>
          <w:szCs w:val="28"/>
        </w:rPr>
        <w:t xml:space="preserve">zo </w:t>
      </w:r>
      <w:r w:rsidR="00A70248" w:rsidRPr="00EE03EF">
        <w:rPr>
          <w:b/>
          <w:i/>
          <w:smallCaps/>
          <w:color w:val="0070C0"/>
          <w:sz w:val="28"/>
          <w:szCs w:val="28"/>
        </w:rPr>
        <w:t>Š</w:t>
      </w:r>
      <w:r w:rsidRPr="00EE03EF">
        <w:rPr>
          <w:b/>
          <w:i/>
          <w:smallCaps/>
          <w:color w:val="0070C0"/>
          <w:sz w:val="28"/>
          <w:szCs w:val="28"/>
        </w:rPr>
        <w:t xml:space="preserve">kolského programu? Čo musíme ako škola splniť, </w:t>
      </w:r>
    </w:p>
    <w:p w14:paraId="55A68F25" w14:textId="77777777" w:rsidR="00B9332E" w:rsidRPr="00EE03EF" w:rsidRDefault="00EC78F8" w:rsidP="00BC43C0">
      <w:pPr>
        <w:pStyle w:val="Zkladntext21"/>
        <w:spacing w:after="60" w:line="240" w:lineRule="auto"/>
        <w:jc w:val="center"/>
        <w:rPr>
          <w:b/>
          <w:i/>
          <w:smallCaps/>
          <w:color w:val="0070C0"/>
          <w:sz w:val="28"/>
          <w:szCs w:val="28"/>
        </w:rPr>
      </w:pPr>
      <w:r w:rsidRPr="00EE03EF">
        <w:rPr>
          <w:b/>
          <w:i/>
          <w:smallCaps/>
          <w:color w:val="0070C0"/>
          <w:sz w:val="28"/>
          <w:szCs w:val="28"/>
        </w:rPr>
        <w:t xml:space="preserve">aby sme mohli odoberať OZ zo </w:t>
      </w:r>
      <w:r w:rsidR="00A70248" w:rsidRPr="00EE03EF">
        <w:rPr>
          <w:b/>
          <w:i/>
          <w:smallCaps/>
          <w:color w:val="0070C0"/>
          <w:sz w:val="28"/>
          <w:szCs w:val="28"/>
        </w:rPr>
        <w:t>Š</w:t>
      </w:r>
      <w:r w:rsidRPr="00EE03EF">
        <w:rPr>
          <w:b/>
          <w:i/>
          <w:smallCaps/>
          <w:color w:val="0070C0"/>
          <w:sz w:val="28"/>
          <w:szCs w:val="28"/>
        </w:rPr>
        <w:t>kolského programu?</w:t>
      </w:r>
    </w:p>
    <w:p w14:paraId="71CE63BE" w14:textId="77777777" w:rsidR="00D95A3F" w:rsidRPr="00EE03EF" w:rsidRDefault="00D95A3F" w:rsidP="00BC43C0">
      <w:pPr>
        <w:pStyle w:val="Zkladntext21"/>
        <w:spacing w:after="60" w:line="240" w:lineRule="auto"/>
        <w:jc w:val="center"/>
        <w:rPr>
          <w:b/>
          <w:i/>
          <w:smallCaps/>
          <w:color w:val="0070C0"/>
          <w:sz w:val="28"/>
          <w:szCs w:val="28"/>
        </w:rPr>
      </w:pPr>
    </w:p>
    <w:p w14:paraId="15D5600B" w14:textId="77777777" w:rsidR="00B9332E" w:rsidRPr="00EE03EF" w:rsidRDefault="00B9332E" w:rsidP="00B9332E">
      <w:pPr>
        <w:pStyle w:val="Zkladntext21"/>
        <w:spacing w:after="60" w:line="240" w:lineRule="auto"/>
      </w:pPr>
      <w:r w:rsidRPr="00EE03EF">
        <w:rPr>
          <w:b/>
          <w:bCs/>
        </w:rPr>
        <w:t>Oprávnené školy</w:t>
      </w:r>
      <w:r w:rsidRPr="00EE03EF">
        <w:rPr>
          <w:bCs/>
        </w:rPr>
        <w:t xml:space="preserve">, </w:t>
      </w:r>
      <w:r w:rsidR="000F357A" w:rsidRPr="00EE03EF">
        <w:rPr>
          <w:bCs/>
        </w:rPr>
        <w:t xml:space="preserve">pre </w:t>
      </w:r>
      <w:r w:rsidRPr="00EE03EF">
        <w:rPr>
          <w:bCs/>
        </w:rPr>
        <w:t xml:space="preserve">ktoré </w:t>
      </w:r>
      <w:r w:rsidR="000F357A" w:rsidRPr="00EE03EF">
        <w:rPr>
          <w:bCs/>
        </w:rPr>
        <w:t>je Školský program určený,</w:t>
      </w:r>
      <w:r w:rsidRPr="00EE03EF">
        <w:rPr>
          <w:bCs/>
        </w:rPr>
        <w:t xml:space="preserve"> sú:</w:t>
      </w:r>
    </w:p>
    <w:p w14:paraId="35D24EC1" w14:textId="77777777" w:rsidR="00B9332E" w:rsidRPr="00EE03EF" w:rsidRDefault="00B9332E" w:rsidP="000F357A">
      <w:pPr>
        <w:pStyle w:val="Zkladntext21"/>
        <w:numPr>
          <w:ilvl w:val="0"/>
          <w:numId w:val="3"/>
        </w:numPr>
        <w:tabs>
          <w:tab w:val="clear" w:pos="1077"/>
          <w:tab w:val="left" w:pos="567"/>
        </w:tabs>
        <w:spacing w:after="60" w:line="240" w:lineRule="auto"/>
        <w:ind w:left="567" w:hanging="425"/>
        <w:jc w:val="both"/>
      </w:pPr>
      <w:r w:rsidRPr="00EE03EF">
        <w:rPr>
          <w:b/>
          <w:bCs/>
          <w:i/>
        </w:rPr>
        <w:t xml:space="preserve">materské školy a základné školy </w:t>
      </w:r>
      <w:r w:rsidRPr="00EE03EF">
        <w:rPr>
          <w:bCs/>
        </w:rPr>
        <w:t>zriadené podľa § 28 a 29 zákona č. 245/2008 Z</w:t>
      </w:r>
      <w:r w:rsidR="000F357A" w:rsidRPr="00EE03EF">
        <w:rPr>
          <w:bCs/>
        </w:rPr>
        <w:t>.</w:t>
      </w:r>
      <w:r w:rsidRPr="00EE03EF">
        <w:rPr>
          <w:bCs/>
        </w:rPr>
        <w:t xml:space="preserve"> z. o</w:t>
      </w:r>
      <w:r w:rsidR="002A6C65" w:rsidRPr="00EE03EF">
        <w:rPr>
          <w:bCs/>
        </w:rPr>
        <w:t> </w:t>
      </w:r>
      <w:r w:rsidRPr="00EE03EF">
        <w:rPr>
          <w:bCs/>
        </w:rPr>
        <w:t>výchove a vzdelávaní a o zmene a doplnení niektorých zákonov v znení neskorších predpisov (ďalej len „školský zákon“);</w:t>
      </w:r>
    </w:p>
    <w:p w14:paraId="602403E6" w14:textId="01A47695" w:rsidR="001F62C9" w:rsidRPr="00EE03EF" w:rsidRDefault="000F357A" w:rsidP="000F357A">
      <w:pPr>
        <w:pStyle w:val="Zkladntext21"/>
        <w:numPr>
          <w:ilvl w:val="0"/>
          <w:numId w:val="3"/>
        </w:numPr>
        <w:tabs>
          <w:tab w:val="clear" w:pos="1077"/>
          <w:tab w:val="left" w:pos="567"/>
        </w:tabs>
        <w:spacing w:after="60" w:line="240" w:lineRule="auto"/>
        <w:ind w:left="567" w:hanging="425"/>
        <w:jc w:val="both"/>
      </w:pPr>
      <w:r w:rsidRPr="00EE03EF">
        <w:rPr>
          <w:b/>
          <w:bCs/>
          <w:i/>
        </w:rPr>
        <w:t>školy pre deti alebo žiakov so špeciálnymi výchovno-vzdelávacími potrebami</w:t>
      </w:r>
      <w:r w:rsidR="00B9332E" w:rsidRPr="00EE03EF">
        <w:rPr>
          <w:b/>
          <w:bCs/>
          <w:i/>
        </w:rPr>
        <w:t xml:space="preserve"> </w:t>
      </w:r>
      <w:r w:rsidR="00B9332E" w:rsidRPr="00EE03EF">
        <w:rPr>
          <w:bCs/>
        </w:rPr>
        <w:t xml:space="preserve">zriadené podľa </w:t>
      </w:r>
      <w:r w:rsidR="00733140" w:rsidRPr="00EE03EF">
        <w:rPr>
          <w:bCs/>
        </w:rPr>
        <w:t>§</w:t>
      </w:r>
      <w:r w:rsidR="00330094" w:rsidRPr="00EE03EF">
        <w:rPr>
          <w:bCs/>
        </w:rPr>
        <w:t xml:space="preserve"> 95</w:t>
      </w:r>
      <w:r w:rsidR="00E221A0" w:rsidRPr="00EE03EF">
        <w:rPr>
          <w:bCs/>
        </w:rPr>
        <w:t>,</w:t>
      </w:r>
      <w:r w:rsidR="00330094" w:rsidRPr="00EE03EF">
        <w:rPr>
          <w:bCs/>
        </w:rPr>
        <w:t xml:space="preserve"> ods. 1</w:t>
      </w:r>
      <w:r w:rsidR="00E221A0" w:rsidRPr="00EE03EF">
        <w:rPr>
          <w:bCs/>
        </w:rPr>
        <w:t xml:space="preserve"> a § 104, ods. 1</w:t>
      </w:r>
      <w:r w:rsidR="00B9332E" w:rsidRPr="00EE03EF">
        <w:rPr>
          <w:bCs/>
        </w:rPr>
        <w:t xml:space="preserve"> </w:t>
      </w:r>
      <w:r w:rsidRPr="00EE03EF">
        <w:rPr>
          <w:bCs/>
        </w:rPr>
        <w:t>školského zákona.</w:t>
      </w:r>
    </w:p>
    <w:p w14:paraId="60B67AD3" w14:textId="77777777" w:rsidR="001F62C9" w:rsidRPr="00EE03EF" w:rsidRDefault="001F62C9" w:rsidP="00D9670B">
      <w:pPr>
        <w:spacing w:before="240" w:after="120" w:line="240" w:lineRule="atLeast"/>
        <w:jc w:val="both"/>
        <w:rPr>
          <w:bCs/>
        </w:rPr>
      </w:pPr>
      <w:r w:rsidRPr="00EE03EF">
        <w:rPr>
          <w:b/>
          <w:bCs/>
        </w:rPr>
        <w:t>Do jednej školy zabezpečuje dotované OZ len jeden schválený žiadateľ</w:t>
      </w:r>
      <w:r w:rsidR="00D81FE5" w:rsidRPr="00EE03EF">
        <w:rPr>
          <w:b/>
          <w:bCs/>
        </w:rPr>
        <w:t xml:space="preserve"> a to na základe zmluvy</w:t>
      </w:r>
      <w:r w:rsidRPr="00EE03EF">
        <w:rPr>
          <w:b/>
          <w:bCs/>
        </w:rPr>
        <w:t xml:space="preserve">. </w:t>
      </w:r>
      <w:r w:rsidRPr="00EE03EF">
        <w:rPr>
          <w:bCs/>
        </w:rPr>
        <w:t>Ak škola resp. zriaďovateľ školy už zmluvu uzatvorila, o tejto skutočnosti informuje</w:t>
      </w:r>
      <w:r w:rsidR="007500D8" w:rsidRPr="00EE03EF">
        <w:rPr>
          <w:bCs/>
        </w:rPr>
        <w:t xml:space="preserve"> prípadného</w:t>
      </w:r>
      <w:r w:rsidRPr="00EE03EF">
        <w:rPr>
          <w:bCs/>
        </w:rPr>
        <w:t xml:space="preserve"> ďalšieho žiadateľa.</w:t>
      </w:r>
    </w:p>
    <w:p w14:paraId="5392DC8C" w14:textId="77777777" w:rsidR="00B9332E" w:rsidRPr="00EE03EF" w:rsidRDefault="00B52C01" w:rsidP="00B9332E">
      <w:pPr>
        <w:pStyle w:val="Zkladntext21"/>
        <w:spacing w:after="60" w:line="240" w:lineRule="auto"/>
        <w:jc w:val="both"/>
      </w:pPr>
      <w:r w:rsidRPr="00EE03EF">
        <w:rPr>
          <w:bCs/>
        </w:rPr>
        <w:t>Ak</w:t>
      </w:r>
      <w:r w:rsidR="00B9332E" w:rsidRPr="00EE03EF">
        <w:rPr>
          <w:bCs/>
        </w:rPr>
        <w:t xml:space="preserve"> sa škola resp. zriaďovateľ školy rozhodne realizovať dodávky OZ cez zariadenie školského stravovania, </w:t>
      </w:r>
      <w:r w:rsidR="00B9332E" w:rsidRPr="00EE03EF">
        <w:rPr>
          <w:b/>
          <w:bCs/>
        </w:rPr>
        <w:t>splnomocní ho na jeden školský rok</w:t>
      </w:r>
      <w:r w:rsidR="00B9332E" w:rsidRPr="00EE03EF">
        <w:rPr>
          <w:bCs/>
        </w:rPr>
        <w:t xml:space="preserve"> na plnenie všetkých úloh, ktoré vyplývajú z realizácie </w:t>
      </w:r>
      <w:r w:rsidR="00B53802" w:rsidRPr="00EE03EF">
        <w:rPr>
          <w:bCs/>
        </w:rPr>
        <w:t>Š</w:t>
      </w:r>
      <w:r w:rsidR="00B9332E" w:rsidRPr="00EE03EF">
        <w:rPr>
          <w:bCs/>
        </w:rPr>
        <w:t xml:space="preserve">kolského programu. </w:t>
      </w:r>
      <w:r w:rsidR="00B9332E" w:rsidRPr="00EE03EF">
        <w:rPr>
          <w:bCs/>
          <w:color w:val="0070C0"/>
        </w:rPr>
        <w:t>Čestné vyhlásenie školy</w:t>
      </w:r>
      <w:r w:rsidR="00B9332E" w:rsidRPr="00EE03EF">
        <w:rPr>
          <w:b/>
          <w:bCs/>
          <w:color w:val="0070C0"/>
        </w:rPr>
        <w:t xml:space="preserve"> </w:t>
      </w:r>
      <w:r w:rsidR="00500031" w:rsidRPr="00EE03EF">
        <w:rPr>
          <w:b/>
          <w:bCs/>
        </w:rPr>
        <w:t>(</w:t>
      </w:r>
      <w:r w:rsidR="00B9332E" w:rsidRPr="00EE03EF">
        <w:rPr>
          <w:b/>
          <w:bCs/>
        </w:rPr>
        <w:t>so zapracovaným splnomocnením pre zariadenie školského stravovania alebo osobitné splnomocnenie pre zariadenie školského stravovania</w:t>
      </w:r>
      <w:r w:rsidR="00500031" w:rsidRPr="00EE03EF">
        <w:rPr>
          <w:b/>
          <w:bCs/>
        </w:rPr>
        <w:t>)</w:t>
      </w:r>
      <w:r w:rsidR="00B9332E" w:rsidRPr="00EE03EF">
        <w:rPr>
          <w:b/>
          <w:bCs/>
        </w:rPr>
        <w:t xml:space="preserve"> </w:t>
      </w:r>
      <w:r w:rsidR="00B9332E" w:rsidRPr="00EE03EF">
        <w:rPr>
          <w:bCs/>
        </w:rPr>
        <w:t>schválený žiadateľ zašle platobnej agentúre spolu so</w:t>
      </w:r>
      <w:r w:rsidR="002A6C65" w:rsidRPr="00EE03EF">
        <w:rPr>
          <w:bCs/>
        </w:rPr>
        <w:t> </w:t>
      </w:r>
      <w:r w:rsidR="00B9332E" w:rsidRPr="00EE03EF">
        <w:rPr>
          <w:bCs/>
        </w:rPr>
        <w:t xml:space="preserve">žiadosťou </w:t>
      </w:r>
      <w:r w:rsidR="00812219" w:rsidRPr="00EE03EF">
        <w:rPr>
          <w:bCs/>
        </w:rPr>
        <w:br/>
      </w:r>
      <w:r w:rsidR="00B9332E" w:rsidRPr="00EE03EF">
        <w:rPr>
          <w:bCs/>
        </w:rPr>
        <w:t>o pridelenie maximálnej výšky pomoci.</w:t>
      </w:r>
    </w:p>
    <w:p w14:paraId="4423D647" w14:textId="1D65E7EE" w:rsidR="00B9332E" w:rsidRPr="00EE03EF" w:rsidRDefault="00B9332E" w:rsidP="00B9332E">
      <w:pPr>
        <w:spacing w:after="60"/>
        <w:jc w:val="both"/>
      </w:pPr>
      <w:r w:rsidRPr="00EE03EF">
        <w:rPr>
          <w:b/>
        </w:rPr>
        <w:lastRenderedPageBreak/>
        <w:t>Každá zásobovaná škola</w:t>
      </w:r>
      <w:r w:rsidRPr="00EE03EF">
        <w:t xml:space="preserve"> vyplní</w:t>
      </w:r>
      <w:r w:rsidR="00E222D5" w:rsidRPr="00EE03EF">
        <w:t xml:space="preserve"> </w:t>
      </w:r>
      <w:r w:rsidR="00E222D5" w:rsidRPr="00EE03EF">
        <w:rPr>
          <w:u w:val="single"/>
        </w:rPr>
        <w:t>na začiatku školského roka</w:t>
      </w:r>
      <w:r w:rsidR="001F62C9" w:rsidRPr="00EE03EF">
        <w:t xml:space="preserve"> </w:t>
      </w:r>
      <w:r w:rsidR="00774B5A" w:rsidRPr="00EE03EF">
        <w:rPr>
          <w:color w:val="0070C0"/>
        </w:rPr>
        <w:t>Č</w:t>
      </w:r>
      <w:r w:rsidR="001F62C9" w:rsidRPr="00EE03EF">
        <w:rPr>
          <w:color w:val="0070C0"/>
        </w:rPr>
        <w:t>estné vyhlásenie</w:t>
      </w:r>
      <w:r w:rsidR="00774B5A" w:rsidRPr="00EE03EF">
        <w:rPr>
          <w:color w:val="0070C0"/>
        </w:rPr>
        <w:t xml:space="preserve"> školy</w:t>
      </w:r>
      <w:r w:rsidR="001F62C9" w:rsidRPr="00EE03EF">
        <w:rPr>
          <w:color w:val="0070C0"/>
        </w:rPr>
        <w:t xml:space="preserve"> </w:t>
      </w:r>
      <w:r w:rsidR="001F62C9" w:rsidRPr="00EE03EF">
        <w:t xml:space="preserve">na predpísanom tlačive </w:t>
      </w:r>
      <w:r w:rsidR="001F62C9" w:rsidRPr="00EE03EF">
        <w:rPr>
          <w:color w:val="0070C0"/>
        </w:rPr>
        <w:t>(</w:t>
      </w:r>
      <w:r w:rsidR="001F62C9" w:rsidRPr="00EE03EF">
        <w:rPr>
          <w:i/>
          <w:color w:val="0070C0"/>
        </w:rPr>
        <w:t>Príloha č.</w:t>
      </w:r>
      <w:r w:rsidR="00774B5A" w:rsidRPr="00EE03EF">
        <w:rPr>
          <w:i/>
          <w:color w:val="0070C0"/>
        </w:rPr>
        <w:t> </w:t>
      </w:r>
      <w:r w:rsidR="001F62C9" w:rsidRPr="00EE03EF">
        <w:rPr>
          <w:i/>
          <w:color w:val="0070C0"/>
        </w:rPr>
        <w:t>3</w:t>
      </w:r>
      <w:r w:rsidR="001F62C9" w:rsidRPr="00EE03EF">
        <w:rPr>
          <w:color w:val="0070C0"/>
        </w:rPr>
        <w:t>)</w:t>
      </w:r>
      <w:r w:rsidRPr="00EE03EF">
        <w:rPr>
          <w:color w:val="0070C0"/>
        </w:rPr>
        <w:t xml:space="preserve"> </w:t>
      </w:r>
      <w:r w:rsidRPr="00EE03EF">
        <w:t>a</w:t>
      </w:r>
      <w:r w:rsidR="001F62C9" w:rsidRPr="00EE03EF">
        <w:t> </w:t>
      </w:r>
      <w:r w:rsidRPr="00EE03EF">
        <w:t>potvrd</w:t>
      </w:r>
      <w:r w:rsidR="001F62C9" w:rsidRPr="00EE03EF">
        <w:t>ené ho pošle svojmu dodávateľovi (</w:t>
      </w:r>
      <w:r w:rsidRPr="00EE03EF">
        <w:t>žiadateľ</w:t>
      </w:r>
      <w:r w:rsidR="001F62C9" w:rsidRPr="00EE03EF">
        <w:t>ovi). V </w:t>
      </w:r>
      <w:r w:rsidR="00774B5A" w:rsidRPr="00EE03EF">
        <w:t>č</w:t>
      </w:r>
      <w:r w:rsidR="001F62C9" w:rsidRPr="00EE03EF">
        <w:t>estnom vyhlásení</w:t>
      </w:r>
      <w:r w:rsidRPr="00EE03EF">
        <w:t xml:space="preserve"> </w:t>
      </w:r>
      <w:r w:rsidR="00774B5A" w:rsidRPr="00EE03EF">
        <w:t xml:space="preserve">sa škola </w:t>
      </w:r>
      <w:r w:rsidRPr="00EE03EF">
        <w:t>zav</w:t>
      </w:r>
      <w:r w:rsidR="00774B5A" w:rsidRPr="00EE03EF">
        <w:t>äzuje</w:t>
      </w:r>
      <w:r w:rsidRPr="00EE03EF">
        <w:t>, že:</w:t>
      </w:r>
    </w:p>
    <w:p w14:paraId="2DE03F74" w14:textId="77777777" w:rsidR="00B9332E" w:rsidRPr="00EE03EF" w:rsidRDefault="00B9332E" w:rsidP="00F4230D">
      <w:pPr>
        <w:numPr>
          <w:ilvl w:val="0"/>
          <w:numId w:val="10"/>
        </w:numPr>
        <w:tabs>
          <w:tab w:val="clear" w:pos="720"/>
          <w:tab w:val="left" w:pos="851"/>
        </w:tabs>
        <w:ind w:left="900" w:hanging="540"/>
        <w:jc w:val="both"/>
      </w:pPr>
      <w:r w:rsidRPr="00EE03EF">
        <w:t xml:space="preserve">sa zúčastní </w:t>
      </w:r>
      <w:r w:rsidR="00B53802" w:rsidRPr="00EE03EF">
        <w:t>Š</w:t>
      </w:r>
      <w:r w:rsidRPr="00EE03EF">
        <w:t xml:space="preserve">kolského programu a uvedie činnosti, ktoré jej žiadateľ plánuje zabezpečovať podľa § 1 písm. a) až c) </w:t>
      </w:r>
      <w:r w:rsidR="004A0E63" w:rsidRPr="00EE03EF">
        <w:t>NV č. 200/2019 Z. z.</w:t>
      </w:r>
      <w:r w:rsidRPr="00EE03EF">
        <w:t>;</w:t>
      </w:r>
    </w:p>
    <w:p w14:paraId="06CF117F" w14:textId="36C01A4C" w:rsidR="00B9332E" w:rsidRPr="00EE03EF" w:rsidRDefault="00B9332E" w:rsidP="00F4230D">
      <w:pPr>
        <w:numPr>
          <w:ilvl w:val="0"/>
          <w:numId w:val="10"/>
        </w:numPr>
        <w:tabs>
          <w:tab w:val="clear" w:pos="720"/>
          <w:tab w:val="left" w:pos="851"/>
        </w:tabs>
        <w:ind w:left="900" w:hanging="540"/>
        <w:jc w:val="both"/>
      </w:pPr>
      <w:r w:rsidRPr="00EE03EF">
        <w:t>bude viesť oddelenú evidenciu o dodávkach, spotrebe a úhradách za OZ, na</w:t>
      </w:r>
      <w:r w:rsidR="00EB3E59" w:rsidRPr="00EE03EF">
        <w:t> </w:t>
      </w:r>
      <w:r w:rsidRPr="00EE03EF">
        <w:t>ktoré sa</w:t>
      </w:r>
      <w:r w:rsidR="002A6C65" w:rsidRPr="00EE03EF">
        <w:t> </w:t>
      </w:r>
      <w:r w:rsidRPr="00EE03EF">
        <w:t>vzťahuje pomoc</w:t>
      </w:r>
      <w:r w:rsidR="00324467" w:rsidRPr="00EE03EF">
        <w:t>, aj v prípade že realizuje program mimo školskej jedálne;</w:t>
      </w:r>
    </w:p>
    <w:p w14:paraId="50DEF01B" w14:textId="77777777" w:rsidR="00B9332E" w:rsidRPr="00EE03EF" w:rsidRDefault="00B9332E" w:rsidP="00F4230D">
      <w:pPr>
        <w:numPr>
          <w:ilvl w:val="0"/>
          <w:numId w:val="10"/>
        </w:numPr>
        <w:tabs>
          <w:tab w:val="clear" w:pos="720"/>
          <w:tab w:val="left" w:pos="851"/>
        </w:tabs>
        <w:ind w:left="900" w:hanging="540"/>
        <w:jc w:val="both"/>
      </w:pPr>
      <w:r w:rsidRPr="00EE03EF">
        <w:t>nebude používať OZ na prípravu jedál;</w:t>
      </w:r>
    </w:p>
    <w:p w14:paraId="13AE13C7" w14:textId="77777777" w:rsidR="00B9332E" w:rsidRPr="00EE03EF" w:rsidRDefault="00B9332E" w:rsidP="00F4230D">
      <w:pPr>
        <w:numPr>
          <w:ilvl w:val="0"/>
          <w:numId w:val="10"/>
        </w:numPr>
        <w:tabs>
          <w:tab w:val="clear" w:pos="720"/>
          <w:tab w:val="left" w:pos="851"/>
        </w:tabs>
        <w:ind w:left="851" w:hanging="491"/>
        <w:jc w:val="both"/>
      </w:pPr>
      <w:r w:rsidRPr="00EE03EF">
        <w:t>je jej známe, že pri platbe žiakom/rodičom za OZ dodané v rámci tohto programu do</w:t>
      </w:r>
      <w:r w:rsidR="002A6C65" w:rsidRPr="00EE03EF">
        <w:t> </w:t>
      </w:r>
      <w:r w:rsidRPr="00EE03EF">
        <w:t xml:space="preserve">škôl sa neprekročí najvyššia úhrada stanovená podľa prílohy č. 2 </w:t>
      </w:r>
      <w:r w:rsidR="00812219" w:rsidRPr="00EE03EF">
        <w:br/>
      </w:r>
      <w:r w:rsidR="004A0E63" w:rsidRPr="00EE03EF">
        <w:t>NV č. 200/2019 Z. z.</w:t>
      </w:r>
      <w:r w:rsidRPr="00EE03EF">
        <w:t xml:space="preserve"> platená žiakom/rodičom, ktorú v zastúpení vykoná </w:t>
      </w:r>
      <w:r w:rsidR="008B5335" w:rsidRPr="00EE03EF">
        <w:t>škola</w:t>
      </w:r>
      <w:r w:rsidRPr="00EE03EF">
        <w:t>;</w:t>
      </w:r>
    </w:p>
    <w:p w14:paraId="18397636" w14:textId="77777777" w:rsidR="00B9332E" w:rsidRPr="00EE03EF" w:rsidRDefault="00B9332E" w:rsidP="00F4230D">
      <w:pPr>
        <w:numPr>
          <w:ilvl w:val="0"/>
          <w:numId w:val="10"/>
        </w:numPr>
        <w:tabs>
          <w:tab w:val="clear" w:pos="720"/>
          <w:tab w:val="left" w:pos="851"/>
        </w:tabs>
        <w:ind w:left="851" w:hanging="491"/>
        <w:jc w:val="both"/>
      </w:pPr>
      <w:r w:rsidRPr="00EE03EF">
        <w:t xml:space="preserve">zabezpečí, že </w:t>
      </w:r>
      <w:r w:rsidR="00FB5897" w:rsidRPr="00EE03EF">
        <w:t>OZ</w:t>
      </w:r>
      <w:r w:rsidRPr="00EE03EF">
        <w:t xml:space="preserve"> budú spĺňať predpísané požiadavky na kvalitu, bezpečnosť a nebude vykazovať zjavné kvalitatívne nedostatky zapríčinené dlhodobým nevhodným skladovaním OZ;</w:t>
      </w:r>
    </w:p>
    <w:p w14:paraId="66215C1C" w14:textId="26EA6AAE" w:rsidR="008F38C5" w:rsidRPr="00EE03EF" w:rsidRDefault="00B9332E" w:rsidP="00EB19E0">
      <w:pPr>
        <w:numPr>
          <w:ilvl w:val="0"/>
          <w:numId w:val="10"/>
        </w:numPr>
        <w:tabs>
          <w:tab w:val="clear" w:pos="720"/>
          <w:tab w:val="left" w:pos="851"/>
        </w:tabs>
        <w:ind w:left="896" w:hanging="539"/>
        <w:jc w:val="both"/>
      </w:pPr>
      <w:r w:rsidRPr="00EE03EF">
        <w:rPr>
          <w:bCs/>
        </w:rPr>
        <w:t>poskytne žiadateľovi informácie o prijatých a spotrebovaných množstvách OZ žiakmi</w:t>
      </w:r>
      <w:r w:rsidR="00324467" w:rsidRPr="00EE03EF">
        <w:rPr>
          <w:bCs/>
        </w:rPr>
        <w:t xml:space="preserve"> včas</w:t>
      </w:r>
      <w:r w:rsidR="00E351A4" w:rsidRPr="00EE03EF">
        <w:rPr>
          <w:bCs/>
        </w:rPr>
        <w:t>,</w:t>
      </w:r>
      <w:r w:rsidR="00324467" w:rsidRPr="00EE03EF">
        <w:rPr>
          <w:bCs/>
        </w:rPr>
        <w:t xml:space="preserve"> aby mohol podať žiadosť o poskytnutie pomoci</w:t>
      </w:r>
      <w:r w:rsidRPr="00EE03EF">
        <w:rPr>
          <w:bCs/>
        </w:rPr>
        <w:t>;</w:t>
      </w:r>
    </w:p>
    <w:p w14:paraId="7085B0E9" w14:textId="2E9670A7" w:rsidR="008F38C5" w:rsidRPr="00EE03EF" w:rsidRDefault="008F38C5" w:rsidP="00EE03EF">
      <w:pPr>
        <w:numPr>
          <w:ilvl w:val="0"/>
          <w:numId w:val="10"/>
        </w:numPr>
        <w:tabs>
          <w:tab w:val="clear" w:pos="720"/>
          <w:tab w:val="left" w:pos="851"/>
        </w:tabs>
        <w:ind w:left="896" w:hanging="539"/>
        <w:jc w:val="both"/>
      </w:pPr>
      <w:r w:rsidRPr="00EE03EF">
        <w:t>umožním vykonanie sprievodných vzdelávacích opatrení, prípadne poskytnem pedagogických pracovníkov na zabezpečenie vzdelávacích aktivít, poskytnem priestory, potrebné vybavenie atď.;</w:t>
      </w:r>
    </w:p>
    <w:p w14:paraId="307971D9" w14:textId="3D6516C5" w:rsidR="008F38C5" w:rsidRPr="00EE03EF" w:rsidRDefault="00B9332E" w:rsidP="008F38C5">
      <w:pPr>
        <w:numPr>
          <w:ilvl w:val="0"/>
          <w:numId w:val="10"/>
        </w:numPr>
        <w:tabs>
          <w:tab w:val="clear" w:pos="720"/>
          <w:tab w:val="left" w:pos="851"/>
        </w:tabs>
        <w:ind w:left="896" w:hanging="539"/>
        <w:jc w:val="both"/>
      </w:pPr>
      <w:r w:rsidRPr="00EE03EF">
        <w:t>písomne oznámi žiadateľovi každú zmenu údajov</w:t>
      </w:r>
      <w:r w:rsidR="008F38C5" w:rsidRPr="00EE03EF">
        <w:t xml:space="preserve">; </w:t>
      </w:r>
    </w:p>
    <w:p w14:paraId="06DB82C7" w14:textId="0A0B4F36" w:rsidR="00B9332E" w:rsidRPr="00EE03EF" w:rsidRDefault="008F38C5" w:rsidP="00EE03EF">
      <w:pPr>
        <w:numPr>
          <w:ilvl w:val="0"/>
          <w:numId w:val="10"/>
        </w:numPr>
        <w:tabs>
          <w:tab w:val="clear" w:pos="720"/>
          <w:tab w:val="left" w:pos="851"/>
        </w:tabs>
        <w:ind w:left="896" w:hanging="539"/>
        <w:jc w:val="both"/>
      </w:pPr>
      <w:r w:rsidRPr="00EE03EF">
        <w:t>na požiadanie platobnej agentúry jej poskytnem do piatich dní informácie o prijatých a spotrebovaných množstvách OZ;</w:t>
      </w:r>
    </w:p>
    <w:p w14:paraId="2E34BD13" w14:textId="77777777" w:rsidR="00B9332E" w:rsidRPr="00EE03EF" w:rsidRDefault="00B9332E" w:rsidP="00F4230D">
      <w:pPr>
        <w:numPr>
          <w:ilvl w:val="0"/>
          <w:numId w:val="10"/>
        </w:numPr>
        <w:tabs>
          <w:tab w:val="clear" w:pos="720"/>
          <w:tab w:val="left" w:pos="851"/>
        </w:tabs>
        <w:ind w:left="896" w:hanging="539"/>
        <w:jc w:val="both"/>
      </w:pPr>
      <w:r w:rsidRPr="00EE03EF">
        <w:rPr>
          <w:bCs/>
        </w:rPr>
        <w:t xml:space="preserve">umožní vykonanie akejkoľvek kontroly oprávneným osobám v súvislosti </w:t>
      </w:r>
      <w:r w:rsidRPr="00EE03EF">
        <w:rPr>
          <w:bCs/>
        </w:rPr>
        <w:br/>
        <w:t>so správnym vykonávaním programu školské ovocie a zelenina;</w:t>
      </w:r>
    </w:p>
    <w:p w14:paraId="38463EE5" w14:textId="77777777" w:rsidR="00B9332E" w:rsidRPr="00EE03EF" w:rsidRDefault="00B9332E" w:rsidP="00F4230D">
      <w:pPr>
        <w:numPr>
          <w:ilvl w:val="0"/>
          <w:numId w:val="10"/>
        </w:numPr>
        <w:tabs>
          <w:tab w:val="clear" w:pos="720"/>
          <w:tab w:val="left" w:pos="851"/>
        </w:tabs>
        <w:spacing w:line="240" w:lineRule="atLeast"/>
        <w:ind w:left="851" w:hanging="491"/>
        <w:jc w:val="both"/>
      </w:pPr>
      <w:r w:rsidRPr="00EE03EF">
        <w:rPr>
          <w:bCs/>
        </w:rPr>
        <w:t xml:space="preserve">dodávky ovocia, zeleniny a výrobky z nich schválené podľa zoznamu v rámci tohto programu bude odoberať len od jedného žiadateľa </w:t>
      </w:r>
      <w:r w:rsidR="008808A3" w:rsidRPr="00EE03EF">
        <w:rPr>
          <w:bCs/>
        </w:rPr>
        <w:t>(ďalej ako aj</w:t>
      </w:r>
      <w:r w:rsidR="002A6C65" w:rsidRPr="00EE03EF">
        <w:rPr>
          <w:bCs/>
        </w:rPr>
        <w:t> </w:t>
      </w:r>
      <w:r w:rsidR="008808A3" w:rsidRPr="00EE03EF">
        <w:rPr>
          <w:bCs/>
        </w:rPr>
        <w:t xml:space="preserve">„dodávateľ“) </w:t>
      </w:r>
      <w:r w:rsidR="00812219" w:rsidRPr="00EE03EF">
        <w:rPr>
          <w:bCs/>
        </w:rPr>
        <w:br/>
      </w:r>
      <w:r w:rsidRPr="00EE03EF">
        <w:rPr>
          <w:bCs/>
        </w:rPr>
        <w:t>a poskytovať v súlade s týmto programom a nad rámec bežného stravovania;</w:t>
      </w:r>
    </w:p>
    <w:p w14:paraId="79E7AB7C" w14:textId="2AD3E3A6" w:rsidR="00B9332E" w:rsidRPr="00EE03EF" w:rsidRDefault="00B9332E" w:rsidP="00F4230D">
      <w:pPr>
        <w:numPr>
          <w:ilvl w:val="0"/>
          <w:numId w:val="10"/>
        </w:numPr>
        <w:tabs>
          <w:tab w:val="clear" w:pos="720"/>
          <w:tab w:val="left" w:pos="851"/>
        </w:tabs>
        <w:spacing w:line="240" w:lineRule="atLeast"/>
        <w:ind w:left="851" w:hanging="491"/>
        <w:jc w:val="both"/>
      </w:pPr>
      <w:r w:rsidRPr="00EE03EF">
        <w:t>má pre príslušný školský rok uzatvorenú zmluvu len s jedným dodávateľom</w:t>
      </w:r>
      <w:r w:rsidR="00324467" w:rsidRPr="00EE03EF">
        <w:t xml:space="preserve"> na dodávky OZ</w:t>
      </w:r>
      <w:r w:rsidR="006A327B" w:rsidRPr="00EE03EF">
        <w:t>;</w:t>
      </w:r>
    </w:p>
    <w:p w14:paraId="7C248B67" w14:textId="6EEA6E5B" w:rsidR="00324467" w:rsidRPr="00EE03EF" w:rsidRDefault="00324467" w:rsidP="00F4230D">
      <w:pPr>
        <w:numPr>
          <w:ilvl w:val="0"/>
          <w:numId w:val="10"/>
        </w:numPr>
        <w:tabs>
          <w:tab w:val="clear" w:pos="720"/>
          <w:tab w:val="left" w:pos="851"/>
        </w:tabs>
        <w:spacing w:line="240" w:lineRule="atLeast"/>
        <w:ind w:left="851" w:hanging="491"/>
        <w:jc w:val="both"/>
      </w:pPr>
      <w:r w:rsidRPr="00EE03EF">
        <w:t>zabezpečí pre svojich zmluvných žiakov, aby sa zúčastnili sprievodných vzdelávacích opatrení</w:t>
      </w:r>
      <w:r w:rsidR="00DA65A0" w:rsidRPr="00EE03EF">
        <w:t>;</w:t>
      </w:r>
    </w:p>
    <w:p w14:paraId="29FCC38A" w14:textId="2A97B849" w:rsidR="00DA65A0" w:rsidRPr="00EE03EF" w:rsidRDefault="00DA65A0" w:rsidP="00F4230D">
      <w:pPr>
        <w:numPr>
          <w:ilvl w:val="0"/>
          <w:numId w:val="10"/>
        </w:numPr>
        <w:tabs>
          <w:tab w:val="clear" w:pos="720"/>
          <w:tab w:val="left" w:pos="851"/>
        </w:tabs>
        <w:spacing w:line="240" w:lineRule="atLeast"/>
        <w:ind w:left="851" w:hanging="491"/>
        <w:jc w:val="both"/>
      </w:pPr>
      <w:r w:rsidRPr="00EE03EF">
        <w:t>zabezpečí zverejnenie informačného plagátu na jasne viditeľnom mieste pri hlavnom vchode v súlade s čl. 12 delegované</w:t>
      </w:r>
      <w:r w:rsidR="00993032" w:rsidRPr="00EE03EF">
        <w:t>h</w:t>
      </w:r>
      <w:r w:rsidRPr="00EE03EF">
        <w:t>o nariadenia (EÚ) 2017/40;</w:t>
      </w:r>
    </w:p>
    <w:p w14:paraId="0382ABF8" w14:textId="32988B8D" w:rsidR="00DA65A0" w:rsidRPr="00EE03EF" w:rsidRDefault="00DA65A0" w:rsidP="00F4230D">
      <w:pPr>
        <w:numPr>
          <w:ilvl w:val="0"/>
          <w:numId w:val="10"/>
        </w:numPr>
        <w:tabs>
          <w:tab w:val="clear" w:pos="720"/>
          <w:tab w:val="left" w:pos="851"/>
        </w:tabs>
        <w:spacing w:line="240" w:lineRule="atLeast"/>
        <w:ind w:left="851" w:hanging="491"/>
        <w:jc w:val="both"/>
      </w:pPr>
      <w:r w:rsidRPr="00EE03EF">
        <w:t>v prípade distribúcie ovocia, zeleniny a výrobkov z nich spolu s jedlami v zariadení školského stravovania, zverejní informáciu o distribuovanom OZ aj v jedálnom lístku, ako aj na mieste distribúcie;</w:t>
      </w:r>
    </w:p>
    <w:p w14:paraId="2E55B946" w14:textId="2F69D926" w:rsidR="00DA65A0" w:rsidRPr="00EE03EF" w:rsidRDefault="00DA65A0" w:rsidP="00F4230D">
      <w:pPr>
        <w:numPr>
          <w:ilvl w:val="0"/>
          <w:numId w:val="10"/>
        </w:numPr>
        <w:tabs>
          <w:tab w:val="clear" w:pos="720"/>
          <w:tab w:val="left" w:pos="851"/>
        </w:tabs>
        <w:spacing w:line="240" w:lineRule="atLeast"/>
        <w:ind w:left="851" w:hanging="491"/>
        <w:jc w:val="both"/>
      </w:pPr>
      <w:r w:rsidRPr="00EE03EF">
        <w:t>má pre príslušný školský rok uzatvorenú zmluvu len s jedným dodávateľom na dodávky OZ.</w:t>
      </w:r>
    </w:p>
    <w:p w14:paraId="47AA9B26" w14:textId="77777777" w:rsidR="00E222D5" w:rsidRPr="00EE03EF" w:rsidRDefault="00E222D5" w:rsidP="00D9670B">
      <w:pPr>
        <w:spacing w:line="240" w:lineRule="atLeast"/>
        <w:jc w:val="both"/>
      </w:pPr>
    </w:p>
    <w:p w14:paraId="770ED83E" w14:textId="2AAC49B6" w:rsidR="00075511" w:rsidRPr="00EE03EF" w:rsidRDefault="00E222D5" w:rsidP="00DB22BD">
      <w:pPr>
        <w:spacing w:after="120"/>
        <w:jc w:val="both"/>
      </w:pPr>
      <w:r w:rsidRPr="00EE03EF">
        <w:rPr>
          <w:u w:val="single"/>
        </w:rPr>
        <w:t xml:space="preserve">Po realizácii dodávok OZ </w:t>
      </w:r>
      <w:r w:rsidRPr="00EE03EF">
        <w:t xml:space="preserve">za jednotlivé realizačné obdobia škola vyplní </w:t>
      </w:r>
      <w:r w:rsidRPr="00EE03EF">
        <w:rPr>
          <w:color w:val="0070C0"/>
        </w:rPr>
        <w:t xml:space="preserve">Hlásenie školy o spotrebe ovocia, zeleniny </w:t>
      </w:r>
      <w:r w:rsidR="00FB0D7C" w:rsidRPr="00EE03EF">
        <w:rPr>
          <w:color w:val="0070C0"/>
        </w:rPr>
        <w:t>a realizácii ostatných činností</w:t>
      </w:r>
      <w:r w:rsidRPr="00EE03EF">
        <w:rPr>
          <w:color w:val="0070C0"/>
        </w:rPr>
        <w:t xml:space="preserve"> </w:t>
      </w:r>
      <w:r w:rsidR="0017295E" w:rsidRPr="00EE03EF">
        <w:rPr>
          <w:color w:val="0070C0"/>
        </w:rPr>
        <w:t xml:space="preserve">(ďalej len „hlásenie školy“) </w:t>
      </w:r>
      <w:r w:rsidRPr="00EE03EF">
        <w:rPr>
          <w:color w:val="0070C0"/>
        </w:rPr>
        <w:t>(</w:t>
      </w:r>
      <w:r w:rsidRPr="00EE03EF">
        <w:rPr>
          <w:i/>
          <w:color w:val="0070C0"/>
        </w:rPr>
        <w:t>Príloha č. 7)</w:t>
      </w:r>
      <w:r w:rsidRPr="00EE03EF">
        <w:rPr>
          <w:i/>
        </w:rPr>
        <w:t xml:space="preserve"> </w:t>
      </w:r>
      <w:r w:rsidRPr="00EE03EF">
        <w:t xml:space="preserve">a zašle ho svojmu dodávateľovi (žiadateľovi). </w:t>
      </w:r>
      <w:r w:rsidRPr="00EE03EF">
        <w:rPr>
          <w:color w:val="0070C0"/>
        </w:rPr>
        <w:t>Hlásenie školy</w:t>
      </w:r>
      <w:r w:rsidRPr="00EE03EF">
        <w:t xml:space="preserve"> predloží žiadateľ k žiadosti o poskytnutie pomoci za každú zabezpečovanú školu zo svojho zoznamu.</w:t>
      </w:r>
      <w:r w:rsidR="00075511" w:rsidRPr="00EE03EF">
        <w:t xml:space="preserve"> Do hlásenia školy je potrebné zapisovať </w:t>
      </w:r>
      <w:r w:rsidR="00075511" w:rsidRPr="00EE03EF">
        <w:rPr>
          <w:b/>
          <w:bCs/>
          <w:u w:val="single"/>
        </w:rPr>
        <w:t>spotrebované</w:t>
      </w:r>
      <w:r w:rsidR="00075511" w:rsidRPr="00EE03EF">
        <w:rPr>
          <w:u w:val="single"/>
        </w:rPr>
        <w:t>, nie dodané množstvá OZ</w:t>
      </w:r>
      <w:r w:rsidR="00075511" w:rsidRPr="00EE03EF">
        <w:t xml:space="preserve">. V prípadoch, </w:t>
      </w:r>
      <w:r w:rsidR="00385D73" w:rsidRPr="00EE03EF">
        <w:t>kedy</w:t>
      </w:r>
      <w:r w:rsidR="00075511" w:rsidRPr="00EE03EF">
        <w:t xml:space="preserve"> dodávka obsahuje akýmkoľvek spôsobom </w:t>
      </w:r>
      <w:r w:rsidR="00075511" w:rsidRPr="00EE03EF">
        <w:rPr>
          <w:u w:val="single"/>
        </w:rPr>
        <w:t>poškodené, nekvalitné ks alebo</w:t>
      </w:r>
      <w:r w:rsidR="00DB22BD" w:rsidRPr="00EE03EF">
        <w:rPr>
          <w:u w:val="single"/>
        </w:rPr>
        <w:t xml:space="preserve"> kg OZ a nie je možné ich</w:t>
      </w:r>
      <w:r w:rsidR="00075511" w:rsidRPr="00EE03EF">
        <w:rPr>
          <w:u w:val="single"/>
        </w:rPr>
        <w:t xml:space="preserve"> rozdať žiakom</w:t>
      </w:r>
      <w:r w:rsidR="00DB22BD" w:rsidRPr="00EE03EF">
        <w:t>,</w:t>
      </w:r>
      <w:r w:rsidR="00075511" w:rsidRPr="00EE03EF">
        <w:t xml:space="preserve"> je vhodné využiť </w:t>
      </w:r>
      <w:r w:rsidR="00075511" w:rsidRPr="00EE03EF">
        <w:rPr>
          <w:b/>
        </w:rPr>
        <w:t>reklamáciu</w:t>
      </w:r>
      <w:r w:rsidR="00DB22BD" w:rsidRPr="00EE03EF">
        <w:t>,</w:t>
      </w:r>
      <w:r w:rsidR="00075511" w:rsidRPr="00EE03EF">
        <w:t xml:space="preserve"> alebo </w:t>
      </w:r>
      <w:r w:rsidR="00075511" w:rsidRPr="00EE03EF">
        <w:rPr>
          <w:b/>
        </w:rPr>
        <w:t>dobropis</w:t>
      </w:r>
      <w:r w:rsidR="00075511" w:rsidRPr="00EE03EF">
        <w:t xml:space="preserve">. Takéto ks Školských výrobkov </w:t>
      </w:r>
      <w:r w:rsidR="00075511" w:rsidRPr="00EE03EF">
        <w:rPr>
          <w:u w:val="single"/>
        </w:rPr>
        <w:t>nie sú oprávnené na pomoc</w:t>
      </w:r>
      <w:r w:rsidR="00075511" w:rsidRPr="00EE03EF">
        <w:t xml:space="preserve"> </w:t>
      </w:r>
      <w:r w:rsidR="00075511" w:rsidRPr="00EE03EF">
        <w:rPr>
          <w:u w:val="single"/>
        </w:rPr>
        <w:t xml:space="preserve">a nie je možné ich zarátavať do </w:t>
      </w:r>
      <w:r w:rsidR="00075511" w:rsidRPr="00EE03EF">
        <w:rPr>
          <w:color w:val="0070C0"/>
          <w:u w:val="single"/>
        </w:rPr>
        <w:t>hlásení škôl</w:t>
      </w:r>
      <w:r w:rsidR="00075511" w:rsidRPr="00EE03EF">
        <w:t xml:space="preserve">. </w:t>
      </w:r>
    </w:p>
    <w:p w14:paraId="0F8AC1C1" w14:textId="59398F0B" w:rsidR="00075511" w:rsidRPr="00EE03EF" w:rsidRDefault="00075511" w:rsidP="00DB22BD">
      <w:pPr>
        <w:spacing w:after="120"/>
        <w:jc w:val="both"/>
        <w:rPr>
          <w:color w:val="00B050"/>
        </w:rPr>
      </w:pPr>
      <w:r w:rsidRPr="00EE03EF">
        <w:rPr>
          <w:color w:val="00B050"/>
          <w:u w:val="single"/>
        </w:rPr>
        <w:t xml:space="preserve">V prípade opráv v </w:t>
      </w:r>
      <w:r w:rsidRPr="00E71AE0">
        <w:rPr>
          <w:color w:val="0070C0"/>
          <w:u w:val="single"/>
        </w:rPr>
        <w:t>hlásení školy</w:t>
      </w:r>
      <w:r w:rsidRPr="00EE03EF">
        <w:rPr>
          <w:color w:val="4472C4" w:themeColor="accent5"/>
        </w:rPr>
        <w:t xml:space="preserve"> </w:t>
      </w:r>
      <w:r w:rsidRPr="00EE03EF">
        <w:rPr>
          <w:color w:val="00B050"/>
        </w:rPr>
        <w:t xml:space="preserve">musí byť vykonaná </w:t>
      </w:r>
      <w:r w:rsidRPr="00EE03EF">
        <w:rPr>
          <w:color w:val="00B050"/>
          <w:u w:val="single"/>
        </w:rPr>
        <w:t xml:space="preserve">oprava vo všetkých </w:t>
      </w:r>
      <w:r w:rsidR="0017295E" w:rsidRPr="00EE03EF">
        <w:rPr>
          <w:color w:val="00B050"/>
          <w:u w:val="single"/>
        </w:rPr>
        <w:t xml:space="preserve">troch </w:t>
      </w:r>
      <w:r w:rsidRPr="00EE03EF">
        <w:rPr>
          <w:color w:val="00B050"/>
          <w:u w:val="single"/>
        </w:rPr>
        <w:t>kópiách hlásení.</w:t>
      </w:r>
      <w:r w:rsidRPr="00EE03EF">
        <w:rPr>
          <w:color w:val="00B050"/>
        </w:rPr>
        <w:t xml:space="preserve"> </w:t>
      </w:r>
      <w:r w:rsidR="00384F2F" w:rsidRPr="00EE03EF">
        <w:rPr>
          <w:color w:val="00B050"/>
        </w:rPr>
        <w:br/>
      </w:r>
      <w:r w:rsidRPr="00EE03EF">
        <w:rPr>
          <w:color w:val="00B050"/>
        </w:rPr>
        <w:t xml:space="preserve">Nie je prípustné opravovať doklady bez vedomia školy. Preto pri oprave </w:t>
      </w:r>
      <w:r w:rsidRPr="00E71AE0">
        <w:rPr>
          <w:color w:val="0070C0"/>
        </w:rPr>
        <w:t>hlásenia</w:t>
      </w:r>
      <w:r w:rsidR="00DB22BD" w:rsidRPr="00E71AE0">
        <w:rPr>
          <w:color w:val="0070C0"/>
        </w:rPr>
        <w:t xml:space="preserve"> školy</w:t>
      </w:r>
      <w:r w:rsidRPr="00EE03EF">
        <w:rPr>
          <w:color w:val="4472C4" w:themeColor="accent5"/>
        </w:rPr>
        <w:t xml:space="preserve"> </w:t>
      </w:r>
      <w:r w:rsidRPr="00EE03EF">
        <w:rPr>
          <w:color w:val="00B050"/>
        </w:rPr>
        <w:t xml:space="preserve">požadujeme vždy predkladať opravené </w:t>
      </w:r>
      <w:r w:rsidR="00DB22BD" w:rsidRPr="00EE03EF">
        <w:rPr>
          <w:color w:val="00B050"/>
        </w:rPr>
        <w:t>doklady</w:t>
      </w:r>
      <w:r w:rsidRPr="00EE03EF">
        <w:rPr>
          <w:color w:val="00B050"/>
        </w:rPr>
        <w:t xml:space="preserve"> riadne podpísané a potvrdené od školy. </w:t>
      </w:r>
      <w:r w:rsidRPr="00EE03EF">
        <w:rPr>
          <w:color w:val="00B050"/>
        </w:rPr>
        <w:lastRenderedPageBreak/>
        <w:t xml:space="preserve">V prípade nedodržania týchto postupov môže dôjsť k zisteniu pri KNM, že </w:t>
      </w:r>
      <w:r w:rsidR="00DB22BD" w:rsidRPr="00EE03EF">
        <w:rPr>
          <w:color w:val="4472C4" w:themeColor="accent5"/>
        </w:rPr>
        <w:t xml:space="preserve">hlásenie školy </w:t>
      </w:r>
      <w:r w:rsidR="00DB22BD" w:rsidRPr="00EE03EF">
        <w:rPr>
          <w:color w:val="00B050"/>
        </w:rPr>
        <w:t>u žiadateľa či </w:t>
      </w:r>
      <w:r w:rsidRPr="00EE03EF">
        <w:rPr>
          <w:color w:val="00B050"/>
        </w:rPr>
        <w:t xml:space="preserve">školy a predložené </w:t>
      </w:r>
      <w:r w:rsidR="00384F2F" w:rsidRPr="00EE03EF">
        <w:rPr>
          <w:color w:val="00B050"/>
        </w:rPr>
        <w:t xml:space="preserve">platobnej agentúre </w:t>
      </w:r>
      <w:r w:rsidRPr="00EE03EF">
        <w:rPr>
          <w:color w:val="00B050"/>
        </w:rPr>
        <w:t xml:space="preserve">nie sú totožné. </w:t>
      </w:r>
      <w:r w:rsidRPr="00EE03EF">
        <w:rPr>
          <w:b/>
          <w:color w:val="00B050"/>
        </w:rPr>
        <w:t xml:space="preserve">To môže byť dôvodom pre ďalšie šetrenie a zníženie pomoci, prípadne odobratie schválenia žiadateľa </w:t>
      </w:r>
      <w:r w:rsidR="00384F2F" w:rsidRPr="00EE03EF">
        <w:rPr>
          <w:b/>
          <w:color w:val="00B050"/>
        </w:rPr>
        <w:br/>
      </w:r>
      <w:r w:rsidRPr="00EE03EF">
        <w:rPr>
          <w:b/>
          <w:color w:val="00B050"/>
        </w:rPr>
        <w:t>pre porušovanie pravidiel programu.</w:t>
      </w:r>
    </w:p>
    <w:p w14:paraId="5937CD12" w14:textId="77777777" w:rsidR="00B9332E" w:rsidRPr="00EE03EF" w:rsidRDefault="00B9332E" w:rsidP="005E3109">
      <w:pPr>
        <w:tabs>
          <w:tab w:val="num" w:pos="851"/>
        </w:tabs>
        <w:jc w:val="both"/>
      </w:pPr>
    </w:p>
    <w:p w14:paraId="4CC32213" w14:textId="3878ACC1" w:rsidR="00B9332E" w:rsidRPr="00EE03EF" w:rsidRDefault="00B9332E" w:rsidP="00B9332E">
      <w:pPr>
        <w:jc w:val="both"/>
      </w:pPr>
      <w:r w:rsidRPr="00EE03EF">
        <w:t xml:space="preserve">Škola </w:t>
      </w:r>
      <w:r w:rsidR="001666EC" w:rsidRPr="00EE03EF">
        <w:t xml:space="preserve">uvedie </w:t>
      </w:r>
      <w:r w:rsidRPr="00EE03EF">
        <w:t>v</w:t>
      </w:r>
      <w:r w:rsidR="004C2329" w:rsidRPr="00EE03EF">
        <w:t xml:space="preserve"> oboch</w:t>
      </w:r>
      <w:r w:rsidRPr="00EE03EF">
        <w:t xml:space="preserve"> formulároch</w:t>
      </w:r>
      <w:r w:rsidR="004C2329" w:rsidRPr="00EE03EF">
        <w:t xml:space="preserve"> hlásení </w:t>
      </w:r>
      <w:r w:rsidRPr="00EE03EF">
        <w:rPr>
          <w:color w:val="0070C0"/>
        </w:rPr>
        <w:t>(</w:t>
      </w:r>
      <w:r w:rsidR="00800025" w:rsidRPr="00EE03EF">
        <w:rPr>
          <w:i/>
          <w:color w:val="0070C0"/>
        </w:rPr>
        <w:t>P</w:t>
      </w:r>
      <w:r w:rsidRPr="00EE03EF">
        <w:rPr>
          <w:i/>
          <w:iCs/>
          <w:color w:val="0070C0"/>
        </w:rPr>
        <w:t>ríloha č</w:t>
      </w:r>
      <w:r w:rsidR="004C2329" w:rsidRPr="00EE03EF">
        <w:rPr>
          <w:i/>
          <w:iCs/>
          <w:color w:val="0070C0"/>
        </w:rPr>
        <w:t>. </w:t>
      </w:r>
      <w:r w:rsidRPr="00EE03EF">
        <w:rPr>
          <w:i/>
          <w:iCs/>
          <w:color w:val="0070C0"/>
        </w:rPr>
        <w:t>3</w:t>
      </w:r>
      <w:r w:rsidR="004C2329" w:rsidRPr="00EE03EF">
        <w:rPr>
          <w:iCs/>
          <w:color w:val="0070C0"/>
        </w:rPr>
        <w:t>,</w:t>
      </w:r>
      <w:r w:rsidR="00A770D5" w:rsidRPr="00EE03EF">
        <w:rPr>
          <w:i/>
          <w:iCs/>
          <w:color w:val="0070C0"/>
        </w:rPr>
        <w:t xml:space="preserve"> </w:t>
      </w:r>
      <w:r w:rsidR="00800025" w:rsidRPr="00EE03EF">
        <w:rPr>
          <w:i/>
          <w:iCs/>
          <w:color w:val="0070C0"/>
        </w:rPr>
        <w:t>P</w:t>
      </w:r>
      <w:r w:rsidRPr="00EE03EF">
        <w:rPr>
          <w:i/>
          <w:iCs/>
          <w:color w:val="0070C0"/>
        </w:rPr>
        <w:t>ríloha č</w:t>
      </w:r>
      <w:r w:rsidR="004C2329" w:rsidRPr="00EE03EF">
        <w:rPr>
          <w:i/>
          <w:iCs/>
          <w:color w:val="0070C0"/>
        </w:rPr>
        <w:t>. </w:t>
      </w:r>
      <w:r w:rsidRPr="00EE03EF">
        <w:rPr>
          <w:i/>
          <w:iCs/>
          <w:color w:val="0070C0"/>
        </w:rPr>
        <w:t>7</w:t>
      </w:r>
      <w:r w:rsidRPr="00EE03EF">
        <w:rPr>
          <w:color w:val="0070C0"/>
        </w:rPr>
        <w:t xml:space="preserve">) </w:t>
      </w:r>
      <w:r w:rsidRPr="00EE03EF">
        <w:t>svoje jedinečné identifikačné číslo – kód školy</w:t>
      </w:r>
      <w:r w:rsidR="002D187F" w:rsidRPr="00EE03EF">
        <w:t xml:space="preserve"> EDUID</w:t>
      </w:r>
      <w:r w:rsidRPr="00EE03EF">
        <w:t xml:space="preserve">. Všetky kódy sú uvedené na stránke </w:t>
      </w:r>
      <w:r w:rsidR="00787C66" w:rsidRPr="00EE03EF">
        <w:t>Ministerstva školstva vedy, výskumu a</w:t>
      </w:r>
      <w:r w:rsidR="002D187F" w:rsidRPr="00EE03EF">
        <w:t> </w:t>
      </w:r>
      <w:r w:rsidR="00787C66" w:rsidRPr="00EE03EF">
        <w:t>športu</w:t>
      </w:r>
      <w:r w:rsidR="002D187F" w:rsidRPr="00EE03EF">
        <w:t xml:space="preserve"> Slovenskej republiky</w:t>
      </w:r>
      <w:r w:rsidR="00787C66" w:rsidRPr="00EE03EF">
        <w:t xml:space="preserve"> </w:t>
      </w:r>
      <w:hyperlink r:id="rId33" w:history="1">
        <w:r w:rsidR="00787C66" w:rsidRPr="00EE03EF">
          <w:rPr>
            <w:rStyle w:val="Hypertextovprepojenie"/>
          </w:rPr>
          <w:t>https://crinfo.iedu.sk/RISPortal/register/</w:t>
        </w:r>
      </w:hyperlink>
      <w:r w:rsidR="00787C66" w:rsidRPr="00EE03EF">
        <w:t xml:space="preserve"> </w:t>
      </w:r>
      <w:r w:rsidRPr="00EE03EF">
        <w:t xml:space="preserve">(na stránke je potrebné zvoliť </w:t>
      </w:r>
      <w:r w:rsidR="00787C66" w:rsidRPr="00EE03EF">
        <w:t>„</w:t>
      </w:r>
      <w:r w:rsidR="00787C66" w:rsidRPr="00EE03EF">
        <w:rPr>
          <w:rStyle w:val="ng-binding"/>
        </w:rPr>
        <w:t xml:space="preserve">Register škôl a školských zariadení“ a stiahnuť súbor </w:t>
      </w:r>
      <w:proofErr w:type="spellStart"/>
      <w:r w:rsidR="00787C66" w:rsidRPr="00EE03EF">
        <w:rPr>
          <w:rStyle w:val="ng-binding"/>
        </w:rPr>
        <w:t>csv</w:t>
      </w:r>
      <w:proofErr w:type="spellEnd"/>
      <w:r w:rsidR="002D187F" w:rsidRPr="00EE03EF">
        <w:rPr>
          <w:rStyle w:val="ng-binding"/>
        </w:rPr>
        <w:t>, kód školy EDUID sa nachádza v prvom stĺpci tabuľky</w:t>
      </w:r>
      <w:r w:rsidRPr="00EE03EF">
        <w:t xml:space="preserve">). </w:t>
      </w:r>
    </w:p>
    <w:p w14:paraId="65ECCFA7" w14:textId="77777777" w:rsidR="00B84AC5" w:rsidRPr="00EE03EF" w:rsidRDefault="00B84AC5" w:rsidP="00B9332E">
      <w:pPr>
        <w:jc w:val="both"/>
      </w:pPr>
    </w:p>
    <w:p w14:paraId="74FF1A60" w14:textId="212E68AE" w:rsidR="00B9332E" w:rsidRPr="00EE03EF" w:rsidRDefault="00A770D5" w:rsidP="00B9332E">
      <w:pPr>
        <w:spacing w:line="240" w:lineRule="atLeast"/>
        <w:jc w:val="both"/>
      </w:pPr>
      <w:r w:rsidRPr="00EE03EF">
        <w:rPr>
          <w:b/>
          <w:bCs/>
        </w:rPr>
        <w:t xml:space="preserve">Tabuľku </w:t>
      </w:r>
      <w:r w:rsidR="00B9332E" w:rsidRPr="00EE03EF">
        <w:rPr>
          <w:b/>
          <w:bCs/>
          <w:color w:val="0070C0"/>
        </w:rPr>
        <w:t>zoznam</w:t>
      </w:r>
      <w:r w:rsidRPr="00EE03EF">
        <w:rPr>
          <w:b/>
          <w:bCs/>
          <w:color w:val="0070C0"/>
        </w:rPr>
        <w:t>u</w:t>
      </w:r>
      <w:r w:rsidR="00B9332E" w:rsidRPr="00EE03EF">
        <w:rPr>
          <w:b/>
          <w:bCs/>
          <w:color w:val="0070C0"/>
        </w:rPr>
        <w:t xml:space="preserve"> škôl </w:t>
      </w:r>
      <w:r w:rsidRPr="00EE03EF">
        <w:rPr>
          <w:bCs/>
          <w:color w:val="0070C0"/>
        </w:rPr>
        <w:t>(</w:t>
      </w:r>
      <w:r w:rsidRPr="00EE03EF">
        <w:rPr>
          <w:bCs/>
          <w:i/>
          <w:color w:val="0070C0"/>
        </w:rPr>
        <w:t>Príloha č. 2</w:t>
      </w:r>
      <w:r w:rsidRPr="00EE03EF">
        <w:rPr>
          <w:bCs/>
          <w:color w:val="0070C0"/>
        </w:rPr>
        <w:t>)</w:t>
      </w:r>
      <w:r w:rsidRPr="00EE03EF">
        <w:rPr>
          <w:b/>
          <w:bCs/>
          <w:color w:val="0070C0"/>
        </w:rPr>
        <w:t xml:space="preserve"> </w:t>
      </w:r>
      <w:r w:rsidR="00B53802" w:rsidRPr="00EE03EF">
        <w:rPr>
          <w:b/>
          <w:bCs/>
        </w:rPr>
        <w:t>na</w:t>
      </w:r>
      <w:r w:rsidR="00B9332E" w:rsidRPr="00EE03EF">
        <w:rPr>
          <w:b/>
          <w:bCs/>
        </w:rPr>
        <w:t xml:space="preserve"> príslušný školský rok je potrebné </w:t>
      </w:r>
      <w:r w:rsidRPr="00EE03EF">
        <w:rPr>
          <w:b/>
          <w:bCs/>
        </w:rPr>
        <w:t xml:space="preserve">celú </w:t>
      </w:r>
      <w:r w:rsidR="00B9332E" w:rsidRPr="00EE03EF">
        <w:rPr>
          <w:b/>
          <w:bCs/>
        </w:rPr>
        <w:t>riadne vyplniť</w:t>
      </w:r>
      <w:r w:rsidR="00E222D5" w:rsidRPr="00EE03EF">
        <w:rPr>
          <w:b/>
          <w:bCs/>
        </w:rPr>
        <w:t xml:space="preserve"> </w:t>
      </w:r>
      <w:r w:rsidR="00371FBE" w:rsidRPr="00EE03EF">
        <w:rPr>
          <w:b/>
          <w:bCs/>
        </w:rPr>
        <w:t xml:space="preserve">za </w:t>
      </w:r>
      <w:r w:rsidR="00371FBE" w:rsidRPr="00EE03EF">
        <w:rPr>
          <w:b/>
          <w:bCs/>
          <w:u w:val="single"/>
        </w:rPr>
        <w:t xml:space="preserve">každú organizačnú zložku </w:t>
      </w:r>
      <w:proofErr w:type="spellStart"/>
      <w:r w:rsidR="00371FBE" w:rsidRPr="00EE03EF">
        <w:rPr>
          <w:b/>
          <w:bCs/>
          <w:u w:val="single"/>
        </w:rPr>
        <w:t>zazmluvnenej</w:t>
      </w:r>
      <w:proofErr w:type="spellEnd"/>
      <w:r w:rsidR="00371FBE" w:rsidRPr="00EE03EF">
        <w:rPr>
          <w:b/>
          <w:bCs/>
          <w:u w:val="single"/>
        </w:rPr>
        <w:t xml:space="preserve"> školy</w:t>
      </w:r>
      <w:r w:rsidR="00371FBE" w:rsidRPr="00EE03EF">
        <w:rPr>
          <w:b/>
          <w:bCs/>
        </w:rPr>
        <w:t xml:space="preserve"> </w:t>
      </w:r>
      <w:r w:rsidR="00E222D5" w:rsidRPr="00EE03EF">
        <w:rPr>
          <w:b/>
          <w:bCs/>
        </w:rPr>
        <w:t xml:space="preserve">vrátane </w:t>
      </w:r>
      <w:r w:rsidR="00B73730" w:rsidRPr="00EE03EF">
        <w:rPr>
          <w:b/>
          <w:bCs/>
        </w:rPr>
        <w:t>kódu ško</w:t>
      </w:r>
      <w:r w:rsidR="007A0155" w:rsidRPr="00EE03EF">
        <w:rPr>
          <w:b/>
          <w:bCs/>
        </w:rPr>
        <w:t>l</w:t>
      </w:r>
      <w:r w:rsidR="00B73730" w:rsidRPr="00EE03EF">
        <w:rPr>
          <w:b/>
          <w:bCs/>
        </w:rPr>
        <w:t>y</w:t>
      </w:r>
      <w:r w:rsidR="0018020F" w:rsidRPr="00EE03EF">
        <w:rPr>
          <w:b/>
          <w:bCs/>
        </w:rPr>
        <w:t xml:space="preserve"> </w:t>
      </w:r>
      <w:r w:rsidR="0018020F" w:rsidRPr="00EE03EF">
        <w:t>EDUID</w:t>
      </w:r>
      <w:r w:rsidR="007A0155" w:rsidRPr="00EE03EF">
        <w:rPr>
          <w:b/>
          <w:bCs/>
        </w:rPr>
        <w:t xml:space="preserve">, </w:t>
      </w:r>
      <w:r w:rsidR="00E222D5" w:rsidRPr="00EE03EF">
        <w:rPr>
          <w:b/>
          <w:bCs/>
        </w:rPr>
        <w:t>adresy školy a správneho názvu školy.</w:t>
      </w:r>
      <w:r w:rsidR="00B9332E" w:rsidRPr="00EE03EF">
        <w:rPr>
          <w:b/>
          <w:bCs/>
        </w:rPr>
        <w:t xml:space="preserve"> </w:t>
      </w:r>
      <w:r w:rsidR="00E222D5" w:rsidRPr="00EE03EF">
        <w:rPr>
          <w:b/>
          <w:bCs/>
        </w:rPr>
        <w:t>V</w:t>
      </w:r>
      <w:r w:rsidR="00B9332E" w:rsidRPr="00EE03EF">
        <w:rPr>
          <w:b/>
          <w:bCs/>
        </w:rPr>
        <w:t xml:space="preserve"> prípade nesplnenia tejto povinnosti </w:t>
      </w:r>
      <w:r w:rsidR="00CC7CA1" w:rsidRPr="00EE03EF">
        <w:rPr>
          <w:b/>
          <w:bCs/>
        </w:rPr>
        <w:t>platobná agentúra</w:t>
      </w:r>
      <w:r w:rsidR="00B9332E" w:rsidRPr="00EE03EF">
        <w:rPr>
          <w:b/>
          <w:bCs/>
        </w:rPr>
        <w:t xml:space="preserve"> vráti žiadateľovi zoznam škôl na prepracovanie.</w:t>
      </w:r>
    </w:p>
    <w:p w14:paraId="79A3CF28" w14:textId="77777777" w:rsidR="00B9332E" w:rsidRPr="00EE03EF" w:rsidRDefault="00B9332E" w:rsidP="00B9332E">
      <w:pPr>
        <w:spacing w:line="240" w:lineRule="atLeast"/>
        <w:jc w:val="both"/>
        <w:rPr>
          <w:b/>
          <w:bCs/>
          <w:highlight w:val="yellow"/>
        </w:rPr>
      </w:pPr>
    </w:p>
    <w:p w14:paraId="1C4F1C28" w14:textId="63CA823F" w:rsidR="007A0155" w:rsidRPr="00EE03EF" w:rsidRDefault="00187AF9" w:rsidP="00D9670B">
      <w:pPr>
        <w:suppressAutoHyphens w:val="0"/>
        <w:spacing w:line="259" w:lineRule="auto"/>
        <w:rPr>
          <w:rFonts w:cstheme="minorHAnsi"/>
          <w:b/>
          <w:color w:val="0070C0"/>
        </w:rPr>
      </w:pPr>
      <w:r w:rsidRPr="00EE03EF">
        <w:rPr>
          <w:rFonts w:cstheme="minorHAnsi"/>
          <w:b/>
          <w:color w:val="0070C0"/>
        </w:rPr>
        <w:t>Aké sú povinnosti</w:t>
      </w:r>
      <w:r w:rsidR="007A0155" w:rsidRPr="00EE03EF">
        <w:rPr>
          <w:rFonts w:cstheme="minorHAnsi"/>
          <w:b/>
          <w:color w:val="0070C0"/>
        </w:rPr>
        <w:t xml:space="preserve"> škol</w:t>
      </w:r>
      <w:r w:rsidRPr="00EE03EF">
        <w:rPr>
          <w:rFonts w:cstheme="minorHAnsi"/>
          <w:b/>
          <w:color w:val="0070C0"/>
        </w:rPr>
        <w:t>y</w:t>
      </w:r>
      <w:r w:rsidR="007A0155" w:rsidRPr="00EE03EF">
        <w:rPr>
          <w:rFonts w:cstheme="minorHAnsi"/>
          <w:b/>
          <w:color w:val="0070C0"/>
        </w:rPr>
        <w:t xml:space="preserve"> (školsk</w:t>
      </w:r>
      <w:r w:rsidRPr="00EE03EF">
        <w:rPr>
          <w:rFonts w:cstheme="minorHAnsi"/>
          <w:b/>
          <w:color w:val="0070C0"/>
        </w:rPr>
        <w:t>ej</w:t>
      </w:r>
      <w:r w:rsidR="007A0155" w:rsidRPr="00EE03EF">
        <w:rPr>
          <w:rFonts w:cstheme="minorHAnsi"/>
          <w:b/>
          <w:color w:val="0070C0"/>
        </w:rPr>
        <w:t xml:space="preserve"> </w:t>
      </w:r>
      <w:r w:rsidRPr="00EE03EF">
        <w:rPr>
          <w:rFonts w:cstheme="minorHAnsi"/>
          <w:b/>
          <w:color w:val="0070C0"/>
        </w:rPr>
        <w:t>jedálne</w:t>
      </w:r>
      <w:r w:rsidR="007A0155" w:rsidRPr="00EE03EF">
        <w:rPr>
          <w:rFonts w:cstheme="minorHAnsi"/>
          <w:b/>
          <w:color w:val="0070C0"/>
        </w:rPr>
        <w:t xml:space="preserve">) </w:t>
      </w:r>
      <w:r w:rsidRPr="00EE03EF">
        <w:rPr>
          <w:rFonts w:cstheme="minorHAnsi"/>
          <w:b/>
          <w:color w:val="0070C0"/>
        </w:rPr>
        <w:t>zapojenej do</w:t>
      </w:r>
      <w:r w:rsidR="007A0155" w:rsidRPr="00EE03EF">
        <w:rPr>
          <w:rFonts w:cstheme="minorHAnsi"/>
          <w:b/>
          <w:color w:val="0070C0"/>
        </w:rPr>
        <w:t xml:space="preserve"> </w:t>
      </w:r>
      <w:r w:rsidRPr="00EE03EF">
        <w:rPr>
          <w:rFonts w:cstheme="minorHAnsi"/>
          <w:b/>
          <w:color w:val="0070C0"/>
        </w:rPr>
        <w:t>Š</w:t>
      </w:r>
      <w:r w:rsidR="007A0155" w:rsidRPr="00EE03EF">
        <w:rPr>
          <w:rFonts w:cstheme="minorHAnsi"/>
          <w:b/>
          <w:color w:val="0070C0"/>
        </w:rPr>
        <w:t>kolského programu?</w:t>
      </w:r>
    </w:p>
    <w:p w14:paraId="6AF3A35E" w14:textId="1FCF505A" w:rsidR="006D3A29" w:rsidRPr="00EE03EF" w:rsidRDefault="006D3A29" w:rsidP="00D9670B">
      <w:pPr>
        <w:suppressAutoHyphens w:val="0"/>
        <w:spacing w:line="259" w:lineRule="auto"/>
        <w:rPr>
          <w:rFonts w:cstheme="minorHAnsi"/>
          <w:b/>
          <w:color w:val="0070C0"/>
        </w:rPr>
      </w:pPr>
    </w:p>
    <w:p w14:paraId="279ABD6A" w14:textId="17E56B1B" w:rsidR="006D3A29" w:rsidRPr="00EE03EF" w:rsidRDefault="006D3A29" w:rsidP="006D3A29">
      <w:pPr>
        <w:suppressAutoHyphens w:val="0"/>
        <w:spacing w:line="259" w:lineRule="auto"/>
        <w:jc w:val="both"/>
        <w:rPr>
          <w:iCs/>
        </w:rPr>
      </w:pPr>
      <w:r w:rsidRPr="00EE03EF">
        <w:rPr>
          <w:color w:val="000000" w:themeColor="text1"/>
        </w:rPr>
        <w:t xml:space="preserve">Škola, pre ktorej zmluvných žiakov v príslušnom školskom roku zabezpečuje schválený žiadateľ dodávky podľa </w:t>
      </w:r>
      <w:r w:rsidRPr="00EE03EF">
        <w:rPr>
          <w:iCs/>
          <w:color w:val="000000" w:themeColor="text1"/>
        </w:rPr>
        <w:t xml:space="preserve">§ 1 písm. b) </w:t>
      </w:r>
      <w:r w:rsidR="00102419" w:rsidRPr="00EE03EF">
        <w:rPr>
          <w:lang w:eastAsia="sk-SK"/>
        </w:rPr>
        <w:t xml:space="preserve">NV č. 200/2019 Z. z. </w:t>
      </w:r>
      <w:r w:rsidRPr="00EE03EF">
        <w:rPr>
          <w:iCs/>
        </w:rPr>
        <w:t xml:space="preserve">na </w:t>
      </w:r>
      <w:r w:rsidRPr="00EE03EF">
        <w:rPr>
          <w:iCs/>
          <w:color w:val="000000" w:themeColor="text1"/>
        </w:rPr>
        <w:t>základe zmluvy</w:t>
      </w:r>
      <w:r w:rsidRPr="00EE03EF">
        <w:rPr>
          <w:color w:val="000000" w:themeColor="text1"/>
        </w:rPr>
        <w:t xml:space="preserve">, je povinná </w:t>
      </w:r>
      <w:r w:rsidRPr="00EE03EF">
        <w:t>zabezpečiť pre svojich</w:t>
      </w:r>
      <w:r w:rsidR="004E5FE8" w:rsidRPr="00EE03EF">
        <w:t xml:space="preserve"> zmluvných žiakov</w:t>
      </w:r>
      <w:r w:rsidRPr="00EE03EF">
        <w:t xml:space="preserve"> sprievodné vzdelávacie </w:t>
      </w:r>
      <w:r w:rsidR="004E5FE8" w:rsidRPr="00EE03EF">
        <w:t>opatrenia</w:t>
      </w:r>
      <w:r w:rsidRPr="00EE03EF">
        <w:t xml:space="preserve"> podľa </w:t>
      </w:r>
      <w:r w:rsidRPr="00EE03EF">
        <w:rPr>
          <w:iCs/>
        </w:rPr>
        <w:t>§ 1 písm. c)</w:t>
      </w:r>
      <w:r w:rsidR="00102419" w:rsidRPr="00EE03EF">
        <w:rPr>
          <w:lang w:eastAsia="sk-SK"/>
        </w:rPr>
        <w:t xml:space="preserve"> NV č. 200/2019 Z. z. </w:t>
      </w:r>
      <w:r w:rsidRPr="00EE03EF">
        <w:rPr>
          <w:iCs/>
        </w:rPr>
        <w:t xml:space="preserve">. </w:t>
      </w:r>
    </w:p>
    <w:p w14:paraId="48570DC6" w14:textId="15A98C4E" w:rsidR="006D3A29" w:rsidRPr="00EE03EF" w:rsidRDefault="006D3A29" w:rsidP="006D3A29">
      <w:pPr>
        <w:suppressAutoHyphens w:val="0"/>
        <w:spacing w:line="259" w:lineRule="auto"/>
        <w:jc w:val="both"/>
        <w:rPr>
          <w:iCs/>
        </w:rPr>
      </w:pPr>
      <w:r w:rsidRPr="00EE03EF">
        <w:rPr>
          <w:iCs/>
        </w:rPr>
        <w:t xml:space="preserve">Tieto </w:t>
      </w:r>
      <w:r w:rsidRPr="00EE03EF">
        <w:rPr>
          <w:b/>
          <w:iCs/>
        </w:rPr>
        <w:t>sprievodné vzdelávacie opatrenia</w:t>
      </w:r>
      <w:r w:rsidR="004E5FE8" w:rsidRPr="00EE03EF">
        <w:rPr>
          <w:iCs/>
        </w:rPr>
        <w:t xml:space="preserve"> pre svojich zmluvných žiakov</w:t>
      </w:r>
      <w:r w:rsidRPr="00EE03EF">
        <w:rPr>
          <w:iCs/>
        </w:rPr>
        <w:t xml:space="preserve"> zabezpečuje škola buď prostredníctvom:</w:t>
      </w:r>
    </w:p>
    <w:p w14:paraId="0ECE8DCA" w14:textId="37BC27F9" w:rsidR="006D3A29" w:rsidRPr="00EE03EF" w:rsidRDefault="006D3A29" w:rsidP="00F4230D">
      <w:pPr>
        <w:pStyle w:val="Odsekzoznamu"/>
        <w:numPr>
          <w:ilvl w:val="0"/>
          <w:numId w:val="11"/>
        </w:numPr>
        <w:rPr>
          <w:rFonts w:cstheme="minorHAnsi"/>
          <w:b/>
          <w:lang w:val="sk-SK"/>
        </w:rPr>
      </w:pPr>
      <w:r w:rsidRPr="00EE03EF">
        <w:rPr>
          <w:iCs/>
          <w:lang w:val="sk-SK"/>
        </w:rPr>
        <w:t>svojho zmluvného dodávateľa</w:t>
      </w:r>
      <w:r w:rsidR="004E5FE8" w:rsidRPr="00EE03EF">
        <w:rPr>
          <w:iCs/>
          <w:lang w:val="sk-SK"/>
        </w:rPr>
        <w:t xml:space="preserve"> (žiadateľa)</w:t>
      </w:r>
      <w:r w:rsidR="00C77AA5" w:rsidRPr="00EE03EF">
        <w:rPr>
          <w:iCs/>
          <w:lang w:val="sk-SK"/>
        </w:rPr>
        <w:t>,</w:t>
      </w:r>
    </w:p>
    <w:p w14:paraId="258E9DB2" w14:textId="1F204904" w:rsidR="004E5FE8" w:rsidRPr="00EE03EF" w:rsidRDefault="006D3A29" w:rsidP="00F4230D">
      <w:pPr>
        <w:pStyle w:val="Odsekzoznamu"/>
        <w:numPr>
          <w:ilvl w:val="0"/>
          <w:numId w:val="11"/>
        </w:numPr>
        <w:rPr>
          <w:rFonts w:cstheme="minorHAnsi"/>
          <w:b/>
          <w:lang w:val="sk-SK"/>
        </w:rPr>
      </w:pPr>
      <w:r w:rsidRPr="00EE03EF">
        <w:rPr>
          <w:iCs/>
          <w:lang w:val="sk-SK"/>
        </w:rPr>
        <w:t>iného žiadateľa schváleného na vykonávanie činností</w:t>
      </w:r>
      <w:r w:rsidR="004E5FE8" w:rsidRPr="00EE03EF">
        <w:rPr>
          <w:iCs/>
          <w:lang w:val="sk-SK"/>
        </w:rPr>
        <w:t xml:space="preserve"> podľa </w:t>
      </w:r>
      <w:r w:rsidR="004E5FE8" w:rsidRPr="00EE03EF">
        <w:rPr>
          <w:iCs/>
          <w:szCs w:val="24"/>
          <w:lang w:val="sk-SK"/>
        </w:rPr>
        <w:t>§ 1 písm. c)</w:t>
      </w:r>
      <w:r w:rsidR="00102419" w:rsidRPr="00EE03EF">
        <w:rPr>
          <w:szCs w:val="24"/>
          <w:lang w:val="sk-SK" w:eastAsia="sk-SK"/>
        </w:rPr>
        <w:t xml:space="preserve"> NV č.</w:t>
      </w:r>
      <w:r w:rsidR="00295B40" w:rsidRPr="00EE03EF">
        <w:rPr>
          <w:szCs w:val="24"/>
          <w:lang w:val="sk-SK" w:eastAsia="sk-SK"/>
        </w:rPr>
        <w:t> </w:t>
      </w:r>
      <w:r w:rsidR="00102419" w:rsidRPr="00EE03EF">
        <w:rPr>
          <w:szCs w:val="24"/>
          <w:lang w:val="sk-SK" w:eastAsia="sk-SK"/>
        </w:rPr>
        <w:t xml:space="preserve">200/2019 Z. z. </w:t>
      </w:r>
      <w:r w:rsidR="004E5FE8" w:rsidRPr="00EE03EF">
        <w:rPr>
          <w:iCs/>
          <w:szCs w:val="24"/>
          <w:lang w:val="sk-SK"/>
        </w:rPr>
        <w:t xml:space="preserve">, </w:t>
      </w:r>
      <w:proofErr w:type="spellStart"/>
      <w:r w:rsidR="004E5FE8" w:rsidRPr="00EE03EF">
        <w:rPr>
          <w:iCs/>
          <w:szCs w:val="24"/>
          <w:lang w:val="sk-SK"/>
        </w:rPr>
        <w:t>tj</w:t>
      </w:r>
      <w:proofErr w:type="spellEnd"/>
      <w:r w:rsidR="004E5FE8" w:rsidRPr="00EE03EF">
        <w:rPr>
          <w:iCs/>
          <w:szCs w:val="24"/>
          <w:lang w:val="sk-SK"/>
        </w:rPr>
        <w:t>. na vykonávanie sprievodných vzdelávacích opatrení</w:t>
      </w:r>
      <w:r w:rsidR="00C77AA5" w:rsidRPr="00EE03EF">
        <w:rPr>
          <w:iCs/>
          <w:szCs w:val="24"/>
          <w:lang w:val="sk-SK"/>
        </w:rPr>
        <w:t xml:space="preserve"> alebo</w:t>
      </w:r>
    </w:p>
    <w:p w14:paraId="1C907998" w14:textId="25903CCE" w:rsidR="00C77AA5" w:rsidRPr="00EE03EF" w:rsidRDefault="00C77AA5" w:rsidP="00F412A0">
      <w:pPr>
        <w:pStyle w:val="Odsekzoznamu"/>
        <w:numPr>
          <w:ilvl w:val="0"/>
          <w:numId w:val="11"/>
        </w:numPr>
        <w:rPr>
          <w:rFonts w:cstheme="minorHAnsi"/>
          <w:b/>
          <w:color w:val="0070C0"/>
          <w:lang w:val="sk-SK"/>
        </w:rPr>
      </w:pPr>
      <w:r w:rsidRPr="00EE03EF">
        <w:rPr>
          <w:iCs/>
          <w:lang w:val="sk-SK"/>
        </w:rPr>
        <w:t xml:space="preserve">v rámci v nej uskutočňovanej výchovy alebo vzdelávania, ktoré sú priamo </w:t>
      </w:r>
      <w:r w:rsidRPr="00EE03EF">
        <w:rPr>
          <w:iCs/>
          <w:color w:val="000000" w:themeColor="text1"/>
          <w:lang w:val="sk-SK"/>
        </w:rPr>
        <w:t>spojené s cieľmi školského programu</w:t>
      </w:r>
      <w:r w:rsidRPr="00EE03EF">
        <w:rPr>
          <w:color w:val="000000" w:themeColor="text1"/>
          <w:lang w:val="sk-SK"/>
        </w:rPr>
        <w:t xml:space="preserve">. Pričom </w:t>
      </w:r>
      <w:r w:rsidRPr="00EE03EF">
        <w:rPr>
          <w:b/>
          <w:color w:val="000000" w:themeColor="text1"/>
          <w:lang w:val="sk-SK"/>
        </w:rPr>
        <w:t>škola je povinná viesť evidenciu o takto vykonaných opatreniach na účely kontroly na mieste</w:t>
      </w:r>
      <w:r w:rsidRPr="00EE03EF">
        <w:rPr>
          <w:color w:val="000000" w:themeColor="text1"/>
          <w:lang w:val="sk-SK"/>
        </w:rPr>
        <w:t>.</w:t>
      </w:r>
    </w:p>
    <w:p w14:paraId="21F7F04B" w14:textId="03E39A62" w:rsidR="00DD1342" w:rsidRPr="00EE03EF" w:rsidRDefault="00DD1342" w:rsidP="00012933">
      <w:pPr>
        <w:spacing w:before="240" w:after="120" w:line="240" w:lineRule="atLeast"/>
        <w:jc w:val="both"/>
        <w:rPr>
          <w:rFonts w:cstheme="minorHAnsi"/>
          <w:b/>
        </w:rPr>
      </w:pPr>
      <w:r w:rsidRPr="00EE03EF">
        <w:rPr>
          <w:bCs/>
        </w:rPr>
        <w:t xml:space="preserve">Dodávky v rámci </w:t>
      </w:r>
      <w:r w:rsidR="00B53802" w:rsidRPr="00EE03EF">
        <w:rPr>
          <w:bCs/>
        </w:rPr>
        <w:t>Š</w:t>
      </w:r>
      <w:r w:rsidRPr="00EE03EF">
        <w:rPr>
          <w:bCs/>
        </w:rPr>
        <w:t xml:space="preserve">kolského programu </w:t>
      </w:r>
      <w:r w:rsidRPr="00EE03EF">
        <w:rPr>
          <w:b/>
          <w:bCs/>
        </w:rPr>
        <w:t xml:space="preserve">nenahrádzajú stravovaciu jednotku. </w:t>
      </w:r>
      <w:r w:rsidR="00E222D5" w:rsidRPr="00EE03EF">
        <w:rPr>
          <w:rFonts w:cstheme="minorHAnsi"/>
        </w:rPr>
        <w:t xml:space="preserve">Výrobky Školského programu </w:t>
      </w:r>
      <w:r w:rsidR="00E222D5" w:rsidRPr="00EE03EF">
        <w:rPr>
          <w:rFonts w:cstheme="minorHAnsi"/>
          <w:b/>
        </w:rPr>
        <w:t>nesmú byť použité na prípravu jedál</w:t>
      </w:r>
      <w:r w:rsidR="00E222D5" w:rsidRPr="00EE03EF">
        <w:rPr>
          <w:rFonts w:cstheme="minorHAnsi"/>
        </w:rPr>
        <w:t xml:space="preserve">, sú určené výlučne </w:t>
      </w:r>
      <w:r w:rsidR="00E222D5" w:rsidRPr="00EE03EF">
        <w:rPr>
          <w:rFonts w:cstheme="minorHAnsi"/>
        </w:rPr>
        <w:br/>
        <w:t xml:space="preserve">na priamu konzumáciu pre deti a žiakov oprávnených škôl, výnimkou môže byť nanajvýš </w:t>
      </w:r>
      <w:r w:rsidR="007175D7" w:rsidRPr="00EE03EF">
        <w:rPr>
          <w:rFonts w:cstheme="minorHAnsi"/>
        </w:rPr>
        <w:t>očistenie a nakrájanie OZ</w:t>
      </w:r>
      <w:r w:rsidR="00E222D5" w:rsidRPr="00EE03EF">
        <w:rPr>
          <w:rFonts w:cstheme="minorHAnsi"/>
        </w:rPr>
        <w:t xml:space="preserve">. </w:t>
      </w:r>
      <w:r w:rsidR="00E222D5" w:rsidRPr="00EE03EF">
        <w:rPr>
          <w:rFonts w:cstheme="minorHAnsi"/>
          <w:b/>
        </w:rPr>
        <w:t xml:space="preserve">Dochucovanie </w:t>
      </w:r>
      <w:r w:rsidR="007175D7" w:rsidRPr="00EE03EF">
        <w:rPr>
          <w:rFonts w:cstheme="minorHAnsi"/>
          <w:b/>
        </w:rPr>
        <w:t>OZ</w:t>
      </w:r>
      <w:r w:rsidR="00E222D5" w:rsidRPr="00EE03EF">
        <w:rPr>
          <w:rFonts w:cstheme="minorHAnsi"/>
          <w:b/>
        </w:rPr>
        <w:t xml:space="preserve"> </w:t>
      </w:r>
      <w:r w:rsidR="00E222D5" w:rsidRPr="00EE03EF">
        <w:rPr>
          <w:rFonts w:cstheme="minorHAnsi"/>
          <w:b/>
          <w:u w:val="single"/>
        </w:rPr>
        <w:t>nie je</w:t>
      </w:r>
      <w:r w:rsidR="00E222D5" w:rsidRPr="00EE03EF">
        <w:rPr>
          <w:rFonts w:cstheme="minorHAnsi"/>
          <w:b/>
        </w:rPr>
        <w:t xml:space="preserve"> povolené.</w:t>
      </w:r>
    </w:p>
    <w:p w14:paraId="4DA65574" w14:textId="29796EDF" w:rsidR="00C856CD" w:rsidRPr="00EE03EF" w:rsidRDefault="00C856CD" w:rsidP="00012933">
      <w:pPr>
        <w:spacing w:before="240" w:after="120" w:line="240" w:lineRule="atLeast"/>
        <w:jc w:val="both"/>
        <w:rPr>
          <w:bCs/>
        </w:rPr>
      </w:pPr>
      <w:r w:rsidRPr="00EE03EF">
        <w:rPr>
          <w:rFonts w:cstheme="minorHAnsi"/>
        </w:rPr>
        <w:t>Škola vedie</w:t>
      </w:r>
      <w:r w:rsidRPr="00EE03EF">
        <w:rPr>
          <w:rFonts w:cstheme="minorHAnsi"/>
          <w:b/>
        </w:rPr>
        <w:t xml:space="preserve"> riadnu evidenciu dodaného a spotrebovaného OZ </w:t>
      </w:r>
      <w:r w:rsidRPr="00EE03EF">
        <w:rPr>
          <w:rFonts w:cstheme="minorHAnsi"/>
        </w:rPr>
        <w:t>a to aj v prípade realizácie programu mimo školskú jedáleň</w:t>
      </w:r>
      <w:r w:rsidR="00F01ED2" w:rsidRPr="00EE03EF">
        <w:rPr>
          <w:rFonts w:cstheme="minorHAnsi"/>
        </w:rPr>
        <w:t xml:space="preserve"> napr. </w:t>
      </w:r>
      <w:r w:rsidR="00F01ED2" w:rsidRPr="00EE03EF">
        <w:rPr>
          <w:rFonts w:cstheme="minorHAnsi"/>
          <w:b/>
        </w:rPr>
        <w:t>evidencia príjmu a výdaja školského ovocia</w:t>
      </w:r>
      <w:r w:rsidR="00F01ED2" w:rsidRPr="00EE03EF">
        <w:rPr>
          <w:rFonts w:cstheme="minorHAnsi"/>
        </w:rPr>
        <w:t xml:space="preserve"> </w:t>
      </w:r>
      <w:r w:rsidR="00F01ED2" w:rsidRPr="00EE03EF">
        <w:rPr>
          <w:rFonts w:cstheme="minorHAnsi"/>
          <w:i/>
        </w:rPr>
        <w:t>(Príloha č.</w:t>
      </w:r>
      <w:r w:rsidR="002E4689" w:rsidRPr="00EE03EF">
        <w:rPr>
          <w:rFonts w:cstheme="minorHAnsi"/>
          <w:i/>
        </w:rPr>
        <w:t xml:space="preserve"> </w:t>
      </w:r>
      <w:r w:rsidR="00F01ED2" w:rsidRPr="00EE03EF">
        <w:rPr>
          <w:rFonts w:cstheme="minorHAnsi"/>
          <w:i/>
        </w:rPr>
        <w:t>8)</w:t>
      </w:r>
      <w:r w:rsidR="00DA65A0" w:rsidRPr="00EE03EF">
        <w:rPr>
          <w:rFonts w:cstheme="minorHAnsi"/>
        </w:rPr>
        <w:t>.</w:t>
      </w:r>
      <w:r w:rsidRPr="00EE03EF">
        <w:rPr>
          <w:rFonts w:cstheme="minorHAnsi"/>
        </w:rPr>
        <w:t xml:space="preserve"> V evidencii je potrebné uvádzať dátumy a množstvá prijatého a spotrebovaného OZ </w:t>
      </w:r>
      <w:r w:rsidR="007E3BC7" w:rsidRPr="00EE03EF">
        <w:rPr>
          <w:rFonts w:cstheme="minorHAnsi"/>
        </w:rPr>
        <w:t xml:space="preserve">nakoľko budú kontrolované v kombinácii s dochádzkovým systémom počas prípadnej kontroly na mieste. </w:t>
      </w:r>
      <w:r w:rsidR="007E3BC7" w:rsidRPr="00EE03EF">
        <w:rPr>
          <w:rFonts w:cstheme="minorHAnsi"/>
          <w:b/>
          <w:bCs/>
          <w:color w:val="FF0000"/>
        </w:rPr>
        <w:t>V prípade, že evidencia príjmu a výdaja nebude riadne vedená</w:t>
      </w:r>
      <w:r w:rsidR="00E351A4" w:rsidRPr="00EE03EF">
        <w:rPr>
          <w:rFonts w:cstheme="minorHAnsi"/>
          <w:b/>
          <w:bCs/>
          <w:color w:val="FF0000"/>
        </w:rPr>
        <w:t>,</w:t>
      </w:r>
      <w:r w:rsidR="007E3BC7" w:rsidRPr="00EE03EF">
        <w:rPr>
          <w:rFonts w:cstheme="minorHAnsi"/>
          <w:b/>
          <w:bCs/>
          <w:color w:val="FF0000"/>
        </w:rPr>
        <w:t xml:space="preserve"> nebude možné na nepreuk</w:t>
      </w:r>
      <w:r w:rsidR="00E351A4" w:rsidRPr="00EE03EF">
        <w:rPr>
          <w:rFonts w:cstheme="minorHAnsi"/>
          <w:b/>
          <w:bCs/>
          <w:color w:val="FF0000"/>
        </w:rPr>
        <w:t>á</w:t>
      </w:r>
      <w:r w:rsidR="007E3BC7" w:rsidRPr="00EE03EF">
        <w:rPr>
          <w:rFonts w:cstheme="minorHAnsi"/>
          <w:b/>
          <w:bCs/>
          <w:color w:val="FF0000"/>
        </w:rPr>
        <w:t>zate</w:t>
      </w:r>
      <w:r w:rsidR="00507D34" w:rsidRPr="00EE03EF">
        <w:rPr>
          <w:rFonts w:cstheme="minorHAnsi"/>
          <w:b/>
          <w:bCs/>
          <w:color w:val="FF0000"/>
        </w:rPr>
        <w:t>ľ</w:t>
      </w:r>
      <w:r w:rsidR="007E3BC7" w:rsidRPr="00EE03EF">
        <w:rPr>
          <w:rFonts w:cstheme="minorHAnsi"/>
          <w:b/>
          <w:bCs/>
          <w:color w:val="FF0000"/>
        </w:rPr>
        <w:t>n</w:t>
      </w:r>
      <w:r w:rsidR="00507D34" w:rsidRPr="00EE03EF">
        <w:rPr>
          <w:rFonts w:cstheme="minorHAnsi"/>
          <w:b/>
          <w:bCs/>
          <w:color w:val="FF0000"/>
        </w:rPr>
        <w:t>e</w:t>
      </w:r>
      <w:r w:rsidR="007E3BC7" w:rsidRPr="00EE03EF">
        <w:rPr>
          <w:rFonts w:cstheme="minorHAnsi"/>
          <w:b/>
          <w:bCs/>
          <w:color w:val="FF0000"/>
        </w:rPr>
        <w:t xml:space="preserve"> </w:t>
      </w:r>
      <w:r w:rsidR="00E351A4" w:rsidRPr="00EE03EF">
        <w:rPr>
          <w:rFonts w:cstheme="minorHAnsi"/>
          <w:b/>
          <w:bCs/>
          <w:color w:val="FF0000"/>
        </w:rPr>
        <w:t xml:space="preserve">spotrebované </w:t>
      </w:r>
      <w:r w:rsidR="007E3BC7" w:rsidRPr="00EE03EF">
        <w:rPr>
          <w:rFonts w:cstheme="minorHAnsi"/>
          <w:b/>
          <w:bCs/>
          <w:color w:val="FF0000"/>
        </w:rPr>
        <w:t>množstvá OZ poskytnúť pomoc</w:t>
      </w:r>
      <w:r w:rsidR="007E3BC7" w:rsidRPr="00EE03EF">
        <w:rPr>
          <w:rFonts w:cstheme="minorHAnsi"/>
        </w:rPr>
        <w:t>.</w:t>
      </w:r>
    </w:p>
    <w:p w14:paraId="3FCA24D8" w14:textId="77777777" w:rsidR="00DD1342" w:rsidRPr="00EE03EF" w:rsidRDefault="00B9332E" w:rsidP="00B9332E">
      <w:pPr>
        <w:jc w:val="both"/>
      </w:pPr>
      <w:r w:rsidRPr="00EE03EF">
        <w:t xml:space="preserve">Ak sa OZ zmluvným žiakom </w:t>
      </w:r>
      <w:r w:rsidR="006E2BE1" w:rsidRPr="00EE03EF">
        <w:t xml:space="preserve">podávajú </w:t>
      </w:r>
      <w:r w:rsidRPr="00EE03EF">
        <w:t>spolu s jedlami poskytovanými v zariadení školského stravovania, škola resp. splnomocnené zariadenie školského stravovania je</w:t>
      </w:r>
      <w:r w:rsidR="002A6C65" w:rsidRPr="00EE03EF">
        <w:t> </w:t>
      </w:r>
      <w:r w:rsidRPr="00EE03EF">
        <w:rPr>
          <w:b/>
        </w:rPr>
        <w:t>povinné zverejniť informáciu o </w:t>
      </w:r>
      <w:r w:rsidR="006E2BE1" w:rsidRPr="00EE03EF">
        <w:rPr>
          <w:b/>
        </w:rPr>
        <w:t xml:space="preserve">podávanom </w:t>
      </w:r>
      <w:r w:rsidRPr="00EE03EF">
        <w:rPr>
          <w:b/>
        </w:rPr>
        <w:t>OZ aj v jedálnom lístku</w:t>
      </w:r>
      <w:r w:rsidRPr="00EE03EF">
        <w:t xml:space="preserve">, ako </w:t>
      </w:r>
      <w:r w:rsidRPr="00EE03EF">
        <w:rPr>
          <w:b/>
        </w:rPr>
        <w:t>aj</w:t>
      </w:r>
      <w:r w:rsidR="002A6C65" w:rsidRPr="00EE03EF">
        <w:rPr>
          <w:b/>
        </w:rPr>
        <w:t> </w:t>
      </w:r>
      <w:r w:rsidRPr="00EE03EF">
        <w:rPr>
          <w:b/>
        </w:rPr>
        <w:t xml:space="preserve">na mieste </w:t>
      </w:r>
      <w:r w:rsidR="006E2BE1" w:rsidRPr="00EE03EF">
        <w:rPr>
          <w:b/>
        </w:rPr>
        <w:t>výdaja</w:t>
      </w:r>
      <w:r w:rsidR="006E2BE1" w:rsidRPr="00EE03EF">
        <w:t xml:space="preserve"> </w:t>
      </w:r>
      <w:r w:rsidR="00812219" w:rsidRPr="00EE03EF">
        <w:br/>
      </w:r>
      <w:r w:rsidRPr="00EE03EF">
        <w:t xml:space="preserve">(napr. pri výdajnom okienku v školskej jedálni). </w:t>
      </w:r>
    </w:p>
    <w:p w14:paraId="48F443C4" w14:textId="507E543B" w:rsidR="00DD1342" w:rsidRDefault="00DD1342" w:rsidP="00B9332E">
      <w:pPr>
        <w:jc w:val="both"/>
      </w:pPr>
    </w:p>
    <w:p w14:paraId="1972453C" w14:textId="77777777" w:rsidR="00AC40D7" w:rsidRPr="00EE03EF" w:rsidRDefault="00AC40D7" w:rsidP="00B9332E">
      <w:pPr>
        <w:jc w:val="both"/>
      </w:pPr>
    </w:p>
    <w:p w14:paraId="58E8F106" w14:textId="7C366A8E" w:rsidR="00B723CF" w:rsidRPr="00EE03EF" w:rsidRDefault="00B9332E" w:rsidP="00B723CF">
      <w:pPr>
        <w:pStyle w:val="norm"/>
        <w:shd w:val="clear" w:color="auto" w:fill="FFFFFF"/>
        <w:spacing w:before="0" w:beforeAutospacing="0" w:after="0" w:afterAutospacing="0" w:line="276" w:lineRule="auto"/>
        <w:jc w:val="both"/>
      </w:pPr>
      <w:r w:rsidRPr="00EE03EF">
        <w:rPr>
          <w:color w:val="00B050"/>
        </w:rPr>
        <w:lastRenderedPageBreak/>
        <w:t>V prípade jedálneho lístku postačuje uviesť pri konkrétnych dávkach OZ v daný deň</w:t>
      </w:r>
      <w:r w:rsidR="00104CB9" w:rsidRPr="00EE03EF">
        <w:rPr>
          <w:color w:val="00B050"/>
        </w:rPr>
        <w:t>, v ktorom bude podávané,</w:t>
      </w:r>
      <w:r w:rsidRPr="00EE03EF">
        <w:rPr>
          <w:color w:val="00B050"/>
        </w:rPr>
        <w:t xml:space="preserve"> hviezdičku „ * “ s dobre čitateľným odkazom v znení: </w:t>
      </w:r>
      <w:r w:rsidRPr="00EE03EF">
        <w:rPr>
          <w:b/>
          <w:color w:val="00B050"/>
        </w:rPr>
        <w:t xml:space="preserve">*Ovocie a zelenina „Školského programu“ s finančnou pomocou Európskej únie. </w:t>
      </w:r>
      <w:r w:rsidR="00B723CF" w:rsidRPr="00EE03EF">
        <w:t xml:space="preserve">Do jedálneho lístka </w:t>
      </w:r>
      <w:r w:rsidR="00B723CF" w:rsidRPr="00EE03EF">
        <w:rPr>
          <w:b/>
        </w:rPr>
        <w:t xml:space="preserve">nie je povolené dopisovať rukou. V prípade že ŠJ nevie zabezpečiť elektronické označenie výrobkov Školského programu v jedálnom lístku, </w:t>
      </w:r>
      <w:r w:rsidR="00B723CF" w:rsidRPr="00EE03EF">
        <w:rPr>
          <w:b/>
          <w:u w:val="single"/>
        </w:rPr>
        <w:t>je možné využiť pečiatku s požadovaným textom</w:t>
      </w:r>
      <w:r w:rsidR="00B723CF" w:rsidRPr="00EE03EF">
        <w:rPr>
          <w:b/>
        </w:rPr>
        <w:t xml:space="preserve">. </w:t>
      </w:r>
      <w:r w:rsidR="00993032" w:rsidRPr="00EE03EF">
        <w:rPr>
          <w:b/>
        </w:rPr>
        <w:t>Škola</w:t>
      </w:r>
      <w:r w:rsidR="00B723CF" w:rsidRPr="00EE03EF">
        <w:rPr>
          <w:b/>
        </w:rPr>
        <w:t xml:space="preserve"> ju </w:t>
      </w:r>
      <w:r w:rsidR="00993032" w:rsidRPr="00EE03EF">
        <w:rPr>
          <w:b/>
        </w:rPr>
        <w:t xml:space="preserve">využije </w:t>
      </w:r>
      <w:r w:rsidR="00B723CF" w:rsidRPr="00EE03EF">
        <w:rPr>
          <w:b/>
        </w:rPr>
        <w:t>operatívne, kedy bude zrejmé, že sa podávanie výrobkov Školského programu uskutoční.</w:t>
      </w:r>
    </w:p>
    <w:p w14:paraId="5DD8931D" w14:textId="7B735FF9" w:rsidR="00B9332E" w:rsidRPr="00EE03EF" w:rsidRDefault="00B9332E" w:rsidP="00B9332E">
      <w:pPr>
        <w:jc w:val="both"/>
        <w:rPr>
          <w:b/>
          <w:color w:val="00B050"/>
        </w:rPr>
      </w:pPr>
    </w:p>
    <w:p w14:paraId="6EF22FF6" w14:textId="4EA2C764" w:rsidR="00B723CF" w:rsidRPr="00EE03EF" w:rsidRDefault="00B9332E" w:rsidP="00B723CF">
      <w:pPr>
        <w:spacing w:line="276" w:lineRule="auto"/>
        <w:jc w:val="both"/>
        <w:rPr>
          <w:b/>
          <w:iCs/>
          <w:color w:val="0070C0"/>
        </w:rPr>
      </w:pPr>
      <w:r w:rsidRPr="00EE03EF">
        <w:rPr>
          <w:color w:val="00B050"/>
        </w:rPr>
        <w:t>Miesto distribúcie</w:t>
      </w:r>
      <w:r w:rsidRPr="00EE03EF">
        <w:rPr>
          <w:b/>
          <w:color w:val="00B050"/>
        </w:rPr>
        <w:t xml:space="preserve"> </w:t>
      </w:r>
      <w:r w:rsidRPr="00EE03EF">
        <w:rPr>
          <w:color w:val="00B050"/>
        </w:rPr>
        <w:t>je vhodné označiť formou propagačného plagátu veľkosti - minimálne A4, písmo – min. 1 cm, ktorý obsahuje vetu: „</w:t>
      </w:r>
      <w:r w:rsidRPr="00EE03EF">
        <w:rPr>
          <w:b/>
          <w:color w:val="00B050"/>
        </w:rPr>
        <w:t xml:space="preserve">Výrobky „Školského programu“ Európskej únie s finančnou pomocou Európskej únie“. </w:t>
      </w:r>
      <w:r w:rsidRPr="00EE03EF">
        <w:rPr>
          <w:color w:val="00B050"/>
        </w:rPr>
        <w:t>Na plagáte musí byť zobrazený znak Európskej únie.</w:t>
      </w:r>
      <w:r w:rsidR="00B723CF" w:rsidRPr="00EE03EF">
        <w:rPr>
          <w:color w:val="00B050"/>
        </w:rPr>
        <w:t xml:space="preserve"> </w:t>
      </w:r>
      <w:r w:rsidR="00B723CF" w:rsidRPr="00EE03EF">
        <w:rPr>
          <w:b/>
          <w:bCs/>
        </w:rPr>
        <w:t xml:space="preserve">Plagát s logom Školského programu je možné stiahnuť zo stránky </w:t>
      </w:r>
      <w:hyperlink r:id="rId34" w:history="1">
        <w:r w:rsidR="00B723CF" w:rsidRPr="00EE03EF">
          <w:rPr>
            <w:rStyle w:val="Hypertextovprepojenie"/>
            <w:b/>
            <w:iCs/>
          </w:rPr>
          <w:t>www.skolskyprogram.sk</w:t>
        </w:r>
      </w:hyperlink>
      <w:r w:rsidR="00B723CF" w:rsidRPr="00EE03EF">
        <w:rPr>
          <w:b/>
          <w:iCs/>
          <w:color w:val="0070C0"/>
        </w:rPr>
        <w:t>.</w:t>
      </w:r>
    </w:p>
    <w:p w14:paraId="7C0E8332" w14:textId="1FFBE73A" w:rsidR="00C96236" w:rsidRPr="00EE03EF" w:rsidRDefault="00C96236" w:rsidP="00E222D5">
      <w:pPr>
        <w:spacing w:after="120"/>
        <w:jc w:val="both"/>
        <w:rPr>
          <w:bCs/>
          <w:i/>
        </w:rPr>
      </w:pPr>
    </w:p>
    <w:p w14:paraId="7EB8D2CE" w14:textId="77777777" w:rsidR="00B9332E" w:rsidRPr="00EE03EF" w:rsidRDefault="001F2A55" w:rsidP="00B9332E">
      <w:pPr>
        <w:pStyle w:val="Nadpis1"/>
      </w:pPr>
      <w:bookmarkStart w:id="16" w:name="_Toc48212193"/>
      <w:bookmarkStart w:id="17" w:name="_Toc48212194"/>
      <w:bookmarkStart w:id="18" w:name="_Toc491079790"/>
      <w:bookmarkStart w:id="19" w:name="_Toc144808916"/>
      <w:bookmarkEnd w:id="16"/>
      <w:bookmarkEnd w:id="17"/>
      <w:r w:rsidRPr="00EE03EF">
        <w:t>Oprávnené náklady</w:t>
      </w:r>
      <w:bookmarkEnd w:id="18"/>
      <w:r w:rsidR="00F8533D" w:rsidRPr="00EE03EF">
        <w:t xml:space="preserve"> </w:t>
      </w:r>
      <w:r w:rsidR="006E2BE1" w:rsidRPr="00EE03EF">
        <w:t>na</w:t>
      </w:r>
      <w:r w:rsidR="00F8533D" w:rsidRPr="00EE03EF">
        <w:t xml:space="preserve"> pomoc</w:t>
      </w:r>
      <w:bookmarkEnd w:id="19"/>
    </w:p>
    <w:p w14:paraId="137C1A5B" w14:textId="77777777" w:rsidR="00B9332E" w:rsidRPr="00EE03EF" w:rsidRDefault="00B9332E" w:rsidP="00B9332E">
      <w:pPr>
        <w:spacing w:after="60"/>
        <w:jc w:val="both"/>
        <w:rPr>
          <w:highlight w:val="yellow"/>
        </w:rPr>
      </w:pPr>
    </w:p>
    <w:p w14:paraId="1B0BCFBB" w14:textId="77777777" w:rsidR="00EC78F8" w:rsidRPr="00EE03EF" w:rsidRDefault="00EC78F8" w:rsidP="00BC43C0">
      <w:pPr>
        <w:spacing w:after="60"/>
        <w:jc w:val="center"/>
        <w:rPr>
          <w:b/>
          <w:i/>
          <w:smallCaps/>
          <w:color w:val="0070C0"/>
          <w:sz w:val="28"/>
          <w:szCs w:val="28"/>
        </w:rPr>
      </w:pPr>
      <w:r w:rsidRPr="00EE03EF">
        <w:rPr>
          <w:b/>
          <w:i/>
          <w:smallCaps/>
          <w:color w:val="0070C0"/>
          <w:sz w:val="28"/>
          <w:szCs w:val="28"/>
        </w:rPr>
        <w:t xml:space="preserve">Na čo všetko môžem ako žiadateľ žiadať pomoc </w:t>
      </w:r>
    </w:p>
    <w:p w14:paraId="2F2CF507" w14:textId="77777777" w:rsidR="00EC78F8" w:rsidRPr="00EE03EF" w:rsidRDefault="00EC78F8" w:rsidP="00BC43C0">
      <w:pPr>
        <w:spacing w:after="60"/>
        <w:jc w:val="center"/>
        <w:rPr>
          <w:b/>
          <w:i/>
          <w:smallCaps/>
          <w:color w:val="0070C0"/>
          <w:sz w:val="28"/>
          <w:szCs w:val="28"/>
        </w:rPr>
      </w:pPr>
      <w:r w:rsidRPr="00EE03EF">
        <w:rPr>
          <w:b/>
          <w:i/>
          <w:smallCaps/>
          <w:color w:val="0070C0"/>
          <w:sz w:val="28"/>
          <w:szCs w:val="28"/>
        </w:rPr>
        <w:t>v rámci Školského programu?</w:t>
      </w:r>
    </w:p>
    <w:p w14:paraId="6AC0DAF1" w14:textId="77777777" w:rsidR="00812219" w:rsidRPr="00EE03EF" w:rsidRDefault="00812219" w:rsidP="00BC43C0">
      <w:pPr>
        <w:spacing w:after="60"/>
        <w:jc w:val="center"/>
        <w:rPr>
          <w:b/>
          <w:i/>
          <w:smallCaps/>
          <w:color w:val="0070C0"/>
          <w:sz w:val="28"/>
          <w:szCs w:val="28"/>
        </w:rPr>
      </w:pPr>
    </w:p>
    <w:p w14:paraId="039C41BF" w14:textId="77777777" w:rsidR="00B9332E" w:rsidRPr="00EE03EF" w:rsidRDefault="00B9332E" w:rsidP="00B9332E">
      <w:pPr>
        <w:pStyle w:val="tl2"/>
        <w:spacing w:after="60"/>
        <w:ind w:left="720" w:hanging="436"/>
      </w:pPr>
      <w:r w:rsidRPr="00EE03EF">
        <w:rPr>
          <w:b w:val="0"/>
          <w:i w:val="0"/>
        </w:rPr>
        <w:t xml:space="preserve">Oprávnenými nákladmi v rámci </w:t>
      </w:r>
      <w:r w:rsidR="00B53802" w:rsidRPr="00EE03EF">
        <w:rPr>
          <w:b w:val="0"/>
          <w:i w:val="0"/>
        </w:rPr>
        <w:t>Š</w:t>
      </w:r>
      <w:r w:rsidRPr="00EE03EF">
        <w:rPr>
          <w:b w:val="0"/>
          <w:i w:val="0"/>
        </w:rPr>
        <w:t>kolského programu (školské ovocie a zelenina) sú:</w:t>
      </w:r>
    </w:p>
    <w:p w14:paraId="1C92E8F9" w14:textId="77777777" w:rsidR="00B9332E" w:rsidRPr="00EE03EF" w:rsidRDefault="00F8533D" w:rsidP="001660B6">
      <w:pPr>
        <w:pStyle w:val="tl2"/>
        <w:numPr>
          <w:ilvl w:val="0"/>
          <w:numId w:val="8"/>
        </w:numPr>
        <w:spacing w:after="60"/>
      </w:pPr>
      <w:r w:rsidRPr="00EE03EF">
        <w:rPr>
          <w:b w:val="0"/>
          <w:i w:val="0"/>
        </w:rPr>
        <w:t>pomoc</w:t>
      </w:r>
      <w:r w:rsidR="00B9332E" w:rsidRPr="00EE03EF">
        <w:rPr>
          <w:b w:val="0"/>
          <w:i w:val="0"/>
        </w:rPr>
        <w:t xml:space="preserve"> na </w:t>
      </w:r>
      <w:r w:rsidRPr="00EE03EF">
        <w:rPr>
          <w:b w:val="0"/>
          <w:i w:val="0"/>
        </w:rPr>
        <w:t xml:space="preserve">dodávky </w:t>
      </w:r>
      <w:r w:rsidR="00B9332E" w:rsidRPr="00EE03EF">
        <w:rPr>
          <w:b w:val="0"/>
          <w:i w:val="0"/>
        </w:rPr>
        <w:t>ovoci</w:t>
      </w:r>
      <w:r w:rsidRPr="00EE03EF">
        <w:rPr>
          <w:b w:val="0"/>
          <w:i w:val="0"/>
        </w:rPr>
        <w:t>a, zeleniny a výrobkov</w:t>
      </w:r>
      <w:r w:rsidR="00B9332E" w:rsidRPr="00EE03EF">
        <w:rPr>
          <w:b w:val="0"/>
          <w:i w:val="0"/>
        </w:rPr>
        <w:t xml:space="preserve"> z nich</w:t>
      </w:r>
      <w:r w:rsidR="005E3109" w:rsidRPr="00EE03EF">
        <w:rPr>
          <w:b w:val="0"/>
          <w:i w:val="0"/>
        </w:rPr>
        <w:t>,</w:t>
      </w:r>
    </w:p>
    <w:p w14:paraId="65DDFC73" w14:textId="688B077C" w:rsidR="00B9332E" w:rsidRPr="00EE03EF" w:rsidRDefault="00C9379E">
      <w:pPr>
        <w:pStyle w:val="tl2"/>
        <w:numPr>
          <w:ilvl w:val="0"/>
          <w:numId w:val="8"/>
        </w:numPr>
        <w:spacing w:after="60"/>
      </w:pPr>
      <w:r w:rsidRPr="00EE03EF">
        <w:rPr>
          <w:b w:val="0"/>
          <w:i w:val="0"/>
        </w:rPr>
        <w:t xml:space="preserve">náklady na </w:t>
      </w:r>
      <w:r w:rsidR="005E3109" w:rsidRPr="00EE03EF">
        <w:rPr>
          <w:b w:val="0"/>
          <w:i w:val="0"/>
        </w:rPr>
        <w:t>sprievodné vzdelávacie opatrenia</w:t>
      </w:r>
      <w:r w:rsidR="00662BDA" w:rsidRPr="00EE03EF">
        <w:rPr>
          <w:b w:val="0"/>
          <w:i w:val="0"/>
        </w:rPr>
        <w:t>.</w:t>
      </w:r>
    </w:p>
    <w:p w14:paraId="102AC044" w14:textId="77777777" w:rsidR="00B9332E" w:rsidRPr="00EE03EF" w:rsidRDefault="00B9332E" w:rsidP="00B9332E">
      <w:pPr>
        <w:pStyle w:val="tl2"/>
        <w:spacing w:after="60"/>
        <w:ind w:left="360"/>
        <w:rPr>
          <w:b w:val="0"/>
          <w:i w:val="0"/>
        </w:rPr>
      </w:pPr>
    </w:p>
    <w:p w14:paraId="531EA72D" w14:textId="77777777" w:rsidR="00E55205" w:rsidRPr="00EE03EF" w:rsidRDefault="00B9332E" w:rsidP="00B9332E">
      <w:pPr>
        <w:pStyle w:val="tl2"/>
        <w:spacing w:after="60"/>
        <w:jc w:val="both"/>
        <w:rPr>
          <w:i w:val="0"/>
        </w:rPr>
      </w:pPr>
      <w:r w:rsidRPr="00EE03EF">
        <w:rPr>
          <w:i w:val="0"/>
        </w:rPr>
        <w:t>Vyššie uvedené náklady nemožno financovať v rámci žiadnych iných schém, programov, opatrení ani operácií pomoci Únie.</w:t>
      </w:r>
      <w:r w:rsidR="00E55205" w:rsidRPr="00EE03EF">
        <w:rPr>
          <w:i w:val="0"/>
        </w:rPr>
        <w:t xml:space="preserve"> </w:t>
      </w:r>
    </w:p>
    <w:p w14:paraId="5A004535" w14:textId="635240E2" w:rsidR="00B9332E" w:rsidRPr="00EE03EF" w:rsidRDefault="00E55205" w:rsidP="00B9332E">
      <w:pPr>
        <w:pStyle w:val="tl2"/>
        <w:spacing w:after="60"/>
        <w:jc w:val="both"/>
        <w:rPr>
          <w:i w:val="0"/>
          <w:color w:val="FF0000"/>
        </w:rPr>
      </w:pPr>
      <w:r w:rsidRPr="00EE03EF">
        <w:rPr>
          <w:i w:val="0"/>
          <w:color w:val="FF0000"/>
        </w:rPr>
        <w:t>Finančné prostriedky pridelené na jednotlivé činnosti rozhodnutím o max. výške pomoci nie je možné pri neúspešnom čerpaní presunúť na iné činnosti.</w:t>
      </w:r>
    </w:p>
    <w:p w14:paraId="6590099F" w14:textId="4E7CB6EB" w:rsidR="00295B40" w:rsidRPr="00EE03EF" w:rsidRDefault="00295B40" w:rsidP="00B9332E">
      <w:pPr>
        <w:pStyle w:val="tl2"/>
        <w:spacing w:after="60"/>
        <w:jc w:val="both"/>
        <w:rPr>
          <w:i w:val="0"/>
        </w:rPr>
      </w:pPr>
    </w:p>
    <w:p w14:paraId="2182337C" w14:textId="77777777" w:rsidR="00295B40" w:rsidRPr="00EE03EF" w:rsidRDefault="00295B40" w:rsidP="00B9332E">
      <w:pPr>
        <w:pStyle w:val="tl2"/>
        <w:spacing w:after="60"/>
        <w:jc w:val="both"/>
        <w:rPr>
          <w:i w:val="0"/>
        </w:rPr>
      </w:pPr>
    </w:p>
    <w:p w14:paraId="63E0E89B" w14:textId="38AAFE3C" w:rsidR="00B9332E" w:rsidRPr="00EE03EF" w:rsidRDefault="00B9332E" w:rsidP="00F8533D">
      <w:pPr>
        <w:pStyle w:val="Nadpis3"/>
        <w:numPr>
          <w:ilvl w:val="0"/>
          <w:numId w:val="0"/>
        </w:numPr>
        <w:ind w:left="710"/>
      </w:pPr>
      <w:bookmarkStart w:id="20" w:name="_5.1._Pomoc_na"/>
      <w:bookmarkStart w:id="21" w:name="_Toc491079791"/>
      <w:bookmarkStart w:id="22" w:name="_Toc144808917"/>
      <w:bookmarkEnd w:id="20"/>
      <w:r w:rsidRPr="00EE03EF">
        <w:t xml:space="preserve">5.1. </w:t>
      </w:r>
      <w:bookmarkEnd w:id="21"/>
      <w:r w:rsidR="00F8533D" w:rsidRPr="00EE03EF">
        <w:t xml:space="preserve">Pomoc na dodávky ovocia, zeleniny </w:t>
      </w:r>
      <w:r w:rsidR="00DF26EC" w:rsidRPr="00EE03EF">
        <w:t>a </w:t>
      </w:r>
      <w:r w:rsidR="00F8533D" w:rsidRPr="00EE03EF">
        <w:t>výrobkov z nich</w:t>
      </w:r>
      <w:bookmarkEnd w:id="22"/>
    </w:p>
    <w:p w14:paraId="46488103" w14:textId="77777777" w:rsidR="00F8533D" w:rsidRPr="00EE03EF" w:rsidRDefault="00F8533D" w:rsidP="00F8533D">
      <w:pPr>
        <w:rPr>
          <w:highlight w:val="yellow"/>
        </w:rPr>
      </w:pPr>
    </w:p>
    <w:p w14:paraId="668A2FD9" w14:textId="77777777" w:rsidR="00492ED0" w:rsidRPr="00EE03EF" w:rsidRDefault="00492ED0" w:rsidP="002A090D">
      <w:pPr>
        <w:pStyle w:val="Zkladntext"/>
        <w:spacing w:after="60" w:line="240" w:lineRule="auto"/>
        <w:rPr>
          <w:b/>
          <w:color w:val="0070C0"/>
          <w:sz w:val="24"/>
          <w:szCs w:val="24"/>
        </w:rPr>
      </w:pPr>
      <w:r w:rsidRPr="00EE03EF">
        <w:rPr>
          <w:b/>
          <w:color w:val="0070C0"/>
          <w:sz w:val="24"/>
          <w:szCs w:val="24"/>
        </w:rPr>
        <w:t>Čo môžem ako schválený žiadateľ s pridelenou max. výškou pomoci dodávať do škôl?</w:t>
      </w:r>
    </w:p>
    <w:p w14:paraId="5E5A76EA" w14:textId="77777777" w:rsidR="002A090D" w:rsidRPr="00EE03EF" w:rsidRDefault="002A090D" w:rsidP="007322F6">
      <w:pPr>
        <w:pStyle w:val="Zkladntext"/>
        <w:spacing w:before="240" w:after="60" w:line="240" w:lineRule="auto"/>
        <w:rPr>
          <w:sz w:val="24"/>
          <w:szCs w:val="24"/>
        </w:rPr>
      </w:pPr>
      <w:r w:rsidRPr="00EE03EF">
        <w:rPr>
          <w:sz w:val="24"/>
          <w:szCs w:val="24"/>
        </w:rPr>
        <w:t xml:space="preserve">Žiadateľ môže v rámci schválených činností dodávať </w:t>
      </w:r>
      <w:r w:rsidRPr="00EE03EF">
        <w:rPr>
          <w:sz w:val="24"/>
          <w:szCs w:val="24"/>
          <w:u w:val="single"/>
        </w:rPr>
        <w:t>iba druhy OZ a</w:t>
      </w:r>
      <w:r w:rsidR="00104CB9" w:rsidRPr="00EE03EF">
        <w:rPr>
          <w:sz w:val="24"/>
          <w:szCs w:val="24"/>
          <w:u w:val="single"/>
        </w:rPr>
        <w:t> </w:t>
      </w:r>
      <w:r w:rsidRPr="00EE03EF">
        <w:rPr>
          <w:sz w:val="24"/>
          <w:szCs w:val="24"/>
          <w:u w:val="single"/>
        </w:rPr>
        <w:t>výrobky</w:t>
      </w:r>
      <w:r w:rsidR="00104CB9" w:rsidRPr="00EE03EF">
        <w:rPr>
          <w:sz w:val="24"/>
          <w:szCs w:val="24"/>
          <w:u w:val="single"/>
        </w:rPr>
        <w:t xml:space="preserve"> z nich</w:t>
      </w:r>
      <w:r w:rsidRPr="00EE03EF">
        <w:rPr>
          <w:sz w:val="24"/>
          <w:szCs w:val="24"/>
          <w:u w:val="single"/>
        </w:rPr>
        <w:t>, ktoré mu boli ako žiadateľovi schválené</w:t>
      </w:r>
      <w:r w:rsidRPr="00EE03EF">
        <w:rPr>
          <w:sz w:val="24"/>
          <w:szCs w:val="24"/>
        </w:rPr>
        <w:t>.</w:t>
      </w:r>
    </w:p>
    <w:p w14:paraId="4F90DC1A" w14:textId="6B606C4C" w:rsidR="00D95A3F" w:rsidRPr="00EE03EF" w:rsidRDefault="00D95A3F" w:rsidP="00D95A3F">
      <w:pPr>
        <w:jc w:val="both"/>
      </w:pPr>
      <w:r w:rsidRPr="00EE03EF">
        <w:t xml:space="preserve">Zoznam druhov OZ (Tabuľka č. 1), na ktoré sa poskytuje pomoc, maximálna veľkosť jednej porcie pre jedného žiaka na deň, </w:t>
      </w:r>
      <w:r w:rsidR="004E0691" w:rsidRPr="00EE03EF">
        <w:t xml:space="preserve">výška </w:t>
      </w:r>
      <w:r w:rsidR="004E0691" w:rsidRPr="00EE03EF">
        <w:rPr>
          <w:b/>
        </w:rPr>
        <w:t>základnej pomoci</w:t>
      </w:r>
      <w:r w:rsidR="004E0691" w:rsidRPr="00EE03EF">
        <w:t xml:space="preserve"> </w:t>
      </w:r>
      <w:r w:rsidRPr="00EE03EF">
        <w:t>na zabezpečovanie činností a</w:t>
      </w:r>
      <w:r w:rsidR="004E0691" w:rsidRPr="00EE03EF">
        <w:t> </w:t>
      </w:r>
      <w:r w:rsidRPr="00EE03EF">
        <w:t>úhrada</w:t>
      </w:r>
      <w:r w:rsidR="004E0691" w:rsidRPr="00EE03EF">
        <w:t xml:space="preserve"> (</w:t>
      </w:r>
      <w:r w:rsidR="004E0691" w:rsidRPr="00EE03EF">
        <w:rPr>
          <w:b/>
        </w:rPr>
        <w:t>dodatočná pomoc</w:t>
      </w:r>
      <w:r w:rsidR="004E0691" w:rsidRPr="00EE03EF">
        <w:t>)</w:t>
      </w:r>
      <w:r w:rsidRPr="00EE03EF">
        <w:t xml:space="preserve">, ktorú možno </w:t>
      </w:r>
      <w:r w:rsidR="004E0691" w:rsidRPr="00EE03EF">
        <w:t xml:space="preserve">okrem základnej pomoci </w:t>
      </w:r>
      <w:r w:rsidRPr="00EE03EF">
        <w:t xml:space="preserve">v školskom roku </w:t>
      </w:r>
      <w:r w:rsidR="00315953" w:rsidRPr="00EE03EF">
        <w:t>202</w:t>
      </w:r>
      <w:r w:rsidR="00204598" w:rsidRPr="00EE03EF">
        <w:t>3</w:t>
      </w:r>
      <w:r w:rsidR="00315953" w:rsidRPr="00EE03EF">
        <w:t>/202</w:t>
      </w:r>
      <w:r w:rsidR="00204598" w:rsidRPr="00EE03EF">
        <w:t>4</w:t>
      </w:r>
      <w:r w:rsidR="00CF1D9B" w:rsidRPr="00EE03EF">
        <w:t xml:space="preserve"> </w:t>
      </w:r>
      <w:r w:rsidR="00384F2F" w:rsidRPr="00EE03EF">
        <w:br/>
      </w:r>
      <w:r w:rsidR="00CF1D9B" w:rsidRPr="00EE03EF">
        <w:t>za jeden kg alebo za jeden liter ovocia a zeleniny</w:t>
      </w:r>
      <w:r w:rsidRPr="00EE03EF">
        <w:t xml:space="preserve">: </w:t>
      </w:r>
    </w:p>
    <w:p w14:paraId="39942885" w14:textId="03E339D5" w:rsidR="00AC40D7" w:rsidRDefault="00AC40D7" w:rsidP="00D95A3F">
      <w:pPr>
        <w:jc w:val="both"/>
      </w:pPr>
    </w:p>
    <w:p w14:paraId="3F2E46BE" w14:textId="6D5CC0DC" w:rsidR="00AC40D7" w:rsidRDefault="00AC40D7" w:rsidP="00D95A3F">
      <w:pPr>
        <w:jc w:val="both"/>
      </w:pPr>
    </w:p>
    <w:p w14:paraId="1A5FAFF6" w14:textId="63EE238B" w:rsidR="00AC40D7" w:rsidRDefault="00AC40D7" w:rsidP="00D95A3F">
      <w:pPr>
        <w:jc w:val="both"/>
      </w:pPr>
    </w:p>
    <w:p w14:paraId="41D667A8" w14:textId="595381E7" w:rsidR="00AC40D7" w:rsidRDefault="00AC40D7" w:rsidP="00D95A3F">
      <w:pPr>
        <w:jc w:val="both"/>
      </w:pPr>
    </w:p>
    <w:p w14:paraId="73AB6E01" w14:textId="77777777" w:rsidR="00AC40D7" w:rsidRPr="00EE03EF" w:rsidRDefault="00AC40D7" w:rsidP="00D95A3F">
      <w:pPr>
        <w:jc w:val="both"/>
      </w:pPr>
    </w:p>
    <w:p w14:paraId="0358BD45" w14:textId="77777777" w:rsidR="00D95A3F" w:rsidRPr="00EE03EF" w:rsidRDefault="00D95A3F" w:rsidP="00D95A3F">
      <w:pPr>
        <w:rPr>
          <w:b/>
          <w:i/>
          <w:sz w:val="22"/>
          <w:szCs w:val="22"/>
        </w:rPr>
      </w:pPr>
    </w:p>
    <w:p w14:paraId="7E61C226" w14:textId="48B1A389" w:rsidR="00A52543" w:rsidRPr="00EE03EF" w:rsidRDefault="00D95A3F" w:rsidP="00A52543">
      <w:r w:rsidRPr="00EE03EF">
        <w:rPr>
          <w:b/>
          <w:i/>
          <w:sz w:val="22"/>
          <w:szCs w:val="22"/>
        </w:rPr>
        <w:lastRenderedPageBreak/>
        <w:t>Oprávnené výrobky:</w:t>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rPr>
          <w:b/>
          <w:i/>
          <w:sz w:val="22"/>
          <w:szCs w:val="22"/>
        </w:rPr>
        <w:tab/>
      </w:r>
      <w:r w:rsidR="00104CB9" w:rsidRPr="00EE03EF">
        <w:t>Tabuľka č. 1</w:t>
      </w:r>
    </w:p>
    <w:tbl>
      <w:tblPr>
        <w:tblW w:w="9923" w:type="dxa"/>
        <w:tblInd w:w="-577" w:type="dxa"/>
        <w:tblLayout w:type="fixed"/>
        <w:tblCellMar>
          <w:left w:w="70" w:type="dxa"/>
          <w:right w:w="70" w:type="dxa"/>
        </w:tblCellMar>
        <w:tblLook w:val="04A0" w:firstRow="1" w:lastRow="0" w:firstColumn="1" w:lastColumn="0" w:noHBand="0" w:noVBand="1"/>
      </w:tblPr>
      <w:tblGrid>
        <w:gridCol w:w="707"/>
        <w:gridCol w:w="1703"/>
        <w:gridCol w:w="1456"/>
        <w:gridCol w:w="1379"/>
        <w:gridCol w:w="1276"/>
        <w:gridCol w:w="1701"/>
        <w:gridCol w:w="1701"/>
      </w:tblGrid>
      <w:tr w:rsidR="000613E1" w:rsidRPr="00EE03EF" w14:paraId="43498F5B" w14:textId="77777777" w:rsidTr="00511CE8">
        <w:trPr>
          <w:trHeight w:val="3175"/>
        </w:trPr>
        <w:tc>
          <w:tcPr>
            <w:tcW w:w="70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26E93D7" w14:textId="77777777" w:rsidR="000613E1" w:rsidRPr="00EE03EF" w:rsidRDefault="000613E1" w:rsidP="00511CE8">
            <w:pPr>
              <w:rPr>
                <w:color w:val="000000"/>
                <w:sz w:val="22"/>
                <w:szCs w:val="22"/>
                <w:lang w:eastAsia="sk-SK"/>
              </w:rPr>
            </w:pPr>
            <w:r w:rsidRPr="00EE03EF">
              <w:rPr>
                <w:color w:val="000000"/>
                <w:sz w:val="22"/>
                <w:szCs w:val="22"/>
                <w:lang w:eastAsia="sk-SK"/>
              </w:rPr>
              <w:t>P. č.</w:t>
            </w:r>
          </w:p>
        </w:tc>
        <w:tc>
          <w:tcPr>
            <w:tcW w:w="1703" w:type="dxa"/>
            <w:tcBorders>
              <w:top w:val="single" w:sz="8" w:space="0" w:color="auto"/>
              <w:left w:val="nil"/>
              <w:bottom w:val="single" w:sz="8" w:space="0" w:color="auto"/>
              <w:right w:val="single" w:sz="8" w:space="0" w:color="auto"/>
            </w:tcBorders>
            <w:shd w:val="clear" w:color="auto" w:fill="auto"/>
            <w:vAlign w:val="center"/>
            <w:hideMark/>
          </w:tcPr>
          <w:p w14:paraId="272A8456" w14:textId="77777777" w:rsidR="000613E1" w:rsidRPr="00EE03EF" w:rsidRDefault="000613E1" w:rsidP="00511CE8">
            <w:pPr>
              <w:rPr>
                <w:color w:val="000000"/>
                <w:sz w:val="22"/>
                <w:szCs w:val="22"/>
                <w:lang w:eastAsia="sk-SK"/>
              </w:rPr>
            </w:pPr>
            <w:r w:rsidRPr="00EE03EF">
              <w:rPr>
                <w:color w:val="000000"/>
                <w:sz w:val="22"/>
                <w:szCs w:val="22"/>
                <w:lang w:eastAsia="sk-SK"/>
              </w:rPr>
              <w:t>Názov ovocia a zeleniny</w:t>
            </w:r>
          </w:p>
        </w:tc>
        <w:tc>
          <w:tcPr>
            <w:tcW w:w="1456" w:type="dxa"/>
            <w:tcBorders>
              <w:top w:val="single" w:sz="8" w:space="0" w:color="auto"/>
              <w:left w:val="nil"/>
              <w:bottom w:val="single" w:sz="8" w:space="0" w:color="auto"/>
              <w:right w:val="single" w:sz="8" w:space="0" w:color="auto"/>
            </w:tcBorders>
            <w:shd w:val="clear" w:color="auto" w:fill="auto"/>
            <w:vAlign w:val="center"/>
            <w:hideMark/>
          </w:tcPr>
          <w:p w14:paraId="252399EE"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Číselný kód položky alebo podpoložky nomenklatúry tovaru ustanovenej Európskou komisiou, pod ktorú sa ovocie a zelenina zaraďuje </w:t>
            </w:r>
          </w:p>
        </w:tc>
        <w:tc>
          <w:tcPr>
            <w:tcW w:w="1379" w:type="dxa"/>
            <w:tcBorders>
              <w:top w:val="single" w:sz="8" w:space="0" w:color="auto"/>
              <w:left w:val="nil"/>
              <w:bottom w:val="single" w:sz="8" w:space="0" w:color="auto"/>
              <w:right w:val="single" w:sz="8" w:space="0" w:color="auto"/>
            </w:tcBorders>
            <w:shd w:val="clear" w:color="auto" w:fill="auto"/>
            <w:vAlign w:val="center"/>
            <w:hideMark/>
          </w:tcPr>
          <w:p w14:paraId="61D50C43" w14:textId="77777777" w:rsidR="000613E1" w:rsidRPr="00EE03EF" w:rsidRDefault="000613E1" w:rsidP="00511CE8">
            <w:pPr>
              <w:rPr>
                <w:color w:val="000000"/>
                <w:sz w:val="22"/>
                <w:szCs w:val="22"/>
                <w:lang w:eastAsia="sk-SK"/>
              </w:rPr>
            </w:pPr>
            <w:r w:rsidRPr="00EE03EF">
              <w:rPr>
                <w:color w:val="000000"/>
                <w:sz w:val="22"/>
                <w:szCs w:val="22"/>
                <w:lang w:eastAsia="sk-SK"/>
              </w:rPr>
              <w:t>Veľkosť balenia poľnohospodárskeho výrobku ovocia a zeleniny</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45444726" w14:textId="77777777" w:rsidR="000613E1" w:rsidRPr="00EE03EF" w:rsidRDefault="000613E1" w:rsidP="00511CE8">
            <w:pPr>
              <w:rPr>
                <w:color w:val="000000"/>
                <w:sz w:val="22"/>
                <w:szCs w:val="22"/>
                <w:lang w:eastAsia="sk-SK"/>
              </w:rPr>
            </w:pPr>
            <w:r w:rsidRPr="00EE03EF">
              <w:rPr>
                <w:color w:val="000000"/>
                <w:sz w:val="22"/>
                <w:szCs w:val="22"/>
                <w:lang w:eastAsia="sk-SK"/>
              </w:rPr>
              <w:t>Maximálna veľkosť jednej porcie ovocia a zeleniny pre jedného žiaka na deň</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676A4A5A" w14:textId="77777777" w:rsidR="000613E1" w:rsidRPr="00EE03EF" w:rsidRDefault="00390001" w:rsidP="00511CE8">
            <w:pPr>
              <w:rPr>
                <w:color w:val="000000"/>
                <w:sz w:val="22"/>
                <w:szCs w:val="22"/>
                <w:lang w:eastAsia="sk-SK"/>
              </w:rPr>
            </w:pPr>
            <w:hyperlink r:id="rId35" w:anchor="RANGE!paragraf-1.odsek-1.pismeno-b" w:history="1">
              <w:r w:rsidR="000613E1" w:rsidRPr="00EE03EF">
                <w:rPr>
                  <w:color w:val="000000"/>
                  <w:sz w:val="22"/>
                  <w:szCs w:val="22"/>
                  <w:lang w:eastAsia="sk-SK"/>
                </w:rPr>
                <w:t xml:space="preserve">Výška základnej pomoci na zabezpečovanie činnosti podľa § 1 písm. b) na dodanie alebo distribúciu jedného kg alebo jedného litra ovocia a zeleniny v eurách bez dane </w:t>
              </w:r>
            </w:hyperlink>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73B35ED2"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Úhrada v eurách, ktorú možno okrem základnej pomoci najviac žiadať za jeden kg alebo za jeden liter ovocia a zeleniny </w:t>
            </w:r>
          </w:p>
        </w:tc>
      </w:tr>
      <w:tr w:rsidR="000613E1" w:rsidRPr="00EE03EF" w14:paraId="4AA21B81"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80D73A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w:t>
            </w:r>
          </w:p>
        </w:tc>
        <w:tc>
          <w:tcPr>
            <w:tcW w:w="1703" w:type="dxa"/>
            <w:tcBorders>
              <w:top w:val="nil"/>
              <w:left w:val="nil"/>
              <w:bottom w:val="single" w:sz="8" w:space="0" w:color="auto"/>
              <w:right w:val="single" w:sz="8" w:space="0" w:color="auto"/>
            </w:tcBorders>
            <w:shd w:val="clear" w:color="auto" w:fill="FFCCFF"/>
            <w:vAlign w:val="center"/>
            <w:hideMark/>
          </w:tcPr>
          <w:p w14:paraId="371A55C3" w14:textId="77777777" w:rsidR="000613E1" w:rsidRPr="00EE03EF" w:rsidRDefault="000613E1" w:rsidP="00511CE8">
            <w:pPr>
              <w:rPr>
                <w:color w:val="000000"/>
                <w:sz w:val="22"/>
                <w:szCs w:val="22"/>
                <w:lang w:eastAsia="sk-SK"/>
              </w:rPr>
            </w:pPr>
            <w:r w:rsidRPr="00EE03EF">
              <w:rPr>
                <w:color w:val="000000"/>
                <w:sz w:val="22"/>
                <w:szCs w:val="22"/>
                <w:lang w:eastAsia="sk-SK"/>
              </w:rPr>
              <w:t>*jablko</w:t>
            </w:r>
          </w:p>
        </w:tc>
        <w:tc>
          <w:tcPr>
            <w:tcW w:w="1456" w:type="dxa"/>
            <w:tcBorders>
              <w:top w:val="nil"/>
              <w:left w:val="nil"/>
              <w:bottom w:val="single" w:sz="8" w:space="0" w:color="auto"/>
              <w:right w:val="single" w:sz="8" w:space="0" w:color="auto"/>
            </w:tcBorders>
            <w:shd w:val="clear" w:color="auto" w:fill="auto"/>
            <w:vAlign w:val="center"/>
            <w:hideMark/>
          </w:tcPr>
          <w:p w14:paraId="0858E4F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808</w:t>
            </w:r>
          </w:p>
        </w:tc>
        <w:tc>
          <w:tcPr>
            <w:tcW w:w="1379" w:type="dxa"/>
            <w:tcBorders>
              <w:top w:val="nil"/>
              <w:left w:val="nil"/>
              <w:bottom w:val="single" w:sz="8" w:space="0" w:color="auto"/>
              <w:right w:val="single" w:sz="8" w:space="0" w:color="auto"/>
            </w:tcBorders>
            <w:shd w:val="clear" w:color="auto" w:fill="auto"/>
            <w:vAlign w:val="center"/>
            <w:hideMark/>
          </w:tcPr>
          <w:p w14:paraId="5555C53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567C43E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7846864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1,45</w:t>
            </w:r>
          </w:p>
        </w:tc>
        <w:tc>
          <w:tcPr>
            <w:tcW w:w="1701" w:type="dxa"/>
            <w:tcBorders>
              <w:top w:val="nil"/>
              <w:left w:val="nil"/>
              <w:bottom w:val="single" w:sz="8" w:space="0" w:color="auto"/>
              <w:right w:val="single" w:sz="8" w:space="0" w:color="auto"/>
            </w:tcBorders>
            <w:shd w:val="clear" w:color="auto" w:fill="auto"/>
            <w:vAlign w:val="center"/>
            <w:hideMark/>
          </w:tcPr>
          <w:p w14:paraId="44995D6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0,15</w:t>
            </w:r>
          </w:p>
        </w:tc>
      </w:tr>
      <w:tr w:rsidR="000613E1" w:rsidRPr="00EE03EF" w14:paraId="004A9C40"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805F5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w:t>
            </w:r>
          </w:p>
        </w:tc>
        <w:tc>
          <w:tcPr>
            <w:tcW w:w="1703" w:type="dxa"/>
            <w:tcBorders>
              <w:top w:val="nil"/>
              <w:left w:val="nil"/>
              <w:bottom w:val="single" w:sz="8" w:space="0" w:color="auto"/>
              <w:right w:val="single" w:sz="8" w:space="0" w:color="auto"/>
            </w:tcBorders>
            <w:shd w:val="clear" w:color="auto" w:fill="FFCCFF"/>
            <w:vAlign w:val="center"/>
            <w:hideMark/>
          </w:tcPr>
          <w:p w14:paraId="27B4E1A5" w14:textId="77777777" w:rsidR="000613E1" w:rsidRPr="00EE03EF" w:rsidRDefault="000613E1" w:rsidP="00511CE8">
            <w:pPr>
              <w:rPr>
                <w:color w:val="000000"/>
                <w:sz w:val="22"/>
                <w:szCs w:val="22"/>
                <w:lang w:eastAsia="sk-SK"/>
              </w:rPr>
            </w:pPr>
            <w:r w:rsidRPr="00EE03EF">
              <w:rPr>
                <w:color w:val="000000"/>
                <w:sz w:val="22"/>
                <w:szCs w:val="22"/>
                <w:lang w:eastAsia="sk-SK"/>
              </w:rPr>
              <w:t>*hruška</w:t>
            </w:r>
          </w:p>
        </w:tc>
        <w:tc>
          <w:tcPr>
            <w:tcW w:w="1456" w:type="dxa"/>
            <w:tcBorders>
              <w:top w:val="nil"/>
              <w:left w:val="nil"/>
              <w:bottom w:val="single" w:sz="8" w:space="0" w:color="auto"/>
              <w:right w:val="single" w:sz="8" w:space="0" w:color="auto"/>
            </w:tcBorders>
            <w:shd w:val="clear" w:color="auto" w:fill="auto"/>
            <w:vAlign w:val="center"/>
            <w:hideMark/>
          </w:tcPr>
          <w:p w14:paraId="614134A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808</w:t>
            </w:r>
          </w:p>
        </w:tc>
        <w:tc>
          <w:tcPr>
            <w:tcW w:w="1379" w:type="dxa"/>
            <w:tcBorders>
              <w:top w:val="nil"/>
              <w:left w:val="nil"/>
              <w:bottom w:val="single" w:sz="8" w:space="0" w:color="auto"/>
              <w:right w:val="single" w:sz="8" w:space="0" w:color="auto"/>
            </w:tcBorders>
            <w:shd w:val="clear" w:color="auto" w:fill="auto"/>
            <w:vAlign w:val="center"/>
            <w:hideMark/>
          </w:tcPr>
          <w:p w14:paraId="1D8EEAD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0ED384E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639E937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2,17</w:t>
            </w:r>
          </w:p>
        </w:tc>
        <w:tc>
          <w:tcPr>
            <w:tcW w:w="1701" w:type="dxa"/>
            <w:tcBorders>
              <w:top w:val="nil"/>
              <w:left w:val="nil"/>
              <w:bottom w:val="single" w:sz="8" w:space="0" w:color="auto"/>
              <w:right w:val="single" w:sz="8" w:space="0" w:color="auto"/>
            </w:tcBorders>
            <w:shd w:val="clear" w:color="auto" w:fill="auto"/>
            <w:vAlign w:val="center"/>
            <w:hideMark/>
          </w:tcPr>
          <w:p w14:paraId="558C3E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0,22</w:t>
            </w:r>
          </w:p>
        </w:tc>
      </w:tr>
      <w:tr w:rsidR="000613E1" w:rsidRPr="00EE03EF" w14:paraId="3719F692" w14:textId="77777777" w:rsidTr="00511CE8">
        <w:trPr>
          <w:trHeight w:val="390"/>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958F1D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w:t>
            </w:r>
          </w:p>
        </w:tc>
        <w:tc>
          <w:tcPr>
            <w:tcW w:w="1703" w:type="dxa"/>
            <w:tcBorders>
              <w:top w:val="nil"/>
              <w:left w:val="nil"/>
              <w:bottom w:val="single" w:sz="8" w:space="0" w:color="auto"/>
              <w:right w:val="single" w:sz="8" w:space="0" w:color="auto"/>
            </w:tcBorders>
            <w:shd w:val="clear" w:color="auto" w:fill="auto"/>
            <w:vAlign w:val="center"/>
            <w:hideMark/>
          </w:tcPr>
          <w:p w14:paraId="744337A6" w14:textId="77777777" w:rsidR="000613E1" w:rsidRPr="00EE03EF" w:rsidRDefault="000613E1" w:rsidP="00511CE8">
            <w:pPr>
              <w:rPr>
                <w:color w:val="000000"/>
                <w:sz w:val="22"/>
                <w:szCs w:val="22"/>
                <w:lang w:eastAsia="sk-SK"/>
              </w:rPr>
            </w:pPr>
            <w:r w:rsidRPr="00EE03EF">
              <w:rPr>
                <w:color w:val="000000"/>
                <w:sz w:val="22"/>
                <w:szCs w:val="22"/>
                <w:lang w:eastAsia="sk-SK"/>
              </w:rPr>
              <w:t>*broskyňa</w:t>
            </w:r>
          </w:p>
        </w:tc>
        <w:tc>
          <w:tcPr>
            <w:tcW w:w="1456" w:type="dxa"/>
            <w:tcBorders>
              <w:top w:val="nil"/>
              <w:left w:val="nil"/>
              <w:bottom w:val="single" w:sz="8" w:space="0" w:color="auto"/>
              <w:right w:val="single" w:sz="8" w:space="0" w:color="auto"/>
            </w:tcBorders>
            <w:shd w:val="clear" w:color="auto" w:fill="auto"/>
            <w:vAlign w:val="center"/>
            <w:hideMark/>
          </w:tcPr>
          <w:p w14:paraId="51BAC26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04C0E73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77734E9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D9A213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2,91</w:t>
            </w:r>
          </w:p>
        </w:tc>
        <w:tc>
          <w:tcPr>
            <w:tcW w:w="1701" w:type="dxa"/>
            <w:tcBorders>
              <w:top w:val="nil"/>
              <w:left w:val="nil"/>
              <w:bottom w:val="single" w:sz="8" w:space="0" w:color="auto"/>
              <w:right w:val="single" w:sz="8" w:space="0" w:color="auto"/>
            </w:tcBorders>
            <w:shd w:val="clear" w:color="auto" w:fill="auto"/>
            <w:vAlign w:val="center"/>
            <w:hideMark/>
          </w:tcPr>
          <w:p w14:paraId="3CF8FD4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0,59</w:t>
            </w:r>
          </w:p>
        </w:tc>
      </w:tr>
      <w:tr w:rsidR="000613E1" w:rsidRPr="00EE03EF" w14:paraId="31D3E7C0"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A150E1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4.</w:t>
            </w:r>
          </w:p>
        </w:tc>
        <w:tc>
          <w:tcPr>
            <w:tcW w:w="1703" w:type="dxa"/>
            <w:tcBorders>
              <w:top w:val="nil"/>
              <w:left w:val="nil"/>
              <w:bottom w:val="single" w:sz="8" w:space="0" w:color="auto"/>
              <w:right w:val="single" w:sz="8" w:space="0" w:color="auto"/>
            </w:tcBorders>
            <w:shd w:val="clear" w:color="auto" w:fill="auto"/>
            <w:vAlign w:val="center"/>
            <w:hideMark/>
          </w:tcPr>
          <w:p w14:paraId="14CA5409" w14:textId="77777777" w:rsidR="000613E1" w:rsidRPr="00EE03EF" w:rsidRDefault="000613E1" w:rsidP="00511CE8">
            <w:pPr>
              <w:rPr>
                <w:color w:val="000000"/>
                <w:sz w:val="22"/>
                <w:szCs w:val="22"/>
                <w:lang w:eastAsia="sk-SK"/>
              </w:rPr>
            </w:pPr>
            <w:r w:rsidRPr="00EE03EF">
              <w:rPr>
                <w:color w:val="000000"/>
                <w:sz w:val="22"/>
                <w:szCs w:val="22"/>
                <w:lang w:eastAsia="sk-SK"/>
              </w:rPr>
              <w:t>*marhuľa</w:t>
            </w:r>
          </w:p>
        </w:tc>
        <w:tc>
          <w:tcPr>
            <w:tcW w:w="1456" w:type="dxa"/>
            <w:tcBorders>
              <w:top w:val="nil"/>
              <w:left w:val="nil"/>
              <w:bottom w:val="single" w:sz="8" w:space="0" w:color="auto"/>
              <w:right w:val="single" w:sz="8" w:space="0" w:color="auto"/>
            </w:tcBorders>
            <w:shd w:val="clear" w:color="auto" w:fill="auto"/>
            <w:vAlign w:val="center"/>
            <w:hideMark/>
          </w:tcPr>
          <w:p w14:paraId="3106A26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6692228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0F43D40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382A372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3,77</w:t>
            </w:r>
          </w:p>
        </w:tc>
        <w:tc>
          <w:tcPr>
            <w:tcW w:w="1701" w:type="dxa"/>
            <w:tcBorders>
              <w:top w:val="nil"/>
              <w:left w:val="nil"/>
              <w:bottom w:val="single" w:sz="8" w:space="0" w:color="auto"/>
              <w:right w:val="single" w:sz="8" w:space="0" w:color="auto"/>
            </w:tcBorders>
            <w:shd w:val="clear" w:color="auto" w:fill="auto"/>
            <w:vAlign w:val="center"/>
            <w:hideMark/>
          </w:tcPr>
          <w:p w14:paraId="4693DEB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0,76</w:t>
            </w:r>
          </w:p>
        </w:tc>
      </w:tr>
      <w:tr w:rsidR="000613E1" w:rsidRPr="00EE03EF" w14:paraId="5C16D253"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96E7F5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5.</w:t>
            </w:r>
          </w:p>
        </w:tc>
        <w:tc>
          <w:tcPr>
            <w:tcW w:w="1703" w:type="dxa"/>
            <w:tcBorders>
              <w:top w:val="nil"/>
              <w:left w:val="nil"/>
              <w:bottom w:val="single" w:sz="8" w:space="0" w:color="auto"/>
              <w:right w:val="single" w:sz="8" w:space="0" w:color="auto"/>
            </w:tcBorders>
            <w:shd w:val="clear" w:color="auto" w:fill="auto"/>
            <w:vAlign w:val="center"/>
            <w:hideMark/>
          </w:tcPr>
          <w:p w14:paraId="0F1867EE" w14:textId="77777777" w:rsidR="000613E1" w:rsidRPr="00EE03EF" w:rsidRDefault="000613E1" w:rsidP="00511CE8">
            <w:pPr>
              <w:rPr>
                <w:color w:val="000000"/>
                <w:sz w:val="22"/>
                <w:szCs w:val="22"/>
                <w:lang w:eastAsia="sk-SK"/>
              </w:rPr>
            </w:pPr>
            <w:r w:rsidRPr="00EE03EF">
              <w:rPr>
                <w:color w:val="000000"/>
                <w:sz w:val="22"/>
                <w:szCs w:val="22"/>
                <w:lang w:eastAsia="sk-SK"/>
              </w:rPr>
              <w:t>*slivka</w:t>
            </w:r>
          </w:p>
        </w:tc>
        <w:tc>
          <w:tcPr>
            <w:tcW w:w="1456" w:type="dxa"/>
            <w:tcBorders>
              <w:top w:val="nil"/>
              <w:left w:val="nil"/>
              <w:bottom w:val="single" w:sz="8" w:space="0" w:color="auto"/>
              <w:right w:val="single" w:sz="8" w:space="0" w:color="auto"/>
            </w:tcBorders>
            <w:shd w:val="clear" w:color="auto" w:fill="auto"/>
            <w:vAlign w:val="center"/>
            <w:hideMark/>
          </w:tcPr>
          <w:p w14:paraId="3657CCD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6159EA2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517803A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042FF2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2,07</w:t>
            </w:r>
          </w:p>
        </w:tc>
        <w:tc>
          <w:tcPr>
            <w:tcW w:w="1701" w:type="dxa"/>
            <w:tcBorders>
              <w:top w:val="nil"/>
              <w:left w:val="nil"/>
              <w:bottom w:val="single" w:sz="8" w:space="0" w:color="auto"/>
              <w:right w:val="single" w:sz="8" w:space="0" w:color="auto"/>
            </w:tcBorders>
            <w:shd w:val="clear" w:color="auto" w:fill="auto"/>
            <w:vAlign w:val="center"/>
            <w:hideMark/>
          </w:tcPr>
          <w:p w14:paraId="3E83A9D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0,42</w:t>
            </w:r>
          </w:p>
        </w:tc>
      </w:tr>
      <w:tr w:rsidR="000613E1" w:rsidRPr="00EE03EF" w14:paraId="380AA0CA"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28FAFB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w:t>
            </w:r>
          </w:p>
        </w:tc>
        <w:tc>
          <w:tcPr>
            <w:tcW w:w="1703" w:type="dxa"/>
            <w:tcBorders>
              <w:top w:val="nil"/>
              <w:left w:val="nil"/>
              <w:bottom w:val="single" w:sz="8" w:space="0" w:color="auto"/>
              <w:right w:val="single" w:sz="8" w:space="0" w:color="auto"/>
            </w:tcBorders>
            <w:shd w:val="clear" w:color="auto" w:fill="auto"/>
            <w:vAlign w:val="center"/>
            <w:hideMark/>
          </w:tcPr>
          <w:p w14:paraId="0D54D919" w14:textId="77777777" w:rsidR="000613E1" w:rsidRPr="00EE03EF" w:rsidRDefault="000613E1" w:rsidP="00511CE8">
            <w:pPr>
              <w:rPr>
                <w:color w:val="000000"/>
                <w:sz w:val="22"/>
                <w:szCs w:val="22"/>
                <w:lang w:eastAsia="sk-SK"/>
              </w:rPr>
            </w:pPr>
            <w:r w:rsidRPr="00EE03EF">
              <w:rPr>
                <w:color w:val="000000"/>
                <w:sz w:val="22"/>
                <w:szCs w:val="22"/>
                <w:lang w:eastAsia="sk-SK"/>
              </w:rPr>
              <w:t>*čerešňa</w:t>
            </w:r>
          </w:p>
        </w:tc>
        <w:tc>
          <w:tcPr>
            <w:tcW w:w="1456" w:type="dxa"/>
            <w:tcBorders>
              <w:top w:val="nil"/>
              <w:left w:val="nil"/>
              <w:bottom w:val="single" w:sz="8" w:space="0" w:color="auto"/>
              <w:right w:val="single" w:sz="8" w:space="0" w:color="auto"/>
            </w:tcBorders>
            <w:shd w:val="clear" w:color="auto" w:fill="auto"/>
            <w:vAlign w:val="center"/>
            <w:hideMark/>
          </w:tcPr>
          <w:p w14:paraId="0B1950D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809</w:t>
            </w:r>
          </w:p>
        </w:tc>
        <w:tc>
          <w:tcPr>
            <w:tcW w:w="1379" w:type="dxa"/>
            <w:tcBorders>
              <w:top w:val="nil"/>
              <w:left w:val="nil"/>
              <w:bottom w:val="single" w:sz="8" w:space="0" w:color="auto"/>
              <w:right w:val="single" w:sz="8" w:space="0" w:color="auto"/>
            </w:tcBorders>
            <w:shd w:val="clear" w:color="auto" w:fill="auto"/>
            <w:vAlign w:val="center"/>
            <w:hideMark/>
          </w:tcPr>
          <w:p w14:paraId="653F7A9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F4E999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567328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6,52</w:t>
            </w:r>
          </w:p>
        </w:tc>
        <w:tc>
          <w:tcPr>
            <w:tcW w:w="1701" w:type="dxa"/>
            <w:tcBorders>
              <w:top w:val="nil"/>
              <w:left w:val="nil"/>
              <w:bottom w:val="single" w:sz="8" w:space="0" w:color="auto"/>
              <w:right w:val="single" w:sz="8" w:space="0" w:color="auto"/>
            </w:tcBorders>
            <w:shd w:val="clear" w:color="auto" w:fill="auto"/>
            <w:vAlign w:val="center"/>
            <w:hideMark/>
          </w:tcPr>
          <w:p w14:paraId="330A953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1,31</w:t>
            </w:r>
          </w:p>
        </w:tc>
      </w:tr>
      <w:tr w:rsidR="000613E1" w:rsidRPr="00EE03EF" w14:paraId="3BC35CB3"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0AC7485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w:t>
            </w:r>
          </w:p>
        </w:tc>
        <w:tc>
          <w:tcPr>
            <w:tcW w:w="1703" w:type="dxa"/>
            <w:tcBorders>
              <w:top w:val="nil"/>
              <w:left w:val="nil"/>
              <w:bottom w:val="single" w:sz="8" w:space="0" w:color="auto"/>
              <w:right w:val="single" w:sz="8" w:space="0" w:color="auto"/>
            </w:tcBorders>
            <w:shd w:val="clear" w:color="auto" w:fill="auto"/>
            <w:vAlign w:val="center"/>
            <w:hideMark/>
          </w:tcPr>
          <w:p w14:paraId="1A2FEF9B" w14:textId="77777777" w:rsidR="000613E1" w:rsidRPr="00EE03EF" w:rsidRDefault="000613E1" w:rsidP="00511CE8">
            <w:pPr>
              <w:rPr>
                <w:color w:val="000000"/>
                <w:sz w:val="22"/>
                <w:szCs w:val="22"/>
                <w:lang w:eastAsia="sk-SK"/>
              </w:rPr>
            </w:pPr>
            <w:r w:rsidRPr="00EE03EF">
              <w:rPr>
                <w:color w:val="000000"/>
                <w:sz w:val="22"/>
                <w:szCs w:val="22"/>
                <w:lang w:eastAsia="sk-SK"/>
              </w:rPr>
              <w:t>*jahody</w:t>
            </w:r>
          </w:p>
        </w:tc>
        <w:tc>
          <w:tcPr>
            <w:tcW w:w="1456" w:type="dxa"/>
            <w:tcBorders>
              <w:top w:val="nil"/>
              <w:left w:val="nil"/>
              <w:bottom w:val="single" w:sz="8" w:space="0" w:color="auto"/>
              <w:right w:val="single" w:sz="8" w:space="0" w:color="auto"/>
            </w:tcBorders>
            <w:shd w:val="clear" w:color="auto" w:fill="auto"/>
            <w:vAlign w:val="center"/>
            <w:hideMark/>
          </w:tcPr>
          <w:p w14:paraId="3C07BC4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0FCF387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1BB57E4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CB93B5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6,97</w:t>
            </w:r>
          </w:p>
        </w:tc>
        <w:tc>
          <w:tcPr>
            <w:tcW w:w="1701" w:type="dxa"/>
            <w:tcBorders>
              <w:top w:val="nil"/>
              <w:left w:val="nil"/>
              <w:bottom w:val="single" w:sz="8" w:space="0" w:color="auto"/>
              <w:right w:val="single" w:sz="8" w:space="0" w:color="auto"/>
            </w:tcBorders>
            <w:shd w:val="clear" w:color="auto" w:fill="auto"/>
            <w:vAlign w:val="center"/>
            <w:hideMark/>
          </w:tcPr>
          <w:p w14:paraId="092717A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w:t>
            </w:r>
          </w:p>
        </w:tc>
      </w:tr>
      <w:tr w:rsidR="000613E1" w:rsidRPr="00EE03EF" w14:paraId="54FC899F" w14:textId="77777777" w:rsidTr="00511CE8">
        <w:trPr>
          <w:trHeight w:val="911"/>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50C822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w:t>
            </w:r>
          </w:p>
        </w:tc>
        <w:tc>
          <w:tcPr>
            <w:tcW w:w="1703" w:type="dxa"/>
            <w:tcBorders>
              <w:top w:val="nil"/>
              <w:left w:val="nil"/>
              <w:bottom w:val="single" w:sz="8" w:space="0" w:color="auto"/>
              <w:right w:val="single" w:sz="8" w:space="0" w:color="auto"/>
            </w:tcBorders>
            <w:shd w:val="clear" w:color="auto" w:fill="auto"/>
            <w:vAlign w:val="center"/>
            <w:hideMark/>
          </w:tcPr>
          <w:p w14:paraId="28E47D82"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*maliny, černice, moruše alebo </w:t>
            </w:r>
            <w:proofErr w:type="spellStart"/>
            <w:r w:rsidRPr="00EE03EF">
              <w:rPr>
                <w:color w:val="000000"/>
                <w:sz w:val="22"/>
                <w:szCs w:val="22"/>
                <w:lang w:eastAsia="sk-SK"/>
              </w:rPr>
              <w:t>ostružinomaliny</w:t>
            </w:r>
            <w:proofErr w:type="spellEnd"/>
          </w:p>
        </w:tc>
        <w:tc>
          <w:tcPr>
            <w:tcW w:w="1456" w:type="dxa"/>
            <w:tcBorders>
              <w:top w:val="nil"/>
              <w:left w:val="nil"/>
              <w:bottom w:val="single" w:sz="8" w:space="0" w:color="auto"/>
              <w:right w:val="single" w:sz="8" w:space="0" w:color="auto"/>
            </w:tcBorders>
            <w:shd w:val="clear" w:color="auto" w:fill="auto"/>
            <w:vAlign w:val="center"/>
            <w:hideMark/>
          </w:tcPr>
          <w:p w14:paraId="60AFBEF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513DE24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E1F4BE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125 g</w:t>
            </w:r>
          </w:p>
        </w:tc>
        <w:tc>
          <w:tcPr>
            <w:tcW w:w="1701" w:type="dxa"/>
            <w:tcBorders>
              <w:top w:val="nil"/>
              <w:left w:val="nil"/>
              <w:bottom w:val="single" w:sz="8" w:space="0" w:color="auto"/>
              <w:right w:val="single" w:sz="8" w:space="0" w:color="auto"/>
            </w:tcBorders>
            <w:shd w:val="clear" w:color="auto" w:fill="auto"/>
            <w:vAlign w:val="center"/>
            <w:hideMark/>
          </w:tcPr>
          <w:p w14:paraId="21AFFC5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15,2</w:t>
            </w:r>
          </w:p>
        </w:tc>
        <w:tc>
          <w:tcPr>
            <w:tcW w:w="1701" w:type="dxa"/>
            <w:tcBorders>
              <w:top w:val="nil"/>
              <w:left w:val="nil"/>
              <w:bottom w:val="single" w:sz="8" w:space="0" w:color="auto"/>
              <w:right w:val="single" w:sz="8" w:space="0" w:color="auto"/>
            </w:tcBorders>
            <w:shd w:val="clear" w:color="auto" w:fill="auto"/>
            <w:vAlign w:val="center"/>
            <w:hideMark/>
          </w:tcPr>
          <w:p w14:paraId="77716A0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3,04</w:t>
            </w:r>
          </w:p>
        </w:tc>
      </w:tr>
      <w:tr w:rsidR="000613E1" w:rsidRPr="00EE03EF" w14:paraId="7FE7AEA9" w14:textId="77777777" w:rsidTr="00511CE8">
        <w:trPr>
          <w:trHeight w:val="102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73869E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9.</w:t>
            </w:r>
          </w:p>
        </w:tc>
        <w:tc>
          <w:tcPr>
            <w:tcW w:w="1703" w:type="dxa"/>
            <w:tcBorders>
              <w:top w:val="nil"/>
              <w:left w:val="nil"/>
              <w:bottom w:val="single" w:sz="8" w:space="0" w:color="auto"/>
              <w:right w:val="single" w:sz="8" w:space="0" w:color="auto"/>
            </w:tcBorders>
            <w:shd w:val="clear" w:color="auto" w:fill="auto"/>
            <w:vAlign w:val="center"/>
            <w:hideMark/>
          </w:tcPr>
          <w:p w14:paraId="4A43DE9E" w14:textId="77777777" w:rsidR="000613E1" w:rsidRPr="00EE03EF" w:rsidRDefault="000613E1" w:rsidP="00511CE8">
            <w:pPr>
              <w:rPr>
                <w:color w:val="000000"/>
                <w:sz w:val="22"/>
                <w:szCs w:val="22"/>
                <w:lang w:eastAsia="sk-SK"/>
              </w:rPr>
            </w:pPr>
            <w:r w:rsidRPr="00EE03EF">
              <w:rPr>
                <w:color w:val="000000"/>
                <w:sz w:val="22"/>
                <w:szCs w:val="22"/>
                <w:lang w:eastAsia="sk-SK"/>
              </w:rPr>
              <w:t>*čierne, biele alebo červené ríbezle alebo egreše</w:t>
            </w:r>
          </w:p>
        </w:tc>
        <w:tc>
          <w:tcPr>
            <w:tcW w:w="1456" w:type="dxa"/>
            <w:tcBorders>
              <w:top w:val="nil"/>
              <w:left w:val="nil"/>
              <w:bottom w:val="single" w:sz="8" w:space="0" w:color="auto"/>
              <w:right w:val="single" w:sz="8" w:space="0" w:color="auto"/>
            </w:tcBorders>
            <w:shd w:val="clear" w:color="auto" w:fill="auto"/>
            <w:vAlign w:val="center"/>
            <w:hideMark/>
          </w:tcPr>
          <w:p w14:paraId="28C03E9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722F30D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1771116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125 g</w:t>
            </w:r>
          </w:p>
        </w:tc>
        <w:tc>
          <w:tcPr>
            <w:tcW w:w="1701" w:type="dxa"/>
            <w:tcBorders>
              <w:top w:val="nil"/>
              <w:left w:val="nil"/>
              <w:bottom w:val="single" w:sz="8" w:space="0" w:color="auto"/>
              <w:right w:val="single" w:sz="8" w:space="0" w:color="auto"/>
            </w:tcBorders>
            <w:shd w:val="clear" w:color="auto" w:fill="auto"/>
            <w:vAlign w:val="center"/>
            <w:hideMark/>
          </w:tcPr>
          <w:p w14:paraId="67B574E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14,27</w:t>
            </w:r>
          </w:p>
        </w:tc>
        <w:tc>
          <w:tcPr>
            <w:tcW w:w="1701" w:type="dxa"/>
            <w:tcBorders>
              <w:top w:val="nil"/>
              <w:left w:val="nil"/>
              <w:bottom w:val="single" w:sz="8" w:space="0" w:color="auto"/>
              <w:right w:val="single" w:sz="8" w:space="0" w:color="auto"/>
            </w:tcBorders>
            <w:shd w:val="clear" w:color="auto" w:fill="auto"/>
            <w:vAlign w:val="center"/>
            <w:hideMark/>
          </w:tcPr>
          <w:p w14:paraId="3752D5F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2,86</w:t>
            </w:r>
          </w:p>
        </w:tc>
      </w:tr>
      <w:tr w:rsidR="000613E1" w:rsidRPr="00EE03EF" w14:paraId="6AA29E29" w14:textId="77777777" w:rsidTr="00511CE8">
        <w:trPr>
          <w:trHeight w:val="125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624773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w:t>
            </w:r>
          </w:p>
        </w:tc>
        <w:tc>
          <w:tcPr>
            <w:tcW w:w="1703" w:type="dxa"/>
            <w:tcBorders>
              <w:top w:val="nil"/>
              <w:left w:val="nil"/>
              <w:bottom w:val="single" w:sz="8" w:space="0" w:color="auto"/>
              <w:right w:val="single" w:sz="8" w:space="0" w:color="auto"/>
            </w:tcBorders>
            <w:shd w:val="clear" w:color="auto" w:fill="auto"/>
            <w:vAlign w:val="center"/>
            <w:hideMark/>
          </w:tcPr>
          <w:p w14:paraId="6FFF4416" w14:textId="77777777" w:rsidR="000613E1" w:rsidRPr="00EE03EF" w:rsidRDefault="000613E1" w:rsidP="00511CE8">
            <w:pPr>
              <w:rPr>
                <w:color w:val="000000"/>
                <w:sz w:val="22"/>
                <w:szCs w:val="22"/>
                <w:lang w:eastAsia="sk-SK"/>
              </w:rPr>
            </w:pPr>
            <w:r w:rsidRPr="00EE03EF">
              <w:rPr>
                <w:color w:val="000000"/>
                <w:sz w:val="22"/>
                <w:szCs w:val="22"/>
                <w:lang w:eastAsia="sk-SK"/>
              </w:rPr>
              <w:t xml:space="preserve">*brusnice, čučoriedky alebo ostatné plody rodu </w:t>
            </w:r>
            <w:proofErr w:type="spellStart"/>
            <w:r w:rsidRPr="00EE03EF">
              <w:rPr>
                <w:i/>
                <w:iCs/>
                <w:color w:val="000000"/>
                <w:sz w:val="22"/>
                <w:szCs w:val="22"/>
                <w:lang w:eastAsia="sk-SK"/>
              </w:rPr>
              <w:t>Vaccinium</w:t>
            </w:r>
            <w:proofErr w:type="spellEnd"/>
          </w:p>
        </w:tc>
        <w:tc>
          <w:tcPr>
            <w:tcW w:w="1456" w:type="dxa"/>
            <w:tcBorders>
              <w:top w:val="nil"/>
              <w:left w:val="nil"/>
              <w:bottom w:val="single" w:sz="8" w:space="0" w:color="auto"/>
              <w:right w:val="single" w:sz="8" w:space="0" w:color="auto"/>
            </w:tcBorders>
            <w:shd w:val="clear" w:color="auto" w:fill="auto"/>
            <w:vAlign w:val="center"/>
            <w:hideMark/>
          </w:tcPr>
          <w:p w14:paraId="2EE3F39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810</w:t>
            </w:r>
          </w:p>
        </w:tc>
        <w:tc>
          <w:tcPr>
            <w:tcW w:w="1379" w:type="dxa"/>
            <w:tcBorders>
              <w:top w:val="nil"/>
              <w:left w:val="nil"/>
              <w:bottom w:val="single" w:sz="8" w:space="0" w:color="auto"/>
              <w:right w:val="single" w:sz="8" w:space="0" w:color="auto"/>
            </w:tcBorders>
            <w:shd w:val="clear" w:color="auto" w:fill="auto"/>
            <w:vAlign w:val="center"/>
            <w:hideMark/>
          </w:tcPr>
          <w:p w14:paraId="7A0565A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3C19005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125 g</w:t>
            </w:r>
          </w:p>
        </w:tc>
        <w:tc>
          <w:tcPr>
            <w:tcW w:w="1701" w:type="dxa"/>
            <w:tcBorders>
              <w:top w:val="nil"/>
              <w:left w:val="nil"/>
              <w:bottom w:val="single" w:sz="8" w:space="0" w:color="auto"/>
              <w:right w:val="single" w:sz="8" w:space="0" w:color="auto"/>
            </w:tcBorders>
            <w:shd w:val="clear" w:color="auto" w:fill="auto"/>
            <w:vAlign w:val="center"/>
            <w:hideMark/>
          </w:tcPr>
          <w:p w14:paraId="2630148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12,6</w:t>
            </w:r>
          </w:p>
        </w:tc>
        <w:tc>
          <w:tcPr>
            <w:tcW w:w="1701" w:type="dxa"/>
            <w:tcBorders>
              <w:top w:val="nil"/>
              <w:left w:val="nil"/>
              <w:bottom w:val="single" w:sz="8" w:space="0" w:color="auto"/>
              <w:right w:val="single" w:sz="8" w:space="0" w:color="auto"/>
            </w:tcBorders>
            <w:shd w:val="clear" w:color="auto" w:fill="auto"/>
            <w:vAlign w:val="center"/>
            <w:hideMark/>
          </w:tcPr>
          <w:p w14:paraId="1D914F7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2,52</w:t>
            </w:r>
          </w:p>
        </w:tc>
      </w:tr>
      <w:tr w:rsidR="000613E1" w:rsidRPr="00EE03EF" w14:paraId="693AA5E0" w14:textId="77777777" w:rsidTr="00511CE8">
        <w:trPr>
          <w:trHeight w:val="378"/>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B9A767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11.</w:t>
            </w:r>
          </w:p>
        </w:tc>
        <w:tc>
          <w:tcPr>
            <w:tcW w:w="1703" w:type="dxa"/>
            <w:tcBorders>
              <w:top w:val="nil"/>
              <w:left w:val="nil"/>
              <w:bottom w:val="single" w:sz="8" w:space="0" w:color="auto"/>
              <w:right w:val="single" w:sz="8" w:space="0" w:color="auto"/>
            </w:tcBorders>
            <w:shd w:val="clear" w:color="auto" w:fill="FFCCFF"/>
            <w:vAlign w:val="center"/>
            <w:hideMark/>
          </w:tcPr>
          <w:p w14:paraId="6FC09351" w14:textId="77777777" w:rsidR="000613E1" w:rsidRPr="00EE03EF" w:rsidRDefault="000613E1" w:rsidP="00511CE8">
            <w:pPr>
              <w:rPr>
                <w:color w:val="000000"/>
                <w:sz w:val="22"/>
                <w:szCs w:val="22"/>
                <w:lang w:eastAsia="sk-SK"/>
              </w:rPr>
            </w:pPr>
            <w:r w:rsidRPr="00EE03EF">
              <w:rPr>
                <w:color w:val="000000"/>
                <w:sz w:val="22"/>
                <w:szCs w:val="22"/>
                <w:lang w:eastAsia="sk-SK"/>
              </w:rPr>
              <w:t>*rajčiak</w:t>
            </w:r>
          </w:p>
        </w:tc>
        <w:tc>
          <w:tcPr>
            <w:tcW w:w="1456" w:type="dxa"/>
            <w:tcBorders>
              <w:top w:val="nil"/>
              <w:left w:val="nil"/>
              <w:bottom w:val="single" w:sz="8" w:space="0" w:color="auto"/>
              <w:right w:val="single" w:sz="8" w:space="0" w:color="auto"/>
            </w:tcBorders>
            <w:shd w:val="clear" w:color="auto" w:fill="auto"/>
            <w:vAlign w:val="center"/>
            <w:hideMark/>
          </w:tcPr>
          <w:p w14:paraId="49E078A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0702 00 00</w:t>
            </w:r>
          </w:p>
        </w:tc>
        <w:tc>
          <w:tcPr>
            <w:tcW w:w="1379" w:type="dxa"/>
            <w:tcBorders>
              <w:top w:val="nil"/>
              <w:left w:val="nil"/>
              <w:bottom w:val="single" w:sz="8" w:space="0" w:color="auto"/>
              <w:right w:val="single" w:sz="8" w:space="0" w:color="auto"/>
            </w:tcBorders>
            <w:shd w:val="clear" w:color="auto" w:fill="auto"/>
            <w:vAlign w:val="center"/>
            <w:hideMark/>
          </w:tcPr>
          <w:p w14:paraId="4381334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E98DC6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594BF1F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5,1</w:t>
            </w:r>
          </w:p>
        </w:tc>
        <w:tc>
          <w:tcPr>
            <w:tcW w:w="1701" w:type="dxa"/>
            <w:tcBorders>
              <w:top w:val="nil"/>
              <w:left w:val="nil"/>
              <w:bottom w:val="single" w:sz="8" w:space="0" w:color="auto"/>
              <w:right w:val="single" w:sz="8" w:space="0" w:color="auto"/>
            </w:tcBorders>
            <w:shd w:val="clear" w:color="auto" w:fill="auto"/>
            <w:vAlign w:val="center"/>
            <w:hideMark/>
          </w:tcPr>
          <w:p w14:paraId="518EAAC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0,51</w:t>
            </w:r>
          </w:p>
        </w:tc>
      </w:tr>
      <w:tr w:rsidR="000613E1" w:rsidRPr="00EE03EF" w14:paraId="21D0E1AC"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09FA7FC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w:t>
            </w:r>
          </w:p>
        </w:tc>
        <w:tc>
          <w:tcPr>
            <w:tcW w:w="1703" w:type="dxa"/>
            <w:tcBorders>
              <w:top w:val="nil"/>
              <w:left w:val="nil"/>
              <w:bottom w:val="single" w:sz="8" w:space="0" w:color="auto"/>
              <w:right w:val="single" w:sz="8" w:space="0" w:color="auto"/>
            </w:tcBorders>
            <w:shd w:val="clear" w:color="auto" w:fill="FFCCFF"/>
            <w:vAlign w:val="center"/>
            <w:hideMark/>
          </w:tcPr>
          <w:p w14:paraId="6A05DE38" w14:textId="77777777" w:rsidR="000613E1" w:rsidRPr="00EE03EF" w:rsidRDefault="000613E1" w:rsidP="00511CE8">
            <w:pPr>
              <w:rPr>
                <w:color w:val="000000"/>
                <w:sz w:val="22"/>
                <w:szCs w:val="22"/>
                <w:lang w:eastAsia="sk-SK"/>
              </w:rPr>
            </w:pPr>
            <w:r w:rsidRPr="00EE03EF">
              <w:rPr>
                <w:color w:val="000000"/>
                <w:sz w:val="22"/>
                <w:szCs w:val="22"/>
                <w:lang w:eastAsia="sk-SK"/>
              </w:rPr>
              <w:t>*</w:t>
            </w:r>
            <w:r w:rsidRPr="00EE03EF">
              <w:rPr>
                <w:color w:val="000000"/>
                <w:sz w:val="22"/>
                <w:szCs w:val="22"/>
                <w:shd w:val="clear" w:color="auto" w:fill="FFCCFF"/>
                <w:lang w:eastAsia="sk-SK"/>
              </w:rPr>
              <w:t>kaleráb</w:t>
            </w:r>
          </w:p>
        </w:tc>
        <w:tc>
          <w:tcPr>
            <w:tcW w:w="1456" w:type="dxa"/>
            <w:tcBorders>
              <w:top w:val="nil"/>
              <w:left w:val="nil"/>
              <w:bottom w:val="single" w:sz="8" w:space="0" w:color="auto"/>
              <w:right w:val="single" w:sz="8" w:space="0" w:color="auto"/>
            </w:tcBorders>
            <w:shd w:val="clear" w:color="auto" w:fill="auto"/>
            <w:vAlign w:val="center"/>
            <w:hideMark/>
          </w:tcPr>
          <w:p w14:paraId="7E2B091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704</w:t>
            </w:r>
          </w:p>
        </w:tc>
        <w:tc>
          <w:tcPr>
            <w:tcW w:w="1379" w:type="dxa"/>
            <w:tcBorders>
              <w:top w:val="nil"/>
              <w:left w:val="nil"/>
              <w:bottom w:val="single" w:sz="8" w:space="0" w:color="auto"/>
              <w:right w:val="single" w:sz="8" w:space="0" w:color="auto"/>
            </w:tcBorders>
            <w:shd w:val="clear" w:color="auto" w:fill="auto"/>
            <w:vAlign w:val="center"/>
            <w:hideMark/>
          </w:tcPr>
          <w:p w14:paraId="5409D0F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17A354F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6FFEBC5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2,15</w:t>
            </w:r>
          </w:p>
        </w:tc>
        <w:tc>
          <w:tcPr>
            <w:tcW w:w="1701" w:type="dxa"/>
            <w:tcBorders>
              <w:top w:val="nil"/>
              <w:left w:val="nil"/>
              <w:bottom w:val="single" w:sz="8" w:space="0" w:color="auto"/>
              <w:right w:val="single" w:sz="8" w:space="0" w:color="auto"/>
            </w:tcBorders>
            <w:shd w:val="clear" w:color="auto" w:fill="auto"/>
            <w:vAlign w:val="center"/>
            <w:hideMark/>
          </w:tcPr>
          <w:p w14:paraId="1A8CACE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0,22</w:t>
            </w:r>
          </w:p>
        </w:tc>
      </w:tr>
      <w:tr w:rsidR="000613E1" w:rsidRPr="00EE03EF" w14:paraId="75C728F9"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656E443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13.</w:t>
            </w:r>
          </w:p>
        </w:tc>
        <w:tc>
          <w:tcPr>
            <w:tcW w:w="1703" w:type="dxa"/>
            <w:tcBorders>
              <w:top w:val="nil"/>
              <w:left w:val="nil"/>
              <w:bottom w:val="single" w:sz="8" w:space="0" w:color="auto"/>
              <w:right w:val="single" w:sz="8" w:space="0" w:color="auto"/>
            </w:tcBorders>
            <w:shd w:val="clear" w:color="auto" w:fill="auto"/>
            <w:vAlign w:val="center"/>
            <w:hideMark/>
          </w:tcPr>
          <w:p w14:paraId="523C1626" w14:textId="77777777" w:rsidR="000613E1" w:rsidRPr="00EE03EF" w:rsidRDefault="000613E1" w:rsidP="00511CE8">
            <w:pPr>
              <w:rPr>
                <w:color w:val="000000"/>
                <w:sz w:val="22"/>
                <w:szCs w:val="22"/>
                <w:lang w:eastAsia="sk-SK"/>
              </w:rPr>
            </w:pPr>
            <w:r w:rsidRPr="00EE03EF">
              <w:rPr>
                <w:color w:val="000000"/>
                <w:sz w:val="22"/>
                <w:szCs w:val="22"/>
                <w:lang w:eastAsia="sk-SK"/>
              </w:rPr>
              <w:t>*mrkva</w:t>
            </w:r>
          </w:p>
        </w:tc>
        <w:tc>
          <w:tcPr>
            <w:tcW w:w="1456" w:type="dxa"/>
            <w:tcBorders>
              <w:top w:val="nil"/>
              <w:left w:val="nil"/>
              <w:bottom w:val="single" w:sz="8" w:space="0" w:color="auto"/>
              <w:right w:val="single" w:sz="8" w:space="0" w:color="auto"/>
            </w:tcBorders>
            <w:shd w:val="clear" w:color="auto" w:fill="auto"/>
            <w:vAlign w:val="center"/>
            <w:hideMark/>
          </w:tcPr>
          <w:p w14:paraId="662A88A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706</w:t>
            </w:r>
          </w:p>
        </w:tc>
        <w:tc>
          <w:tcPr>
            <w:tcW w:w="1379" w:type="dxa"/>
            <w:tcBorders>
              <w:top w:val="nil"/>
              <w:left w:val="nil"/>
              <w:bottom w:val="single" w:sz="8" w:space="0" w:color="auto"/>
              <w:right w:val="single" w:sz="8" w:space="0" w:color="auto"/>
            </w:tcBorders>
            <w:shd w:val="clear" w:color="auto" w:fill="auto"/>
            <w:vAlign w:val="center"/>
            <w:hideMark/>
          </w:tcPr>
          <w:p w14:paraId="08C9F24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6610FD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14A9C13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1,03</w:t>
            </w:r>
          </w:p>
        </w:tc>
        <w:tc>
          <w:tcPr>
            <w:tcW w:w="1701" w:type="dxa"/>
            <w:tcBorders>
              <w:top w:val="nil"/>
              <w:left w:val="nil"/>
              <w:bottom w:val="single" w:sz="8" w:space="0" w:color="auto"/>
              <w:right w:val="single" w:sz="8" w:space="0" w:color="auto"/>
            </w:tcBorders>
            <w:shd w:val="clear" w:color="auto" w:fill="auto"/>
            <w:vAlign w:val="center"/>
            <w:hideMark/>
          </w:tcPr>
          <w:p w14:paraId="4F6521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0,21</w:t>
            </w:r>
          </w:p>
        </w:tc>
      </w:tr>
      <w:tr w:rsidR="000613E1" w:rsidRPr="00EE03EF" w14:paraId="12B653F2" w14:textId="77777777" w:rsidTr="00511CE8">
        <w:trPr>
          <w:trHeight w:val="450"/>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47BC75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14.</w:t>
            </w:r>
          </w:p>
        </w:tc>
        <w:tc>
          <w:tcPr>
            <w:tcW w:w="1703" w:type="dxa"/>
            <w:tcBorders>
              <w:top w:val="nil"/>
              <w:left w:val="nil"/>
              <w:bottom w:val="single" w:sz="8" w:space="0" w:color="auto"/>
              <w:right w:val="single" w:sz="8" w:space="0" w:color="auto"/>
            </w:tcBorders>
            <w:shd w:val="clear" w:color="auto" w:fill="auto"/>
            <w:vAlign w:val="center"/>
            <w:hideMark/>
          </w:tcPr>
          <w:p w14:paraId="4B9B9AF1" w14:textId="77777777" w:rsidR="000613E1" w:rsidRPr="00EE03EF" w:rsidRDefault="000613E1" w:rsidP="00511CE8">
            <w:pPr>
              <w:rPr>
                <w:color w:val="000000"/>
                <w:sz w:val="22"/>
                <w:szCs w:val="22"/>
                <w:lang w:eastAsia="sk-SK"/>
              </w:rPr>
            </w:pPr>
            <w:r w:rsidRPr="00EE03EF">
              <w:rPr>
                <w:color w:val="000000"/>
                <w:sz w:val="22"/>
                <w:szCs w:val="22"/>
                <w:lang w:eastAsia="sk-SK"/>
              </w:rPr>
              <w:t>*reďkovka</w:t>
            </w:r>
          </w:p>
        </w:tc>
        <w:tc>
          <w:tcPr>
            <w:tcW w:w="1456" w:type="dxa"/>
            <w:tcBorders>
              <w:top w:val="nil"/>
              <w:left w:val="nil"/>
              <w:bottom w:val="single" w:sz="8" w:space="0" w:color="auto"/>
              <w:right w:val="single" w:sz="8" w:space="0" w:color="auto"/>
            </w:tcBorders>
            <w:shd w:val="clear" w:color="auto" w:fill="auto"/>
            <w:vAlign w:val="center"/>
            <w:hideMark/>
          </w:tcPr>
          <w:p w14:paraId="2B93E1E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706</w:t>
            </w:r>
          </w:p>
        </w:tc>
        <w:tc>
          <w:tcPr>
            <w:tcW w:w="1379" w:type="dxa"/>
            <w:tcBorders>
              <w:top w:val="nil"/>
              <w:left w:val="nil"/>
              <w:bottom w:val="single" w:sz="8" w:space="0" w:color="auto"/>
              <w:right w:val="single" w:sz="8" w:space="0" w:color="auto"/>
            </w:tcBorders>
            <w:shd w:val="clear" w:color="auto" w:fill="auto"/>
            <w:vAlign w:val="center"/>
            <w:hideMark/>
          </w:tcPr>
          <w:p w14:paraId="634DFFE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260435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0203964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2,3</w:t>
            </w:r>
          </w:p>
        </w:tc>
        <w:tc>
          <w:tcPr>
            <w:tcW w:w="1701" w:type="dxa"/>
            <w:tcBorders>
              <w:top w:val="nil"/>
              <w:left w:val="nil"/>
              <w:bottom w:val="single" w:sz="8" w:space="0" w:color="auto"/>
              <w:right w:val="single" w:sz="8" w:space="0" w:color="auto"/>
            </w:tcBorders>
            <w:shd w:val="clear" w:color="auto" w:fill="auto"/>
            <w:vAlign w:val="center"/>
            <w:hideMark/>
          </w:tcPr>
          <w:p w14:paraId="5EA8F47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0,46</w:t>
            </w:r>
          </w:p>
        </w:tc>
      </w:tr>
      <w:tr w:rsidR="000613E1" w:rsidRPr="00EE03EF" w14:paraId="37E62ECF" w14:textId="77777777" w:rsidTr="00511CE8">
        <w:trPr>
          <w:trHeight w:val="6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7BF1A9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15.</w:t>
            </w:r>
          </w:p>
        </w:tc>
        <w:tc>
          <w:tcPr>
            <w:tcW w:w="1703" w:type="dxa"/>
            <w:tcBorders>
              <w:top w:val="nil"/>
              <w:left w:val="nil"/>
              <w:bottom w:val="single" w:sz="8" w:space="0" w:color="auto"/>
              <w:right w:val="single" w:sz="8" w:space="0" w:color="auto"/>
            </w:tcBorders>
            <w:shd w:val="clear" w:color="auto" w:fill="auto"/>
            <w:vAlign w:val="center"/>
            <w:hideMark/>
          </w:tcPr>
          <w:p w14:paraId="796B1A98" w14:textId="77777777" w:rsidR="000613E1" w:rsidRPr="00EE03EF" w:rsidRDefault="000613E1" w:rsidP="00511CE8">
            <w:pPr>
              <w:rPr>
                <w:color w:val="000000"/>
                <w:sz w:val="22"/>
                <w:szCs w:val="22"/>
                <w:lang w:eastAsia="sk-SK"/>
              </w:rPr>
            </w:pPr>
            <w:r w:rsidRPr="00EE03EF">
              <w:rPr>
                <w:color w:val="000000"/>
                <w:sz w:val="22"/>
                <w:szCs w:val="22"/>
                <w:lang w:eastAsia="sk-SK"/>
              </w:rPr>
              <w:t>*uhorka šalátová</w:t>
            </w:r>
          </w:p>
        </w:tc>
        <w:tc>
          <w:tcPr>
            <w:tcW w:w="1456" w:type="dxa"/>
            <w:tcBorders>
              <w:top w:val="nil"/>
              <w:left w:val="nil"/>
              <w:bottom w:val="single" w:sz="8" w:space="0" w:color="auto"/>
              <w:right w:val="single" w:sz="8" w:space="0" w:color="auto"/>
            </w:tcBorders>
            <w:shd w:val="clear" w:color="auto" w:fill="auto"/>
            <w:vAlign w:val="center"/>
            <w:hideMark/>
          </w:tcPr>
          <w:p w14:paraId="1CE8250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0707 00</w:t>
            </w:r>
          </w:p>
        </w:tc>
        <w:tc>
          <w:tcPr>
            <w:tcW w:w="1379" w:type="dxa"/>
            <w:tcBorders>
              <w:top w:val="nil"/>
              <w:left w:val="nil"/>
              <w:bottom w:val="single" w:sz="8" w:space="0" w:color="auto"/>
              <w:right w:val="single" w:sz="8" w:space="0" w:color="auto"/>
            </w:tcBorders>
            <w:shd w:val="clear" w:color="auto" w:fill="auto"/>
            <w:vAlign w:val="center"/>
            <w:hideMark/>
          </w:tcPr>
          <w:p w14:paraId="10E1D92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4354BC4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24C7ED7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1,98</w:t>
            </w:r>
          </w:p>
        </w:tc>
        <w:tc>
          <w:tcPr>
            <w:tcW w:w="1701" w:type="dxa"/>
            <w:tcBorders>
              <w:top w:val="nil"/>
              <w:left w:val="nil"/>
              <w:bottom w:val="single" w:sz="8" w:space="0" w:color="auto"/>
              <w:right w:val="single" w:sz="8" w:space="0" w:color="auto"/>
            </w:tcBorders>
            <w:shd w:val="clear" w:color="auto" w:fill="auto"/>
            <w:vAlign w:val="center"/>
            <w:hideMark/>
          </w:tcPr>
          <w:p w14:paraId="24ED1FB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w:t>
            </w:r>
          </w:p>
        </w:tc>
      </w:tr>
      <w:tr w:rsidR="000613E1" w:rsidRPr="00EE03EF" w14:paraId="525C0529" w14:textId="77777777" w:rsidTr="00511CE8">
        <w:trPr>
          <w:trHeight w:val="698"/>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149E7CB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16.</w:t>
            </w:r>
          </w:p>
        </w:tc>
        <w:tc>
          <w:tcPr>
            <w:tcW w:w="1703" w:type="dxa"/>
            <w:tcBorders>
              <w:top w:val="nil"/>
              <w:left w:val="nil"/>
              <w:bottom w:val="single" w:sz="8" w:space="0" w:color="auto"/>
              <w:right w:val="single" w:sz="8" w:space="0" w:color="auto"/>
            </w:tcBorders>
            <w:shd w:val="clear" w:color="auto" w:fill="FFCCFF"/>
            <w:vAlign w:val="center"/>
            <w:hideMark/>
          </w:tcPr>
          <w:p w14:paraId="1F223C56" w14:textId="77777777" w:rsidR="000613E1" w:rsidRPr="00EE03EF" w:rsidRDefault="000613E1" w:rsidP="00511CE8">
            <w:pPr>
              <w:rPr>
                <w:color w:val="000000"/>
                <w:sz w:val="22"/>
                <w:szCs w:val="22"/>
                <w:lang w:eastAsia="sk-SK"/>
              </w:rPr>
            </w:pPr>
            <w:r w:rsidRPr="00EE03EF">
              <w:rPr>
                <w:color w:val="000000"/>
                <w:sz w:val="22"/>
                <w:szCs w:val="22"/>
                <w:lang w:eastAsia="sk-SK"/>
              </w:rPr>
              <w:t>*hrášok zelený, nelúpaný</w:t>
            </w:r>
          </w:p>
        </w:tc>
        <w:tc>
          <w:tcPr>
            <w:tcW w:w="1456" w:type="dxa"/>
            <w:tcBorders>
              <w:top w:val="nil"/>
              <w:left w:val="nil"/>
              <w:bottom w:val="single" w:sz="8" w:space="0" w:color="auto"/>
              <w:right w:val="single" w:sz="8" w:space="0" w:color="auto"/>
            </w:tcBorders>
            <w:shd w:val="clear" w:color="auto" w:fill="auto"/>
            <w:vAlign w:val="center"/>
            <w:hideMark/>
          </w:tcPr>
          <w:p w14:paraId="7F71854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708</w:t>
            </w:r>
          </w:p>
        </w:tc>
        <w:tc>
          <w:tcPr>
            <w:tcW w:w="1379" w:type="dxa"/>
            <w:tcBorders>
              <w:top w:val="nil"/>
              <w:left w:val="nil"/>
              <w:bottom w:val="single" w:sz="8" w:space="0" w:color="auto"/>
              <w:right w:val="single" w:sz="8" w:space="0" w:color="auto"/>
            </w:tcBorders>
            <w:shd w:val="clear" w:color="auto" w:fill="auto"/>
            <w:vAlign w:val="center"/>
            <w:hideMark/>
          </w:tcPr>
          <w:p w14:paraId="411222E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6FD1970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569B368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4,76</w:t>
            </w:r>
          </w:p>
        </w:tc>
        <w:tc>
          <w:tcPr>
            <w:tcW w:w="1701" w:type="dxa"/>
            <w:tcBorders>
              <w:top w:val="nil"/>
              <w:left w:val="nil"/>
              <w:bottom w:val="single" w:sz="8" w:space="0" w:color="auto"/>
              <w:right w:val="single" w:sz="8" w:space="0" w:color="auto"/>
            </w:tcBorders>
            <w:shd w:val="clear" w:color="auto" w:fill="auto"/>
            <w:vAlign w:val="center"/>
            <w:hideMark/>
          </w:tcPr>
          <w:p w14:paraId="1B882E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0,48</w:t>
            </w:r>
          </w:p>
        </w:tc>
      </w:tr>
      <w:tr w:rsidR="000613E1" w:rsidRPr="00EE03EF" w14:paraId="2451FA9B" w14:textId="77777777" w:rsidTr="00511CE8">
        <w:trPr>
          <w:trHeight w:val="315"/>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F3EDE9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17.</w:t>
            </w:r>
          </w:p>
        </w:tc>
        <w:tc>
          <w:tcPr>
            <w:tcW w:w="1703" w:type="dxa"/>
            <w:tcBorders>
              <w:top w:val="nil"/>
              <w:left w:val="nil"/>
              <w:bottom w:val="single" w:sz="8" w:space="0" w:color="auto"/>
              <w:right w:val="single" w:sz="8" w:space="0" w:color="auto"/>
            </w:tcBorders>
            <w:shd w:val="clear" w:color="auto" w:fill="FFCCFF"/>
            <w:vAlign w:val="center"/>
            <w:hideMark/>
          </w:tcPr>
          <w:p w14:paraId="19ED575D" w14:textId="77777777" w:rsidR="000613E1" w:rsidRPr="00EE03EF" w:rsidRDefault="000613E1" w:rsidP="00511CE8">
            <w:pPr>
              <w:rPr>
                <w:color w:val="000000"/>
                <w:sz w:val="22"/>
                <w:szCs w:val="22"/>
                <w:lang w:eastAsia="sk-SK"/>
              </w:rPr>
            </w:pPr>
            <w:r w:rsidRPr="00EE03EF">
              <w:rPr>
                <w:color w:val="000000"/>
                <w:sz w:val="22"/>
                <w:szCs w:val="22"/>
                <w:lang w:eastAsia="sk-SK"/>
              </w:rPr>
              <w:t>*paprika</w:t>
            </w:r>
          </w:p>
        </w:tc>
        <w:tc>
          <w:tcPr>
            <w:tcW w:w="1456" w:type="dxa"/>
            <w:tcBorders>
              <w:top w:val="nil"/>
              <w:left w:val="nil"/>
              <w:bottom w:val="single" w:sz="8" w:space="0" w:color="auto"/>
              <w:right w:val="single" w:sz="8" w:space="0" w:color="auto"/>
            </w:tcBorders>
            <w:shd w:val="clear" w:color="auto" w:fill="auto"/>
            <w:vAlign w:val="center"/>
            <w:hideMark/>
          </w:tcPr>
          <w:p w14:paraId="413D59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709</w:t>
            </w:r>
          </w:p>
        </w:tc>
        <w:tc>
          <w:tcPr>
            <w:tcW w:w="1379" w:type="dxa"/>
            <w:tcBorders>
              <w:top w:val="nil"/>
              <w:left w:val="nil"/>
              <w:bottom w:val="single" w:sz="8" w:space="0" w:color="auto"/>
              <w:right w:val="single" w:sz="8" w:space="0" w:color="auto"/>
            </w:tcBorders>
            <w:shd w:val="clear" w:color="auto" w:fill="auto"/>
            <w:vAlign w:val="center"/>
            <w:hideMark/>
          </w:tcPr>
          <w:p w14:paraId="69AC326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w:t>
            </w:r>
          </w:p>
        </w:tc>
        <w:tc>
          <w:tcPr>
            <w:tcW w:w="1276" w:type="dxa"/>
            <w:tcBorders>
              <w:top w:val="nil"/>
              <w:left w:val="nil"/>
              <w:bottom w:val="single" w:sz="8" w:space="0" w:color="auto"/>
              <w:right w:val="single" w:sz="8" w:space="0" w:color="auto"/>
            </w:tcBorders>
            <w:shd w:val="clear" w:color="auto" w:fill="auto"/>
            <w:vAlign w:val="center"/>
            <w:hideMark/>
          </w:tcPr>
          <w:p w14:paraId="0E171E3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27F0158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3,08</w:t>
            </w:r>
          </w:p>
        </w:tc>
        <w:tc>
          <w:tcPr>
            <w:tcW w:w="1701" w:type="dxa"/>
            <w:tcBorders>
              <w:top w:val="nil"/>
              <w:left w:val="nil"/>
              <w:bottom w:val="single" w:sz="8" w:space="0" w:color="auto"/>
              <w:right w:val="single" w:sz="8" w:space="0" w:color="auto"/>
            </w:tcBorders>
            <w:shd w:val="clear" w:color="auto" w:fill="auto"/>
            <w:vAlign w:val="center"/>
            <w:hideMark/>
          </w:tcPr>
          <w:p w14:paraId="4076B03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0,31</w:t>
            </w:r>
          </w:p>
        </w:tc>
      </w:tr>
      <w:tr w:rsidR="000613E1" w:rsidRPr="00EE03EF" w14:paraId="0B089FE6" w14:textId="77777777" w:rsidTr="00511CE8">
        <w:trPr>
          <w:trHeight w:val="108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7807C5A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18.</w:t>
            </w:r>
          </w:p>
        </w:tc>
        <w:tc>
          <w:tcPr>
            <w:tcW w:w="1703" w:type="dxa"/>
            <w:tcBorders>
              <w:top w:val="nil"/>
              <w:left w:val="nil"/>
              <w:bottom w:val="single" w:sz="8" w:space="0" w:color="auto"/>
              <w:right w:val="single" w:sz="8" w:space="0" w:color="auto"/>
            </w:tcBorders>
            <w:shd w:val="clear" w:color="auto" w:fill="FFCCFF"/>
            <w:vAlign w:val="center"/>
            <w:hideMark/>
          </w:tcPr>
          <w:p w14:paraId="5D35899A"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69ECCA2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3C14725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 l</w:t>
            </w:r>
          </w:p>
        </w:tc>
        <w:tc>
          <w:tcPr>
            <w:tcW w:w="1276" w:type="dxa"/>
            <w:tcBorders>
              <w:top w:val="nil"/>
              <w:left w:val="nil"/>
              <w:bottom w:val="single" w:sz="8" w:space="0" w:color="auto"/>
              <w:right w:val="single" w:sz="8" w:space="0" w:color="auto"/>
            </w:tcBorders>
            <w:shd w:val="clear" w:color="auto" w:fill="auto"/>
            <w:vAlign w:val="center"/>
            <w:hideMark/>
          </w:tcPr>
          <w:p w14:paraId="77735F9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202680C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1,08</w:t>
            </w:r>
          </w:p>
        </w:tc>
        <w:tc>
          <w:tcPr>
            <w:tcW w:w="1701" w:type="dxa"/>
            <w:tcBorders>
              <w:top w:val="nil"/>
              <w:left w:val="nil"/>
              <w:bottom w:val="single" w:sz="8" w:space="0" w:color="auto"/>
              <w:right w:val="single" w:sz="8" w:space="0" w:color="auto"/>
            </w:tcBorders>
            <w:shd w:val="clear" w:color="auto" w:fill="auto"/>
            <w:vAlign w:val="center"/>
            <w:hideMark/>
          </w:tcPr>
          <w:p w14:paraId="00279EED"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0,11</w:t>
            </w:r>
          </w:p>
        </w:tc>
      </w:tr>
      <w:tr w:rsidR="000613E1" w:rsidRPr="00EE03EF" w14:paraId="3764868F" w14:textId="77777777" w:rsidTr="00511CE8">
        <w:trPr>
          <w:trHeight w:val="1111"/>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64EAFE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lastRenderedPageBreak/>
              <w:t>19.</w:t>
            </w:r>
          </w:p>
        </w:tc>
        <w:tc>
          <w:tcPr>
            <w:tcW w:w="1703" w:type="dxa"/>
            <w:tcBorders>
              <w:top w:val="nil"/>
              <w:left w:val="nil"/>
              <w:bottom w:val="single" w:sz="8" w:space="0" w:color="auto"/>
              <w:right w:val="single" w:sz="8" w:space="0" w:color="auto"/>
            </w:tcBorders>
            <w:shd w:val="clear" w:color="auto" w:fill="FFCCFF"/>
            <w:vAlign w:val="center"/>
            <w:hideMark/>
          </w:tcPr>
          <w:p w14:paraId="2621AD48"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750168E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5222B6F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0,25 l</w:t>
            </w:r>
          </w:p>
        </w:tc>
        <w:tc>
          <w:tcPr>
            <w:tcW w:w="1276" w:type="dxa"/>
            <w:tcBorders>
              <w:top w:val="nil"/>
              <w:left w:val="nil"/>
              <w:bottom w:val="single" w:sz="8" w:space="0" w:color="auto"/>
              <w:right w:val="single" w:sz="8" w:space="0" w:color="auto"/>
            </w:tcBorders>
            <w:shd w:val="clear" w:color="auto" w:fill="auto"/>
            <w:vAlign w:val="center"/>
            <w:hideMark/>
          </w:tcPr>
          <w:p w14:paraId="18D2198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250 ml</w:t>
            </w:r>
          </w:p>
        </w:tc>
        <w:tc>
          <w:tcPr>
            <w:tcW w:w="1701" w:type="dxa"/>
            <w:tcBorders>
              <w:top w:val="nil"/>
              <w:left w:val="nil"/>
              <w:bottom w:val="single" w:sz="8" w:space="0" w:color="auto"/>
              <w:right w:val="single" w:sz="8" w:space="0" w:color="auto"/>
            </w:tcBorders>
            <w:shd w:val="clear" w:color="auto" w:fill="auto"/>
            <w:vAlign w:val="center"/>
            <w:hideMark/>
          </w:tcPr>
          <w:p w14:paraId="4F2AADF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1,3</w:t>
            </w:r>
          </w:p>
        </w:tc>
        <w:tc>
          <w:tcPr>
            <w:tcW w:w="1701" w:type="dxa"/>
            <w:tcBorders>
              <w:top w:val="nil"/>
              <w:left w:val="nil"/>
              <w:bottom w:val="single" w:sz="8" w:space="0" w:color="auto"/>
              <w:right w:val="single" w:sz="8" w:space="0" w:color="auto"/>
            </w:tcBorders>
            <w:shd w:val="clear" w:color="auto" w:fill="auto"/>
            <w:vAlign w:val="center"/>
            <w:hideMark/>
          </w:tcPr>
          <w:p w14:paraId="336150C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0,13</w:t>
            </w:r>
          </w:p>
        </w:tc>
      </w:tr>
      <w:tr w:rsidR="000613E1" w:rsidRPr="00EE03EF" w14:paraId="3D83B41A" w14:textId="77777777" w:rsidTr="00511CE8">
        <w:trPr>
          <w:trHeight w:val="1113"/>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68AF27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w:t>
            </w:r>
          </w:p>
        </w:tc>
        <w:tc>
          <w:tcPr>
            <w:tcW w:w="1703" w:type="dxa"/>
            <w:tcBorders>
              <w:top w:val="nil"/>
              <w:left w:val="nil"/>
              <w:bottom w:val="single" w:sz="8" w:space="0" w:color="auto"/>
              <w:right w:val="single" w:sz="8" w:space="0" w:color="auto"/>
            </w:tcBorders>
            <w:shd w:val="clear" w:color="auto" w:fill="FFCCFF"/>
            <w:vAlign w:val="center"/>
            <w:hideMark/>
          </w:tcPr>
          <w:p w14:paraId="3B859DBF"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1001774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234A0FA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0,75 l</w:t>
            </w:r>
          </w:p>
        </w:tc>
        <w:tc>
          <w:tcPr>
            <w:tcW w:w="1276" w:type="dxa"/>
            <w:tcBorders>
              <w:top w:val="nil"/>
              <w:left w:val="nil"/>
              <w:bottom w:val="single" w:sz="8" w:space="0" w:color="auto"/>
              <w:right w:val="single" w:sz="8" w:space="0" w:color="auto"/>
            </w:tcBorders>
            <w:shd w:val="clear" w:color="auto" w:fill="auto"/>
            <w:vAlign w:val="center"/>
            <w:hideMark/>
          </w:tcPr>
          <w:p w14:paraId="6B463A6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250 ml</w:t>
            </w:r>
          </w:p>
        </w:tc>
        <w:tc>
          <w:tcPr>
            <w:tcW w:w="1701" w:type="dxa"/>
            <w:tcBorders>
              <w:top w:val="nil"/>
              <w:left w:val="nil"/>
              <w:bottom w:val="single" w:sz="8" w:space="0" w:color="auto"/>
              <w:right w:val="single" w:sz="8" w:space="0" w:color="auto"/>
            </w:tcBorders>
            <w:shd w:val="clear" w:color="auto" w:fill="auto"/>
            <w:vAlign w:val="center"/>
            <w:hideMark/>
          </w:tcPr>
          <w:p w14:paraId="003A592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2,72</w:t>
            </w:r>
          </w:p>
        </w:tc>
        <w:tc>
          <w:tcPr>
            <w:tcW w:w="1701" w:type="dxa"/>
            <w:tcBorders>
              <w:top w:val="nil"/>
              <w:left w:val="nil"/>
              <w:bottom w:val="single" w:sz="8" w:space="0" w:color="auto"/>
              <w:right w:val="single" w:sz="8" w:space="0" w:color="auto"/>
            </w:tcBorders>
            <w:shd w:val="clear" w:color="auto" w:fill="auto"/>
            <w:vAlign w:val="center"/>
            <w:hideMark/>
          </w:tcPr>
          <w:p w14:paraId="597A225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0,28</w:t>
            </w:r>
          </w:p>
        </w:tc>
      </w:tr>
      <w:tr w:rsidR="000613E1" w:rsidRPr="00EE03EF" w14:paraId="30B4EE99" w14:textId="77777777" w:rsidTr="00511CE8">
        <w:trPr>
          <w:trHeight w:val="973"/>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00A12B88"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21.</w:t>
            </w:r>
          </w:p>
        </w:tc>
        <w:tc>
          <w:tcPr>
            <w:tcW w:w="1703" w:type="dxa"/>
            <w:tcBorders>
              <w:top w:val="nil"/>
              <w:left w:val="nil"/>
              <w:bottom w:val="single" w:sz="8" w:space="0" w:color="auto"/>
              <w:right w:val="single" w:sz="8" w:space="0" w:color="auto"/>
            </w:tcBorders>
            <w:shd w:val="clear" w:color="auto" w:fill="FFCCFF"/>
            <w:vAlign w:val="center"/>
            <w:hideMark/>
          </w:tcPr>
          <w:p w14:paraId="420FAAF7"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6E1EA62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28D975C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 l</w:t>
            </w:r>
          </w:p>
        </w:tc>
        <w:tc>
          <w:tcPr>
            <w:tcW w:w="1276" w:type="dxa"/>
            <w:tcBorders>
              <w:top w:val="nil"/>
              <w:left w:val="nil"/>
              <w:bottom w:val="single" w:sz="8" w:space="0" w:color="auto"/>
              <w:right w:val="single" w:sz="8" w:space="0" w:color="auto"/>
            </w:tcBorders>
            <w:shd w:val="clear" w:color="auto" w:fill="auto"/>
            <w:vAlign w:val="center"/>
            <w:hideMark/>
          </w:tcPr>
          <w:p w14:paraId="3988D32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511A247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2,26</w:t>
            </w:r>
          </w:p>
        </w:tc>
        <w:tc>
          <w:tcPr>
            <w:tcW w:w="1701" w:type="dxa"/>
            <w:tcBorders>
              <w:top w:val="nil"/>
              <w:left w:val="nil"/>
              <w:bottom w:val="single" w:sz="8" w:space="0" w:color="auto"/>
              <w:right w:val="single" w:sz="8" w:space="0" w:color="auto"/>
            </w:tcBorders>
            <w:shd w:val="clear" w:color="auto" w:fill="auto"/>
            <w:vAlign w:val="center"/>
            <w:hideMark/>
          </w:tcPr>
          <w:p w14:paraId="72F4B44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0,23</w:t>
            </w:r>
          </w:p>
        </w:tc>
      </w:tr>
      <w:tr w:rsidR="000613E1" w:rsidRPr="00EE03EF" w14:paraId="3446A655" w14:textId="77777777" w:rsidTr="00511CE8">
        <w:trPr>
          <w:trHeight w:val="1073"/>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28321F2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22.</w:t>
            </w:r>
          </w:p>
        </w:tc>
        <w:tc>
          <w:tcPr>
            <w:tcW w:w="1703" w:type="dxa"/>
            <w:tcBorders>
              <w:top w:val="nil"/>
              <w:left w:val="nil"/>
              <w:bottom w:val="single" w:sz="8" w:space="0" w:color="auto"/>
              <w:right w:val="single" w:sz="8" w:space="0" w:color="auto"/>
            </w:tcBorders>
            <w:shd w:val="clear" w:color="auto" w:fill="FFCCFF"/>
            <w:vAlign w:val="center"/>
            <w:hideMark/>
          </w:tcPr>
          <w:p w14:paraId="25E1DE28"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651466D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5ABA3CC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 l</w:t>
            </w:r>
          </w:p>
        </w:tc>
        <w:tc>
          <w:tcPr>
            <w:tcW w:w="1276" w:type="dxa"/>
            <w:tcBorders>
              <w:top w:val="nil"/>
              <w:left w:val="nil"/>
              <w:bottom w:val="single" w:sz="8" w:space="0" w:color="auto"/>
              <w:right w:val="single" w:sz="8" w:space="0" w:color="auto"/>
            </w:tcBorders>
            <w:shd w:val="clear" w:color="auto" w:fill="auto"/>
            <w:vAlign w:val="center"/>
            <w:hideMark/>
          </w:tcPr>
          <w:p w14:paraId="35BB06C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63008BC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6,76</w:t>
            </w:r>
          </w:p>
        </w:tc>
        <w:tc>
          <w:tcPr>
            <w:tcW w:w="1701" w:type="dxa"/>
            <w:tcBorders>
              <w:top w:val="nil"/>
              <w:left w:val="nil"/>
              <w:bottom w:val="single" w:sz="8" w:space="0" w:color="auto"/>
              <w:right w:val="single" w:sz="8" w:space="0" w:color="auto"/>
            </w:tcBorders>
            <w:shd w:val="clear" w:color="auto" w:fill="auto"/>
            <w:vAlign w:val="center"/>
            <w:hideMark/>
          </w:tcPr>
          <w:p w14:paraId="26FF896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0,68</w:t>
            </w:r>
          </w:p>
        </w:tc>
      </w:tr>
      <w:tr w:rsidR="000613E1" w:rsidRPr="00EE03EF" w14:paraId="36636258" w14:textId="77777777" w:rsidTr="00511CE8">
        <w:trPr>
          <w:trHeight w:val="974"/>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1567DF0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23.</w:t>
            </w:r>
          </w:p>
        </w:tc>
        <w:tc>
          <w:tcPr>
            <w:tcW w:w="1703" w:type="dxa"/>
            <w:tcBorders>
              <w:top w:val="nil"/>
              <w:left w:val="nil"/>
              <w:bottom w:val="single" w:sz="8" w:space="0" w:color="auto"/>
              <w:right w:val="single" w:sz="8" w:space="0" w:color="auto"/>
            </w:tcBorders>
            <w:shd w:val="clear" w:color="auto" w:fill="FFCCFF"/>
            <w:vAlign w:val="center"/>
            <w:hideMark/>
          </w:tcPr>
          <w:p w14:paraId="4CE3C258" w14:textId="77777777" w:rsidR="000613E1" w:rsidRPr="00EE03EF" w:rsidRDefault="000613E1" w:rsidP="00511CE8">
            <w:pPr>
              <w:rPr>
                <w:color w:val="000000"/>
                <w:sz w:val="22"/>
                <w:szCs w:val="22"/>
                <w:lang w:eastAsia="sk-SK"/>
              </w:rPr>
            </w:pPr>
            <w:r w:rsidRPr="00EE03EF">
              <w:rPr>
                <w:color w:val="000000"/>
                <w:sz w:val="22"/>
                <w:szCs w:val="22"/>
                <w:lang w:eastAsia="sk-SK"/>
              </w:rPr>
              <w:t>**ovocná šťava alebo zeleninová šťava 100 %</w:t>
            </w:r>
          </w:p>
        </w:tc>
        <w:tc>
          <w:tcPr>
            <w:tcW w:w="1456" w:type="dxa"/>
            <w:tcBorders>
              <w:top w:val="nil"/>
              <w:left w:val="nil"/>
              <w:bottom w:val="single" w:sz="8" w:space="0" w:color="auto"/>
              <w:right w:val="single" w:sz="8" w:space="0" w:color="auto"/>
            </w:tcBorders>
            <w:shd w:val="clear" w:color="auto" w:fill="auto"/>
            <w:vAlign w:val="center"/>
            <w:hideMark/>
          </w:tcPr>
          <w:p w14:paraId="58A389A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2009</w:t>
            </w:r>
          </w:p>
        </w:tc>
        <w:tc>
          <w:tcPr>
            <w:tcW w:w="1379" w:type="dxa"/>
            <w:tcBorders>
              <w:top w:val="nil"/>
              <w:left w:val="nil"/>
              <w:bottom w:val="single" w:sz="8" w:space="0" w:color="auto"/>
              <w:right w:val="single" w:sz="8" w:space="0" w:color="auto"/>
            </w:tcBorders>
            <w:shd w:val="clear" w:color="auto" w:fill="auto"/>
            <w:vAlign w:val="center"/>
            <w:hideMark/>
          </w:tcPr>
          <w:p w14:paraId="14E4A3C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5 l</w:t>
            </w:r>
          </w:p>
        </w:tc>
        <w:tc>
          <w:tcPr>
            <w:tcW w:w="1276" w:type="dxa"/>
            <w:tcBorders>
              <w:top w:val="nil"/>
              <w:left w:val="nil"/>
              <w:bottom w:val="single" w:sz="8" w:space="0" w:color="auto"/>
              <w:right w:val="single" w:sz="8" w:space="0" w:color="auto"/>
            </w:tcBorders>
            <w:shd w:val="clear" w:color="auto" w:fill="auto"/>
            <w:vAlign w:val="center"/>
            <w:hideMark/>
          </w:tcPr>
          <w:p w14:paraId="226C20E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ml</w:t>
            </w:r>
          </w:p>
        </w:tc>
        <w:tc>
          <w:tcPr>
            <w:tcW w:w="1701" w:type="dxa"/>
            <w:tcBorders>
              <w:top w:val="nil"/>
              <w:left w:val="nil"/>
              <w:bottom w:val="single" w:sz="8" w:space="0" w:color="auto"/>
              <w:right w:val="single" w:sz="8" w:space="0" w:color="auto"/>
            </w:tcBorders>
            <w:shd w:val="clear" w:color="auto" w:fill="auto"/>
            <w:vAlign w:val="center"/>
            <w:hideMark/>
          </w:tcPr>
          <w:p w14:paraId="2935F67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8,27</w:t>
            </w:r>
          </w:p>
        </w:tc>
        <w:tc>
          <w:tcPr>
            <w:tcW w:w="1701" w:type="dxa"/>
            <w:tcBorders>
              <w:top w:val="nil"/>
              <w:left w:val="nil"/>
              <w:bottom w:val="single" w:sz="8" w:space="0" w:color="auto"/>
              <w:right w:val="single" w:sz="8" w:space="0" w:color="auto"/>
            </w:tcBorders>
            <w:shd w:val="clear" w:color="auto" w:fill="auto"/>
            <w:vAlign w:val="center"/>
            <w:hideMark/>
          </w:tcPr>
          <w:p w14:paraId="163CD27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0,83</w:t>
            </w:r>
          </w:p>
        </w:tc>
      </w:tr>
      <w:tr w:rsidR="000613E1" w:rsidRPr="00EE03EF" w14:paraId="175C4926" w14:textId="77777777" w:rsidTr="00511CE8">
        <w:trPr>
          <w:trHeight w:val="51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1DC0A38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24.</w:t>
            </w:r>
          </w:p>
        </w:tc>
        <w:tc>
          <w:tcPr>
            <w:tcW w:w="1703" w:type="dxa"/>
            <w:tcBorders>
              <w:top w:val="nil"/>
              <w:left w:val="nil"/>
              <w:bottom w:val="single" w:sz="8" w:space="0" w:color="auto"/>
              <w:right w:val="single" w:sz="8" w:space="0" w:color="auto"/>
            </w:tcBorders>
            <w:shd w:val="clear" w:color="auto" w:fill="auto"/>
            <w:vAlign w:val="center"/>
            <w:hideMark/>
          </w:tcPr>
          <w:p w14:paraId="024D8E64"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745C55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1555E5D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90 g</w:t>
            </w:r>
          </w:p>
        </w:tc>
        <w:tc>
          <w:tcPr>
            <w:tcW w:w="1276" w:type="dxa"/>
            <w:tcBorders>
              <w:top w:val="nil"/>
              <w:left w:val="nil"/>
              <w:bottom w:val="single" w:sz="8" w:space="0" w:color="auto"/>
              <w:right w:val="single" w:sz="8" w:space="0" w:color="auto"/>
            </w:tcBorders>
            <w:shd w:val="clear" w:color="auto" w:fill="auto"/>
            <w:vAlign w:val="center"/>
            <w:hideMark/>
          </w:tcPr>
          <w:p w14:paraId="1B5F0D4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90 g</w:t>
            </w:r>
          </w:p>
        </w:tc>
        <w:tc>
          <w:tcPr>
            <w:tcW w:w="1701" w:type="dxa"/>
            <w:tcBorders>
              <w:top w:val="nil"/>
              <w:left w:val="nil"/>
              <w:bottom w:val="single" w:sz="8" w:space="0" w:color="auto"/>
              <w:right w:val="single" w:sz="8" w:space="0" w:color="auto"/>
            </w:tcBorders>
            <w:shd w:val="clear" w:color="auto" w:fill="auto"/>
            <w:vAlign w:val="center"/>
            <w:hideMark/>
          </w:tcPr>
          <w:p w14:paraId="288DEC2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0,88</w:t>
            </w:r>
          </w:p>
        </w:tc>
        <w:tc>
          <w:tcPr>
            <w:tcW w:w="1701" w:type="dxa"/>
            <w:tcBorders>
              <w:top w:val="nil"/>
              <w:left w:val="nil"/>
              <w:bottom w:val="single" w:sz="8" w:space="0" w:color="auto"/>
              <w:right w:val="single" w:sz="8" w:space="0" w:color="auto"/>
            </w:tcBorders>
            <w:shd w:val="clear" w:color="auto" w:fill="auto"/>
            <w:vAlign w:val="center"/>
            <w:hideMark/>
          </w:tcPr>
          <w:p w14:paraId="67AA9D2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0,18</w:t>
            </w:r>
          </w:p>
        </w:tc>
      </w:tr>
      <w:tr w:rsidR="000613E1" w:rsidRPr="00EE03EF" w14:paraId="4E9FA6E7" w14:textId="77777777" w:rsidTr="00511CE8">
        <w:trPr>
          <w:trHeight w:val="420"/>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A6EF8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25.</w:t>
            </w:r>
          </w:p>
        </w:tc>
        <w:tc>
          <w:tcPr>
            <w:tcW w:w="1703" w:type="dxa"/>
            <w:tcBorders>
              <w:top w:val="nil"/>
              <w:left w:val="nil"/>
              <w:bottom w:val="single" w:sz="8" w:space="0" w:color="auto"/>
              <w:right w:val="single" w:sz="8" w:space="0" w:color="auto"/>
            </w:tcBorders>
            <w:shd w:val="clear" w:color="auto" w:fill="auto"/>
            <w:vAlign w:val="center"/>
            <w:hideMark/>
          </w:tcPr>
          <w:p w14:paraId="1E2F8609"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2035C34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4991B45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100 g</w:t>
            </w:r>
          </w:p>
        </w:tc>
        <w:tc>
          <w:tcPr>
            <w:tcW w:w="1276" w:type="dxa"/>
            <w:tcBorders>
              <w:top w:val="nil"/>
              <w:left w:val="nil"/>
              <w:bottom w:val="single" w:sz="8" w:space="0" w:color="auto"/>
              <w:right w:val="single" w:sz="8" w:space="0" w:color="auto"/>
            </w:tcBorders>
            <w:shd w:val="clear" w:color="auto" w:fill="auto"/>
            <w:vAlign w:val="center"/>
            <w:hideMark/>
          </w:tcPr>
          <w:p w14:paraId="75BF575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100 g</w:t>
            </w:r>
          </w:p>
        </w:tc>
        <w:tc>
          <w:tcPr>
            <w:tcW w:w="1701" w:type="dxa"/>
            <w:tcBorders>
              <w:top w:val="nil"/>
              <w:left w:val="nil"/>
              <w:bottom w:val="single" w:sz="8" w:space="0" w:color="auto"/>
              <w:right w:val="single" w:sz="8" w:space="0" w:color="auto"/>
            </w:tcBorders>
            <w:shd w:val="clear" w:color="auto" w:fill="auto"/>
            <w:vAlign w:val="center"/>
            <w:hideMark/>
          </w:tcPr>
          <w:p w14:paraId="4887D07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0,66</w:t>
            </w:r>
          </w:p>
        </w:tc>
        <w:tc>
          <w:tcPr>
            <w:tcW w:w="1701" w:type="dxa"/>
            <w:tcBorders>
              <w:top w:val="nil"/>
              <w:left w:val="nil"/>
              <w:bottom w:val="single" w:sz="8" w:space="0" w:color="auto"/>
              <w:right w:val="single" w:sz="8" w:space="0" w:color="auto"/>
            </w:tcBorders>
            <w:shd w:val="clear" w:color="auto" w:fill="auto"/>
            <w:vAlign w:val="center"/>
            <w:hideMark/>
          </w:tcPr>
          <w:p w14:paraId="1D5485D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0,14</w:t>
            </w:r>
          </w:p>
        </w:tc>
      </w:tr>
      <w:tr w:rsidR="000613E1" w:rsidRPr="00EE03EF" w14:paraId="593BEAB6" w14:textId="77777777" w:rsidTr="00511CE8">
        <w:trPr>
          <w:trHeight w:val="409"/>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5DD2DA49"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26.</w:t>
            </w:r>
          </w:p>
        </w:tc>
        <w:tc>
          <w:tcPr>
            <w:tcW w:w="1703" w:type="dxa"/>
            <w:tcBorders>
              <w:top w:val="nil"/>
              <w:left w:val="nil"/>
              <w:bottom w:val="single" w:sz="8" w:space="0" w:color="auto"/>
              <w:right w:val="single" w:sz="8" w:space="0" w:color="auto"/>
            </w:tcBorders>
            <w:shd w:val="clear" w:color="auto" w:fill="auto"/>
            <w:vAlign w:val="center"/>
            <w:hideMark/>
          </w:tcPr>
          <w:p w14:paraId="7D0D11B6"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796D623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745E800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115 g</w:t>
            </w:r>
          </w:p>
        </w:tc>
        <w:tc>
          <w:tcPr>
            <w:tcW w:w="1276" w:type="dxa"/>
            <w:tcBorders>
              <w:top w:val="nil"/>
              <w:left w:val="nil"/>
              <w:bottom w:val="single" w:sz="8" w:space="0" w:color="auto"/>
              <w:right w:val="single" w:sz="8" w:space="0" w:color="auto"/>
            </w:tcBorders>
            <w:shd w:val="clear" w:color="auto" w:fill="auto"/>
            <w:vAlign w:val="center"/>
            <w:hideMark/>
          </w:tcPr>
          <w:p w14:paraId="6862332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115 g</w:t>
            </w:r>
          </w:p>
        </w:tc>
        <w:tc>
          <w:tcPr>
            <w:tcW w:w="1701" w:type="dxa"/>
            <w:tcBorders>
              <w:top w:val="nil"/>
              <w:left w:val="nil"/>
              <w:bottom w:val="single" w:sz="8" w:space="0" w:color="auto"/>
              <w:right w:val="single" w:sz="8" w:space="0" w:color="auto"/>
            </w:tcBorders>
            <w:shd w:val="clear" w:color="auto" w:fill="auto"/>
            <w:vAlign w:val="center"/>
            <w:hideMark/>
          </w:tcPr>
          <w:p w14:paraId="1A5067C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0,51</w:t>
            </w:r>
          </w:p>
        </w:tc>
        <w:tc>
          <w:tcPr>
            <w:tcW w:w="1701" w:type="dxa"/>
            <w:tcBorders>
              <w:top w:val="nil"/>
              <w:left w:val="nil"/>
              <w:bottom w:val="single" w:sz="8" w:space="0" w:color="auto"/>
              <w:right w:val="single" w:sz="8" w:space="0" w:color="auto"/>
            </w:tcBorders>
            <w:shd w:val="clear" w:color="auto" w:fill="auto"/>
            <w:vAlign w:val="center"/>
            <w:hideMark/>
          </w:tcPr>
          <w:p w14:paraId="19AB3C7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0,11</w:t>
            </w:r>
          </w:p>
        </w:tc>
      </w:tr>
      <w:tr w:rsidR="000613E1" w:rsidRPr="00EE03EF" w14:paraId="003DD983" w14:textId="77777777" w:rsidTr="00511CE8">
        <w:trPr>
          <w:trHeight w:val="404"/>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6AA8328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27.</w:t>
            </w:r>
          </w:p>
        </w:tc>
        <w:tc>
          <w:tcPr>
            <w:tcW w:w="1703" w:type="dxa"/>
            <w:tcBorders>
              <w:top w:val="nil"/>
              <w:left w:val="nil"/>
              <w:bottom w:val="single" w:sz="8" w:space="0" w:color="auto"/>
              <w:right w:val="single" w:sz="8" w:space="0" w:color="auto"/>
            </w:tcBorders>
            <w:shd w:val="clear" w:color="auto" w:fill="auto"/>
            <w:vAlign w:val="center"/>
            <w:hideMark/>
          </w:tcPr>
          <w:p w14:paraId="51A6C918"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067D811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17CD8A3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120 g</w:t>
            </w:r>
          </w:p>
        </w:tc>
        <w:tc>
          <w:tcPr>
            <w:tcW w:w="1276" w:type="dxa"/>
            <w:tcBorders>
              <w:top w:val="nil"/>
              <w:left w:val="nil"/>
              <w:bottom w:val="single" w:sz="8" w:space="0" w:color="auto"/>
              <w:right w:val="single" w:sz="8" w:space="0" w:color="auto"/>
            </w:tcBorders>
            <w:shd w:val="clear" w:color="auto" w:fill="auto"/>
            <w:vAlign w:val="center"/>
            <w:hideMark/>
          </w:tcPr>
          <w:p w14:paraId="433B874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120 g</w:t>
            </w:r>
          </w:p>
        </w:tc>
        <w:tc>
          <w:tcPr>
            <w:tcW w:w="1701" w:type="dxa"/>
            <w:tcBorders>
              <w:top w:val="nil"/>
              <w:left w:val="nil"/>
              <w:bottom w:val="single" w:sz="8" w:space="0" w:color="auto"/>
              <w:right w:val="single" w:sz="8" w:space="0" w:color="auto"/>
            </w:tcBorders>
            <w:shd w:val="clear" w:color="auto" w:fill="auto"/>
            <w:vAlign w:val="center"/>
            <w:hideMark/>
          </w:tcPr>
          <w:p w14:paraId="5DC1132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0,79</w:t>
            </w:r>
          </w:p>
        </w:tc>
        <w:tc>
          <w:tcPr>
            <w:tcW w:w="1701" w:type="dxa"/>
            <w:tcBorders>
              <w:top w:val="nil"/>
              <w:left w:val="nil"/>
              <w:bottom w:val="single" w:sz="8" w:space="0" w:color="auto"/>
              <w:right w:val="single" w:sz="8" w:space="0" w:color="auto"/>
            </w:tcBorders>
            <w:shd w:val="clear" w:color="auto" w:fill="auto"/>
            <w:vAlign w:val="center"/>
            <w:hideMark/>
          </w:tcPr>
          <w:p w14:paraId="53084B4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0,16</w:t>
            </w:r>
          </w:p>
        </w:tc>
      </w:tr>
      <w:tr w:rsidR="000613E1" w:rsidRPr="00EE03EF" w14:paraId="2619FF90" w14:textId="77777777" w:rsidTr="00511CE8">
        <w:trPr>
          <w:trHeight w:val="424"/>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5FCE38D3"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28.</w:t>
            </w:r>
          </w:p>
        </w:tc>
        <w:tc>
          <w:tcPr>
            <w:tcW w:w="1703" w:type="dxa"/>
            <w:tcBorders>
              <w:top w:val="nil"/>
              <w:left w:val="nil"/>
              <w:bottom w:val="single" w:sz="8" w:space="0" w:color="auto"/>
              <w:right w:val="single" w:sz="8" w:space="0" w:color="auto"/>
            </w:tcBorders>
            <w:shd w:val="clear" w:color="auto" w:fill="auto"/>
            <w:vAlign w:val="center"/>
            <w:hideMark/>
          </w:tcPr>
          <w:p w14:paraId="0566E660"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57A0AC1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49F5F50C"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190 g</w:t>
            </w:r>
          </w:p>
        </w:tc>
        <w:tc>
          <w:tcPr>
            <w:tcW w:w="1276" w:type="dxa"/>
            <w:tcBorders>
              <w:top w:val="nil"/>
              <w:left w:val="nil"/>
              <w:bottom w:val="single" w:sz="8" w:space="0" w:color="auto"/>
              <w:right w:val="single" w:sz="8" w:space="0" w:color="auto"/>
            </w:tcBorders>
            <w:shd w:val="clear" w:color="auto" w:fill="auto"/>
            <w:vAlign w:val="center"/>
            <w:hideMark/>
          </w:tcPr>
          <w:p w14:paraId="7BC6A44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190 g</w:t>
            </w:r>
          </w:p>
        </w:tc>
        <w:tc>
          <w:tcPr>
            <w:tcW w:w="1701" w:type="dxa"/>
            <w:tcBorders>
              <w:top w:val="nil"/>
              <w:left w:val="nil"/>
              <w:bottom w:val="single" w:sz="8" w:space="0" w:color="auto"/>
              <w:right w:val="single" w:sz="8" w:space="0" w:color="auto"/>
            </w:tcBorders>
            <w:shd w:val="clear" w:color="auto" w:fill="auto"/>
            <w:vAlign w:val="center"/>
            <w:hideMark/>
          </w:tcPr>
          <w:p w14:paraId="0E99063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0,64</w:t>
            </w:r>
          </w:p>
        </w:tc>
        <w:tc>
          <w:tcPr>
            <w:tcW w:w="1701" w:type="dxa"/>
            <w:tcBorders>
              <w:top w:val="nil"/>
              <w:left w:val="nil"/>
              <w:bottom w:val="single" w:sz="8" w:space="0" w:color="auto"/>
              <w:right w:val="single" w:sz="8" w:space="0" w:color="auto"/>
            </w:tcBorders>
            <w:shd w:val="clear" w:color="auto" w:fill="auto"/>
            <w:vAlign w:val="center"/>
            <w:hideMark/>
          </w:tcPr>
          <w:p w14:paraId="1F91594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0,13</w:t>
            </w:r>
          </w:p>
        </w:tc>
      </w:tr>
      <w:tr w:rsidR="000613E1" w:rsidRPr="00EE03EF" w14:paraId="3D9929FE" w14:textId="77777777" w:rsidTr="00511CE8">
        <w:trPr>
          <w:trHeight w:val="402"/>
        </w:trPr>
        <w:tc>
          <w:tcPr>
            <w:tcW w:w="707" w:type="dxa"/>
            <w:tcBorders>
              <w:top w:val="nil"/>
              <w:left w:val="single" w:sz="8" w:space="0" w:color="auto"/>
              <w:bottom w:val="single" w:sz="8" w:space="0" w:color="auto"/>
              <w:right w:val="single" w:sz="8" w:space="0" w:color="auto"/>
            </w:tcBorders>
            <w:shd w:val="clear" w:color="auto" w:fill="auto"/>
            <w:vAlign w:val="center"/>
            <w:hideMark/>
          </w:tcPr>
          <w:p w14:paraId="4E6DEED5"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29.</w:t>
            </w:r>
          </w:p>
        </w:tc>
        <w:tc>
          <w:tcPr>
            <w:tcW w:w="1703" w:type="dxa"/>
            <w:tcBorders>
              <w:top w:val="nil"/>
              <w:left w:val="nil"/>
              <w:bottom w:val="single" w:sz="8" w:space="0" w:color="auto"/>
              <w:right w:val="single" w:sz="8" w:space="0" w:color="auto"/>
            </w:tcBorders>
            <w:shd w:val="clear" w:color="auto" w:fill="auto"/>
            <w:vAlign w:val="center"/>
            <w:hideMark/>
          </w:tcPr>
          <w:p w14:paraId="6A705212" w14:textId="77777777" w:rsidR="000613E1" w:rsidRPr="00EE03EF" w:rsidRDefault="000613E1" w:rsidP="00511CE8">
            <w:pPr>
              <w:rPr>
                <w:color w:val="000000"/>
                <w:sz w:val="22"/>
                <w:szCs w:val="22"/>
                <w:lang w:eastAsia="sk-SK"/>
              </w:rPr>
            </w:pPr>
            <w:r w:rsidRPr="00EE03EF">
              <w:rPr>
                <w:color w:val="000000"/>
                <w:sz w:val="22"/>
                <w:szCs w:val="22"/>
                <w:lang w:eastAsia="sk-SK"/>
              </w:rPr>
              <w:t>**ovocné pyré</w:t>
            </w:r>
          </w:p>
        </w:tc>
        <w:tc>
          <w:tcPr>
            <w:tcW w:w="1456" w:type="dxa"/>
            <w:tcBorders>
              <w:top w:val="nil"/>
              <w:left w:val="nil"/>
              <w:bottom w:val="single" w:sz="8" w:space="0" w:color="auto"/>
              <w:right w:val="single" w:sz="8" w:space="0" w:color="auto"/>
            </w:tcBorders>
            <w:shd w:val="clear" w:color="auto" w:fill="auto"/>
            <w:vAlign w:val="center"/>
            <w:hideMark/>
          </w:tcPr>
          <w:p w14:paraId="72095D9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2007</w:t>
            </w:r>
          </w:p>
        </w:tc>
        <w:tc>
          <w:tcPr>
            <w:tcW w:w="1379" w:type="dxa"/>
            <w:tcBorders>
              <w:top w:val="nil"/>
              <w:left w:val="nil"/>
              <w:bottom w:val="single" w:sz="8" w:space="0" w:color="auto"/>
              <w:right w:val="single" w:sz="8" w:space="0" w:color="auto"/>
            </w:tcBorders>
            <w:shd w:val="clear" w:color="auto" w:fill="auto"/>
            <w:vAlign w:val="center"/>
            <w:hideMark/>
          </w:tcPr>
          <w:p w14:paraId="6C578C7E"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276" w:type="dxa"/>
            <w:tcBorders>
              <w:top w:val="nil"/>
              <w:left w:val="nil"/>
              <w:bottom w:val="single" w:sz="8" w:space="0" w:color="auto"/>
              <w:right w:val="single" w:sz="8" w:space="0" w:color="auto"/>
            </w:tcBorders>
            <w:shd w:val="clear" w:color="auto" w:fill="auto"/>
            <w:vAlign w:val="center"/>
            <w:hideMark/>
          </w:tcPr>
          <w:p w14:paraId="75B5B1AF" w14:textId="77777777" w:rsidR="000613E1" w:rsidRPr="00EE03EF" w:rsidRDefault="000613E1" w:rsidP="00511CE8">
            <w:pPr>
              <w:jc w:val="center"/>
              <w:rPr>
                <w:color w:val="000000"/>
                <w:sz w:val="22"/>
                <w:szCs w:val="22"/>
                <w:lang w:eastAsia="sk-SK"/>
              </w:rPr>
            </w:pPr>
            <w:r w:rsidRPr="00EE03EF">
              <w:rPr>
                <w:color w:val="000000"/>
                <w:sz w:val="22"/>
                <w:szCs w:val="22"/>
                <w:lang w:eastAsia="sk-SK"/>
              </w:rPr>
              <w:t>200 g</w:t>
            </w:r>
          </w:p>
        </w:tc>
        <w:tc>
          <w:tcPr>
            <w:tcW w:w="1701" w:type="dxa"/>
            <w:tcBorders>
              <w:top w:val="nil"/>
              <w:left w:val="nil"/>
              <w:bottom w:val="single" w:sz="8" w:space="0" w:color="auto"/>
              <w:right w:val="single" w:sz="8" w:space="0" w:color="auto"/>
            </w:tcBorders>
            <w:shd w:val="clear" w:color="auto" w:fill="auto"/>
            <w:vAlign w:val="center"/>
            <w:hideMark/>
          </w:tcPr>
          <w:p w14:paraId="566E86C7"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0,91</w:t>
            </w:r>
          </w:p>
        </w:tc>
        <w:tc>
          <w:tcPr>
            <w:tcW w:w="1701" w:type="dxa"/>
            <w:tcBorders>
              <w:top w:val="nil"/>
              <w:left w:val="nil"/>
              <w:bottom w:val="single" w:sz="8" w:space="0" w:color="auto"/>
              <w:right w:val="single" w:sz="8" w:space="0" w:color="auto"/>
            </w:tcBorders>
            <w:shd w:val="clear" w:color="auto" w:fill="auto"/>
            <w:vAlign w:val="center"/>
            <w:hideMark/>
          </w:tcPr>
          <w:p w14:paraId="6935520A"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0,19</w:t>
            </w:r>
          </w:p>
        </w:tc>
      </w:tr>
      <w:tr w:rsidR="000613E1" w:rsidRPr="00EE03EF" w14:paraId="24EB43EF" w14:textId="77777777" w:rsidTr="00511CE8">
        <w:trPr>
          <w:trHeight w:val="408"/>
        </w:trPr>
        <w:tc>
          <w:tcPr>
            <w:tcW w:w="707" w:type="dxa"/>
            <w:tcBorders>
              <w:top w:val="nil"/>
              <w:left w:val="single" w:sz="8" w:space="0" w:color="auto"/>
              <w:bottom w:val="single" w:sz="8" w:space="0" w:color="000000"/>
              <w:right w:val="single" w:sz="8" w:space="0" w:color="auto"/>
            </w:tcBorders>
            <w:shd w:val="clear" w:color="auto" w:fill="auto"/>
            <w:vAlign w:val="center"/>
            <w:hideMark/>
          </w:tcPr>
          <w:p w14:paraId="37ECBF61"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w:t>
            </w:r>
          </w:p>
        </w:tc>
        <w:tc>
          <w:tcPr>
            <w:tcW w:w="1703" w:type="dxa"/>
            <w:tcBorders>
              <w:top w:val="nil"/>
              <w:left w:val="single" w:sz="8" w:space="0" w:color="auto"/>
              <w:bottom w:val="single" w:sz="4" w:space="0" w:color="auto"/>
              <w:right w:val="single" w:sz="8" w:space="0" w:color="auto"/>
            </w:tcBorders>
            <w:shd w:val="clear" w:color="auto" w:fill="auto"/>
            <w:vAlign w:val="center"/>
            <w:hideMark/>
          </w:tcPr>
          <w:p w14:paraId="1076B85E" w14:textId="77777777" w:rsidR="000613E1" w:rsidRPr="00EE03EF" w:rsidRDefault="000613E1" w:rsidP="00511CE8">
            <w:pPr>
              <w:rPr>
                <w:color w:val="000000"/>
                <w:sz w:val="22"/>
                <w:szCs w:val="22"/>
                <w:lang w:eastAsia="sk-SK"/>
              </w:rPr>
            </w:pPr>
            <w:r w:rsidRPr="00EE03EF">
              <w:rPr>
                <w:color w:val="000000"/>
                <w:sz w:val="22"/>
                <w:szCs w:val="22"/>
                <w:lang w:eastAsia="sk-SK"/>
              </w:rPr>
              <w:t>**sušené jablkové lupienky</w:t>
            </w:r>
          </w:p>
        </w:tc>
        <w:tc>
          <w:tcPr>
            <w:tcW w:w="1456" w:type="dxa"/>
            <w:tcBorders>
              <w:top w:val="nil"/>
              <w:left w:val="nil"/>
              <w:bottom w:val="single" w:sz="4" w:space="0" w:color="auto"/>
              <w:right w:val="single" w:sz="8" w:space="0" w:color="auto"/>
            </w:tcBorders>
            <w:shd w:val="clear" w:color="auto" w:fill="auto"/>
            <w:vAlign w:val="center"/>
            <w:hideMark/>
          </w:tcPr>
          <w:p w14:paraId="358BB69B"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0813 alebo 2008</w:t>
            </w:r>
          </w:p>
        </w:tc>
        <w:tc>
          <w:tcPr>
            <w:tcW w:w="1379" w:type="dxa"/>
            <w:tcBorders>
              <w:top w:val="nil"/>
              <w:left w:val="single" w:sz="8" w:space="0" w:color="auto"/>
              <w:bottom w:val="single" w:sz="4" w:space="0" w:color="auto"/>
              <w:right w:val="single" w:sz="8" w:space="0" w:color="auto"/>
            </w:tcBorders>
            <w:shd w:val="clear" w:color="auto" w:fill="auto"/>
            <w:vAlign w:val="center"/>
            <w:hideMark/>
          </w:tcPr>
          <w:p w14:paraId="4BE92496"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 g</w:t>
            </w:r>
          </w:p>
        </w:tc>
        <w:tc>
          <w:tcPr>
            <w:tcW w:w="1276" w:type="dxa"/>
            <w:tcBorders>
              <w:top w:val="nil"/>
              <w:left w:val="single" w:sz="8" w:space="0" w:color="auto"/>
              <w:bottom w:val="single" w:sz="8" w:space="0" w:color="000000"/>
              <w:right w:val="single" w:sz="8" w:space="0" w:color="auto"/>
            </w:tcBorders>
            <w:shd w:val="clear" w:color="auto" w:fill="auto"/>
            <w:vAlign w:val="center"/>
            <w:hideMark/>
          </w:tcPr>
          <w:p w14:paraId="4A2D64E2" w14:textId="77777777" w:rsidR="000613E1" w:rsidRPr="00EE03EF" w:rsidRDefault="000613E1" w:rsidP="00511CE8">
            <w:pPr>
              <w:jc w:val="center"/>
              <w:rPr>
                <w:color w:val="000000"/>
                <w:sz w:val="22"/>
                <w:szCs w:val="22"/>
                <w:lang w:eastAsia="sk-SK"/>
              </w:rPr>
            </w:pPr>
            <w:r w:rsidRPr="00EE03EF">
              <w:rPr>
                <w:color w:val="000000"/>
                <w:sz w:val="22"/>
                <w:szCs w:val="22"/>
                <w:lang w:eastAsia="sk-SK"/>
              </w:rPr>
              <w:t>30 g</w:t>
            </w:r>
          </w:p>
        </w:tc>
        <w:tc>
          <w:tcPr>
            <w:tcW w:w="1701" w:type="dxa"/>
            <w:tcBorders>
              <w:top w:val="nil"/>
              <w:left w:val="single" w:sz="8" w:space="0" w:color="auto"/>
              <w:bottom w:val="single" w:sz="8" w:space="0" w:color="000000"/>
              <w:right w:val="single" w:sz="8" w:space="0" w:color="auto"/>
            </w:tcBorders>
            <w:shd w:val="clear" w:color="auto" w:fill="auto"/>
            <w:vAlign w:val="center"/>
            <w:hideMark/>
          </w:tcPr>
          <w:p w14:paraId="4A841C80"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0,83</w:t>
            </w:r>
          </w:p>
        </w:tc>
        <w:tc>
          <w:tcPr>
            <w:tcW w:w="1701" w:type="dxa"/>
            <w:tcBorders>
              <w:top w:val="nil"/>
              <w:left w:val="single" w:sz="8" w:space="0" w:color="auto"/>
              <w:bottom w:val="single" w:sz="8" w:space="0" w:color="000000"/>
              <w:right w:val="single" w:sz="8" w:space="0" w:color="auto"/>
            </w:tcBorders>
            <w:shd w:val="clear" w:color="auto" w:fill="auto"/>
            <w:vAlign w:val="center"/>
            <w:hideMark/>
          </w:tcPr>
          <w:p w14:paraId="494631A4" w14:textId="77777777" w:rsidR="000613E1" w:rsidRPr="00EE03EF" w:rsidRDefault="000613E1" w:rsidP="00511CE8">
            <w:pPr>
              <w:jc w:val="center"/>
              <w:rPr>
                <w:color w:val="000000"/>
                <w:sz w:val="22"/>
                <w:szCs w:val="22"/>
                <w:lang w:eastAsia="sk-SK"/>
              </w:rPr>
            </w:pPr>
            <w:r w:rsidRPr="00EE03EF">
              <w:rPr>
                <w:color w:val="000000"/>
                <w:sz w:val="22"/>
                <w:szCs w:val="22"/>
                <w:lang w:eastAsia="sk-SK"/>
              </w:rPr>
              <w:t>0,17</w:t>
            </w:r>
          </w:p>
        </w:tc>
      </w:tr>
    </w:tbl>
    <w:p w14:paraId="7099FC1E" w14:textId="77777777" w:rsidR="000613E1" w:rsidRPr="00EE03EF" w:rsidRDefault="000613E1" w:rsidP="000613E1">
      <w:pPr>
        <w:ind w:left="120"/>
      </w:pPr>
    </w:p>
    <w:p w14:paraId="5E69F200" w14:textId="77777777" w:rsidR="000613E1" w:rsidRPr="00EE03EF" w:rsidRDefault="000613E1" w:rsidP="000613E1">
      <w:pPr>
        <w:ind w:left="120"/>
      </w:pPr>
      <w:r w:rsidRPr="00EE03EF">
        <w:rPr>
          <w:color w:val="000000"/>
          <w:sz w:val="22"/>
        </w:rPr>
        <w:t xml:space="preserve"> Vysvetlivky: </w:t>
      </w:r>
    </w:p>
    <w:p w14:paraId="2175C172" w14:textId="77777777" w:rsidR="000613E1" w:rsidRPr="00EE03EF" w:rsidRDefault="000613E1" w:rsidP="000613E1">
      <w:pPr>
        <w:ind w:left="120"/>
        <w:jc w:val="both"/>
        <w:rPr>
          <w:b/>
          <w:bCs/>
        </w:rPr>
      </w:pPr>
      <w:r w:rsidRPr="00EE03EF">
        <w:rPr>
          <w:color w:val="000000"/>
          <w:sz w:val="22"/>
        </w:rPr>
        <w:t xml:space="preserve"> </w:t>
      </w:r>
      <w:r w:rsidRPr="00EE03EF">
        <w:rPr>
          <w:b/>
          <w:bCs/>
          <w:color w:val="000000"/>
          <w:sz w:val="22"/>
        </w:rPr>
        <w:t>*</w:t>
      </w:r>
      <w:r w:rsidRPr="00EE03EF">
        <w:rPr>
          <w:color w:val="000000"/>
          <w:sz w:val="22"/>
        </w:rPr>
        <w:t xml:space="preserve"> Výška pomoci na zabezpečovanie činností podľa </w:t>
      </w:r>
      <w:hyperlink w:anchor="paragraf-1.odsek-1.pismeno-b">
        <w:r w:rsidRPr="00EE03EF">
          <w:rPr>
            <w:color w:val="0000FF"/>
            <w:sz w:val="22"/>
            <w:u w:val="single"/>
          </w:rPr>
          <w:t>§ 1 písm. b)</w:t>
        </w:r>
      </w:hyperlink>
      <w:r w:rsidRPr="00EE03EF">
        <w:rPr>
          <w:color w:val="000000"/>
          <w:sz w:val="22"/>
        </w:rPr>
        <w:t xml:space="preserve"> a úhrada, ktorú možno na zabezpečovanie týchto činností okrem základnej pomoci najviac žiadať, </w:t>
      </w:r>
      <w:r w:rsidRPr="00EE03EF">
        <w:rPr>
          <w:b/>
          <w:bCs/>
          <w:color w:val="000000"/>
          <w:sz w:val="22"/>
        </w:rPr>
        <w:t>sú ustanovené</w:t>
      </w:r>
      <w:r w:rsidRPr="00EE03EF">
        <w:rPr>
          <w:color w:val="000000"/>
          <w:sz w:val="22"/>
        </w:rPr>
        <w:t xml:space="preserve"> </w:t>
      </w:r>
      <w:r w:rsidRPr="00EE03EF">
        <w:rPr>
          <w:b/>
          <w:bCs/>
          <w:color w:val="000000"/>
          <w:sz w:val="22"/>
        </w:rPr>
        <w:t xml:space="preserve">na 1 kg ovocia a zeleniny. </w:t>
      </w:r>
    </w:p>
    <w:p w14:paraId="3D8AE4EB" w14:textId="0C36CDF0" w:rsidR="000613E1" w:rsidRPr="00EE03EF" w:rsidRDefault="000613E1" w:rsidP="000613E1">
      <w:pPr>
        <w:ind w:left="120"/>
        <w:jc w:val="both"/>
        <w:rPr>
          <w:b/>
          <w:bCs/>
          <w:color w:val="000000"/>
          <w:sz w:val="22"/>
        </w:rPr>
      </w:pPr>
      <w:r w:rsidRPr="00EE03EF">
        <w:rPr>
          <w:b/>
          <w:bCs/>
          <w:color w:val="000000"/>
          <w:sz w:val="22"/>
        </w:rPr>
        <w:t xml:space="preserve"> **</w:t>
      </w:r>
      <w:r w:rsidRPr="00EE03EF">
        <w:rPr>
          <w:color w:val="000000"/>
          <w:sz w:val="22"/>
        </w:rPr>
        <w:t xml:space="preserve"> Výška pomoci na zabezpečovanie činností podľa </w:t>
      </w:r>
      <w:hyperlink w:anchor="paragraf-1.odsek-1.pismeno-b">
        <w:r w:rsidRPr="00EE03EF">
          <w:rPr>
            <w:color w:val="0000FF"/>
            <w:sz w:val="22"/>
            <w:u w:val="single"/>
          </w:rPr>
          <w:t>§ 1 písm. b)</w:t>
        </w:r>
      </w:hyperlink>
      <w:r w:rsidRPr="00EE03EF">
        <w:rPr>
          <w:color w:val="000000"/>
          <w:sz w:val="22"/>
        </w:rPr>
        <w:t xml:space="preserve"> a úhrada, ktorú možno na zabezpečovanie týchto činností okrem základnej pomoci najviac žiadať, </w:t>
      </w:r>
      <w:r w:rsidRPr="00EE03EF">
        <w:rPr>
          <w:b/>
          <w:bCs/>
          <w:color w:val="000000"/>
          <w:sz w:val="22"/>
        </w:rPr>
        <w:t>sú ustanovené na jedno balenie ovocia a zeleniny.</w:t>
      </w:r>
    </w:p>
    <w:p w14:paraId="2D87381F" w14:textId="149E0BAE" w:rsidR="00B135AB" w:rsidRPr="00EE03EF" w:rsidRDefault="00B135AB" w:rsidP="000613E1">
      <w:pPr>
        <w:ind w:left="120"/>
        <w:jc w:val="both"/>
        <w:rPr>
          <w:b/>
          <w:bCs/>
          <w:color w:val="000000"/>
        </w:rPr>
      </w:pPr>
      <w:r w:rsidRPr="00EE03EF">
        <w:rPr>
          <w:color w:val="000000"/>
          <w:sz w:val="22"/>
        </w:rPr>
        <w:t>Na</w:t>
      </w:r>
      <w:r w:rsidRPr="00EE03EF">
        <w:rPr>
          <w:b/>
          <w:bCs/>
          <w:color w:val="000000"/>
          <w:sz w:val="22"/>
        </w:rPr>
        <w:t xml:space="preserve"> ružovo </w:t>
      </w:r>
      <w:r w:rsidRPr="00EE03EF">
        <w:rPr>
          <w:color w:val="000000"/>
          <w:sz w:val="22"/>
        </w:rPr>
        <w:t>vyznačené položky sa vzťahuje 10% DPH</w:t>
      </w:r>
      <w:r w:rsidRPr="00EE03EF">
        <w:rPr>
          <w:b/>
          <w:bCs/>
          <w:color w:val="000000"/>
          <w:sz w:val="22"/>
        </w:rPr>
        <w:t>.</w:t>
      </w:r>
    </w:p>
    <w:p w14:paraId="61DBA5A5" w14:textId="77777777" w:rsidR="000613E1" w:rsidRPr="00EE03EF" w:rsidRDefault="000613E1" w:rsidP="00A52543"/>
    <w:p w14:paraId="6EC62F44" w14:textId="76E2DAF4" w:rsidR="00B9332E" w:rsidRPr="00EE03EF" w:rsidRDefault="00B9332E" w:rsidP="00B9332E">
      <w:pPr>
        <w:spacing w:before="120"/>
        <w:ind w:right="176"/>
      </w:pPr>
      <w:r w:rsidRPr="00EE03EF">
        <w:rPr>
          <w:b/>
        </w:rPr>
        <w:t xml:space="preserve">Kritériá pre výrobky </w:t>
      </w:r>
      <w:r w:rsidR="00C9379E" w:rsidRPr="00EE03EF">
        <w:rPr>
          <w:b/>
        </w:rPr>
        <w:t xml:space="preserve">z OZ </w:t>
      </w:r>
      <w:r w:rsidRPr="00EE03EF">
        <w:rPr>
          <w:b/>
        </w:rPr>
        <w:t xml:space="preserve">podľa Národnej stratégie SR pre </w:t>
      </w:r>
      <w:r w:rsidR="00EE0FF2" w:rsidRPr="00EE03EF">
        <w:rPr>
          <w:b/>
        </w:rPr>
        <w:t>Š</w:t>
      </w:r>
      <w:r w:rsidRPr="00EE03EF">
        <w:rPr>
          <w:b/>
        </w:rPr>
        <w:t>kolský program:</w:t>
      </w:r>
    </w:p>
    <w:p w14:paraId="441031FF" w14:textId="77777777" w:rsidR="00B9332E" w:rsidRPr="00EE03EF" w:rsidRDefault="00B9332E" w:rsidP="00F36499">
      <w:pPr>
        <w:pStyle w:val="Odsekzoznamu"/>
        <w:numPr>
          <w:ilvl w:val="0"/>
          <w:numId w:val="11"/>
        </w:numPr>
        <w:ind w:right="176"/>
        <w:rPr>
          <w:lang w:val="sk-SK"/>
        </w:rPr>
      </w:pPr>
      <w:r w:rsidRPr="00EE03EF">
        <w:rPr>
          <w:u w:val="single"/>
          <w:lang w:val="sk-SK"/>
        </w:rPr>
        <w:t>ovocné a zeleninové šťavy</w:t>
      </w:r>
      <w:r w:rsidRPr="00EE03EF">
        <w:rPr>
          <w:lang w:val="sk-SK"/>
        </w:rPr>
        <w:t>: 100</w:t>
      </w:r>
      <w:r w:rsidR="008808A3" w:rsidRPr="00EE03EF">
        <w:rPr>
          <w:lang w:val="sk-SK"/>
        </w:rPr>
        <w:t xml:space="preserve"> </w:t>
      </w:r>
      <w:r w:rsidRPr="00EE03EF">
        <w:rPr>
          <w:lang w:val="sk-SK"/>
        </w:rPr>
        <w:t>% prírodná šťava,</w:t>
      </w:r>
      <w:r w:rsidRPr="00EE03EF">
        <w:rPr>
          <w:sz w:val="20"/>
          <w:lang w:val="sk-SK"/>
        </w:rPr>
        <w:t xml:space="preserve"> </w:t>
      </w:r>
      <w:r w:rsidRPr="00EE03EF">
        <w:rPr>
          <w:lang w:val="sk-SK"/>
        </w:rPr>
        <w:t>bez pridania nepovolených látok podľa čl</w:t>
      </w:r>
      <w:r w:rsidR="00F14C49" w:rsidRPr="00EE03EF">
        <w:rPr>
          <w:lang w:val="sk-SK"/>
        </w:rPr>
        <w:t>. </w:t>
      </w:r>
      <w:r w:rsidRPr="00EE03EF">
        <w:rPr>
          <w:lang w:val="sk-SK"/>
        </w:rPr>
        <w:t>23 ods</w:t>
      </w:r>
      <w:r w:rsidR="00F14C49" w:rsidRPr="00EE03EF">
        <w:rPr>
          <w:lang w:val="sk-SK"/>
        </w:rPr>
        <w:t>. </w:t>
      </w:r>
      <w:r w:rsidRPr="00EE03EF">
        <w:rPr>
          <w:lang w:val="sk-SK"/>
        </w:rPr>
        <w:t>6 nariadenia EP a Rady č</w:t>
      </w:r>
      <w:r w:rsidR="00F14C49" w:rsidRPr="00EE03EF">
        <w:rPr>
          <w:lang w:val="sk-SK"/>
        </w:rPr>
        <w:t>. </w:t>
      </w:r>
      <w:r w:rsidRPr="00EE03EF">
        <w:rPr>
          <w:lang w:val="sk-SK"/>
        </w:rPr>
        <w:t>1308/2013</w:t>
      </w:r>
      <w:r w:rsidRPr="00EE03EF">
        <w:rPr>
          <w:b/>
          <w:lang w:val="sk-SK"/>
        </w:rPr>
        <w:t xml:space="preserve">. </w:t>
      </w:r>
      <w:r w:rsidRPr="00EE03EF">
        <w:rPr>
          <w:lang w:val="sk-SK"/>
        </w:rPr>
        <w:t>Nepovolené sú šťavy z koncentrátov a nektárov alebo z citrusového ovocia;</w:t>
      </w:r>
    </w:p>
    <w:p w14:paraId="3C5AEBDD" w14:textId="77777777" w:rsidR="00B9332E" w:rsidRPr="00EE03EF" w:rsidRDefault="00B9332E" w:rsidP="00F36499">
      <w:pPr>
        <w:pStyle w:val="Odsekzoznamu"/>
        <w:numPr>
          <w:ilvl w:val="0"/>
          <w:numId w:val="11"/>
        </w:numPr>
        <w:ind w:right="176"/>
        <w:rPr>
          <w:lang w:val="sk-SK"/>
        </w:rPr>
      </w:pPr>
      <w:r w:rsidRPr="00EE03EF">
        <w:rPr>
          <w:u w:val="single"/>
          <w:lang w:val="sk-SK"/>
        </w:rPr>
        <w:t>ovocné pyré</w:t>
      </w:r>
      <w:r w:rsidRPr="00EE03EF">
        <w:rPr>
          <w:lang w:val="sk-SK"/>
        </w:rPr>
        <w:t>: bez pridaného cukru, tuku, solí, umelých sladidiel, bez konzer</w:t>
      </w:r>
      <w:r w:rsidR="00087D5B" w:rsidRPr="00EE03EF">
        <w:rPr>
          <w:lang w:val="sk-SK"/>
        </w:rPr>
        <w:t xml:space="preserve">vačných látok a </w:t>
      </w:r>
      <w:r w:rsidRPr="00EE03EF">
        <w:rPr>
          <w:lang w:val="sk-SK"/>
        </w:rPr>
        <w:t>bez pridania nepovolených látok podľa čl</w:t>
      </w:r>
      <w:r w:rsidR="00F14C49" w:rsidRPr="00EE03EF">
        <w:rPr>
          <w:lang w:val="sk-SK"/>
        </w:rPr>
        <w:t>. </w:t>
      </w:r>
      <w:r w:rsidRPr="00EE03EF">
        <w:rPr>
          <w:lang w:val="sk-SK"/>
        </w:rPr>
        <w:t>23 ods</w:t>
      </w:r>
      <w:r w:rsidR="00F14C49" w:rsidRPr="00EE03EF">
        <w:rPr>
          <w:lang w:val="sk-SK"/>
        </w:rPr>
        <w:t>. </w:t>
      </w:r>
      <w:r w:rsidRPr="00EE03EF">
        <w:rPr>
          <w:lang w:val="sk-SK"/>
        </w:rPr>
        <w:t>6 nariadenia EP a Rady č.</w:t>
      </w:r>
      <w:r w:rsidR="00F14C49" w:rsidRPr="00EE03EF">
        <w:rPr>
          <w:lang w:val="sk-SK"/>
        </w:rPr>
        <w:t> 1</w:t>
      </w:r>
      <w:r w:rsidRPr="00EE03EF">
        <w:rPr>
          <w:lang w:val="sk-SK"/>
        </w:rPr>
        <w:t>308/2013;</w:t>
      </w:r>
    </w:p>
    <w:p w14:paraId="07174A2A" w14:textId="77777777" w:rsidR="00B9332E" w:rsidRPr="00EE03EF" w:rsidRDefault="00B9332E" w:rsidP="00F36499">
      <w:pPr>
        <w:pStyle w:val="Odsekzoznamu"/>
        <w:numPr>
          <w:ilvl w:val="0"/>
          <w:numId w:val="11"/>
        </w:numPr>
        <w:spacing w:after="60"/>
        <w:ind w:right="176"/>
        <w:rPr>
          <w:lang w:val="sk-SK"/>
        </w:rPr>
      </w:pPr>
      <w:r w:rsidRPr="00EE03EF">
        <w:rPr>
          <w:u w:val="single"/>
          <w:lang w:val="sk-SK"/>
        </w:rPr>
        <w:lastRenderedPageBreak/>
        <w:t>sušené ovocie</w:t>
      </w:r>
      <w:r w:rsidRPr="00EE03EF">
        <w:rPr>
          <w:lang w:val="sk-SK"/>
        </w:rPr>
        <w:t xml:space="preserve">: bez pridaného cukru, bez pridania </w:t>
      </w:r>
      <w:r w:rsidR="00087D5B" w:rsidRPr="00EE03EF">
        <w:rPr>
          <w:lang w:val="sk-SK"/>
        </w:rPr>
        <w:t>konzervačných látok</w:t>
      </w:r>
      <w:r w:rsidRPr="00EE03EF">
        <w:rPr>
          <w:lang w:val="sk-SK"/>
        </w:rPr>
        <w:t xml:space="preserve"> na báze síry (SO</w:t>
      </w:r>
      <w:r w:rsidRPr="00EE03EF">
        <w:rPr>
          <w:sz w:val="14"/>
          <w:lang w:val="sk-SK"/>
        </w:rPr>
        <w:t>2</w:t>
      </w:r>
      <w:r w:rsidRPr="00EE03EF">
        <w:rPr>
          <w:lang w:val="sk-SK"/>
        </w:rPr>
        <w:t>) ako aj bez pridania nepovolených látok podľa čl. 23 ods. 6 nariadenia EP a Rady č</w:t>
      </w:r>
      <w:r w:rsidR="00F14C49" w:rsidRPr="00EE03EF">
        <w:rPr>
          <w:lang w:val="sk-SK"/>
        </w:rPr>
        <w:t>. </w:t>
      </w:r>
      <w:r w:rsidRPr="00EE03EF">
        <w:rPr>
          <w:lang w:val="sk-SK"/>
        </w:rPr>
        <w:t>1308/2013.</w:t>
      </w:r>
    </w:p>
    <w:p w14:paraId="2384EEAC" w14:textId="35B42015" w:rsidR="00B9332E" w:rsidRPr="00EE03EF" w:rsidRDefault="00B9332E" w:rsidP="00B9332E">
      <w:pPr>
        <w:pStyle w:val="Zkladntext"/>
        <w:spacing w:after="60" w:line="240" w:lineRule="auto"/>
        <w:rPr>
          <w:b/>
          <w:color w:val="FF0000"/>
          <w:sz w:val="24"/>
          <w:szCs w:val="24"/>
        </w:rPr>
      </w:pPr>
      <w:r w:rsidRPr="00EE03EF">
        <w:rPr>
          <w:b/>
          <w:color w:val="FF0000"/>
          <w:sz w:val="24"/>
          <w:szCs w:val="24"/>
        </w:rPr>
        <w:t xml:space="preserve">V prípade dodávok nepovolených produktov, zistených </w:t>
      </w:r>
      <w:r w:rsidR="00B26E9F" w:rsidRPr="00EE03EF">
        <w:rPr>
          <w:b/>
          <w:color w:val="FF0000"/>
          <w:sz w:val="24"/>
          <w:szCs w:val="24"/>
        </w:rPr>
        <w:t xml:space="preserve">administratívnou kontrolou, alebo </w:t>
      </w:r>
      <w:r w:rsidRPr="00EE03EF">
        <w:rPr>
          <w:b/>
          <w:color w:val="FF0000"/>
          <w:sz w:val="24"/>
          <w:szCs w:val="24"/>
        </w:rPr>
        <w:t xml:space="preserve">kontrolou na mieste, nebude </w:t>
      </w:r>
      <w:r w:rsidR="00AC74F7" w:rsidRPr="00EE03EF">
        <w:rPr>
          <w:b/>
          <w:color w:val="FF0000"/>
          <w:sz w:val="24"/>
          <w:szCs w:val="24"/>
        </w:rPr>
        <w:t>za </w:t>
      </w:r>
      <w:r w:rsidRPr="00EE03EF">
        <w:rPr>
          <w:b/>
          <w:color w:val="FF0000"/>
          <w:sz w:val="24"/>
          <w:szCs w:val="24"/>
        </w:rPr>
        <w:t>tieto produkty žiadateľovi priznaná pomoc.</w:t>
      </w:r>
    </w:p>
    <w:p w14:paraId="3DC505EA" w14:textId="77777777" w:rsidR="00B9332E" w:rsidRPr="00EE03EF" w:rsidRDefault="00B9332E" w:rsidP="00B9332E">
      <w:pPr>
        <w:jc w:val="both"/>
      </w:pPr>
      <w:r w:rsidRPr="00EE03EF">
        <w:rPr>
          <w:b/>
        </w:rPr>
        <w:t>Čerstvé OZ</w:t>
      </w:r>
      <w:r w:rsidRPr="00EE03EF">
        <w:t xml:space="preserve"> musí spĺňať podmienky všeobecnej obchodnej normy alebo špecifickej obchodnej normy kvality produktov v zmysle Hlavy II a prílohy I časti A </w:t>
      </w:r>
      <w:proofErr w:type="spellStart"/>
      <w:r w:rsidRPr="00EE03EF">
        <w:t>a</w:t>
      </w:r>
      <w:proofErr w:type="spellEnd"/>
      <w:r w:rsidRPr="00EE03EF">
        <w:t xml:space="preserve"> B vykonávacieho nariadenia Komisie (EÚ) č</w:t>
      </w:r>
      <w:r w:rsidR="000462A6" w:rsidRPr="00EE03EF">
        <w:t>. </w:t>
      </w:r>
      <w:r w:rsidRPr="00EE03EF">
        <w:t>543/2011. Spracované OZ musí spĺňať podmienky zákona č</w:t>
      </w:r>
      <w:r w:rsidR="000462A6" w:rsidRPr="00EE03EF">
        <w:t>. </w:t>
      </w:r>
      <w:r w:rsidRPr="00EE03EF">
        <w:t>152/1995 Z</w:t>
      </w:r>
      <w:r w:rsidR="000462A6" w:rsidRPr="00EE03EF">
        <w:t>. </w:t>
      </w:r>
      <w:r w:rsidRPr="00EE03EF">
        <w:t xml:space="preserve">z. </w:t>
      </w:r>
      <w:r w:rsidR="00AC74F7" w:rsidRPr="00EE03EF">
        <w:t>a </w:t>
      </w:r>
      <w:r w:rsidRPr="00EE03EF">
        <w:t>požiadavky aktuálnej národnej legislatívy Vyhlášky MPRV SR č</w:t>
      </w:r>
      <w:r w:rsidR="000462A6" w:rsidRPr="00EE03EF">
        <w:t>. </w:t>
      </w:r>
      <w:r w:rsidRPr="00EE03EF">
        <w:t>292/2013 z 16. septembra 2013 o ovocných šťavách a niektorých podobných výrobkoch určených na ľudskú spotrebu</w:t>
      </w:r>
      <w:r w:rsidR="00B82160" w:rsidRPr="00EE03EF">
        <w:t xml:space="preserve"> </w:t>
      </w:r>
      <w:r w:rsidR="00AC74F7" w:rsidRPr="00EE03EF">
        <w:t>(§</w:t>
      </w:r>
      <w:r w:rsidR="000B1125" w:rsidRPr="00EE03EF">
        <w:t> </w:t>
      </w:r>
      <w:r w:rsidRPr="00EE03EF">
        <w:t>1 a § 2) písm. e) v prípade ovocných štiav a § 2 písm. a), f) a g) vyhlášky Ministerstva pôdohospodárstva a rozvoja vidieka Slovenskej republiky</w:t>
      </w:r>
      <w:r w:rsidR="00496D9D" w:rsidRPr="00EE03EF">
        <w:t xml:space="preserve"> </w:t>
      </w:r>
      <w:r w:rsidRPr="00EE03EF">
        <w:t>č</w:t>
      </w:r>
      <w:r w:rsidR="00496D9D" w:rsidRPr="00EE03EF">
        <w:t>. </w:t>
      </w:r>
      <w:r w:rsidRPr="00EE03EF">
        <w:t xml:space="preserve">132/2014 Z. z. o spracovanom ovocí a zelenine, jedlých hubách, olejninách, suchých škrupinových plodoch, zemiakoch </w:t>
      </w:r>
      <w:r w:rsidR="00496D9D" w:rsidRPr="00EE03EF">
        <w:t>a </w:t>
      </w:r>
      <w:r w:rsidRPr="00EE03EF">
        <w:t xml:space="preserve">výrobkoch z nich. </w:t>
      </w:r>
    </w:p>
    <w:p w14:paraId="4A80BC25" w14:textId="77777777" w:rsidR="00185B84" w:rsidRPr="00EE03EF" w:rsidRDefault="00185B84" w:rsidP="00B9332E">
      <w:pPr>
        <w:jc w:val="both"/>
      </w:pPr>
    </w:p>
    <w:p w14:paraId="47BEC4FD" w14:textId="77777777" w:rsidR="002A7B0A" w:rsidRPr="00EE03EF" w:rsidRDefault="002A7B0A" w:rsidP="00D9670B">
      <w:pPr>
        <w:spacing w:after="240"/>
        <w:jc w:val="both"/>
        <w:rPr>
          <w:b/>
          <w:color w:val="0070C0"/>
        </w:rPr>
      </w:pPr>
      <w:r w:rsidRPr="00EE03EF">
        <w:rPr>
          <w:b/>
          <w:color w:val="0070C0"/>
        </w:rPr>
        <w:t xml:space="preserve">Ako často môžem </w:t>
      </w:r>
      <w:r w:rsidR="00185B84" w:rsidRPr="00EE03EF">
        <w:rPr>
          <w:b/>
          <w:color w:val="0070C0"/>
        </w:rPr>
        <w:t xml:space="preserve">ako žiadateľ (dodávateľ) </w:t>
      </w:r>
      <w:r w:rsidRPr="00EE03EF">
        <w:rPr>
          <w:b/>
          <w:color w:val="0070C0"/>
        </w:rPr>
        <w:t xml:space="preserve">OZ </w:t>
      </w:r>
      <w:r w:rsidR="00185B84" w:rsidRPr="00EE03EF">
        <w:rPr>
          <w:b/>
          <w:color w:val="0070C0"/>
        </w:rPr>
        <w:t xml:space="preserve">do škôl </w:t>
      </w:r>
      <w:r w:rsidRPr="00EE03EF">
        <w:rPr>
          <w:b/>
          <w:color w:val="0070C0"/>
        </w:rPr>
        <w:t>dodávať?</w:t>
      </w:r>
    </w:p>
    <w:p w14:paraId="7C97E6D0" w14:textId="20620BF8" w:rsidR="0081649C" w:rsidRPr="00EE03EF" w:rsidRDefault="0081649C" w:rsidP="00F36499">
      <w:pPr>
        <w:pStyle w:val="Einzug1"/>
        <w:numPr>
          <w:ilvl w:val="0"/>
          <w:numId w:val="44"/>
        </w:numPr>
        <w:tabs>
          <w:tab w:val="clear" w:pos="993"/>
          <w:tab w:val="left" w:pos="709"/>
        </w:tabs>
        <w:spacing w:after="60"/>
        <w:ind w:left="709"/>
        <w:rPr>
          <w:sz w:val="24"/>
          <w:szCs w:val="24"/>
          <w:lang w:val="sk-SK" w:eastAsia="sk-SK"/>
        </w:rPr>
      </w:pPr>
      <w:r w:rsidRPr="00EE03EF">
        <w:rPr>
          <w:sz w:val="24"/>
          <w:szCs w:val="24"/>
          <w:lang w:val="sk-SK" w:eastAsia="sk-SK"/>
        </w:rPr>
        <w:t>realizáciu dodávok vykonávať v súlade s pridelenou individuálnou maximálnou výškou pomoci a prispôsob</w:t>
      </w:r>
      <w:r w:rsidR="0063638B" w:rsidRPr="00EE03EF">
        <w:rPr>
          <w:sz w:val="24"/>
          <w:szCs w:val="24"/>
          <w:lang w:val="sk-SK" w:eastAsia="sk-SK"/>
        </w:rPr>
        <w:t>iť</w:t>
      </w:r>
      <w:r w:rsidRPr="00EE03EF">
        <w:rPr>
          <w:sz w:val="24"/>
          <w:szCs w:val="24"/>
          <w:lang w:val="sk-SK" w:eastAsia="sk-SK"/>
        </w:rPr>
        <w:t xml:space="preserve"> množstvá a frekvenciu dodávok OZ tak, aby boli dodávky zabezpečené </w:t>
      </w:r>
      <w:r w:rsidRPr="00EE03EF">
        <w:rPr>
          <w:sz w:val="24"/>
          <w:szCs w:val="24"/>
          <w:u w:val="single"/>
          <w:lang w:val="sk-SK" w:eastAsia="sk-SK"/>
        </w:rPr>
        <w:t xml:space="preserve">počas </w:t>
      </w:r>
      <w:r w:rsidR="00662BDA" w:rsidRPr="00EE03EF">
        <w:rPr>
          <w:sz w:val="24"/>
          <w:szCs w:val="24"/>
          <w:u w:val="single"/>
          <w:lang w:val="sk-SK" w:eastAsia="sk-SK"/>
        </w:rPr>
        <w:t xml:space="preserve">všetkých </w:t>
      </w:r>
      <w:r w:rsidR="00662BDA" w:rsidRPr="00EE03EF">
        <w:rPr>
          <w:b/>
          <w:bCs/>
          <w:sz w:val="24"/>
          <w:szCs w:val="24"/>
          <w:u w:val="single"/>
          <w:lang w:val="sk-SK" w:eastAsia="sk-SK"/>
        </w:rPr>
        <w:t>troch</w:t>
      </w:r>
      <w:r w:rsidRPr="00EE03EF">
        <w:rPr>
          <w:sz w:val="24"/>
          <w:szCs w:val="24"/>
          <w:u w:val="single"/>
          <w:lang w:val="sk-SK" w:eastAsia="sk-SK"/>
        </w:rPr>
        <w:t xml:space="preserve"> realizačných období</w:t>
      </w:r>
      <w:r w:rsidRPr="00EE03EF">
        <w:rPr>
          <w:sz w:val="24"/>
          <w:szCs w:val="24"/>
          <w:lang w:val="sk-SK" w:eastAsia="sk-SK"/>
        </w:rPr>
        <w:t>, pričom distribúcia je limitovaná nárokom žiaka na jednu porciu školského ovocia a zeleniny denne.</w:t>
      </w:r>
    </w:p>
    <w:p w14:paraId="6A7EAFA6" w14:textId="77777777" w:rsidR="0081649C" w:rsidRPr="00EE03EF" w:rsidRDefault="0081649C" w:rsidP="00F36499">
      <w:pPr>
        <w:pStyle w:val="Einzug1"/>
        <w:numPr>
          <w:ilvl w:val="0"/>
          <w:numId w:val="43"/>
        </w:numPr>
        <w:tabs>
          <w:tab w:val="clear" w:pos="993"/>
          <w:tab w:val="left" w:pos="709"/>
        </w:tabs>
        <w:spacing w:after="60"/>
        <w:ind w:left="709"/>
        <w:rPr>
          <w:sz w:val="24"/>
          <w:szCs w:val="24"/>
          <w:lang w:val="sk-SK" w:eastAsia="sk-SK"/>
        </w:rPr>
      </w:pPr>
      <w:r w:rsidRPr="00EE03EF">
        <w:rPr>
          <w:sz w:val="24"/>
          <w:szCs w:val="24"/>
          <w:lang w:val="sk-SK" w:eastAsia="sk-SK"/>
        </w:rPr>
        <w:t xml:space="preserve">realizáciu dodávok zabezpečiť pre </w:t>
      </w:r>
      <w:r w:rsidRPr="00EE03EF">
        <w:rPr>
          <w:sz w:val="24"/>
          <w:szCs w:val="24"/>
          <w:u w:val="single"/>
          <w:lang w:val="sk-SK" w:eastAsia="sk-SK"/>
        </w:rPr>
        <w:t>všetky školy</w:t>
      </w:r>
      <w:r w:rsidRPr="00EE03EF">
        <w:rPr>
          <w:sz w:val="24"/>
          <w:szCs w:val="24"/>
          <w:lang w:val="sk-SK" w:eastAsia="sk-SK"/>
        </w:rPr>
        <w:t xml:space="preserve">, pre ktoré bola žiadateľovi pridelená maximálna výška pomoci, </w:t>
      </w:r>
      <w:r w:rsidRPr="00EE03EF">
        <w:rPr>
          <w:sz w:val="24"/>
          <w:szCs w:val="24"/>
          <w:u w:val="single"/>
          <w:lang w:val="sk-SK" w:eastAsia="sk-SK"/>
        </w:rPr>
        <w:t>najmenej počas 1 realizačného obdobia</w:t>
      </w:r>
      <w:r w:rsidRPr="00EE03EF">
        <w:rPr>
          <w:sz w:val="24"/>
          <w:szCs w:val="24"/>
          <w:lang w:val="sk-SK" w:eastAsia="sk-SK"/>
        </w:rPr>
        <w:t xml:space="preserve">. </w:t>
      </w:r>
    </w:p>
    <w:p w14:paraId="19255756" w14:textId="6C71F1D9" w:rsidR="0081649C" w:rsidRPr="00EE03EF" w:rsidRDefault="0081649C" w:rsidP="00F36499">
      <w:pPr>
        <w:pStyle w:val="Einzug1"/>
        <w:numPr>
          <w:ilvl w:val="0"/>
          <w:numId w:val="44"/>
        </w:numPr>
        <w:tabs>
          <w:tab w:val="clear" w:pos="993"/>
          <w:tab w:val="left" w:pos="709"/>
        </w:tabs>
        <w:spacing w:after="60"/>
        <w:ind w:left="709"/>
        <w:rPr>
          <w:sz w:val="24"/>
          <w:szCs w:val="24"/>
          <w:lang w:val="sk-SK" w:eastAsia="sk-SK"/>
        </w:rPr>
      </w:pPr>
      <w:r w:rsidRPr="00EE03EF">
        <w:rPr>
          <w:sz w:val="24"/>
          <w:szCs w:val="24"/>
          <w:lang w:val="sk-SK"/>
        </w:rPr>
        <w:t>dodávky realizovať tak</w:t>
      </w:r>
      <w:r w:rsidR="003F3C09" w:rsidRPr="00EE03EF">
        <w:rPr>
          <w:sz w:val="24"/>
          <w:szCs w:val="24"/>
          <w:lang w:val="sk-SK"/>
        </w:rPr>
        <w:t>,</w:t>
      </w:r>
      <w:r w:rsidRPr="00EE03EF">
        <w:rPr>
          <w:sz w:val="24"/>
          <w:szCs w:val="24"/>
          <w:lang w:val="sk-SK"/>
        </w:rPr>
        <w:t xml:space="preserve"> aby </w:t>
      </w:r>
      <w:r w:rsidRPr="00EE03EF">
        <w:rPr>
          <w:sz w:val="24"/>
          <w:szCs w:val="24"/>
          <w:u w:val="single"/>
          <w:lang w:val="sk-SK"/>
        </w:rPr>
        <w:t>podiel porcií spracovaného OZ</w:t>
      </w:r>
      <w:r w:rsidRPr="00EE03EF">
        <w:rPr>
          <w:sz w:val="24"/>
          <w:szCs w:val="24"/>
          <w:lang w:val="sk-SK"/>
        </w:rPr>
        <w:t xml:space="preserve"> na celkovom množstve ovocia a zeleniny, ktoré žiadateľ dodáva jednej škole, </w:t>
      </w:r>
      <w:r w:rsidRPr="00EE03EF">
        <w:rPr>
          <w:sz w:val="24"/>
          <w:szCs w:val="24"/>
          <w:u w:val="single"/>
          <w:lang w:val="sk-SK"/>
        </w:rPr>
        <w:t xml:space="preserve">nesmie </w:t>
      </w:r>
      <w:r w:rsidRPr="00EE03EF">
        <w:rPr>
          <w:sz w:val="24"/>
          <w:szCs w:val="24"/>
          <w:lang w:val="sk-SK"/>
        </w:rPr>
        <w:t xml:space="preserve">v žiadnom z realizačných období </w:t>
      </w:r>
      <w:r w:rsidRPr="00EE03EF">
        <w:rPr>
          <w:sz w:val="24"/>
          <w:szCs w:val="24"/>
          <w:u w:val="single"/>
          <w:lang w:val="sk-SK"/>
        </w:rPr>
        <w:t xml:space="preserve">prekročiť </w:t>
      </w:r>
      <w:r w:rsidR="00662BDA" w:rsidRPr="00EE03EF">
        <w:rPr>
          <w:b/>
          <w:bCs/>
          <w:sz w:val="24"/>
          <w:szCs w:val="24"/>
          <w:u w:val="single"/>
          <w:lang w:val="sk-SK"/>
        </w:rPr>
        <w:t>4</w:t>
      </w:r>
      <w:r w:rsidRPr="00EE03EF">
        <w:rPr>
          <w:b/>
          <w:bCs/>
          <w:sz w:val="24"/>
          <w:szCs w:val="24"/>
          <w:u w:val="single"/>
          <w:lang w:val="sk-SK"/>
        </w:rPr>
        <w:t>0 %</w:t>
      </w:r>
      <w:r w:rsidRPr="00EE03EF">
        <w:rPr>
          <w:sz w:val="24"/>
          <w:szCs w:val="24"/>
          <w:u w:val="single"/>
          <w:lang w:val="sk-SK"/>
        </w:rPr>
        <w:t>.</w:t>
      </w:r>
    </w:p>
    <w:p w14:paraId="2FE7A2CA" w14:textId="5EF342DB" w:rsidR="00B723CF" w:rsidRPr="00EE03EF" w:rsidRDefault="00B723CF" w:rsidP="00B723CF">
      <w:pPr>
        <w:pStyle w:val="Einzug1"/>
        <w:numPr>
          <w:ilvl w:val="0"/>
          <w:numId w:val="44"/>
        </w:numPr>
        <w:tabs>
          <w:tab w:val="clear" w:pos="993"/>
          <w:tab w:val="left" w:pos="709"/>
        </w:tabs>
        <w:spacing w:after="60"/>
        <w:rPr>
          <w:sz w:val="24"/>
          <w:szCs w:val="24"/>
          <w:lang w:val="sk-SK" w:eastAsia="sk-SK"/>
        </w:rPr>
      </w:pPr>
      <w:r w:rsidRPr="00EE03EF">
        <w:rPr>
          <w:sz w:val="24"/>
          <w:szCs w:val="24"/>
          <w:lang w:val="sk-SK" w:eastAsia="sk-SK"/>
        </w:rPr>
        <w:t>dodávky zabezpečovať max. v </w:t>
      </w:r>
      <w:r w:rsidRPr="00EE03EF">
        <w:rPr>
          <w:sz w:val="24"/>
          <w:szCs w:val="24"/>
          <w:u w:val="single"/>
          <w:lang w:val="sk-SK" w:eastAsia="sk-SK"/>
        </w:rPr>
        <w:t xml:space="preserve">množstve </w:t>
      </w:r>
      <w:r w:rsidRPr="00E71AE0">
        <w:rPr>
          <w:b/>
          <w:bCs/>
          <w:sz w:val="24"/>
          <w:szCs w:val="24"/>
          <w:u w:val="single"/>
          <w:lang w:val="sk-SK" w:eastAsia="sk-SK"/>
        </w:rPr>
        <w:t>jedna porcia</w:t>
      </w:r>
      <w:r w:rsidRPr="00E71AE0">
        <w:rPr>
          <w:sz w:val="24"/>
          <w:szCs w:val="24"/>
          <w:lang w:val="sk-SK" w:eastAsia="sk-SK"/>
        </w:rPr>
        <w:t xml:space="preserve"> </w:t>
      </w:r>
      <w:r w:rsidRPr="00EE03EF">
        <w:rPr>
          <w:sz w:val="24"/>
          <w:szCs w:val="24"/>
          <w:lang w:val="sk-SK" w:eastAsia="sk-SK"/>
        </w:rPr>
        <w:t xml:space="preserve">ovocia a zeleniny </w:t>
      </w:r>
      <w:r w:rsidRPr="00E71AE0">
        <w:rPr>
          <w:b/>
          <w:bCs/>
          <w:sz w:val="24"/>
          <w:szCs w:val="24"/>
          <w:u w:val="single"/>
          <w:lang w:val="sk-SK" w:eastAsia="sk-SK"/>
        </w:rPr>
        <w:t>na žiaka</w:t>
      </w:r>
      <w:r w:rsidRPr="00EE03EF">
        <w:rPr>
          <w:sz w:val="24"/>
          <w:szCs w:val="24"/>
          <w:u w:val="single"/>
          <w:lang w:val="sk-SK" w:eastAsia="sk-SK"/>
        </w:rPr>
        <w:t xml:space="preserve"> a na školský deň a to najviac v maximálnej veľkosti porcie</w:t>
      </w:r>
      <w:r w:rsidRPr="00EE03EF">
        <w:rPr>
          <w:sz w:val="24"/>
          <w:szCs w:val="24"/>
          <w:lang w:val="sk-SK" w:eastAsia="sk-SK"/>
        </w:rPr>
        <w:t xml:space="preserve"> (v prvom období odporúčame dodávky v množstve max. 2 porcie na žiaka na týždeň).</w:t>
      </w:r>
    </w:p>
    <w:p w14:paraId="68A2280E" w14:textId="77777777" w:rsidR="00B723CF" w:rsidRPr="00EE03EF" w:rsidRDefault="00B723CF" w:rsidP="00EE03EF">
      <w:pPr>
        <w:pStyle w:val="Einzug1"/>
        <w:tabs>
          <w:tab w:val="clear" w:pos="993"/>
          <w:tab w:val="left" w:pos="709"/>
        </w:tabs>
        <w:spacing w:after="60"/>
        <w:rPr>
          <w:sz w:val="24"/>
          <w:szCs w:val="24"/>
          <w:lang w:val="sk-SK" w:eastAsia="sk-SK"/>
        </w:rPr>
      </w:pPr>
    </w:p>
    <w:p w14:paraId="48944486" w14:textId="77777777" w:rsidR="002A7B0A" w:rsidRPr="00EE03EF" w:rsidRDefault="002A7B0A" w:rsidP="00B9332E">
      <w:pPr>
        <w:jc w:val="both"/>
      </w:pPr>
    </w:p>
    <w:p w14:paraId="7B15B10D" w14:textId="77777777" w:rsidR="00DB497F" w:rsidRPr="00EE03EF" w:rsidRDefault="00492ED0" w:rsidP="00D9670B">
      <w:pPr>
        <w:pStyle w:val="Zkladntext"/>
        <w:spacing w:line="240" w:lineRule="auto"/>
        <w:rPr>
          <w:b/>
          <w:color w:val="0070C0"/>
          <w:sz w:val="24"/>
          <w:szCs w:val="24"/>
        </w:rPr>
      </w:pPr>
      <w:r w:rsidRPr="00EE03EF">
        <w:rPr>
          <w:b/>
          <w:color w:val="0070C0"/>
          <w:sz w:val="24"/>
          <w:szCs w:val="24"/>
        </w:rPr>
        <w:t>Aká bude výška pomoci za dodané OZ?</w:t>
      </w:r>
    </w:p>
    <w:p w14:paraId="5E649716" w14:textId="6A57F9FB" w:rsidR="00A87F08" w:rsidRPr="00EE03EF" w:rsidRDefault="000452F1" w:rsidP="00D9670B">
      <w:pPr>
        <w:pStyle w:val="Zkladntext"/>
        <w:tabs>
          <w:tab w:val="left" w:pos="0"/>
        </w:tabs>
        <w:spacing w:before="240" w:line="240" w:lineRule="auto"/>
        <w:rPr>
          <w:sz w:val="24"/>
        </w:rPr>
      </w:pPr>
      <w:r w:rsidRPr="00EE03EF">
        <w:rPr>
          <w:sz w:val="24"/>
        </w:rPr>
        <w:t xml:space="preserve">Pri </w:t>
      </w:r>
      <w:r w:rsidR="00B723CF" w:rsidRPr="00EE03EF">
        <w:rPr>
          <w:sz w:val="24"/>
        </w:rPr>
        <w:t>dodávanom</w:t>
      </w:r>
      <w:r w:rsidRPr="00EE03EF">
        <w:rPr>
          <w:sz w:val="24"/>
        </w:rPr>
        <w:t xml:space="preserve"> OZ je nutné </w:t>
      </w:r>
      <w:r w:rsidRPr="00EE03EF">
        <w:rPr>
          <w:sz w:val="24"/>
          <w:u w:val="single"/>
        </w:rPr>
        <w:t>dodržiavať max. veľkosť jednej porcie</w:t>
      </w:r>
      <w:r w:rsidRPr="00EE03EF">
        <w:rPr>
          <w:sz w:val="24"/>
        </w:rPr>
        <w:t xml:space="preserve"> podľa Tabuľky č. 1, v prípade dodávania väčších porcií bude žiadateľovi pomoc </w:t>
      </w:r>
      <w:r w:rsidR="00BF6FBE" w:rsidRPr="00EE03EF">
        <w:t>znížená</w:t>
      </w:r>
      <w:r w:rsidRPr="00EE03EF">
        <w:rPr>
          <w:sz w:val="24"/>
        </w:rPr>
        <w:t xml:space="preserve"> do výšky prislúchajúcej max. veľkosti porcie. </w:t>
      </w:r>
    </w:p>
    <w:p w14:paraId="54051789" w14:textId="35BD53C8" w:rsidR="00020DAC" w:rsidRPr="00EE03EF" w:rsidRDefault="001B7A79" w:rsidP="00D9670B">
      <w:pPr>
        <w:pStyle w:val="Zkladntext"/>
        <w:tabs>
          <w:tab w:val="left" w:pos="0"/>
        </w:tabs>
        <w:spacing w:before="240" w:line="240" w:lineRule="auto"/>
        <w:rPr>
          <w:sz w:val="28"/>
          <w:szCs w:val="24"/>
          <w:highlight w:val="yellow"/>
        </w:rPr>
      </w:pPr>
      <w:r w:rsidRPr="00EE03EF">
        <w:rPr>
          <w:sz w:val="24"/>
        </w:rPr>
        <w:t xml:space="preserve">Žiadateľovi sa vyplatí pomoc na základe výšky </w:t>
      </w:r>
      <w:r w:rsidR="0067127D" w:rsidRPr="00EE03EF">
        <w:rPr>
          <w:b/>
          <w:sz w:val="24"/>
        </w:rPr>
        <w:t xml:space="preserve">základnej </w:t>
      </w:r>
      <w:r w:rsidRPr="00EE03EF">
        <w:rPr>
          <w:b/>
          <w:sz w:val="24"/>
        </w:rPr>
        <w:t>pomoci</w:t>
      </w:r>
      <w:r w:rsidRPr="00EE03EF">
        <w:rPr>
          <w:sz w:val="24"/>
        </w:rPr>
        <w:t xml:space="preserve"> určenej v prílohe č.</w:t>
      </w:r>
      <w:r w:rsidR="00E46472" w:rsidRPr="00EE03EF">
        <w:rPr>
          <w:sz w:val="24"/>
        </w:rPr>
        <w:t> </w:t>
      </w:r>
      <w:r w:rsidRPr="00EE03EF">
        <w:rPr>
          <w:sz w:val="24"/>
        </w:rPr>
        <w:t>2 NV č. 200/2019 Z.</w:t>
      </w:r>
      <w:r w:rsidR="00E46472" w:rsidRPr="00EE03EF">
        <w:rPr>
          <w:sz w:val="24"/>
        </w:rPr>
        <w:t> </w:t>
      </w:r>
      <w:r w:rsidRPr="00EE03EF">
        <w:rPr>
          <w:sz w:val="24"/>
        </w:rPr>
        <w:t>z. na zabezpečovanie dodávok OZ</w:t>
      </w:r>
      <w:r w:rsidR="00E46472" w:rsidRPr="00EE03EF">
        <w:rPr>
          <w:sz w:val="24"/>
        </w:rPr>
        <w:t>,</w:t>
      </w:r>
      <w:r w:rsidRPr="00EE03EF">
        <w:rPr>
          <w:sz w:val="24"/>
        </w:rPr>
        <w:t xml:space="preserve"> ktorú možno </w:t>
      </w:r>
      <w:r w:rsidR="00E46472" w:rsidRPr="00EE03EF">
        <w:rPr>
          <w:sz w:val="24"/>
        </w:rPr>
        <w:t>poskytnúť</w:t>
      </w:r>
      <w:r w:rsidRPr="00EE03EF">
        <w:rPr>
          <w:sz w:val="24"/>
        </w:rPr>
        <w:t xml:space="preserve"> na pokrytie predajnej ceny </w:t>
      </w:r>
      <w:r w:rsidR="00DF7D69" w:rsidRPr="00EE03EF">
        <w:rPr>
          <w:sz w:val="24"/>
        </w:rPr>
        <w:t>v </w:t>
      </w:r>
      <w:r w:rsidRPr="00EE03EF">
        <w:rPr>
          <w:sz w:val="24"/>
        </w:rPr>
        <w:t>eurách/kg</w:t>
      </w:r>
      <w:r w:rsidR="00B26E9F" w:rsidRPr="00EE03EF">
        <w:rPr>
          <w:sz w:val="24"/>
        </w:rPr>
        <w:t>,</w:t>
      </w:r>
      <w:r w:rsidRPr="00EE03EF">
        <w:rPr>
          <w:sz w:val="24"/>
        </w:rPr>
        <w:t xml:space="preserve"> v eurách/l b</w:t>
      </w:r>
      <w:r w:rsidR="00DB497F" w:rsidRPr="00EE03EF">
        <w:rPr>
          <w:sz w:val="24"/>
        </w:rPr>
        <w:t>ez DPH, alebo</w:t>
      </w:r>
      <w:r w:rsidR="00E209B7" w:rsidRPr="00EE03EF">
        <w:rPr>
          <w:sz w:val="24"/>
        </w:rPr>
        <w:t xml:space="preserve"> v eurách/balenie bez DPH alebo</w:t>
      </w:r>
      <w:r w:rsidR="00DB497F" w:rsidRPr="00EE03EF">
        <w:rPr>
          <w:sz w:val="24"/>
        </w:rPr>
        <w:t xml:space="preserve"> výška </w:t>
      </w:r>
      <w:r w:rsidR="0067127D" w:rsidRPr="00EE03EF">
        <w:rPr>
          <w:sz w:val="24"/>
        </w:rPr>
        <w:t xml:space="preserve">základnej </w:t>
      </w:r>
      <w:r w:rsidR="00DB497F" w:rsidRPr="00EE03EF">
        <w:rPr>
          <w:sz w:val="24"/>
        </w:rPr>
        <w:t>pomoci znížená</w:t>
      </w:r>
      <w:r w:rsidR="00E209B7" w:rsidRPr="00EE03EF">
        <w:rPr>
          <w:sz w:val="24"/>
          <w:szCs w:val="24"/>
        </w:rPr>
        <w:t xml:space="preserve"> </w:t>
      </w:r>
      <w:r w:rsidR="00E209B7" w:rsidRPr="00EE03EF">
        <w:rPr>
          <w:sz w:val="24"/>
          <w:szCs w:val="24"/>
          <w:u w:val="single"/>
        </w:rPr>
        <w:t>na úroveň základu dane zodpovedajúcej protihodnote za dodávanie OZ</w:t>
      </w:r>
      <w:r w:rsidR="00E209B7" w:rsidRPr="00EE03EF">
        <w:rPr>
          <w:sz w:val="24"/>
          <w:szCs w:val="24"/>
        </w:rPr>
        <w:t xml:space="preserve"> v súlade s §7 ods. 7 NV č. 200/2019 Z. z., </w:t>
      </w:r>
      <w:r w:rsidR="00E209B7" w:rsidRPr="00EE03EF">
        <w:rPr>
          <w:sz w:val="24"/>
          <w:szCs w:val="24"/>
          <w:u w:val="single"/>
        </w:rPr>
        <w:t>ak účtovaná cena za dodávanie OZ</w:t>
      </w:r>
      <w:r w:rsidR="00E209B7" w:rsidRPr="00EE03EF">
        <w:rPr>
          <w:sz w:val="24"/>
          <w:szCs w:val="24"/>
        </w:rPr>
        <w:t xml:space="preserve"> od školy, zmluvného žiaka, alebo tretej strany </w:t>
      </w:r>
      <w:r w:rsidR="00E209B7" w:rsidRPr="00EE03EF">
        <w:rPr>
          <w:sz w:val="24"/>
          <w:szCs w:val="24"/>
          <w:u w:val="single"/>
        </w:rPr>
        <w:t>nedosahuje výšku dane</w:t>
      </w:r>
      <w:r w:rsidR="00E209B7" w:rsidRPr="00EE03EF">
        <w:rPr>
          <w:sz w:val="24"/>
          <w:szCs w:val="24"/>
        </w:rPr>
        <w:t>, ktorej základom je základná pomoc.</w:t>
      </w:r>
    </w:p>
    <w:p w14:paraId="113E9867" w14:textId="61A0CAC5" w:rsidR="00BC4FD7" w:rsidRPr="00EE03EF" w:rsidRDefault="00BC4FD7" w:rsidP="00D904DB">
      <w:pPr>
        <w:pStyle w:val="Zkladntext"/>
        <w:spacing w:after="60" w:line="240" w:lineRule="auto"/>
        <w:rPr>
          <w:sz w:val="24"/>
          <w:szCs w:val="24"/>
        </w:rPr>
      </w:pPr>
      <w:r w:rsidRPr="00EE03EF">
        <w:rPr>
          <w:sz w:val="24"/>
          <w:szCs w:val="24"/>
        </w:rPr>
        <w:t>Okrem základnej pomoci je možné</w:t>
      </w:r>
      <w:r w:rsidR="005079FA" w:rsidRPr="00EE03EF">
        <w:rPr>
          <w:sz w:val="24"/>
          <w:szCs w:val="24"/>
        </w:rPr>
        <w:t xml:space="preserve"> za dodávky OZ</w:t>
      </w:r>
      <w:r w:rsidRPr="00EE03EF">
        <w:rPr>
          <w:sz w:val="24"/>
          <w:szCs w:val="24"/>
        </w:rPr>
        <w:t xml:space="preserve"> žiadateľovi poskytnúť aj </w:t>
      </w:r>
      <w:r w:rsidRPr="00EE03EF">
        <w:rPr>
          <w:b/>
          <w:sz w:val="24"/>
          <w:szCs w:val="24"/>
        </w:rPr>
        <w:t>dodatočnú pomoc</w:t>
      </w:r>
      <w:r w:rsidRPr="00EE03EF">
        <w:rPr>
          <w:sz w:val="24"/>
          <w:szCs w:val="24"/>
        </w:rPr>
        <w:t xml:space="preserve"> na pokrytie najvyššej úhrady </w:t>
      </w:r>
      <w:r w:rsidR="00F769A4" w:rsidRPr="00EE03EF">
        <w:rPr>
          <w:sz w:val="24"/>
          <w:szCs w:val="24"/>
        </w:rPr>
        <w:t>a to</w:t>
      </w:r>
      <w:r w:rsidRPr="00EE03EF">
        <w:rPr>
          <w:sz w:val="24"/>
          <w:szCs w:val="24"/>
        </w:rPr>
        <w:t xml:space="preserve"> výhradne zo zdrojov trhovo-orientovaných výdavkov MPRV SR. V</w:t>
      </w:r>
      <w:r w:rsidR="00CB20E1" w:rsidRPr="00EE03EF">
        <w:rPr>
          <w:sz w:val="24"/>
          <w:szCs w:val="24"/>
        </w:rPr>
        <w:t> </w:t>
      </w:r>
      <w:r w:rsidRPr="00EE03EF">
        <w:rPr>
          <w:sz w:val="24"/>
          <w:szCs w:val="24"/>
        </w:rPr>
        <w:t>prípade</w:t>
      </w:r>
      <w:r w:rsidR="00CB20E1" w:rsidRPr="00EE03EF">
        <w:rPr>
          <w:sz w:val="24"/>
          <w:szCs w:val="24"/>
        </w:rPr>
        <w:t>,</w:t>
      </w:r>
      <w:r w:rsidRPr="00EE03EF">
        <w:rPr>
          <w:sz w:val="24"/>
          <w:szCs w:val="24"/>
        </w:rPr>
        <w:t xml:space="preserve"> že na pokrytie dodatočnej pomoci nie je dostatok zdrojov</w:t>
      </w:r>
      <w:r w:rsidR="00776CAF" w:rsidRPr="00EE03EF">
        <w:rPr>
          <w:sz w:val="24"/>
          <w:szCs w:val="24"/>
        </w:rPr>
        <w:t xml:space="preserve"> trhovo-orientovaných výdavkov MPRV SR</w:t>
      </w:r>
      <w:r w:rsidRPr="00EE03EF">
        <w:rPr>
          <w:sz w:val="24"/>
          <w:szCs w:val="24"/>
        </w:rPr>
        <w:t>,</w:t>
      </w:r>
      <w:r w:rsidR="00CB20E1" w:rsidRPr="00EE03EF">
        <w:rPr>
          <w:sz w:val="24"/>
          <w:szCs w:val="24"/>
        </w:rPr>
        <w:t xml:space="preserve"> najvyššiu úhradu v zmysle prílohy č. 2 NV č. 200/2019 Z. z.</w:t>
      </w:r>
      <w:r w:rsidRPr="00EE03EF">
        <w:rPr>
          <w:sz w:val="24"/>
          <w:szCs w:val="24"/>
        </w:rPr>
        <w:t xml:space="preserve"> za dodávky OZ hradí škola/žiak/rodič</w:t>
      </w:r>
      <w:r w:rsidR="00F769A4" w:rsidRPr="00EE03EF">
        <w:rPr>
          <w:sz w:val="24"/>
          <w:szCs w:val="24"/>
        </w:rPr>
        <w:t>/tretia strana</w:t>
      </w:r>
      <w:r w:rsidR="00CB20E1" w:rsidRPr="00EE03EF">
        <w:rPr>
          <w:sz w:val="24"/>
          <w:szCs w:val="24"/>
        </w:rPr>
        <w:t>.</w:t>
      </w:r>
      <w:r w:rsidRPr="00EE03EF">
        <w:rPr>
          <w:sz w:val="24"/>
          <w:szCs w:val="24"/>
        </w:rPr>
        <w:t xml:space="preserve"> </w:t>
      </w:r>
    </w:p>
    <w:p w14:paraId="29695700" w14:textId="474E0979" w:rsidR="00F769A4" w:rsidRPr="00EE03EF" w:rsidRDefault="0067127D" w:rsidP="0067127D">
      <w:pPr>
        <w:pStyle w:val="Zkladntext"/>
        <w:spacing w:after="60" w:line="240" w:lineRule="auto"/>
        <w:rPr>
          <w:sz w:val="24"/>
          <w:szCs w:val="24"/>
        </w:rPr>
      </w:pPr>
      <w:r w:rsidRPr="00EE03EF">
        <w:rPr>
          <w:sz w:val="24"/>
          <w:szCs w:val="24"/>
        </w:rPr>
        <w:lastRenderedPageBreak/>
        <w:t xml:space="preserve">V prípadoch, že dodávka obsahuje </w:t>
      </w:r>
      <w:r w:rsidRPr="00EE03EF">
        <w:rPr>
          <w:sz w:val="24"/>
          <w:szCs w:val="24"/>
          <w:u w:val="single"/>
        </w:rPr>
        <w:t>akýmkoľvek spôsobom poškodené, nekvalitné ks alebo kg OZ</w:t>
      </w:r>
      <w:r w:rsidRPr="00EE03EF">
        <w:rPr>
          <w:sz w:val="24"/>
          <w:szCs w:val="24"/>
        </w:rPr>
        <w:t xml:space="preserve"> a nie je možné ich rozdať žiakom, je vhodné využiť reklamáciu, alebo dobropis. Takéto ks </w:t>
      </w:r>
      <w:r w:rsidR="00095FB9" w:rsidRPr="00EE03EF">
        <w:rPr>
          <w:sz w:val="24"/>
          <w:szCs w:val="24"/>
        </w:rPr>
        <w:t>š</w:t>
      </w:r>
      <w:r w:rsidRPr="00EE03EF">
        <w:rPr>
          <w:sz w:val="24"/>
          <w:szCs w:val="24"/>
        </w:rPr>
        <w:t xml:space="preserve">kolských výrobkov </w:t>
      </w:r>
      <w:r w:rsidRPr="00EE03EF">
        <w:rPr>
          <w:sz w:val="24"/>
          <w:szCs w:val="24"/>
          <w:u w:val="single"/>
        </w:rPr>
        <w:t>nie sú oprávnené na pomoc a nie je možné ich zarátavať do hlásení škôl</w:t>
      </w:r>
      <w:r w:rsidRPr="00EE03EF">
        <w:rPr>
          <w:sz w:val="24"/>
          <w:szCs w:val="24"/>
        </w:rPr>
        <w:t xml:space="preserve"> a zároveň je potrebné k žiadosti predložiť faktúru spolu s dobropisom na nespotrebované množstvo.</w:t>
      </w:r>
    </w:p>
    <w:p w14:paraId="0535795D" w14:textId="1D31E213" w:rsidR="00F769A4" w:rsidRPr="00EE03EF" w:rsidRDefault="00835F3C">
      <w:pPr>
        <w:pStyle w:val="Zkladntext"/>
        <w:spacing w:after="60" w:line="240" w:lineRule="auto"/>
        <w:rPr>
          <w:sz w:val="24"/>
          <w:szCs w:val="24"/>
        </w:rPr>
      </w:pPr>
      <w:r w:rsidRPr="00EE03EF">
        <w:rPr>
          <w:sz w:val="24"/>
          <w:szCs w:val="24"/>
        </w:rPr>
        <w:t>Pomoc za dodávanie OZ</w:t>
      </w:r>
      <w:r w:rsidR="005079FA" w:rsidRPr="00EE03EF">
        <w:rPr>
          <w:sz w:val="24"/>
          <w:szCs w:val="24"/>
        </w:rPr>
        <w:t xml:space="preserve"> možno poskytnúť len za OZ</w:t>
      </w:r>
      <w:r w:rsidRPr="00EE03EF">
        <w:rPr>
          <w:sz w:val="24"/>
          <w:szCs w:val="24"/>
        </w:rPr>
        <w:t xml:space="preserve"> spotrebované počas toho istého obdobia v ktorom boli dodané</w:t>
      </w:r>
      <w:r w:rsidR="00F769A4" w:rsidRPr="00EE03EF">
        <w:rPr>
          <w:sz w:val="24"/>
          <w:szCs w:val="24"/>
        </w:rPr>
        <w:t>, alebo spotrebované v ktoromkoľvek realizačnom období ak nemohli byť zmluvnému žiakovi dodané z dôvodov osobitného zreteľa</w:t>
      </w:r>
      <w:r w:rsidR="005079FA" w:rsidRPr="00EE03EF">
        <w:rPr>
          <w:sz w:val="24"/>
          <w:szCs w:val="24"/>
        </w:rPr>
        <w:t xml:space="preserve">. </w:t>
      </w:r>
      <w:r w:rsidR="005079FA" w:rsidRPr="00EE03EF">
        <w:rPr>
          <w:i/>
          <w:iCs/>
          <w:sz w:val="24"/>
          <w:szCs w:val="24"/>
        </w:rPr>
        <w:t>Na uznanie</w:t>
      </w:r>
      <w:r w:rsidR="005079FA" w:rsidRPr="00EE03EF">
        <w:rPr>
          <w:sz w:val="24"/>
          <w:szCs w:val="24"/>
        </w:rPr>
        <w:t xml:space="preserve"> </w:t>
      </w:r>
      <w:r w:rsidR="00923384" w:rsidRPr="00EE03EF">
        <w:rPr>
          <w:sz w:val="24"/>
          <w:szCs w:val="24"/>
        </w:rPr>
        <w:t>„</w:t>
      </w:r>
      <w:r w:rsidR="00923384" w:rsidRPr="00EE03EF">
        <w:rPr>
          <w:i/>
          <w:iCs/>
          <w:sz w:val="24"/>
          <w:szCs w:val="24"/>
          <w:lang w:eastAsia="sk-SK"/>
        </w:rPr>
        <w:t>dôvod</w:t>
      </w:r>
      <w:r w:rsidR="005079FA" w:rsidRPr="00EE03EF">
        <w:rPr>
          <w:i/>
          <w:iCs/>
          <w:sz w:val="24"/>
          <w:szCs w:val="24"/>
          <w:lang w:eastAsia="sk-SK"/>
        </w:rPr>
        <w:t>ov</w:t>
      </w:r>
      <w:r w:rsidR="00923384" w:rsidRPr="00EE03EF">
        <w:rPr>
          <w:i/>
          <w:iCs/>
          <w:sz w:val="24"/>
          <w:szCs w:val="24"/>
          <w:lang w:eastAsia="sk-SK"/>
        </w:rPr>
        <w:t xml:space="preserve"> osobitého zreteľa“ je potrebné potvrdenie štatutára školy o takomto dôvode, pričom ním môže byť čiastočné, alebo úplné zatvorenie školy z technických alebo epidemiologických príčin</w:t>
      </w:r>
      <w:r w:rsidR="00F769A4" w:rsidRPr="00EE03EF">
        <w:rPr>
          <w:sz w:val="24"/>
          <w:szCs w:val="24"/>
        </w:rPr>
        <w:t>.</w:t>
      </w:r>
    </w:p>
    <w:p w14:paraId="6F7D9F87" w14:textId="77777777" w:rsidR="00835F3C" w:rsidRPr="00EE03EF" w:rsidRDefault="00F769A4">
      <w:pPr>
        <w:pStyle w:val="Zkladntext"/>
        <w:spacing w:after="60" w:line="240" w:lineRule="auto"/>
        <w:rPr>
          <w:sz w:val="24"/>
          <w:szCs w:val="24"/>
        </w:rPr>
      </w:pPr>
      <w:r w:rsidRPr="00EE03EF">
        <w:rPr>
          <w:sz w:val="24"/>
          <w:szCs w:val="24"/>
        </w:rPr>
        <w:t xml:space="preserve"> </w:t>
      </w:r>
    </w:p>
    <w:p w14:paraId="415DE778" w14:textId="5F5D4DF0" w:rsidR="00BF6FBE" w:rsidRPr="00EE03EF" w:rsidRDefault="00BF6FBE">
      <w:pPr>
        <w:pStyle w:val="Zkladntext"/>
        <w:spacing w:after="60" w:line="240" w:lineRule="auto"/>
        <w:rPr>
          <w:sz w:val="24"/>
          <w:szCs w:val="24"/>
        </w:rPr>
      </w:pPr>
      <w:r w:rsidRPr="00EE03EF">
        <w:rPr>
          <w:sz w:val="24"/>
          <w:szCs w:val="24"/>
        </w:rPr>
        <w:t>Všetky zníženia pomoci a sankcie sú súhrnne popísané v </w:t>
      </w:r>
      <w:hyperlink w:anchor="_9.3._Sankcie" w:history="1">
        <w:r w:rsidRPr="00EE03EF">
          <w:rPr>
            <w:rStyle w:val="Hypertextovprepojenie"/>
            <w:i/>
            <w:sz w:val="24"/>
            <w:szCs w:val="24"/>
          </w:rPr>
          <w:t>kapitole 9.3</w:t>
        </w:r>
        <w:r w:rsidRPr="00EE03EF">
          <w:rPr>
            <w:rStyle w:val="Hypertextovprepojenie"/>
            <w:sz w:val="24"/>
            <w:szCs w:val="24"/>
          </w:rPr>
          <w:t>.</w:t>
        </w:r>
      </w:hyperlink>
    </w:p>
    <w:p w14:paraId="4A85AFF3" w14:textId="77777777" w:rsidR="00B53802" w:rsidRPr="00EE03EF" w:rsidRDefault="00B53802" w:rsidP="00B9332E">
      <w:pPr>
        <w:pStyle w:val="Zkladntext"/>
        <w:tabs>
          <w:tab w:val="left" w:pos="0"/>
        </w:tabs>
        <w:spacing w:after="60" w:line="240" w:lineRule="auto"/>
      </w:pPr>
    </w:p>
    <w:p w14:paraId="05BBD074" w14:textId="77777777"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b/>
          <w:color w:val="339933"/>
          <w:sz w:val="24"/>
          <w:szCs w:val="24"/>
        </w:rPr>
        <w:t>Príklady výpočtu pomoci:</w:t>
      </w:r>
    </w:p>
    <w:p w14:paraId="11389715" w14:textId="77777777" w:rsidR="00B9332E" w:rsidRPr="00EE03EF" w:rsidRDefault="00B9332E"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sz w:val="24"/>
          <w:szCs w:val="24"/>
        </w:rPr>
      </w:pPr>
      <w:r w:rsidRPr="00EE03EF">
        <w:rPr>
          <w:b/>
          <w:sz w:val="24"/>
          <w:szCs w:val="24"/>
        </w:rPr>
        <w:t>Pri výpočte pomoci na dodávky ovocia a zeleniny sa vychádza z prílohy č.</w:t>
      </w:r>
      <w:r w:rsidR="0055727E" w:rsidRPr="00EE03EF">
        <w:rPr>
          <w:b/>
          <w:sz w:val="24"/>
          <w:szCs w:val="24"/>
        </w:rPr>
        <w:t> </w:t>
      </w:r>
      <w:r w:rsidRPr="00EE03EF">
        <w:rPr>
          <w:b/>
          <w:sz w:val="24"/>
          <w:szCs w:val="24"/>
        </w:rPr>
        <w:t xml:space="preserve">2 </w:t>
      </w:r>
      <w:r w:rsidR="004A0E63" w:rsidRPr="00EE03EF">
        <w:rPr>
          <w:b/>
          <w:sz w:val="24"/>
          <w:szCs w:val="24"/>
        </w:rPr>
        <w:t>NV č. 200/2019 Z. z.</w:t>
      </w:r>
      <w:r w:rsidRPr="00EE03EF">
        <w:rPr>
          <w:b/>
          <w:sz w:val="24"/>
          <w:szCs w:val="24"/>
        </w:rPr>
        <w:t xml:space="preserve">. </w:t>
      </w:r>
    </w:p>
    <w:p w14:paraId="4308C929" w14:textId="77777777" w:rsidR="00CB20E1" w:rsidRPr="00EE03EF"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sz w:val="24"/>
          <w:szCs w:val="24"/>
        </w:rPr>
      </w:pPr>
      <w:r w:rsidRPr="00EE03EF">
        <w:rPr>
          <w:b/>
          <w:sz w:val="24"/>
          <w:szCs w:val="24"/>
        </w:rPr>
        <w:t>Pomoc na dodávky OZ sa poskytuje ako:</w:t>
      </w:r>
    </w:p>
    <w:p w14:paraId="4319FD24" w14:textId="77777777" w:rsidR="00CB20E1" w:rsidRPr="00EE03EF"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EE03EF">
        <w:rPr>
          <w:b/>
        </w:rPr>
        <w:tab/>
        <w:t>*základná pomoc alebo</w:t>
      </w:r>
    </w:p>
    <w:p w14:paraId="57112059" w14:textId="77777777" w:rsidR="00CB20E1" w:rsidRPr="00EE03EF" w:rsidRDefault="00CB20E1" w:rsidP="004A0E63">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rPr>
      </w:pPr>
      <w:r w:rsidRPr="00EE03EF">
        <w:rPr>
          <w:b/>
        </w:rPr>
        <w:tab/>
        <w:t>*základná a dodatočná pomoc</w:t>
      </w:r>
    </w:p>
    <w:p w14:paraId="4712E11B" w14:textId="04C802A2"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sz w:val="24"/>
          <w:szCs w:val="24"/>
        </w:rPr>
      </w:pPr>
      <w:r w:rsidRPr="00EE03EF">
        <w:rPr>
          <w:sz w:val="24"/>
          <w:szCs w:val="24"/>
        </w:rPr>
        <w:t>Nakoľko DPH podľa čl</w:t>
      </w:r>
      <w:r w:rsidR="00474542" w:rsidRPr="00EE03EF">
        <w:rPr>
          <w:sz w:val="24"/>
          <w:szCs w:val="24"/>
        </w:rPr>
        <w:t>. </w:t>
      </w:r>
      <w:r w:rsidRPr="00EE03EF">
        <w:rPr>
          <w:sz w:val="24"/>
          <w:szCs w:val="24"/>
        </w:rPr>
        <w:t>4 ods</w:t>
      </w:r>
      <w:r w:rsidR="00474542" w:rsidRPr="00EE03EF">
        <w:rPr>
          <w:sz w:val="24"/>
          <w:szCs w:val="24"/>
        </w:rPr>
        <w:t>. </w:t>
      </w:r>
      <w:r w:rsidRPr="00EE03EF">
        <w:rPr>
          <w:sz w:val="24"/>
          <w:szCs w:val="24"/>
        </w:rPr>
        <w:t>3 delegovaného nariadenia Komisie (EÚ) 2017/40 </w:t>
      </w:r>
      <w:r w:rsidR="00812219" w:rsidRPr="00EE03EF">
        <w:rPr>
          <w:sz w:val="24"/>
          <w:szCs w:val="24"/>
        </w:rPr>
        <w:br/>
      </w:r>
      <w:r w:rsidRPr="00EE03EF">
        <w:rPr>
          <w:sz w:val="24"/>
          <w:szCs w:val="24"/>
        </w:rPr>
        <w:t xml:space="preserve">nie </w:t>
      </w:r>
      <w:r w:rsidR="00474542" w:rsidRPr="00EE03EF">
        <w:rPr>
          <w:sz w:val="24"/>
          <w:szCs w:val="24"/>
        </w:rPr>
        <w:t>je </w:t>
      </w:r>
      <w:r w:rsidRPr="00EE03EF">
        <w:rPr>
          <w:sz w:val="24"/>
          <w:szCs w:val="24"/>
        </w:rPr>
        <w:t xml:space="preserve">oprávnená na pomoc Únie, náklady na </w:t>
      </w:r>
      <w:r w:rsidR="00CB20E1" w:rsidRPr="00EE03EF">
        <w:rPr>
          <w:sz w:val="24"/>
          <w:szCs w:val="24"/>
        </w:rPr>
        <w:t xml:space="preserve">pokrytie najvyššej úhrady za dodávky OZ môžu byť preplatené ako </w:t>
      </w:r>
      <w:r w:rsidR="00CB20E1" w:rsidRPr="00EE03EF">
        <w:rPr>
          <w:b/>
          <w:sz w:val="24"/>
          <w:szCs w:val="24"/>
        </w:rPr>
        <w:t>dodatočná pomoc</w:t>
      </w:r>
      <w:r w:rsidR="00CB20E1" w:rsidRPr="00EE03EF">
        <w:rPr>
          <w:sz w:val="24"/>
          <w:szCs w:val="24"/>
        </w:rPr>
        <w:t xml:space="preserve">, a to výhradne zo zdrojov trhovo-orientovaných výdavkov MPRV SR. V prípade, že na pokrytie dodatočnej pomoci nie je dostatok zdrojov, najvyššiu úhradu v zmysle prílohy č. 2 NV č. 200/2019 Z. z. za dodávky OZ hradí škola/žiak/rodič/tretia strana. </w:t>
      </w:r>
      <w:r w:rsidRPr="00EE03EF">
        <w:rPr>
          <w:sz w:val="24"/>
          <w:szCs w:val="24"/>
        </w:rPr>
        <w:t>Výška tejto úhrady pri dodávkach OZ je ustanovená na výšku DPH</w:t>
      </w:r>
      <w:r w:rsidR="00A845C4" w:rsidRPr="00EE03EF">
        <w:rPr>
          <w:sz w:val="24"/>
          <w:szCs w:val="24"/>
        </w:rPr>
        <w:t xml:space="preserve"> zaokrúhlenú na dve desatinné miesta </w:t>
      </w:r>
      <w:r w:rsidRPr="00EE03EF">
        <w:rPr>
          <w:sz w:val="24"/>
          <w:szCs w:val="24"/>
        </w:rPr>
        <w:t xml:space="preserve">(stĺpec – </w:t>
      </w:r>
      <w:r w:rsidR="00CB20E1" w:rsidRPr="00EE03EF">
        <w:rPr>
          <w:sz w:val="24"/>
          <w:szCs w:val="24"/>
        </w:rPr>
        <w:t xml:space="preserve">Úhrada v eurách, ktorú možno okrem základnej pomoci najviac žiadať za jeden kg alebo za jeden liter </w:t>
      </w:r>
      <w:r w:rsidR="00A845C4" w:rsidRPr="00EE03EF">
        <w:rPr>
          <w:sz w:val="24"/>
          <w:szCs w:val="24"/>
        </w:rPr>
        <w:t xml:space="preserve">čerstvého </w:t>
      </w:r>
      <w:r w:rsidR="00CB20E1" w:rsidRPr="00EE03EF">
        <w:rPr>
          <w:sz w:val="24"/>
          <w:szCs w:val="24"/>
        </w:rPr>
        <w:t>ovocia a</w:t>
      </w:r>
      <w:r w:rsidR="00A845C4" w:rsidRPr="00EE03EF">
        <w:rPr>
          <w:sz w:val="24"/>
          <w:szCs w:val="24"/>
        </w:rPr>
        <w:t> </w:t>
      </w:r>
      <w:r w:rsidR="00CB20E1" w:rsidRPr="00EE03EF">
        <w:rPr>
          <w:sz w:val="24"/>
          <w:szCs w:val="24"/>
        </w:rPr>
        <w:t>zeleniny</w:t>
      </w:r>
      <w:r w:rsidR="00A845C4" w:rsidRPr="00EE03EF">
        <w:rPr>
          <w:sz w:val="24"/>
          <w:szCs w:val="24"/>
        </w:rPr>
        <w:t xml:space="preserve"> a na jedno balenie výrobku zo spracovaného ovocia a zeleniny</w:t>
      </w:r>
      <w:r w:rsidRPr="00EE03EF">
        <w:rPr>
          <w:sz w:val="24"/>
          <w:szCs w:val="24"/>
        </w:rPr>
        <w:t xml:space="preserve">). </w:t>
      </w:r>
    </w:p>
    <w:p w14:paraId="104BA23B" w14:textId="77777777" w:rsidR="00FE16D8" w:rsidRPr="00EE03EF" w:rsidRDefault="00FE16D8"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sz w:val="24"/>
          <w:szCs w:val="24"/>
        </w:rPr>
      </w:pPr>
    </w:p>
    <w:p w14:paraId="3A529C6E" w14:textId="5AB52861"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1. Žiadateľ zabezpečoval do škôl 1 000,00 kg (5 000 porcií) jabĺk. </w:t>
      </w:r>
      <w:r w:rsidR="00160F38" w:rsidRPr="00EE03EF">
        <w:rPr>
          <w:color w:val="339933"/>
          <w:sz w:val="24"/>
          <w:szCs w:val="24"/>
        </w:rPr>
        <w:t>Žiadateľ účtoval najvyš</w:t>
      </w:r>
      <w:r w:rsidR="00C55756" w:rsidRPr="00EE03EF">
        <w:rPr>
          <w:color w:val="339933"/>
          <w:sz w:val="24"/>
          <w:szCs w:val="24"/>
        </w:rPr>
        <w:t>šiu úhradu</w:t>
      </w:r>
      <w:r w:rsidR="00505723" w:rsidRPr="00EE03EF">
        <w:rPr>
          <w:color w:val="339933"/>
          <w:sz w:val="24"/>
          <w:szCs w:val="24"/>
        </w:rPr>
        <w:t xml:space="preserve"> (dodatočnú pomoc) </w:t>
      </w:r>
      <w:r w:rsidR="00C55756" w:rsidRPr="00EE03EF">
        <w:rPr>
          <w:color w:val="339933"/>
          <w:sz w:val="24"/>
          <w:szCs w:val="24"/>
        </w:rPr>
        <w:t>(</w:t>
      </w:r>
      <w:r w:rsidRPr="00EE03EF">
        <w:rPr>
          <w:b/>
          <w:color w:val="339933"/>
          <w:sz w:val="24"/>
          <w:szCs w:val="24"/>
        </w:rPr>
        <w:t>0,</w:t>
      </w:r>
      <w:r w:rsidR="00160F38" w:rsidRPr="00EE03EF">
        <w:rPr>
          <w:b/>
          <w:color w:val="339933"/>
          <w:sz w:val="24"/>
          <w:szCs w:val="24"/>
        </w:rPr>
        <w:t>1</w:t>
      </w:r>
      <w:r w:rsidR="00A845C4" w:rsidRPr="00EE03EF">
        <w:rPr>
          <w:b/>
          <w:color w:val="339933"/>
          <w:sz w:val="24"/>
          <w:szCs w:val="24"/>
        </w:rPr>
        <w:t>5</w:t>
      </w:r>
      <w:r w:rsidR="00160F38" w:rsidRPr="00EE03EF">
        <w:rPr>
          <w:b/>
          <w:color w:val="339933"/>
          <w:sz w:val="24"/>
          <w:szCs w:val="24"/>
        </w:rPr>
        <w:t xml:space="preserve"> </w:t>
      </w:r>
      <w:r w:rsidRPr="00EE03EF">
        <w:rPr>
          <w:b/>
          <w:color w:val="339933"/>
          <w:sz w:val="24"/>
          <w:szCs w:val="24"/>
        </w:rPr>
        <w:t>EUR/kg podľa prílohy č.</w:t>
      </w:r>
      <w:r w:rsidR="0055727E" w:rsidRPr="00EE03EF">
        <w:rPr>
          <w:b/>
          <w:color w:val="339933"/>
          <w:sz w:val="24"/>
          <w:szCs w:val="24"/>
        </w:rPr>
        <w:t> </w:t>
      </w:r>
      <w:r w:rsidRPr="00EE03EF">
        <w:rPr>
          <w:b/>
          <w:color w:val="339933"/>
          <w:sz w:val="24"/>
          <w:szCs w:val="24"/>
        </w:rPr>
        <w:t xml:space="preserve">2 </w:t>
      </w:r>
      <w:r w:rsidR="004A0E63" w:rsidRPr="00EE03EF">
        <w:rPr>
          <w:b/>
          <w:color w:val="339933"/>
          <w:sz w:val="24"/>
          <w:szCs w:val="24"/>
        </w:rPr>
        <w:t>NV č. 200/2019 Z.</w:t>
      </w:r>
      <w:r w:rsidR="0055727E" w:rsidRPr="00EE03EF">
        <w:rPr>
          <w:b/>
          <w:color w:val="339933"/>
          <w:sz w:val="24"/>
          <w:szCs w:val="24"/>
        </w:rPr>
        <w:t> </w:t>
      </w:r>
      <w:r w:rsidR="004A0E63" w:rsidRPr="00EE03EF">
        <w:rPr>
          <w:b/>
          <w:color w:val="339933"/>
          <w:sz w:val="24"/>
          <w:szCs w:val="24"/>
        </w:rPr>
        <w:t>z.</w:t>
      </w:r>
      <w:r w:rsidRPr="00EE03EF">
        <w:rPr>
          <w:color w:val="339933"/>
          <w:sz w:val="24"/>
          <w:szCs w:val="24"/>
        </w:rPr>
        <w:t xml:space="preserve">) </w:t>
      </w:r>
      <w:r w:rsidR="004A0E63" w:rsidRPr="00EE03EF">
        <w:rPr>
          <w:color w:val="339933"/>
          <w:sz w:val="24"/>
          <w:szCs w:val="24"/>
        </w:rPr>
        <w:t>za </w:t>
      </w:r>
      <w:r w:rsidRPr="00EE03EF">
        <w:rPr>
          <w:color w:val="339933"/>
          <w:sz w:val="24"/>
          <w:szCs w:val="24"/>
        </w:rPr>
        <w:t>1</w:t>
      </w:r>
      <w:r w:rsidR="0055727E" w:rsidRPr="00EE03EF">
        <w:rPr>
          <w:color w:val="339933"/>
          <w:sz w:val="24"/>
          <w:szCs w:val="24"/>
        </w:rPr>
        <w:t> </w:t>
      </w:r>
      <w:r w:rsidRPr="00EE03EF">
        <w:rPr>
          <w:color w:val="339933"/>
          <w:sz w:val="24"/>
          <w:szCs w:val="24"/>
        </w:rPr>
        <w:t xml:space="preserve">000,00 kg jabĺk sumu vo výške </w:t>
      </w:r>
      <w:r w:rsidR="00160F38" w:rsidRPr="00EE03EF">
        <w:rPr>
          <w:color w:val="339933"/>
          <w:sz w:val="24"/>
          <w:szCs w:val="24"/>
        </w:rPr>
        <w:t>1</w:t>
      </w:r>
      <w:r w:rsidR="00A845C4" w:rsidRPr="00EE03EF">
        <w:rPr>
          <w:color w:val="339933"/>
          <w:sz w:val="24"/>
          <w:szCs w:val="24"/>
        </w:rPr>
        <w:t>5</w:t>
      </w:r>
      <w:r w:rsidR="00160F38" w:rsidRPr="00EE03EF">
        <w:rPr>
          <w:color w:val="339933"/>
          <w:sz w:val="24"/>
          <w:szCs w:val="24"/>
        </w:rPr>
        <w:t>0</w:t>
      </w:r>
      <w:r w:rsidRPr="00EE03EF">
        <w:rPr>
          <w:color w:val="339933"/>
          <w:sz w:val="24"/>
          <w:szCs w:val="24"/>
        </w:rPr>
        <w:t xml:space="preserve">,00 EUR za dodané a spotrebované množstvo jabĺk. </w:t>
      </w:r>
    </w:p>
    <w:p w14:paraId="0E47F6B7" w14:textId="0466ECFD"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Miera </w:t>
      </w:r>
      <w:r w:rsidR="00160F38" w:rsidRPr="00EE03EF">
        <w:rPr>
          <w:color w:val="339933"/>
          <w:sz w:val="24"/>
          <w:szCs w:val="24"/>
        </w:rPr>
        <w:t xml:space="preserve">základnej </w:t>
      </w:r>
      <w:r w:rsidRPr="00EE03EF">
        <w:rPr>
          <w:color w:val="339933"/>
          <w:sz w:val="24"/>
          <w:szCs w:val="24"/>
        </w:rPr>
        <w:t xml:space="preserve">pomoci, ktorú možno vyplatiť na pokrytie predajnej ceny v EUR/kg bez DPH za jablká je podľa prílohy č. 2 </w:t>
      </w:r>
      <w:r w:rsidR="004A0E63" w:rsidRPr="00EE03EF">
        <w:rPr>
          <w:color w:val="339933"/>
          <w:sz w:val="24"/>
          <w:szCs w:val="24"/>
        </w:rPr>
        <w:t>NV č. 200/2019 Z. z.</w:t>
      </w:r>
      <w:r w:rsidRPr="00EE03EF">
        <w:rPr>
          <w:color w:val="339933"/>
          <w:sz w:val="24"/>
          <w:szCs w:val="24"/>
        </w:rPr>
        <w:t xml:space="preserve"> vo výške </w:t>
      </w:r>
      <w:r w:rsidR="005316DA" w:rsidRPr="00EE03EF">
        <w:rPr>
          <w:color w:val="339933"/>
          <w:sz w:val="24"/>
          <w:szCs w:val="24"/>
        </w:rPr>
        <w:t>1</w:t>
      </w:r>
      <w:r w:rsidRPr="00EE03EF">
        <w:rPr>
          <w:color w:val="339933"/>
          <w:sz w:val="24"/>
          <w:szCs w:val="24"/>
        </w:rPr>
        <w:t>,</w:t>
      </w:r>
      <w:r w:rsidR="00A845C4" w:rsidRPr="00EE03EF">
        <w:rPr>
          <w:color w:val="339933"/>
          <w:sz w:val="24"/>
          <w:szCs w:val="24"/>
        </w:rPr>
        <w:t>4</w:t>
      </w:r>
      <w:r w:rsidR="00505723" w:rsidRPr="00EE03EF">
        <w:rPr>
          <w:color w:val="339933"/>
          <w:sz w:val="24"/>
          <w:szCs w:val="24"/>
        </w:rPr>
        <w:t xml:space="preserve">5 </w:t>
      </w:r>
      <w:r w:rsidRPr="00EE03EF">
        <w:rPr>
          <w:color w:val="339933"/>
          <w:sz w:val="24"/>
          <w:szCs w:val="24"/>
        </w:rPr>
        <w:t>EUR/kg. Pri dodanom množstve 1</w:t>
      </w:r>
      <w:r w:rsidR="0055727E" w:rsidRPr="00EE03EF">
        <w:rPr>
          <w:color w:val="339933"/>
          <w:sz w:val="24"/>
          <w:szCs w:val="24"/>
        </w:rPr>
        <w:t> </w:t>
      </w:r>
      <w:r w:rsidRPr="00EE03EF">
        <w:rPr>
          <w:color w:val="339933"/>
          <w:sz w:val="24"/>
          <w:szCs w:val="24"/>
        </w:rPr>
        <w:t xml:space="preserve">000,00 kg je pomoc za jablká </w:t>
      </w:r>
      <w:r w:rsidR="005316DA" w:rsidRPr="00EE03EF">
        <w:rPr>
          <w:color w:val="339933"/>
          <w:sz w:val="24"/>
          <w:szCs w:val="24"/>
        </w:rPr>
        <w:t>1</w:t>
      </w:r>
      <w:r w:rsidRPr="00EE03EF">
        <w:rPr>
          <w:color w:val="339933"/>
          <w:sz w:val="24"/>
          <w:szCs w:val="24"/>
        </w:rPr>
        <w:t>,</w:t>
      </w:r>
      <w:r w:rsidR="00A845C4" w:rsidRPr="00EE03EF">
        <w:rPr>
          <w:color w:val="339933"/>
          <w:sz w:val="24"/>
          <w:szCs w:val="24"/>
        </w:rPr>
        <w:t>4</w:t>
      </w:r>
      <w:r w:rsidR="00505723" w:rsidRPr="00EE03EF">
        <w:rPr>
          <w:color w:val="339933"/>
          <w:sz w:val="24"/>
          <w:szCs w:val="24"/>
        </w:rPr>
        <w:t>5</w:t>
      </w:r>
      <w:r w:rsidR="00160F38" w:rsidRPr="00EE03EF">
        <w:rPr>
          <w:color w:val="339933"/>
          <w:sz w:val="24"/>
          <w:szCs w:val="24"/>
        </w:rPr>
        <w:t xml:space="preserve"> </w:t>
      </w:r>
      <w:r w:rsidRPr="00EE03EF">
        <w:rPr>
          <w:color w:val="339933"/>
          <w:sz w:val="24"/>
          <w:szCs w:val="24"/>
        </w:rPr>
        <w:t>EUR/kg*1 000,00 kg=</w:t>
      </w:r>
      <w:r w:rsidR="005316DA" w:rsidRPr="00EE03EF">
        <w:rPr>
          <w:color w:val="339933"/>
          <w:sz w:val="24"/>
          <w:szCs w:val="24"/>
        </w:rPr>
        <w:t xml:space="preserve">1 </w:t>
      </w:r>
      <w:r w:rsidR="00A845C4" w:rsidRPr="00EE03EF">
        <w:rPr>
          <w:color w:val="339933"/>
          <w:sz w:val="24"/>
          <w:szCs w:val="24"/>
        </w:rPr>
        <w:t>4</w:t>
      </w:r>
      <w:r w:rsidR="00505723" w:rsidRPr="00EE03EF">
        <w:rPr>
          <w:color w:val="339933"/>
          <w:sz w:val="24"/>
          <w:szCs w:val="24"/>
        </w:rPr>
        <w:t>5</w:t>
      </w:r>
      <w:r w:rsidR="00160F38" w:rsidRPr="00EE03EF">
        <w:rPr>
          <w:color w:val="339933"/>
          <w:sz w:val="24"/>
          <w:szCs w:val="24"/>
        </w:rPr>
        <w:t>0</w:t>
      </w:r>
      <w:r w:rsidRPr="00EE03EF">
        <w:rPr>
          <w:color w:val="339933"/>
          <w:sz w:val="24"/>
          <w:szCs w:val="24"/>
        </w:rPr>
        <w:t>,00 EUR</w:t>
      </w:r>
    </w:p>
    <w:p w14:paraId="79D07A48" w14:textId="055F1690"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color w:val="339933"/>
          <w:sz w:val="24"/>
          <w:szCs w:val="24"/>
          <w:highlight w:val="cyan"/>
        </w:rPr>
      </w:pPr>
      <w:r w:rsidRPr="00EE03EF">
        <w:rPr>
          <w:color w:val="339933"/>
          <w:sz w:val="24"/>
          <w:szCs w:val="24"/>
        </w:rPr>
        <w:t xml:space="preserve">Žiadateľovi sa vyplatí </w:t>
      </w:r>
      <w:r w:rsidRPr="00EE03EF">
        <w:rPr>
          <w:b/>
          <w:color w:val="339933"/>
          <w:sz w:val="24"/>
          <w:szCs w:val="24"/>
        </w:rPr>
        <w:t xml:space="preserve">suma </w:t>
      </w:r>
      <w:r w:rsidR="00160F38" w:rsidRPr="00EE03EF">
        <w:rPr>
          <w:b/>
          <w:color w:val="339933"/>
          <w:sz w:val="24"/>
          <w:szCs w:val="24"/>
        </w:rPr>
        <w:t xml:space="preserve">základnej </w:t>
      </w:r>
      <w:r w:rsidRPr="00EE03EF">
        <w:rPr>
          <w:b/>
          <w:color w:val="339933"/>
          <w:sz w:val="24"/>
          <w:szCs w:val="24"/>
        </w:rPr>
        <w:t xml:space="preserve">pomoci vo výške </w:t>
      </w:r>
      <w:r w:rsidR="005316DA" w:rsidRPr="00EE03EF">
        <w:rPr>
          <w:b/>
          <w:color w:val="339933"/>
          <w:sz w:val="24"/>
          <w:szCs w:val="24"/>
        </w:rPr>
        <w:t xml:space="preserve">1 </w:t>
      </w:r>
      <w:r w:rsidR="00A845C4" w:rsidRPr="00EE03EF">
        <w:rPr>
          <w:b/>
          <w:color w:val="339933"/>
          <w:sz w:val="24"/>
          <w:szCs w:val="24"/>
        </w:rPr>
        <w:t>4</w:t>
      </w:r>
      <w:r w:rsidR="00505723" w:rsidRPr="00EE03EF">
        <w:rPr>
          <w:b/>
          <w:color w:val="339933"/>
          <w:sz w:val="24"/>
          <w:szCs w:val="24"/>
        </w:rPr>
        <w:t>50</w:t>
      </w:r>
      <w:r w:rsidRPr="00EE03EF">
        <w:rPr>
          <w:b/>
          <w:color w:val="339933"/>
          <w:sz w:val="24"/>
          <w:szCs w:val="24"/>
        </w:rPr>
        <w:t>,00 EUR</w:t>
      </w:r>
      <w:r w:rsidR="00160F38" w:rsidRPr="00EE03EF">
        <w:rPr>
          <w:b/>
          <w:color w:val="339933"/>
          <w:sz w:val="24"/>
          <w:szCs w:val="24"/>
        </w:rPr>
        <w:t xml:space="preserve"> </w:t>
      </w:r>
      <w:r w:rsidR="00160F38" w:rsidRPr="00EE03EF">
        <w:rPr>
          <w:color w:val="339933"/>
          <w:sz w:val="24"/>
          <w:szCs w:val="24"/>
        </w:rPr>
        <w:t>a </w:t>
      </w:r>
      <w:r w:rsidR="009C0FFF" w:rsidRPr="00EE03EF">
        <w:rPr>
          <w:color w:val="339933"/>
          <w:sz w:val="24"/>
          <w:szCs w:val="24"/>
        </w:rPr>
        <w:t>ak</w:t>
      </w:r>
      <w:r w:rsidR="00160F38" w:rsidRPr="00EE03EF">
        <w:rPr>
          <w:color w:val="339933"/>
          <w:sz w:val="24"/>
          <w:szCs w:val="24"/>
        </w:rPr>
        <w:t xml:space="preserve"> sa poskytuje aj</w:t>
      </w:r>
      <w:r w:rsidR="00505723" w:rsidRPr="00EE03EF">
        <w:rPr>
          <w:b/>
          <w:color w:val="339933"/>
          <w:sz w:val="24"/>
          <w:szCs w:val="24"/>
        </w:rPr>
        <w:t> </w:t>
      </w:r>
      <w:r w:rsidR="00160F38" w:rsidRPr="00EE03EF">
        <w:rPr>
          <w:b/>
          <w:color w:val="339933"/>
          <w:sz w:val="24"/>
          <w:szCs w:val="24"/>
        </w:rPr>
        <w:t>dodatočná pomoc</w:t>
      </w:r>
      <w:r w:rsidR="009C0FFF" w:rsidRPr="00EE03EF">
        <w:rPr>
          <w:b/>
          <w:color w:val="339933"/>
          <w:sz w:val="24"/>
          <w:szCs w:val="24"/>
        </w:rPr>
        <w:t>,</w:t>
      </w:r>
      <w:r w:rsidR="00C55756" w:rsidRPr="00EE03EF">
        <w:rPr>
          <w:b/>
          <w:color w:val="339933"/>
          <w:sz w:val="24"/>
          <w:szCs w:val="24"/>
        </w:rPr>
        <w:t xml:space="preserve"> </w:t>
      </w:r>
      <w:r w:rsidR="00C55756" w:rsidRPr="00EE03EF">
        <w:rPr>
          <w:color w:val="339933"/>
          <w:sz w:val="24"/>
          <w:szCs w:val="24"/>
        </w:rPr>
        <w:t>potom</w:t>
      </w:r>
      <w:r w:rsidR="00C55756" w:rsidRPr="00EE03EF">
        <w:rPr>
          <w:b/>
          <w:color w:val="339933"/>
          <w:sz w:val="24"/>
          <w:szCs w:val="24"/>
        </w:rPr>
        <w:t xml:space="preserve"> vo výške 1</w:t>
      </w:r>
      <w:r w:rsidR="00A845C4" w:rsidRPr="00EE03EF">
        <w:rPr>
          <w:b/>
          <w:color w:val="339933"/>
          <w:sz w:val="24"/>
          <w:szCs w:val="24"/>
        </w:rPr>
        <w:t>5</w:t>
      </w:r>
      <w:r w:rsidR="00C55756" w:rsidRPr="00EE03EF">
        <w:rPr>
          <w:b/>
          <w:color w:val="339933"/>
          <w:sz w:val="24"/>
          <w:szCs w:val="24"/>
        </w:rPr>
        <w:t>0,00 EUR.</w:t>
      </w:r>
    </w:p>
    <w:p w14:paraId="4DF01803" w14:textId="77777777" w:rsidR="00160F38" w:rsidRPr="00EE03EF" w:rsidRDefault="00160F38"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highlight w:val="cyan"/>
        </w:rPr>
      </w:pPr>
    </w:p>
    <w:p w14:paraId="259468AC" w14:textId="61B8EBEF"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2.</w:t>
      </w:r>
      <w:r w:rsidRPr="00EE03EF">
        <w:rPr>
          <w:b/>
          <w:color w:val="339933"/>
          <w:sz w:val="24"/>
          <w:szCs w:val="24"/>
        </w:rPr>
        <w:t xml:space="preserve"> </w:t>
      </w:r>
      <w:r w:rsidRPr="00EE03EF">
        <w:rPr>
          <w:color w:val="339933"/>
          <w:sz w:val="24"/>
          <w:szCs w:val="24"/>
        </w:rPr>
        <w:t>Žiadateľ zabezpečoval do škôl 1 000,00 kg (5 000 porcií) jabĺk. Žiadateľ účtoval najvyššiu úhradu (</w:t>
      </w:r>
      <w:r w:rsidRPr="00EE03EF">
        <w:rPr>
          <w:b/>
          <w:color w:val="339933"/>
          <w:sz w:val="24"/>
          <w:szCs w:val="24"/>
        </w:rPr>
        <w:t>0,1</w:t>
      </w:r>
      <w:r w:rsidR="00A845C4" w:rsidRPr="00EE03EF">
        <w:rPr>
          <w:b/>
          <w:color w:val="339933"/>
          <w:sz w:val="24"/>
          <w:szCs w:val="24"/>
        </w:rPr>
        <w:t>6</w:t>
      </w:r>
      <w:r w:rsidRPr="00EE03EF">
        <w:rPr>
          <w:b/>
          <w:color w:val="339933"/>
          <w:sz w:val="24"/>
          <w:szCs w:val="24"/>
        </w:rPr>
        <w:t xml:space="preserve"> EUR/kg, ktorá je vyššia ako najvyššia úhrada</w:t>
      </w:r>
      <w:r w:rsidR="00505723" w:rsidRPr="00EE03EF">
        <w:rPr>
          <w:b/>
          <w:color w:val="339933"/>
          <w:sz w:val="24"/>
          <w:szCs w:val="24"/>
        </w:rPr>
        <w:t xml:space="preserve"> (dodatočná pomoc)</w:t>
      </w:r>
      <w:r w:rsidRPr="00EE03EF">
        <w:rPr>
          <w:b/>
          <w:color w:val="339933"/>
          <w:sz w:val="24"/>
          <w:szCs w:val="24"/>
        </w:rPr>
        <w:t xml:space="preserve"> podľa prílohy</w:t>
      </w:r>
      <w:r w:rsidR="00505723" w:rsidRPr="00EE03EF">
        <w:rPr>
          <w:b/>
          <w:color w:val="339933"/>
          <w:sz w:val="24"/>
          <w:szCs w:val="24"/>
        </w:rPr>
        <w:t xml:space="preserve"> </w:t>
      </w:r>
      <w:r w:rsidRPr="00EE03EF">
        <w:rPr>
          <w:b/>
          <w:color w:val="339933"/>
          <w:sz w:val="24"/>
          <w:szCs w:val="24"/>
        </w:rPr>
        <w:t>č. 2 NV č. 200/2019 Z. z.</w:t>
      </w:r>
      <w:r w:rsidRPr="00EE03EF">
        <w:rPr>
          <w:color w:val="339933"/>
          <w:sz w:val="24"/>
          <w:szCs w:val="24"/>
        </w:rPr>
        <w:t xml:space="preserve">) za 1 000,00 kg jabĺk sumu vo výške </w:t>
      </w:r>
      <w:r w:rsidRPr="00EE03EF">
        <w:rPr>
          <w:b/>
          <w:color w:val="339933"/>
          <w:sz w:val="24"/>
          <w:szCs w:val="24"/>
        </w:rPr>
        <w:t>1</w:t>
      </w:r>
      <w:r w:rsidR="00A845C4" w:rsidRPr="00EE03EF">
        <w:rPr>
          <w:b/>
          <w:color w:val="339933"/>
          <w:sz w:val="24"/>
          <w:szCs w:val="24"/>
        </w:rPr>
        <w:t>6</w:t>
      </w:r>
      <w:r w:rsidRPr="00EE03EF">
        <w:rPr>
          <w:b/>
          <w:color w:val="339933"/>
          <w:sz w:val="24"/>
          <w:szCs w:val="24"/>
        </w:rPr>
        <w:t>0,00 EUR s DPH</w:t>
      </w:r>
      <w:r w:rsidRPr="00EE03EF">
        <w:rPr>
          <w:color w:val="339933"/>
          <w:sz w:val="24"/>
          <w:szCs w:val="24"/>
        </w:rPr>
        <w:t xml:space="preserve"> za dodané a spotrebované množstvo jabĺk. </w:t>
      </w:r>
    </w:p>
    <w:p w14:paraId="49804F39" w14:textId="5AC9518A"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Miera základnej pomoci, ktorú možno vyplatiť na pokrytie predajnej ceny v EUR/kg bez DPH za jablká je podľa prílohy č. 2 NV č. 200/2019 Z. z. vo výške 1,</w:t>
      </w:r>
      <w:r w:rsidR="00A845C4" w:rsidRPr="00EE03EF">
        <w:rPr>
          <w:color w:val="339933"/>
          <w:sz w:val="24"/>
          <w:szCs w:val="24"/>
        </w:rPr>
        <w:t>4</w:t>
      </w:r>
      <w:r w:rsidR="00505723" w:rsidRPr="00EE03EF">
        <w:rPr>
          <w:color w:val="339933"/>
          <w:sz w:val="24"/>
          <w:szCs w:val="24"/>
        </w:rPr>
        <w:t>5</w:t>
      </w:r>
      <w:r w:rsidRPr="00EE03EF">
        <w:rPr>
          <w:color w:val="339933"/>
          <w:sz w:val="24"/>
          <w:szCs w:val="24"/>
        </w:rPr>
        <w:t xml:space="preserve"> EUR/kg. Pri dodanom množstve 1 000,00 kg je pomoc za jablká 1,</w:t>
      </w:r>
      <w:r w:rsidR="00505723" w:rsidRPr="00EE03EF" w:rsidDel="00505723">
        <w:rPr>
          <w:color w:val="339933"/>
          <w:sz w:val="24"/>
          <w:szCs w:val="24"/>
        </w:rPr>
        <w:t xml:space="preserve"> </w:t>
      </w:r>
      <w:r w:rsidR="00A845C4" w:rsidRPr="00EE03EF">
        <w:rPr>
          <w:color w:val="339933"/>
          <w:sz w:val="24"/>
          <w:szCs w:val="24"/>
        </w:rPr>
        <w:t>4</w:t>
      </w:r>
      <w:r w:rsidR="00505723" w:rsidRPr="00EE03EF">
        <w:rPr>
          <w:color w:val="339933"/>
          <w:sz w:val="24"/>
          <w:szCs w:val="24"/>
        </w:rPr>
        <w:t>5</w:t>
      </w:r>
      <w:r w:rsidRPr="00EE03EF">
        <w:rPr>
          <w:color w:val="339933"/>
          <w:sz w:val="24"/>
          <w:szCs w:val="24"/>
        </w:rPr>
        <w:t xml:space="preserve"> EUR/kg*1 000,00 kg=1 </w:t>
      </w:r>
      <w:r w:rsidR="00A845C4" w:rsidRPr="00EE03EF">
        <w:rPr>
          <w:color w:val="339933"/>
          <w:sz w:val="24"/>
          <w:szCs w:val="24"/>
        </w:rPr>
        <w:t>4</w:t>
      </w:r>
      <w:r w:rsidR="00505723" w:rsidRPr="00EE03EF">
        <w:rPr>
          <w:color w:val="339933"/>
          <w:sz w:val="24"/>
          <w:szCs w:val="24"/>
        </w:rPr>
        <w:t>50</w:t>
      </w:r>
      <w:r w:rsidRPr="00EE03EF">
        <w:rPr>
          <w:color w:val="339933"/>
          <w:sz w:val="24"/>
          <w:szCs w:val="24"/>
        </w:rPr>
        <w:t>,00 EUR.</w:t>
      </w:r>
    </w:p>
    <w:p w14:paraId="5A6C1526" w14:textId="02040A67"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Žiadateľ mohol účtovať podľa prílohy č. 2 NV č. 200/2019 Z. z. najviac 0,1</w:t>
      </w:r>
      <w:r w:rsidR="00A845C4" w:rsidRPr="00EE03EF">
        <w:rPr>
          <w:color w:val="339933"/>
          <w:sz w:val="24"/>
          <w:szCs w:val="24"/>
        </w:rPr>
        <w:t>5</w:t>
      </w:r>
      <w:r w:rsidRPr="00EE03EF">
        <w:rPr>
          <w:color w:val="339933"/>
          <w:sz w:val="24"/>
          <w:szCs w:val="24"/>
        </w:rPr>
        <w:t xml:space="preserve"> EUR/kg, teda 1</w:t>
      </w:r>
      <w:r w:rsidR="00A845C4" w:rsidRPr="00EE03EF">
        <w:rPr>
          <w:color w:val="339933"/>
          <w:sz w:val="24"/>
          <w:szCs w:val="24"/>
        </w:rPr>
        <w:t>5</w:t>
      </w:r>
      <w:r w:rsidRPr="00EE03EF">
        <w:rPr>
          <w:color w:val="339933"/>
          <w:sz w:val="24"/>
          <w:szCs w:val="24"/>
        </w:rPr>
        <w:t>0,00 EUR, žiadateľ však účtoval 1</w:t>
      </w:r>
      <w:r w:rsidR="00A845C4" w:rsidRPr="00EE03EF">
        <w:rPr>
          <w:color w:val="339933"/>
          <w:sz w:val="24"/>
          <w:szCs w:val="24"/>
        </w:rPr>
        <w:t>6</w:t>
      </w:r>
      <w:r w:rsidRPr="00EE03EF">
        <w:rPr>
          <w:color w:val="339933"/>
          <w:sz w:val="24"/>
          <w:szCs w:val="24"/>
        </w:rPr>
        <w:t xml:space="preserve">0,00 EUR, čo predstavuje rozdiel 10 EUR a preto </w:t>
      </w:r>
      <w:r w:rsidRPr="00EE03EF">
        <w:rPr>
          <w:color w:val="339933"/>
          <w:sz w:val="24"/>
          <w:szCs w:val="24"/>
        </w:rPr>
        <w:lastRenderedPageBreak/>
        <w:t>sa v prípade, že za</w:t>
      </w:r>
      <w:r w:rsidR="00206CA3" w:rsidRPr="00EE03EF">
        <w:rPr>
          <w:color w:val="339933"/>
          <w:sz w:val="24"/>
          <w:szCs w:val="24"/>
        </w:rPr>
        <w:t xml:space="preserve"> dodané</w:t>
      </w:r>
      <w:r w:rsidRPr="00EE03EF">
        <w:rPr>
          <w:color w:val="339933"/>
          <w:sz w:val="24"/>
          <w:szCs w:val="24"/>
        </w:rPr>
        <w:t xml:space="preserve"> OZ </w:t>
      </w:r>
      <w:r w:rsidRPr="00EE03EF">
        <w:rPr>
          <w:b/>
          <w:color w:val="339933"/>
          <w:sz w:val="24"/>
          <w:szCs w:val="24"/>
        </w:rPr>
        <w:t>prebehla úhrada</w:t>
      </w:r>
      <w:r w:rsidRPr="00EE03EF">
        <w:rPr>
          <w:color w:val="339933"/>
          <w:sz w:val="24"/>
          <w:szCs w:val="24"/>
        </w:rPr>
        <w:t xml:space="preserve"> od školy/žiaka/tretej strany mu podľa </w:t>
      </w:r>
      <w:hyperlink r:id="rId36" w:anchor="paragraf-5.odsek-12" w:history="1">
        <w:r w:rsidRPr="00EE03EF">
          <w:rPr>
            <w:rStyle w:val="Hypertextovprepojenie"/>
            <w:color w:val="339933"/>
            <w:sz w:val="24"/>
            <w:szCs w:val="24"/>
          </w:rPr>
          <w:t>§ 7 ods. </w:t>
        </w:r>
      </w:hyperlink>
      <w:r w:rsidRPr="00EE03EF">
        <w:rPr>
          <w:color w:val="339933"/>
          <w:sz w:val="24"/>
          <w:szCs w:val="24"/>
          <w:u w:val="single"/>
        </w:rPr>
        <w:t>11</w:t>
      </w:r>
      <w:r w:rsidRPr="00EE03EF">
        <w:rPr>
          <w:color w:val="339933"/>
          <w:sz w:val="24"/>
          <w:szCs w:val="24"/>
        </w:rPr>
        <w:t xml:space="preserve"> NV č. 200/2019 Z. z. celková výška základnej pomoci zníži o rozdiel medzi zaplatenou úhradou a najvyššou úhradou podľa prílohy č. 2 NV č. 200/2019 Z. z.. Z pridelenej výšky pomoci sa teda </w:t>
      </w:r>
      <w:r w:rsidRPr="00EE03EF">
        <w:rPr>
          <w:b/>
          <w:color w:val="339933"/>
          <w:sz w:val="24"/>
          <w:szCs w:val="24"/>
        </w:rPr>
        <w:t>bude krátiť</w:t>
      </w:r>
      <w:r w:rsidRPr="00EE03EF">
        <w:rPr>
          <w:color w:val="339933"/>
          <w:sz w:val="24"/>
          <w:szCs w:val="24"/>
        </w:rPr>
        <w:t xml:space="preserve"> nasledovne:</w:t>
      </w:r>
    </w:p>
    <w:p w14:paraId="7F742BAB" w14:textId="2E661BB0"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1 </w:t>
      </w:r>
      <w:r w:rsidR="00505723" w:rsidRPr="00EE03EF">
        <w:rPr>
          <w:color w:val="339933"/>
          <w:sz w:val="24"/>
          <w:szCs w:val="24"/>
        </w:rPr>
        <w:t>35</w:t>
      </w:r>
      <w:r w:rsidRPr="00EE03EF">
        <w:rPr>
          <w:color w:val="339933"/>
          <w:sz w:val="24"/>
          <w:szCs w:val="24"/>
        </w:rPr>
        <w:t xml:space="preserve">0,00 EUR- 10,00 EUR= 1 </w:t>
      </w:r>
      <w:r w:rsidR="00505723" w:rsidRPr="00EE03EF">
        <w:rPr>
          <w:color w:val="339933"/>
          <w:sz w:val="24"/>
          <w:szCs w:val="24"/>
        </w:rPr>
        <w:t>340</w:t>
      </w:r>
      <w:r w:rsidRPr="00EE03EF">
        <w:rPr>
          <w:color w:val="339933"/>
          <w:sz w:val="24"/>
          <w:szCs w:val="24"/>
        </w:rPr>
        <w:t>,00 EUR.</w:t>
      </w:r>
    </w:p>
    <w:p w14:paraId="26BC294C" w14:textId="3F1A560D"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1 </w:t>
      </w:r>
      <w:r w:rsidR="00505723" w:rsidRPr="00EE03EF">
        <w:rPr>
          <w:b/>
          <w:color w:val="339933"/>
          <w:sz w:val="24"/>
          <w:szCs w:val="24"/>
        </w:rPr>
        <w:t>34</w:t>
      </w:r>
      <w:r w:rsidRPr="00EE03EF">
        <w:rPr>
          <w:b/>
          <w:color w:val="339933"/>
          <w:sz w:val="24"/>
          <w:szCs w:val="24"/>
        </w:rPr>
        <w:t>0,00 EUR</w:t>
      </w:r>
      <w:r w:rsidRPr="00EE03EF">
        <w:rPr>
          <w:color w:val="339933"/>
          <w:sz w:val="24"/>
          <w:szCs w:val="24"/>
        </w:rPr>
        <w:t>, dodatočná pomoc sa</w:t>
      </w:r>
      <w:r w:rsidR="00505723" w:rsidRPr="00EE03EF">
        <w:rPr>
          <w:color w:val="339933"/>
          <w:sz w:val="24"/>
          <w:szCs w:val="24"/>
        </w:rPr>
        <w:t> </w:t>
      </w:r>
      <w:r w:rsidRPr="00EE03EF">
        <w:rPr>
          <w:color w:val="339933"/>
          <w:sz w:val="24"/>
          <w:szCs w:val="24"/>
        </w:rPr>
        <w:t>v tomto prípade neposkytuje.</w:t>
      </w:r>
    </w:p>
    <w:p w14:paraId="1B890AEC" w14:textId="5F40260C"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V prípade, že za dodané </w:t>
      </w:r>
      <w:r w:rsidR="00206CA3" w:rsidRPr="00EE03EF">
        <w:rPr>
          <w:color w:val="339933"/>
          <w:sz w:val="24"/>
          <w:szCs w:val="24"/>
        </w:rPr>
        <w:t>OZ</w:t>
      </w:r>
      <w:r w:rsidRPr="00EE03EF">
        <w:rPr>
          <w:color w:val="339933"/>
          <w:sz w:val="24"/>
          <w:szCs w:val="24"/>
        </w:rPr>
        <w:t xml:space="preserve"> </w:t>
      </w:r>
      <w:r w:rsidRPr="00EE03EF">
        <w:rPr>
          <w:b/>
          <w:color w:val="339933"/>
          <w:sz w:val="24"/>
          <w:szCs w:val="24"/>
        </w:rPr>
        <w:t>neprebehla úhrada</w:t>
      </w:r>
      <w:r w:rsidRPr="00EE03EF">
        <w:rPr>
          <w:color w:val="339933"/>
          <w:sz w:val="24"/>
          <w:szCs w:val="24"/>
        </w:rPr>
        <w:t xml:space="preserve"> od školy/žiaka/rodiča/tretej strany z pridelenej výšky pomoci sa teda </w:t>
      </w:r>
      <w:r w:rsidRPr="00EE03EF">
        <w:rPr>
          <w:b/>
          <w:color w:val="339933"/>
          <w:sz w:val="24"/>
          <w:szCs w:val="24"/>
        </w:rPr>
        <w:t>nebude krátiť</w:t>
      </w:r>
      <w:r w:rsidRPr="00EE03EF">
        <w:rPr>
          <w:color w:val="339933"/>
          <w:sz w:val="24"/>
          <w:szCs w:val="24"/>
        </w:rPr>
        <w:t>.</w:t>
      </w:r>
    </w:p>
    <w:p w14:paraId="7374D00E" w14:textId="290F8AB6" w:rsidR="007D3A62" w:rsidRPr="00EE03EF" w:rsidRDefault="007D3A62" w:rsidP="007D3A62">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sz w:val="24"/>
          <w:szCs w:val="24"/>
        </w:rPr>
      </w:pPr>
      <w:r w:rsidRPr="00EE03EF">
        <w:rPr>
          <w:color w:val="339933"/>
          <w:sz w:val="24"/>
          <w:szCs w:val="24"/>
        </w:rPr>
        <w:t xml:space="preserve">Žiadateľovi sa vyplatí </w:t>
      </w:r>
      <w:r w:rsidRPr="00EE03EF">
        <w:rPr>
          <w:b/>
          <w:color w:val="339933"/>
          <w:sz w:val="24"/>
          <w:szCs w:val="24"/>
        </w:rPr>
        <w:t>suma základnej pomoci vo výške 1</w:t>
      </w:r>
      <w:r w:rsidR="00FE16D8" w:rsidRPr="00EE03EF">
        <w:rPr>
          <w:b/>
          <w:color w:val="339933"/>
          <w:sz w:val="24"/>
          <w:szCs w:val="24"/>
        </w:rPr>
        <w:t xml:space="preserve"> </w:t>
      </w:r>
      <w:r w:rsidR="00010D2A" w:rsidRPr="00EE03EF">
        <w:rPr>
          <w:b/>
          <w:color w:val="339933"/>
          <w:sz w:val="24"/>
          <w:szCs w:val="24"/>
        </w:rPr>
        <w:t>4</w:t>
      </w:r>
      <w:r w:rsidR="00FE16D8" w:rsidRPr="00EE03EF">
        <w:rPr>
          <w:b/>
          <w:color w:val="339933"/>
          <w:sz w:val="24"/>
          <w:szCs w:val="24"/>
        </w:rPr>
        <w:t>5</w:t>
      </w:r>
      <w:r w:rsidRPr="00EE03EF">
        <w:rPr>
          <w:b/>
          <w:color w:val="339933"/>
          <w:sz w:val="24"/>
          <w:szCs w:val="24"/>
        </w:rPr>
        <w:t>0,00 EUR</w:t>
      </w:r>
      <w:r w:rsidRPr="00EE03EF">
        <w:rPr>
          <w:color w:val="339933"/>
          <w:sz w:val="24"/>
          <w:szCs w:val="24"/>
        </w:rPr>
        <w:t xml:space="preserve"> a ak sa poskytuje aj dodatočná pomoc, potom vo výške </w:t>
      </w:r>
      <w:r w:rsidRPr="00EE03EF">
        <w:rPr>
          <w:b/>
          <w:color w:val="339933"/>
          <w:sz w:val="24"/>
          <w:szCs w:val="24"/>
        </w:rPr>
        <w:t>1</w:t>
      </w:r>
      <w:r w:rsidR="00010D2A" w:rsidRPr="00EE03EF">
        <w:rPr>
          <w:b/>
          <w:color w:val="339933"/>
          <w:sz w:val="24"/>
          <w:szCs w:val="24"/>
        </w:rPr>
        <w:t>5</w:t>
      </w:r>
      <w:r w:rsidRPr="00EE03EF">
        <w:rPr>
          <w:b/>
          <w:color w:val="339933"/>
          <w:sz w:val="24"/>
          <w:szCs w:val="24"/>
        </w:rPr>
        <w:t>0,00 EUR.</w:t>
      </w:r>
    </w:p>
    <w:p w14:paraId="3AEA7791" w14:textId="77777777"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b/>
          <w:color w:val="339933"/>
          <w:sz w:val="24"/>
          <w:szCs w:val="24"/>
        </w:rPr>
      </w:pPr>
    </w:p>
    <w:p w14:paraId="3EB75FD2" w14:textId="1A979413"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b/>
          <w:color w:val="339933"/>
        </w:rPr>
        <w:t xml:space="preserve">3. </w:t>
      </w:r>
      <w:r w:rsidRPr="00EE03EF">
        <w:rPr>
          <w:color w:val="339933"/>
        </w:rPr>
        <w:t>Žiadateľ zabezpečoval do škôl 1 000,00 kg (5</w:t>
      </w:r>
      <w:r w:rsidR="009E71EF" w:rsidRPr="00EE03EF">
        <w:rPr>
          <w:color w:val="339933"/>
        </w:rPr>
        <w:t xml:space="preserve"> </w:t>
      </w:r>
      <w:r w:rsidRPr="00EE03EF">
        <w:rPr>
          <w:color w:val="339933"/>
        </w:rPr>
        <w:t>000 porcií) jabĺk.</w:t>
      </w:r>
      <w:r w:rsidR="00AA543E" w:rsidRPr="00EE03EF">
        <w:rPr>
          <w:color w:val="339933"/>
        </w:rPr>
        <w:t xml:space="preserve"> </w:t>
      </w:r>
      <w:r w:rsidR="00010D2A" w:rsidRPr="00EE03EF">
        <w:rPr>
          <w:color w:val="339933"/>
        </w:rPr>
        <w:t>Ak š</w:t>
      </w:r>
      <w:r w:rsidRPr="00EE03EF">
        <w:rPr>
          <w:color w:val="339933"/>
        </w:rPr>
        <w:t>kolské zariadenie uhradilo žiadateľovi úhradu v eurách/kg (</w:t>
      </w:r>
      <w:r w:rsidRPr="00EE03EF">
        <w:rPr>
          <w:b/>
          <w:color w:val="339933"/>
        </w:rPr>
        <w:t>0,</w:t>
      </w:r>
      <w:r w:rsidR="002A090D" w:rsidRPr="00EE03EF">
        <w:rPr>
          <w:b/>
          <w:color w:val="339933"/>
        </w:rPr>
        <w:t>1</w:t>
      </w:r>
      <w:r w:rsidR="009E71EF" w:rsidRPr="00EE03EF">
        <w:rPr>
          <w:b/>
          <w:color w:val="339933"/>
        </w:rPr>
        <w:t>0</w:t>
      </w:r>
      <w:r w:rsidRPr="00EE03EF">
        <w:rPr>
          <w:b/>
          <w:color w:val="339933"/>
        </w:rPr>
        <w:t xml:space="preserve"> EUR/kg ktorá je nižšia ako najvyššia úhrada žiakom</w:t>
      </w:r>
      <w:r w:rsidR="00CA52AF" w:rsidRPr="00EE03EF">
        <w:rPr>
          <w:b/>
          <w:color w:val="339933"/>
        </w:rPr>
        <w:t xml:space="preserve"> (dodatočnú pomoc)</w:t>
      </w:r>
      <w:r w:rsidRPr="00EE03EF">
        <w:rPr>
          <w:b/>
          <w:color w:val="339933"/>
        </w:rPr>
        <w:t xml:space="preserve"> podľa prílohy č. 2 </w:t>
      </w:r>
      <w:r w:rsidR="00801484" w:rsidRPr="00EE03EF">
        <w:rPr>
          <w:b/>
          <w:color w:val="339933"/>
        </w:rPr>
        <w:t>NV č. 200/2019 Z. z.</w:t>
      </w:r>
      <w:r w:rsidRPr="00EE03EF">
        <w:rPr>
          <w:color w:val="339933"/>
        </w:rPr>
        <w:t xml:space="preserve">) za 1 000,00 kg jabĺk sumu vo výške </w:t>
      </w:r>
      <w:r w:rsidR="002A090D" w:rsidRPr="00EE03EF">
        <w:rPr>
          <w:color w:val="339933"/>
        </w:rPr>
        <w:t>1</w:t>
      </w:r>
      <w:r w:rsidR="009E71EF" w:rsidRPr="00EE03EF">
        <w:rPr>
          <w:color w:val="339933"/>
        </w:rPr>
        <w:t>00</w:t>
      </w:r>
      <w:r w:rsidRPr="00EE03EF">
        <w:rPr>
          <w:color w:val="339933"/>
        </w:rPr>
        <w:t xml:space="preserve">,00 EUR </w:t>
      </w:r>
      <w:r w:rsidR="00801484" w:rsidRPr="00EE03EF">
        <w:rPr>
          <w:color w:val="339933"/>
        </w:rPr>
        <w:t>za </w:t>
      </w:r>
      <w:r w:rsidRPr="00EE03EF">
        <w:rPr>
          <w:color w:val="339933"/>
        </w:rPr>
        <w:t>dodané a spotrebované množstvo jabĺk</w:t>
      </w:r>
      <w:r w:rsidR="00010D2A" w:rsidRPr="00EE03EF">
        <w:rPr>
          <w:color w:val="339933"/>
        </w:rPr>
        <w:t>, potom</w:t>
      </w:r>
      <w:r w:rsidRPr="00EE03EF">
        <w:rPr>
          <w:color w:val="339933"/>
        </w:rPr>
        <w:t xml:space="preserve"> </w:t>
      </w:r>
      <w:r w:rsidR="00010D2A" w:rsidRPr="00EE03EF">
        <w:rPr>
          <w:color w:val="339933"/>
          <w:sz w:val="24"/>
          <w:szCs w:val="24"/>
        </w:rPr>
        <w:t xml:space="preserve">to </w:t>
      </w:r>
      <w:r w:rsidRPr="00EE03EF">
        <w:rPr>
          <w:color w:val="339933"/>
          <w:sz w:val="24"/>
          <w:szCs w:val="24"/>
        </w:rPr>
        <w:t>znamená, že predajná cena za porciu s DPH je</w:t>
      </w:r>
      <w:r w:rsidR="0055727E" w:rsidRPr="00EE03EF">
        <w:rPr>
          <w:color w:val="339933"/>
          <w:sz w:val="24"/>
          <w:szCs w:val="24"/>
        </w:rPr>
        <w:t> </w:t>
      </w:r>
      <w:r w:rsidRPr="00EE03EF">
        <w:rPr>
          <w:color w:val="339933"/>
          <w:sz w:val="24"/>
          <w:szCs w:val="24"/>
        </w:rPr>
        <w:t xml:space="preserve">nižšia a teda aj miera </w:t>
      </w:r>
      <w:r w:rsidR="00F62EFE" w:rsidRPr="00EE03EF">
        <w:rPr>
          <w:color w:val="339933"/>
          <w:sz w:val="24"/>
          <w:szCs w:val="24"/>
        </w:rPr>
        <w:t xml:space="preserve">základnej </w:t>
      </w:r>
      <w:r w:rsidRPr="00EE03EF">
        <w:rPr>
          <w:color w:val="339933"/>
          <w:sz w:val="24"/>
          <w:szCs w:val="24"/>
        </w:rPr>
        <w:t xml:space="preserve">pomoci sa adekvátne zníži vzhľadom na výšku </w:t>
      </w:r>
      <w:r w:rsidR="00F62EFE" w:rsidRPr="00EE03EF">
        <w:rPr>
          <w:color w:val="339933"/>
          <w:sz w:val="24"/>
          <w:szCs w:val="24"/>
        </w:rPr>
        <w:t xml:space="preserve">žiadateľom účtovanej </w:t>
      </w:r>
      <w:r w:rsidRPr="00EE03EF">
        <w:rPr>
          <w:color w:val="339933"/>
          <w:sz w:val="24"/>
          <w:szCs w:val="24"/>
        </w:rPr>
        <w:t>ceny</w:t>
      </w:r>
      <w:r w:rsidR="00F62EFE" w:rsidRPr="00EE03EF">
        <w:rPr>
          <w:color w:val="339933"/>
          <w:sz w:val="24"/>
          <w:szCs w:val="24"/>
        </w:rPr>
        <w:t xml:space="preserve"> </w:t>
      </w:r>
      <w:r w:rsidRPr="00EE03EF">
        <w:rPr>
          <w:color w:val="339933"/>
          <w:sz w:val="24"/>
          <w:szCs w:val="24"/>
        </w:rPr>
        <w:t>(ktorá predstavuje výšku DPH). Pre 1</w:t>
      </w:r>
      <w:r w:rsidR="00AA543E" w:rsidRPr="00EE03EF">
        <w:rPr>
          <w:color w:val="339933"/>
          <w:sz w:val="24"/>
          <w:szCs w:val="24"/>
        </w:rPr>
        <w:t>,</w:t>
      </w:r>
      <w:r w:rsidRPr="00EE03EF">
        <w:rPr>
          <w:color w:val="339933"/>
          <w:sz w:val="24"/>
          <w:szCs w:val="24"/>
        </w:rPr>
        <w:t xml:space="preserve">00 kg jabĺk by sa vyplatila pomoc nasledovne. Keďže </w:t>
      </w:r>
      <w:r w:rsidR="00922AD5" w:rsidRPr="00EE03EF">
        <w:rPr>
          <w:color w:val="339933"/>
          <w:sz w:val="24"/>
          <w:szCs w:val="24"/>
        </w:rPr>
        <w:t>žiadateľ účtoval</w:t>
      </w:r>
      <w:r w:rsidRPr="00EE03EF">
        <w:rPr>
          <w:color w:val="339933"/>
          <w:sz w:val="24"/>
          <w:szCs w:val="24"/>
        </w:rPr>
        <w:t xml:space="preserve"> 0,</w:t>
      </w:r>
      <w:r w:rsidR="002A090D" w:rsidRPr="00EE03EF">
        <w:rPr>
          <w:color w:val="339933"/>
          <w:sz w:val="24"/>
          <w:szCs w:val="24"/>
        </w:rPr>
        <w:t>1</w:t>
      </w:r>
      <w:r w:rsidR="004840FD" w:rsidRPr="00EE03EF">
        <w:rPr>
          <w:color w:val="339933"/>
          <w:sz w:val="24"/>
          <w:szCs w:val="24"/>
        </w:rPr>
        <w:t>0</w:t>
      </w:r>
      <w:r w:rsidRPr="00EE03EF">
        <w:rPr>
          <w:color w:val="339933"/>
          <w:sz w:val="24"/>
          <w:szCs w:val="24"/>
        </w:rPr>
        <w:t xml:space="preserve"> EUR za kg jabĺk, čo predstavuje </w:t>
      </w:r>
      <w:r w:rsidR="00922AD5" w:rsidRPr="00EE03EF">
        <w:rPr>
          <w:color w:val="339933"/>
          <w:sz w:val="24"/>
          <w:szCs w:val="24"/>
        </w:rPr>
        <w:t>1</w:t>
      </w:r>
      <w:r w:rsidRPr="00EE03EF">
        <w:rPr>
          <w:color w:val="339933"/>
          <w:sz w:val="24"/>
          <w:szCs w:val="24"/>
        </w:rPr>
        <w:t xml:space="preserve">0 % daň z predajnej ceny, predajná cena teda predstavuje </w:t>
      </w:r>
      <w:r w:rsidR="004840FD" w:rsidRPr="00EE03EF">
        <w:rPr>
          <w:color w:val="339933"/>
          <w:sz w:val="24"/>
          <w:szCs w:val="24"/>
        </w:rPr>
        <w:t>1</w:t>
      </w:r>
      <w:r w:rsidRPr="00EE03EF">
        <w:rPr>
          <w:color w:val="339933"/>
          <w:sz w:val="24"/>
          <w:szCs w:val="24"/>
        </w:rPr>
        <w:t>,</w:t>
      </w:r>
      <w:r w:rsidR="004840FD" w:rsidRPr="00EE03EF">
        <w:rPr>
          <w:color w:val="339933"/>
          <w:sz w:val="24"/>
          <w:szCs w:val="24"/>
        </w:rPr>
        <w:t>00</w:t>
      </w:r>
      <w:r w:rsidRPr="00EE03EF">
        <w:rPr>
          <w:color w:val="339933"/>
          <w:sz w:val="24"/>
          <w:szCs w:val="24"/>
        </w:rPr>
        <w:t xml:space="preserve"> EUR/kg jabĺk bez DPH (0,</w:t>
      </w:r>
      <w:r w:rsidR="002A090D" w:rsidRPr="00EE03EF">
        <w:rPr>
          <w:color w:val="339933"/>
          <w:sz w:val="24"/>
          <w:szCs w:val="24"/>
        </w:rPr>
        <w:t>1</w:t>
      </w:r>
      <w:r w:rsidR="004840FD" w:rsidRPr="00EE03EF">
        <w:rPr>
          <w:color w:val="339933"/>
          <w:sz w:val="24"/>
          <w:szCs w:val="24"/>
        </w:rPr>
        <w:t>0</w:t>
      </w:r>
      <w:r w:rsidRPr="00EE03EF">
        <w:rPr>
          <w:color w:val="339933"/>
          <w:sz w:val="24"/>
          <w:szCs w:val="24"/>
        </w:rPr>
        <w:t>*100/</w:t>
      </w:r>
      <w:r w:rsidR="00922AD5" w:rsidRPr="00EE03EF">
        <w:rPr>
          <w:color w:val="339933"/>
          <w:sz w:val="24"/>
          <w:szCs w:val="24"/>
        </w:rPr>
        <w:t>1</w:t>
      </w:r>
      <w:r w:rsidRPr="00EE03EF">
        <w:rPr>
          <w:color w:val="339933"/>
          <w:sz w:val="24"/>
          <w:szCs w:val="24"/>
        </w:rPr>
        <w:t>0=</w:t>
      </w:r>
      <w:r w:rsidR="00922AD5" w:rsidRPr="00EE03EF">
        <w:rPr>
          <w:color w:val="339933"/>
          <w:sz w:val="24"/>
          <w:szCs w:val="24"/>
        </w:rPr>
        <w:t>1,00</w:t>
      </w:r>
      <w:r w:rsidRPr="00EE03EF">
        <w:rPr>
          <w:color w:val="339933"/>
          <w:sz w:val="24"/>
          <w:szCs w:val="24"/>
        </w:rPr>
        <w:t>).</w:t>
      </w:r>
    </w:p>
    <w:p w14:paraId="1BE3E2B1" w14:textId="01AF22C6"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Pre 1 000,00 kg jabĺk je pomoc za jablká </w:t>
      </w:r>
      <w:r w:rsidR="00922AD5" w:rsidRPr="00EE03EF">
        <w:rPr>
          <w:color w:val="339933"/>
          <w:sz w:val="24"/>
          <w:szCs w:val="24"/>
        </w:rPr>
        <w:t>1,00</w:t>
      </w:r>
      <w:r w:rsidRPr="00EE03EF">
        <w:rPr>
          <w:color w:val="339933"/>
          <w:sz w:val="24"/>
          <w:szCs w:val="24"/>
        </w:rPr>
        <w:t xml:space="preserve"> EUR/kg*1 000,00 kg=</w:t>
      </w:r>
      <w:r w:rsidR="00922AD5" w:rsidRPr="00EE03EF">
        <w:rPr>
          <w:color w:val="339933"/>
          <w:sz w:val="24"/>
          <w:szCs w:val="24"/>
        </w:rPr>
        <w:t xml:space="preserve"> 1 0</w:t>
      </w:r>
      <w:r w:rsidR="004840FD" w:rsidRPr="00EE03EF">
        <w:rPr>
          <w:color w:val="339933"/>
          <w:sz w:val="24"/>
          <w:szCs w:val="24"/>
        </w:rPr>
        <w:t>0</w:t>
      </w:r>
      <w:r w:rsidRPr="00EE03EF">
        <w:rPr>
          <w:color w:val="339933"/>
          <w:sz w:val="24"/>
          <w:szCs w:val="24"/>
        </w:rPr>
        <w:t>0,00 EUR.</w:t>
      </w:r>
    </w:p>
    <w:p w14:paraId="107C6D41" w14:textId="441855B3" w:rsidR="00922AD5" w:rsidRPr="00EE03EF" w:rsidRDefault="00B9332E" w:rsidP="00922AD5">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r w:rsidRPr="00EE03EF">
        <w:rPr>
          <w:color w:val="339933"/>
          <w:sz w:val="24"/>
          <w:szCs w:val="24"/>
        </w:rPr>
        <w:t xml:space="preserve">Žiadateľovi sa vyplatí </w:t>
      </w:r>
      <w:r w:rsidRPr="00EE03EF">
        <w:rPr>
          <w:b/>
          <w:color w:val="339933"/>
          <w:sz w:val="24"/>
          <w:szCs w:val="24"/>
        </w:rPr>
        <w:t xml:space="preserve">suma </w:t>
      </w:r>
      <w:r w:rsidR="00922AD5" w:rsidRPr="00EE03EF">
        <w:rPr>
          <w:b/>
          <w:color w:val="339933"/>
          <w:sz w:val="24"/>
          <w:szCs w:val="24"/>
        </w:rPr>
        <w:t xml:space="preserve">základnej </w:t>
      </w:r>
      <w:r w:rsidRPr="00EE03EF">
        <w:rPr>
          <w:b/>
          <w:color w:val="339933"/>
          <w:sz w:val="24"/>
          <w:szCs w:val="24"/>
        </w:rPr>
        <w:t xml:space="preserve">pomoci vo výške </w:t>
      </w:r>
      <w:r w:rsidR="00922AD5" w:rsidRPr="00EE03EF">
        <w:rPr>
          <w:b/>
          <w:color w:val="339933"/>
          <w:sz w:val="24"/>
          <w:szCs w:val="24"/>
        </w:rPr>
        <w:t>1 0</w:t>
      </w:r>
      <w:r w:rsidR="004840FD" w:rsidRPr="00EE03EF">
        <w:rPr>
          <w:b/>
          <w:color w:val="339933"/>
          <w:sz w:val="24"/>
          <w:szCs w:val="24"/>
        </w:rPr>
        <w:t>00</w:t>
      </w:r>
      <w:r w:rsidRPr="00EE03EF">
        <w:rPr>
          <w:b/>
          <w:color w:val="339933"/>
          <w:sz w:val="24"/>
          <w:szCs w:val="24"/>
        </w:rPr>
        <w:t>,00 EUR</w:t>
      </w:r>
      <w:r w:rsidR="00922AD5" w:rsidRPr="00EE03EF">
        <w:rPr>
          <w:color w:val="339933"/>
          <w:sz w:val="24"/>
          <w:szCs w:val="24"/>
        </w:rPr>
        <w:t xml:space="preserve"> a </w:t>
      </w:r>
      <w:r w:rsidR="009C0FFF" w:rsidRPr="00EE03EF">
        <w:rPr>
          <w:color w:val="339933"/>
          <w:sz w:val="24"/>
          <w:szCs w:val="24"/>
        </w:rPr>
        <w:t>ak</w:t>
      </w:r>
      <w:r w:rsidR="00922AD5" w:rsidRPr="00EE03EF">
        <w:rPr>
          <w:color w:val="339933"/>
          <w:sz w:val="24"/>
          <w:szCs w:val="24"/>
        </w:rPr>
        <w:t xml:space="preserve"> sa poskytuje aj</w:t>
      </w:r>
      <w:r w:rsidR="006A327B" w:rsidRPr="00EE03EF">
        <w:rPr>
          <w:b/>
          <w:color w:val="339933"/>
          <w:sz w:val="24"/>
          <w:szCs w:val="24"/>
        </w:rPr>
        <w:t> </w:t>
      </w:r>
      <w:r w:rsidR="00922AD5" w:rsidRPr="00EE03EF">
        <w:rPr>
          <w:b/>
          <w:color w:val="339933"/>
          <w:sz w:val="24"/>
          <w:szCs w:val="24"/>
        </w:rPr>
        <w:t xml:space="preserve">dodatočná pomoc </w:t>
      </w:r>
      <w:r w:rsidR="00922AD5" w:rsidRPr="00EE03EF">
        <w:rPr>
          <w:color w:val="339933"/>
          <w:sz w:val="24"/>
          <w:szCs w:val="24"/>
        </w:rPr>
        <w:t>potom</w:t>
      </w:r>
      <w:r w:rsidR="00922AD5" w:rsidRPr="00EE03EF">
        <w:rPr>
          <w:b/>
          <w:color w:val="339933"/>
          <w:sz w:val="24"/>
          <w:szCs w:val="24"/>
        </w:rPr>
        <w:t xml:space="preserve"> vo výške 1</w:t>
      </w:r>
      <w:r w:rsidR="00AA543E" w:rsidRPr="00EE03EF">
        <w:rPr>
          <w:b/>
          <w:color w:val="339933"/>
          <w:sz w:val="24"/>
          <w:szCs w:val="24"/>
        </w:rPr>
        <w:t>5</w:t>
      </w:r>
      <w:r w:rsidR="00922AD5" w:rsidRPr="00EE03EF">
        <w:rPr>
          <w:b/>
          <w:color w:val="339933"/>
          <w:sz w:val="24"/>
          <w:szCs w:val="24"/>
        </w:rPr>
        <w:t xml:space="preserve">0,00 EUR. </w:t>
      </w:r>
    </w:p>
    <w:p w14:paraId="10781EFF" w14:textId="77777777" w:rsidR="00B9332E" w:rsidRPr="00EE03EF" w:rsidRDefault="00B9332E" w:rsidP="00B9332E">
      <w:pPr>
        <w:pStyle w:val="Zkladntext"/>
        <w:pBdr>
          <w:top w:val="single" w:sz="4" w:space="1" w:color="000000"/>
          <w:left w:val="single" w:sz="4" w:space="3" w:color="000000"/>
          <w:bottom w:val="single" w:sz="4" w:space="1" w:color="000000"/>
          <w:right w:val="single" w:sz="4" w:space="4" w:color="000000"/>
        </w:pBdr>
        <w:tabs>
          <w:tab w:val="left" w:pos="0"/>
        </w:tabs>
        <w:spacing w:after="60" w:line="240" w:lineRule="auto"/>
        <w:rPr>
          <w:color w:val="339933"/>
        </w:rPr>
      </w:pPr>
    </w:p>
    <w:p w14:paraId="6B49E1F1" w14:textId="77777777" w:rsidR="0055727E" w:rsidRPr="00EE03EF" w:rsidRDefault="0055727E" w:rsidP="00B9332E">
      <w:pPr>
        <w:pStyle w:val="Nadpis3"/>
        <w:numPr>
          <w:ilvl w:val="0"/>
          <w:numId w:val="0"/>
        </w:numPr>
        <w:ind w:left="710"/>
      </w:pPr>
      <w:bookmarkStart w:id="23" w:name="_Toc491079792"/>
    </w:p>
    <w:p w14:paraId="0C6DDB6E" w14:textId="77777777" w:rsidR="00B9332E" w:rsidRPr="00EE03EF" w:rsidRDefault="006422A7" w:rsidP="00B9332E">
      <w:pPr>
        <w:pStyle w:val="Nadpis3"/>
        <w:numPr>
          <w:ilvl w:val="0"/>
          <w:numId w:val="0"/>
        </w:numPr>
        <w:ind w:left="710"/>
      </w:pPr>
      <w:bookmarkStart w:id="24" w:name="_5.2._Náklady_na"/>
      <w:bookmarkEnd w:id="24"/>
      <w:r w:rsidRPr="00EE03EF">
        <w:t xml:space="preserve">5.2. </w:t>
      </w:r>
      <w:bookmarkStart w:id="25" w:name="_Hlk144985112"/>
      <w:r w:rsidRPr="00EE03EF">
        <w:t>N</w:t>
      </w:r>
      <w:r w:rsidR="00B9332E" w:rsidRPr="00EE03EF">
        <w:t>áklady na sprievodné vzdelávacie opatrenia</w:t>
      </w:r>
      <w:bookmarkStart w:id="26" w:name="_Toc144808918"/>
      <w:bookmarkEnd w:id="23"/>
      <w:r w:rsidR="00492ED0" w:rsidRPr="00EE03EF">
        <w:t xml:space="preserve"> (SVO)</w:t>
      </w:r>
      <w:bookmarkEnd w:id="26"/>
    </w:p>
    <w:p w14:paraId="6D87CE9E" w14:textId="77777777" w:rsidR="00B9332E" w:rsidRPr="00EE03EF" w:rsidRDefault="00B9332E" w:rsidP="00B9332E">
      <w:pPr>
        <w:spacing w:after="60"/>
        <w:jc w:val="both"/>
        <w:rPr>
          <w:b/>
          <w:i/>
        </w:rPr>
      </w:pPr>
    </w:p>
    <w:p w14:paraId="0E0E846E" w14:textId="77777777" w:rsidR="00E82AD0" w:rsidRPr="00EE03EF" w:rsidRDefault="002F21C0" w:rsidP="00D9670B">
      <w:pPr>
        <w:suppressAutoHyphens w:val="0"/>
        <w:jc w:val="both"/>
        <w:rPr>
          <w:b/>
          <w:color w:val="0070C0"/>
          <w:u w:val="single"/>
          <w:lang w:eastAsia="en-US"/>
        </w:rPr>
      </w:pPr>
      <w:r w:rsidRPr="00EE03EF">
        <w:rPr>
          <w:b/>
          <w:color w:val="0070C0"/>
          <w:lang w:eastAsia="en-US"/>
        </w:rPr>
        <w:t>O pomoc za</w:t>
      </w:r>
      <w:r w:rsidR="00492ED0" w:rsidRPr="00EE03EF">
        <w:rPr>
          <w:b/>
          <w:color w:val="0070C0"/>
          <w:lang w:eastAsia="en-US"/>
        </w:rPr>
        <w:t xml:space="preserve"> SVO môže žiadať len žiadateľ</w:t>
      </w:r>
      <w:r w:rsidR="00BF6FBE" w:rsidRPr="00EE03EF">
        <w:rPr>
          <w:b/>
          <w:color w:val="0070C0"/>
          <w:lang w:eastAsia="en-US"/>
        </w:rPr>
        <w:t xml:space="preserve">, </w:t>
      </w:r>
      <w:r w:rsidR="00256B48" w:rsidRPr="00EE03EF">
        <w:rPr>
          <w:b/>
          <w:color w:val="0070C0"/>
          <w:lang w:eastAsia="en-US"/>
        </w:rPr>
        <w:t>ktorý</w:t>
      </w:r>
      <w:r w:rsidR="00E82AD0" w:rsidRPr="00EE03EF">
        <w:rPr>
          <w:b/>
          <w:color w:val="0070C0"/>
          <w:lang w:eastAsia="en-US"/>
        </w:rPr>
        <w:t>:</w:t>
      </w:r>
      <w:r w:rsidR="00492ED0" w:rsidRPr="00EE03EF">
        <w:rPr>
          <w:b/>
          <w:color w:val="0070C0"/>
          <w:u w:val="single"/>
          <w:lang w:eastAsia="en-US"/>
        </w:rPr>
        <w:t xml:space="preserve"> </w:t>
      </w:r>
    </w:p>
    <w:p w14:paraId="5DFB1B58" w14:textId="77777777" w:rsidR="002F21C0" w:rsidRPr="00EE03EF" w:rsidRDefault="00256B48" w:rsidP="00F36499">
      <w:pPr>
        <w:pStyle w:val="Odsekzoznamu"/>
        <w:numPr>
          <w:ilvl w:val="0"/>
          <w:numId w:val="45"/>
        </w:numPr>
        <w:suppressAutoHyphens w:val="0"/>
        <w:rPr>
          <w:szCs w:val="24"/>
          <w:lang w:val="sk-SK" w:eastAsia="en-US"/>
        </w:rPr>
      </w:pPr>
      <w:r w:rsidRPr="00EE03EF">
        <w:rPr>
          <w:szCs w:val="24"/>
          <w:lang w:val="sk-SK" w:eastAsia="en-US"/>
        </w:rPr>
        <w:t xml:space="preserve">je </w:t>
      </w:r>
      <w:r w:rsidR="00492ED0" w:rsidRPr="00EE03EF">
        <w:rPr>
          <w:szCs w:val="24"/>
          <w:lang w:val="sk-SK" w:eastAsia="en-US"/>
        </w:rPr>
        <w:t>na túto činnosť schválený</w:t>
      </w:r>
      <w:r w:rsidRPr="00EE03EF">
        <w:rPr>
          <w:szCs w:val="24"/>
          <w:lang w:val="sk-SK" w:eastAsia="en-US"/>
        </w:rPr>
        <w:t>;</w:t>
      </w:r>
    </w:p>
    <w:p w14:paraId="0554DF55" w14:textId="749C81BA" w:rsidR="002F21C0" w:rsidRPr="00EE03EF" w:rsidRDefault="00E82AD0" w:rsidP="00F36499">
      <w:pPr>
        <w:pStyle w:val="Odsekzoznamu"/>
        <w:numPr>
          <w:ilvl w:val="0"/>
          <w:numId w:val="46"/>
        </w:numPr>
        <w:suppressAutoHyphens w:val="0"/>
        <w:spacing w:after="0"/>
        <w:contextualSpacing w:val="0"/>
        <w:rPr>
          <w:szCs w:val="24"/>
          <w:lang w:val="sk-SK" w:eastAsia="en-US"/>
        </w:rPr>
      </w:pPr>
      <w:r w:rsidRPr="00EE03EF">
        <w:rPr>
          <w:szCs w:val="24"/>
          <w:lang w:val="sk-SK" w:eastAsia="en-US"/>
        </w:rPr>
        <w:t>s</w:t>
      </w:r>
      <w:r w:rsidR="002F21C0" w:rsidRPr="00EE03EF">
        <w:rPr>
          <w:szCs w:val="24"/>
          <w:lang w:val="sk-SK" w:eastAsia="en-US"/>
        </w:rPr>
        <w:t xml:space="preserve">o žiadosťou o max. výšku pomoci </w:t>
      </w:r>
      <w:r w:rsidRPr="00EE03EF">
        <w:rPr>
          <w:szCs w:val="24"/>
          <w:lang w:val="sk-SK" w:eastAsia="en-US"/>
        </w:rPr>
        <w:t xml:space="preserve">podal </w:t>
      </w:r>
      <w:r w:rsidRPr="00EE03EF">
        <w:rPr>
          <w:color w:val="0070C0"/>
          <w:szCs w:val="24"/>
          <w:u w:val="single"/>
          <w:lang w:val="sk-SK"/>
        </w:rPr>
        <w:t>projekt predpokladaných sprievodných vzdelávacích opatrení – (</w:t>
      </w:r>
      <w:r w:rsidRPr="00EE03EF">
        <w:rPr>
          <w:i/>
          <w:color w:val="0070C0"/>
          <w:szCs w:val="24"/>
          <w:u w:val="single"/>
          <w:lang w:val="sk-SK"/>
        </w:rPr>
        <w:t>Príloha č. 4</w:t>
      </w:r>
      <w:r w:rsidRPr="00EE03EF">
        <w:rPr>
          <w:color w:val="0070C0"/>
          <w:szCs w:val="24"/>
          <w:u w:val="single"/>
          <w:lang w:val="sk-SK"/>
        </w:rPr>
        <w:t>)</w:t>
      </w:r>
      <w:r w:rsidR="002753F3" w:rsidRPr="00EE03EF">
        <w:rPr>
          <w:color w:val="0070C0"/>
          <w:szCs w:val="24"/>
          <w:u w:val="single"/>
          <w:lang w:val="sk-SK"/>
        </w:rPr>
        <w:t xml:space="preserve"> </w:t>
      </w:r>
      <w:r w:rsidR="002753F3" w:rsidRPr="00EE03EF">
        <w:rPr>
          <w:szCs w:val="24"/>
          <w:u w:val="single"/>
          <w:lang w:val="sk-SK"/>
        </w:rPr>
        <w:t>a bol mu schválený</w:t>
      </w:r>
      <w:r w:rsidR="00256B48" w:rsidRPr="00EE03EF">
        <w:rPr>
          <w:szCs w:val="24"/>
          <w:u w:val="single"/>
          <w:lang w:val="sk-SK"/>
        </w:rPr>
        <w:t>;</w:t>
      </w:r>
    </w:p>
    <w:p w14:paraId="2408639F" w14:textId="054666FA" w:rsidR="00256B48" w:rsidRPr="00EE03EF" w:rsidRDefault="00256B48" w:rsidP="00F36499">
      <w:pPr>
        <w:pStyle w:val="Odsekzoznamu"/>
        <w:numPr>
          <w:ilvl w:val="0"/>
          <w:numId w:val="46"/>
        </w:numPr>
        <w:suppressAutoHyphens w:val="0"/>
        <w:spacing w:after="0"/>
        <w:contextualSpacing w:val="0"/>
        <w:rPr>
          <w:lang w:val="sk-SK" w:eastAsia="en-US"/>
        </w:rPr>
      </w:pPr>
      <w:r w:rsidRPr="00EE03EF">
        <w:rPr>
          <w:szCs w:val="24"/>
          <w:lang w:val="sk-SK" w:eastAsia="en-US"/>
        </w:rPr>
        <w:t>mailom oznámil platobnej agentúre</w:t>
      </w:r>
      <w:r w:rsidR="002F21C0" w:rsidRPr="00EE03EF">
        <w:rPr>
          <w:szCs w:val="24"/>
          <w:lang w:val="sk-SK" w:eastAsia="en-US"/>
        </w:rPr>
        <w:t xml:space="preserve"> </w:t>
      </w:r>
      <w:r w:rsidR="00D4587A" w:rsidRPr="00EE03EF">
        <w:rPr>
          <w:szCs w:val="24"/>
          <w:lang w:val="sk-SK" w:eastAsia="en-US"/>
        </w:rPr>
        <w:t xml:space="preserve">minimálne </w:t>
      </w:r>
      <w:r w:rsidR="002F21C0" w:rsidRPr="00EE03EF">
        <w:rPr>
          <w:szCs w:val="24"/>
          <w:u w:val="single"/>
          <w:lang w:val="sk-SK" w:eastAsia="en-US"/>
        </w:rPr>
        <w:t>3 pracovné dni pred konaním</w:t>
      </w:r>
      <w:r w:rsidR="002B0F5C" w:rsidRPr="00EE03EF">
        <w:rPr>
          <w:szCs w:val="24"/>
          <w:u w:val="single"/>
          <w:lang w:val="sk-SK" w:eastAsia="en-US"/>
        </w:rPr>
        <w:t xml:space="preserve"> každej akcie v rámci</w:t>
      </w:r>
      <w:r w:rsidR="002F21C0" w:rsidRPr="00EE03EF">
        <w:rPr>
          <w:szCs w:val="24"/>
          <w:u w:val="single"/>
          <w:lang w:val="sk-SK" w:eastAsia="en-US"/>
        </w:rPr>
        <w:t xml:space="preserve"> SVO </w:t>
      </w:r>
      <w:r w:rsidR="002753F3" w:rsidRPr="00EE03EF">
        <w:rPr>
          <w:szCs w:val="24"/>
          <w:u w:val="single"/>
          <w:lang w:val="sk-SK" w:eastAsia="en-US"/>
        </w:rPr>
        <w:t xml:space="preserve">dátum, </w:t>
      </w:r>
      <w:r w:rsidR="002F21C0" w:rsidRPr="00EE03EF">
        <w:rPr>
          <w:szCs w:val="24"/>
          <w:u w:val="single"/>
          <w:lang w:val="sk-SK" w:eastAsia="en-US"/>
        </w:rPr>
        <w:t>miesto a čas konania</w:t>
      </w:r>
      <w:r w:rsidR="002F21C0" w:rsidRPr="00EE03EF">
        <w:rPr>
          <w:szCs w:val="24"/>
          <w:lang w:val="sk-SK" w:eastAsia="en-US"/>
        </w:rPr>
        <w:t xml:space="preserve"> (oznamuje žiadateľ nie škola)</w:t>
      </w:r>
      <w:r w:rsidR="002B0F5C" w:rsidRPr="00EE03EF">
        <w:rPr>
          <w:szCs w:val="24"/>
          <w:lang w:val="sk-SK" w:eastAsia="en-US"/>
        </w:rPr>
        <w:t xml:space="preserve"> a to </w:t>
      </w:r>
      <w:r w:rsidR="002B0F5C" w:rsidRPr="00EE03EF">
        <w:rPr>
          <w:lang w:val="sk-SK"/>
        </w:rPr>
        <w:t>z dôvodu zabezpečenia výkonu kontroly na mieste počas realizácie tejto činnosti</w:t>
      </w:r>
      <w:r w:rsidRPr="00EE03EF">
        <w:rPr>
          <w:szCs w:val="24"/>
          <w:lang w:val="sk-SK" w:eastAsia="en-US"/>
        </w:rPr>
        <w:t>;</w:t>
      </w:r>
    </w:p>
    <w:p w14:paraId="70E296E3" w14:textId="0C0F7ECB" w:rsidR="00D83506" w:rsidRPr="00EE03EF" w:rsidRDefault="00256B48" w:rsidP="00F36499">
      <w:pPr>
        <w:pStyle w:val="Odsekzoznamu"/>
        <w:numPr>
          <w:ilvl w:val="0"/>
          <w:numId w:val="46"/>
        </w:numPr>
        <w:suppressAutoHyphens w:val="0"/>
        <w:spacing w:after="0"/>
        <w:contextualSpacing w:val="0"/>
        <w:rPr>
          <w:color w:val="0070C0"/>
          <w:szCs w:val="24"/>
          <w:lang w:val="sk-SK" w:eastAsia="en-US"/>
        </w:rPr>
      </w:pPr>
      <w:r w:rsidRPr="00EE03EF">
        <w:rPr>
          <w:szCs w:val="24"/>
          <w:lang w:val="sk-SK" w:eastAsia="en-US"/>
        </w:rPr>
        <w:t>s</w:t>
      </w:r>
      <w:r w:rsidR="002F21C0" w:rsidRPr="00EE03EF">
        <w:rPr>
          <w:szCs w:val="24"/>
          <w:lang w:val="sk-SK" w:eastAsia="en-US"/>
        </w:rPr>
        <w:t>o žiadosťou o</w:t>
      </w:r>
      <w:r w:rsidR="002A7B0A" w:rsidRPr="00EE03EF">
        <w:rPr>
          <w:szCs w:val="24"/>
          <w:lang w:val="sk-SK" w:eastAsia="en-US"/>
        </w:rPr>
        <w:t> </w:t>
      </w:r>
      <w:r w:rsidR="002F21C0" w:rsidRPr="00EE03EF">
        <w:rPr>
          <w:szCs w:val="24"/>
          <w:lang w:val="sk-SK" w:eastAsia="en-US"/>
        </w:rPr>
        <w:t>pomoc</w:t>
      </w:r>
      <w:r w:rsidR="002A7B0A" w:rsidRPr="00EE03EF">
        <w:rPr>
          <w:szCs w:val="24"/>
          <w:lang w:val="sk-SK" w:eastAsia="en-US"/>
        </w:rPr>
        <w:t xml:space="preserve"> </w:t>
      </w:r>
      <w:r w:rsidR="002A7B0A" w:rsidRPr="00EE03EF">
        <w:rPr>
          <w:color w:val="0070C0"/>
          <w:szCs w:val="24"/>
          <w:lang w:val="sk-SK" w:eastAsia="en-US"/>
        </w:rPr>
        <w:t>(</w:t>
      </w:r>
      <w:r w:rsidR="002A7B0A" w:rsidRPr="00EE03EF">
        <w:rPr>
          <w:i/>
          <w:color w:val="0070C0"/>
          <w:szCs w:val="24"/>
          <w:lang w:val="sk-SK" w:eastAsia="en-US"/>
        </w:rPr>
        <w:t>podrobne v </w:t>
      </w:r>
      <w:hyperlink w:anchor="_Poskytnutie_pomoci" w:history="1">
        <w:r w:rsidR="002A7B0A" w:rsidRPr="00EE03EF">
          <w:rPr>
            <w:rStyle w:val="Hypertextovprepojenie"/>
            <w:i/>
            <w:szCs w:val="24"/>
            <w:lang w:val="sk-SK" w:eastAsia="en-US"/>
          </w:rPr>
          <w:t>kapitole č.</w:t>
        </w:r>
        <w:r w:rsidR="00547813" w:rsidRPr="00EE03EF">
          <w:rPr>
            <w:rStyle w:val="Hypertextovprepojenie"/>
            <w:i/>
            <w:szCs w:val="24"/>
            <w:lang w:val="sk-SK" w:eastAsia="en-US"/>
          </w:rPr>
          <w:t xml:space="preserve"> </w:t>
        </w:r>
        <w:r w:rsidR="002A7B0A" w:rsidRPr="00EE03EF">
          <w:rPr>
            <w:rStyle w:val="Hypertextovprepojenie"/>
            <w:i/>
            <w:szCs w:val="24"/>
            <w:lang w:val="sk-SK" w:eastAsia="en-US"/>
          </w:rPr>
          <w:t>6</w:t>
        </w:r>
      </w:hyperlink>
      <w:r w:rsidR="002A7B0A" w:rsidRPr="00EE03EF">
        <w:rPr>
          <w:color w:val="0070C0"/>
          <w:szCs w:val="24"/>
          <w:lang w:val="sk-SK" w:eastAsia="en-US"/>
        </w:rPr>
        <w:t>)</w:t>
      </w:r>
      <w:r w:rsidR="002F21C0" w:rsidRPr="00EE03EF">
        <w:rPr>
          <w:szCs w:val="24"/>
          <w:lang w:val="sk-SK" w:eastAsia="en-US"/>
        </w:rPr>
        <w:t xml:space="preserve"> v poslednom období</w:t>
      </w:r>
      <w:r w:rsidR="00564395" w:rsidRPr="00EE03EF">
        <w:rPr>
          <w:szCs w:val="24"/>
          <w:lang w:val="sk-SK" w:eastAsia="en-US"/>
        </w:rPr>
        <w:t>,</w:t>
      </w:r>
      <w:r w:rsidR="002F21C0" w:rsidRPr="00EE03EF">
        <w:rPr>
          <w:szCs w:val="24"/>
          <w:lang w:val="sk-SK" w:eastAsia="en-US"/>
        </w:rPr>
        <w:t xml:space="preserve"> </w:t>
      </w:r>
      <w:r w:rsidR="00564395" w:rsidRPr="00EE03EF">
        <w:rPr>
          <w:lang w:val="sk-SK"/>
        </w:rPr>
        <w:t>v ktorom ukončí dodávky OZ a aj činnosti v rámci SVO</w:t>
      </w:r>
      <w:r w:rsidR="00564395" w:rsidRPr="00EE03EF">
        <w:rPr>
          <w:szCs w:val="24"/>
          <w:lang w:val="sk-SK" w:eastAsia="en-US"/>
        </w:rPr>
        <w:t xml:space="preserve"> podá</w:t>
      </w:r>
      <w:r w:rsidR="00D83506" w:rsidRPr="00EE03EF">
        <w:rPr>
          <w:szCs w:val="24"/>
          <w:lang w:val="sk-SK" w:eastAsia="en-US"/>
        </w:rPr>
        <w:t>:</w:t>
      </w:r>
    </w:p>
    <w:p w14:paraId="3FC37149" w14:textId="5F8FD3E4" w:rsidR="00D83506" w:rsidRPr="00EE03EF" w:rsidRDefault="00256B48" w:rsidP="00F36499">
      <w:pPr>
        <w:pStyle w:val="Odsekzoznamu"/>
        <w:numPr>
          <w:ilvl w:val="0"/>
          <w:numId w:val="47"/>
        </w:numPr>
        <w:suppressAutoHyphens w:val="0"/>
        <w:spacing w:after="0"/>
        <w:contextualSpacing w:val="0"/>
        <w:rPr>
          <w:szCs w:val="24"/>
          <w:u w:val="single"/>
          <w:lang w:val="sk-SK" w:eastAsia="en-US"/>
        </w:rPr>
      </w:pPr>
      <w:r w:rsidRPr="00EE03EF">
        <w:rPr>
          <w:color w:val="0070C0"/>
          <w:szCs w:val="24"/>
          <w:u w:val="single"/>
          <w:lang w:val="sk-SK" w:eastAsia="en-US"/>
        </w:rPr>
        <w:t>s</w:t>
      </w:r>
      <w:r w:rsidRPr="00EE03EF">
        <w:rPr>
          <w:bCs/>
          <w:color w:val="0070C0"/>
          <w:szCs w:val="24"/>
          <w:u w:val="single"/>
          <w:lang w:val="sk-SK"/>
        </w:rPr>
        <w:t>právu realizovaných sprievodných vzdelávacích opatrení (</w:t>
      </w:r>
      <w:r w:rsidRPr="00EE03EF">
        <w:rPr>
          <w:bCs/>
          <w:i/>
          <w:color w:val="0070C0"/>
          <w:szCs w:val="24"/>
          <w:u w:val="single"/>
          <w:lang w:val="sk-SK"/>
        </w:rPr>
        <w:t>Príloha č. 6</w:t>
      </w:r>
      <w:r w:rsidRPr="00EE03EF">
        <w:rPr>
          <w:bCs/>
          <w:color w:val="0070C0"/>
          <w:szCs w:val="24"/>
          <w:u w:val="single"/>
          <w:lang w:val="sk-SK"/>
        </w:rPr>
        <w:t xml:space="preserve">) </w:t>
      </w:r>
      <w:r w:rsidR="00812219" w:rsidRPr="00EE03EF">
        <w:rPr>
          <w:bCs/>
          <w:color w:val="0070C0"/>
          <w:szCs w:val="24"/>
          <w:u w:val="single"/>
          <w:lang w:val="sk-SK"/>
        </w:rPr>
        <w:br/>
      </w:r>
      <w:r w:rsidR="002F21C0" w:rsidRPr="00EE03EF">
        <w:rPr>
          <w:szCs w:val="24"/>
          <w:lang w:val="sk-SK" w:eastAsia="en-US"/>
        </w:rPr>
        <w:t>s finančným vyčíslením</w:t>
      </w:r>
      <w:r w:rsidR="002753F3" w:rsidRPr="00EE03EF">
        <w:rPr>
          <w:szCs w:val="24"/>
          <w:lang w:val="sk-SK" w:eastAsia="en-US"/>
        </w:rPr>
        <w:t xml:space="preserve"> nákladov</w:t>
      </w:r>
      <w:r w:rsidR="00D83506" w:rsidRPr="00EE03EF">
        <w:rPr>
          <w:szCs w:val="24"/>
          <w:lang w:val="sk-SK" w:eastAsia="en-US"/>
        </w:rPr>
        <w:t>;</w:t>
      </w:r>
    </w:p>
    <w:p w14:paraId="47DDC9DF" w14:textId="77777777" w:rsidR="00D83506" w:rsidRPr="00EE03EF" w:rsidRDefault="002F21C0" w:rsidP="00F36499">
      <w:pPr>
        <w:pStyle w:val="Odsekzoznamu"/>
        <w:numPr>
          <w:ilvl w:val="0"/>
          <w:numId w:val="48"/>
        </w:numPr>
        <w:suppressAutoHyphens w:val="0"/>
        <w:spacing w:after="0"/>
        <w:ind w:left="1503"/>
        <w:contextualSpacing w:val="0"/>
        <w:rPr>
          <w:szCs w:val="24"/>
          <w:lang w:val="sk-SK" w:eastAsia="en-US"/>
        </w:rPr>
      </w:pPr>
      <w:r w:rsidRPr="00EE03EF">
        <w:rPr>
          <w:szCs w:val="24"/>
          <w:lang w:val="sk-SK" w:eastAsia="en-US"/>
        </w:rPr>
        <w:t>3 cenové ponuky</w:t>
      </w:r>
      <w:r w:rsidR="00D83506" w:rsidRPr="00EE03EF">
        <w:rPr>
          <w:szCs w:val="24"/>
          <w:lang w:val="sk-SK" w:eastAsia="en-US"/>
        </w:rPr>
        <w:t xml:space="preserve"> ku každej </w:t>
      </w:r>
      <w:r w:rsidR="002753F3" w:rsidRPr="00EE03EF">
        <w:rPr>
          <w:szCs w:val="24"/>
          <w:lang w:val="sk-SK" w:eastAsia="en-US"/>
        </w:rPr>
        <w:t xml:space="preserve">položke </w:t>
      </w:r>
      <w:r w:rsidR="002B0F5C" w:rsidRPr="00EE03EF">
        <w:rPr>
          <w:szCs w:val="24"/>
          <w:lang w:val="sk-SK" w:eastAsia="en-US"/>
        </w:rPr>
        <w:t>a</w:t>
      </w:r>
      <w:r w:rsidRPr="00EE03EF">
        <w:rPr>
          <w:szCs w:val="24"/>
          <w:lang w:val="sk-SK" w:eastAsia="en-US"/>
        </w:rPr>
        <w:t xml:space="preserve"> vyhodnotenie</w:t>
      </w:r>
      <w:r w:rsidR="00D83506" w:rsidRPr="00EE03EF">
        <w:rPr>
          <w:szCs w:val="24"/>
          <w:lang w:val="sk-SK" w:eastAsia="en-US"/>
        </w:rPr>
        <w:t xml:space="preserve"> cenových ponúk;</w:t>
      </w:r>
    </w:p>
    <w:p w14:paraId="22964D60" w14:textId="77777777" w:rsidR="002F21C0" w:rsidRPr="00EE03EF" w:rsidRDefault="00D83506" w:rsidP="00F36499">
      <w:pPr>
        <w:pStyle w:val="Odsekzoznamu"/>
        <w:numPr>
          <w:ilvl w:val="0"/>
          <w:numId w:val="48"/>
        </w:numPr>
        <w:suppressAutoHyphens w:val="0"/>
        <w:spacing w:after="0"/>
        <w:ind w:left="1503"/>
        <w:contextualSpacing w:val="0"/>
        <w:rPr>
          <w:szCs w:val="24"/>
          <w:lang w:val="sk-SK" w:eastAsia="en-US"/>
        </w:rPr>
      </w:pPr>
      <w:r w:rsidRPr="00EE03EF">
        <w:rPr>
          <w:szCs w:val="24"/>
          <w:lang w:val="sk-SK" w:eastAsia="en-US"/>
        </w:rPr>
        <w:t>f</w:t>
      </w:r>
      <w:r w:rsidR="002F21C0" w:rsidRPr="00EE03EF">
        <w:rPr>
          <w:szCs w:val="24"/>
          <w:lang w:val="sk-SK" w:eastAsia="en-US"/>
        </w:rPr>
        <w:t xml:space="preserve">aktúru </w:t>
      </w:r>
      <w:r w:rsidRPr="00EE03EF">
        <w:rPr>
          <w:szCs w:val="24"/>
          <w:lang w:val="sk-SK" w:eastAsia="en-US"/>
        </w:rPr>
        <w:t>za nakúpený materiál</w:t>
      </w:r>
      <w:r w:rsidR="00C16290" w:rsidRPr="00EE03EF">
        <w:rPr>
          <w:szCs w:val="24"/>
          <w:lang w:val="sk-SK" w:eastAsia="en-US"/>
        </w:rPr>
        <w:t>, službu</w:t>
      </w:r>
      <w:r w:rsidRPr="00EE03EF">
        <w:rPr>
          <w:szCs w:val="24"/>
          <w:lang w:val="sk-SK" w:eastAsia="en-US"/>
        </w:rPr>
        <w:t xml:space="preserve"> a</w:t>
      </w:r>
      <w:r w:rsidR="002F21C0" w:rsidRPr="00EE03EF">
        <w:rPr>
          <w:szCs w:val="24"/>
          <w:lang w:val="sk-SK" w:eastAsia="en-US"/>
        </w:rPr>
        <w:t xml:space="preserve"> bankový výpis s platbou za faktúru</w:t>
      </w:r>
      <w:r w:rsidRPr="00EE03EF">
        <w:rPr>
          <w:szCs w:val="24"/>
          <w:lang w:val="sk-SK" w:eastAsia="en-US"/>
        </w:rPr>
        <w:t>;</w:t>
      </w:r>
    </w:p>
    <w:p w14:paraId="7B231BC9" w14:textId="77777777" w:rsidR="002F21C0" w:rsidRPr="00EE03EF" w:rsidRDefault="00D83506" w:rsidP="00F36499">
      <w:pPr>
        <w:pStyle w:val="Odsekzoznamu"/>
        <w:numPr>
          <w:ilvl w:val="0"/>
          <w:numId w:val="48"/>
        </w:numPr>
        <w:suppressAutoHyphens w:val="0"/>
        <w:spacing w:after="0"/>
        <w:ind w:left="1503"/>
        <w:contextualSpacing w:val="0"/>
        <w:rPr>
          <w:szCs w:val="24"/>
          <w:lang w:val="sk-SK" w:eastAsia="en-US"/>
        </w:rPr>
      </w:pPr>
      <w:r w:rsidRPr="00EE03EF">
        <w:rPr>
          <w:szCs w:val="24"/>
          <w:lang w:val="sk-SK" w:eastAsia="en-US"/>
        </w:rPr>
        <w:t>f</w:t>
      </w:r>
      <w:r w:rsidR="002F21C0" w:rsidRPr="00EE03EF">
        <w:rPr>
          <w:szCs w:val="24"/>
          <w:lang w:val="sk-SK" w:eastAsia="en-US"/>
        </w:rPr>
        <w:t>otodokumentáciu z</w:t>
      </w:r>
      <w:r w:rsidRPr="00EE03EF">
        <w:rPr>
          <w:szCs w:val="24"/>
          <w:lang w:val="sk-SK" w:eastAsia="en-US"/>
        </w:rPr>
        <w:t> </w:t>
      </w:r>
      <w:r w:rsidR="002F21C0" w:rsidRPr="00EE03EF">
        <w:rPr>
          <w:szCs w:val="24"/>
          <w:lang w:val="sk-SK" w:eastAsia="en-US"/>
        </w:rPr>
        <w:t>akcie</w:t>
      </w:r>
      <w:r w:rsidRPr="00EE03EF">
        <w:rPr>
          <w:szCs w:val="24"/>
          <w:lang w:val="sk-SK" w:eastAsia="en-US"/>
        </w:rPr>
        <w:t>;</w:t>
      </w:r>
    </w:p>
    <w:p w14:paraId="0CEDEBE7" w14:textId="77777777" w:rsidR="002F21C0" w:rsidRPr="00EE03EF" w:rsidRDefault="00D83506" w:rsidP="00F36499">
      <w:pPr>
        <w:pStyle w:val="Odsekzoznamu"/>
        <w:numPr>
          <w:ilvl w:val="0"/>
          <w:numId w:val="48"/>
        </w:numPr>
        <w:suppressAutoHyphens w:val="0"/>
        <w:spacing w:after="0"/>
        <w:ind w:left="1503"/>
        <w:contextualSpacing w:val="0"/>
        <w:rPr>
          <w:sz w:val="22"/>
          <w:szCs w:val="22"/>
          <w:lang w:val="sk-SK" w:eastAsia="en-US"/>
        </w:rPr>
      </w:pPr>
      <w:r w:rsidRPr="00EE03EF">
        <w:rPr>
          <w:szCs w:val="24"/>
          <w:lang w:val="sk-SK" w:eastAsia="en-US"/>
        </w:rPr>
        <w:t>d</w:t>
      </w:r>
      <w:r w:rsidR="002F21C0" w:rsidRPr="00EE03EF">
        <w:rPr>
          <w:szCs w:val="24"/>
          <w:lang w:val="sk-SK" w:eastAsia="en-US"/>
        </w:rPr>
        <w:t>odacie listy potvrdené od š</w:t>
      </w:r>
      <w:r w:rsidRPr="00EE03EF">
        <w:rPr>
          <w:szCs w:val="24"/>
          <w:lang w:val="sk-SK" w:eastAsia="en-US"/>
        </w:rPr>
        <w:t>kôl v ktorých sa SVO vykonalo;</w:t>
      </w:r>
    </w:p>
    <w:p w14:paraId="1E7FB664" w14:textId="17AF3DF1" w:rsidR="00D83506" w:rsidRPr="00EE03EF" w:rsidRDefault="00D83506" w:rsidP="00F36499">
      <w:pPr>
        <w:pStyle w:val="Odsekzoznamu"/>
        <w:numPr>
          <w:ilvl w:val="0"/>
          <w:numId w:val="48"/>
        </w:numPr>
        <w:spacing w:after="60"/>
        <w:ind w:left="1503"/>
        <w:rPr>
          <w:lang w:val="sk-SK"/>
        </w:rPr>
      </w:pPr>
      <w:r w:rsidRPr="00EE03EF">
        <w:rPr>
          <w:szCs w:val="24"/>
          <w:lang w:val="sk-SK" w:eastAsia="en-US"/>
        </w:rPr>
        <w:t xml:space="preserve">tabuľku so </w:t>
      </w:r>
      <w:r w:rsidRPr="00EE03EF">
        <w:rPr>
          <w:color w:val="0070C0"/>
          <w:szCs w:val="24"/>
          <w:u w:val="single"/>
          <w:lang w:val="sk-SK" w:eastAsia="en-US"/>
        </w:rPr>
        <w:t>zoznamom škôl</w:t>
      </w:r>
      <w:r w:rsidRPr="00EE03EF">
        <w:rPr>
          <w:color w:val="0070C0"/>
          <w:szCs w:val="24"/>
          <w:lang w:val="sk-SK" w:eastAsia="en-US"/>
        </w:rPr>
        <w:t xml:space="preserve"> </w:t>
      </w:r>
      <w:r w:rsidR="002B0F5C" w:rsidRPr="00EE03EF">
        <w:rPr>
          <w:color w:val="0070C0"/>
          <w:szCs w:val="24"/>
          <w:u w:val="single"/>
          <w:lang w:val="sk-SK" w:eastAsia="en-US"/>
        </w:rPr>
        <w:t>(</w:t>
      </w:r>
      <w:r w:rsidR="002B0F5C" w:rsidRPr="00EE03EF">
        <w:rPr>
          <w:i/>
          <w:color w:val="0070C0"/>
          <w:szCs w:val="24"/>
          <w:u w:val="single"/>
          <w:lang w:val="sk-SK" w:eastAsia="en-US"/>
        </w:rPr>
        <w:t>Príloha č.</w:t>
      </w:r>
      <w:r w:rsidR="00547813" w:rsidRPr="00EE03EF">
        <w:rPr>
          <w:i/>
          <w:color w:val="0070C0"/>
          <w:szCs w:val="24"/>
          <w:u w:val="single"/>
          <w:lang w:val="sk-SK" w:eastAsia="en-US"/>
        </w:rPr>
        <w:t xml:space="preserve"> </w:t>
      </w:r>
      <w:r w:rsidR="002B0F5C" w:rsidRPr="00EE03EF">
        <w:rPr>
          <w:i/>
          <w:color w:val="0070C0"/>
          <w:szCs w:val="24"/>
          <w:u w:val="single"/>
          <w:lang w:val="sk-SK" w:eastAsia="en-US"/>
        </w:rPr>
        <w:t>2</w:t>
      </w:r>
      <w:r w:rsidR="002B0F5C" w:rsidRPr="00EE03EF">
        <w:rPr>
          <w:color w:val="0070C0"/>
          <w:szCs w:val="24"/>
          <w:u w:val="single"/>
          <w:lang w:val="sk-SK" w:eastAsia="en-US"/>
        </w:rPr>
        <w:t xml:space="preserve">) </w:t>
      </w:r>
      <w:r w:rsidRPr="00EE03EF">
        <w:rPr>
          <w:szCs w:val="24"/>
          <w:lang w:val="sk-SK" w:eastAsia="en-US"/>
        </w:rPr>
        <w:t>s počtom žiakov</w:t>
      </w:r>
      <w:r w:rsidR="002B0F5C" w:rsidRPr="00EE03EF">
        <w:rPr>
          <w:szCs w:val="24"/>
          <w:lang w:val="sk-SK" w:eastAsia="en-US"/>
        </w:rPr>
        <w:t xml:space="preserve"> </w:t>
      </w:r>
      <w:r w:rsidRPr="00EE03EF">
        <w:rPr>
          <w:szCs w:val="24"/>
          <w:lang w:val="sk-SK" w:eastAsia="en-US"/>
        </w:rPr>
        <w:t>a s vyčíslením množstva jednotlivých druhov dodaného OZ (porcie a kg, l)</w:t>
      </w:r>
      <w:r w:rsidR="002B0F5C" w:rsidRPr="00EE03EF">
        <w:rPr>
          <w:szCs w:val="24"/>
          <w:lang w:val="sk-SK" w:eastAsia="en-US"/>
        </w:rPr>
        <w:t xml:space="preserve"> na ochutnávky</w:t>
      </w:r>
      <w:r w:rsidRPr="00EE03EF">
        <w:rPr>
          <w:szCs w:val="24"/>
          <w:lang w:val="sk-SK" w:eastAsia="en-US"/>
        </w:rPr>
        <w:t xml:space="preserve"> a</w:t>
      </w:r>
      <w:r w:rsidR="00204B0A" w:rsidRPr="00EE03EF">
        <w:rPr>
          <w:szCs w:val="24"/>
          <w:lang w:val="sk-SK" w:eastAsia="en-US"/>
        </w:rPr>
        <w:t xml:space="preserve"> počtom </w:t>
      </w:r>
      <w:r w:rsidR="002B0F5C" w:rsidRPr="00EE03EF">
        <w:rPr>
          <w:szCs w:val="24"/>
          <w:lang w:val="sk-SK" w:eastAsia="en-US"/>
        </w:rPr>
        <w:t xml:space="preserve">ostatných </w:t>
      </w:r>
      <w:r w:rsidRPr="00EE03EF">
        <w:rPr>
          <w:szCs w:val="24"/>
          <w:lang w:val="sk-SK" w:eastAsia="en-US"/>
        </w:rPr>
        <w:t>položiek na preplatenie (ks)</w:t>
      </w:r>
      <w:r w:rsidR="009273C3" w:rsidRPr="00EE03EF">
        <w:rPr>
          <w:szCs w:val="24"/>
          <w:lang w:val="sk-SK" w:eastAsia="en-US"/>
        </w:rPr>
        <w:t>. T</w:t>
      </w:r>
      <w:r w:rsidR="009273C3" w:rsidRPr="00EE03EF">
        <w:rPr>
          <w:lang w:val="sk-SK" w:eastAsia="en-US"/>
        </w:rPr>
        <w:t xml:space="preserve">abuľku </w:t>
      </w:r>
      <w:r w:rsidR="00C87BB3" w:rsidRPr="00EE03EF">
        <w:rPr>
          <w:lang w:val="sk-SK" w:eastAsia="en-US"/>
        </w:rPr>
        <w:t xml:space="preserve">je potrebné </w:t>
      </w:r>
      <w:r w:rsidR="009273C3" w:rsidRPr="00EE03EF">
        <w:rPr>
          <w:lang w:val="sk-SK" w:eastAsia="en-US"/>
        </w:rPr>
        <w:t>zaslať mailom.</w:t>
      </w:r>
    </w:p>
    <w:p w14:paraId="2484DA05" w14:textId="77777777" w:rsidR="006E34FC" w:rsidRPr="00EE03EF" w:rsidRDefault="006E34FC" w:rsidP="00D9670B">
      <w:pPr>
        <w:suppressAutoHyphens w:val="0"/>
        <w:rPr>
          <w:sz w:val="22"/>
          <w:szCs w:val="22"/>
          <w:lang w:eastAsia="en-US"/>
        </w:rPr>
      </w:pPr>
      <w:r w:rsidRPr="00EE03EF">
        <w:lastRenderedPageBreak/>
        <w:t>SVO je možné vykonávať len pre školy zo</w:t>
      </w:r>
      <w:r w:rsidRPr="00EE03EF">
        <w:rPr>
          <w:sz w:val="22"/>
          <w:szCs w:val="22"/>
          <w:lang w:eastAsia="en-US"/>
        </w:rPr>
        <w:t xml:space="preserve"> </w:t>
      </w:r>
      <w:r w:rsidRPr="00EE03EF">
        <w:rPr>
          <w:bCs/>
          <w:color w:val="0070C0"/>
          <w:u w:val="single"/>
        </w:rPr>
        <w:t>zoznamu škôl</w:t>
      </w:r>
      <w:r w:rsidRPr="00EE03EF">
        <w:rPr>
          <w:b/>
          <w:bCs/>
          <w:color w:val="0070C0"/>
        </w:rPr>
        <w:t xml:space="preserve"> </w:t>
      </w:r>
      <w:r w:rsidRPr="00EE03EF">
        <w:rPr>
          <w:bCs/>
          <w:color w:val="0070C0"/>
        </w:rPr>
        <w:t>(</w:t>
      </w:r>
      <w:r w:rsidRPr="00EE03EF">
        <w:rPr>
          <w:bCs/>
          <w:i/>
          <w:color w:val="0070C0"/>
        </w:rPr>
        <w:t>Príloha č. 2</w:t>
      </w:r>
      <w:r w:rsidRPr="00EE03EF">
        <w:rPr>
          <w:bCs/>
          <w:color w:val="0070C0"/>
        </w:rPr>
        <w:t xml:space="preserve">) </w:t>
      </w:r>
      <w:r w:rsidRPr="00EE03EF">
        <w:rPr>
          <w:bCs/>
        </w:rPr>
        <w:t>na základe zmluvy.</w:t>
      </w:r>
    </w:p>
    <w:p w14:paraId="17ACB46E" w14:textId="1A30292A" w:rsidR="002B0F5C" w:rsidRPr="00EE03EF" w:rsidRDefault="002B0F5C" w:rsidP="002B0F5C">
      <w:pPr>
        <w:spacing w:after="60"/>
        <w:jc w:val="both"/>
      </w:pPr>
      <w:r w:rsidRPr="00EE03EF">
        <w:t xml:space="preserve">Náklady na </w:t>
      </w:r>
      <w:r w:rsidR="00927A18" w:rsidRPr="00EE03EF">
        <w:t>SVO</w:t>
      </w:r>
      <w:r w:rsidRPr="00EE03EF">
        <w:t xml:space="preserve"> je možné uhradiť žiadateľovi </w:t>
      </w:r>
      <w:r w:rsidRPr="00EE03EF">
        <w:rPr>
          <w:u w:val="single"/>
        </w:rPr>
        <w:t>len raz za obdobie príslušného školského roka (</w:t>
      </w:r>
      <w:r w:rsidR="00811497" w:rsidRPr="00EE03EF">
        <w:rPr>
          <w:u w:val="single"/>
        </w:rPr>
        <w:t>202</w:t>
      </w:r>
      <w:r w:rsidR="00C1389F" w:rsidRPr="00EE03EF">
        <w:rPr>
          <w:u w:val="single"/>
        </w:rPr>
        <w:t>3</w:t>
      </w:r>
      <w:r w:rsidR="00315953" w:rsidRPr="00EE03EF">
        <w:rPr>
          <w:u w:val="single"/>
        </w:rPr>
        <w:t>/202</w:t>
      </w:r>
      <w:r w:rsidR="00C1389F" w:rsidRPr="00EE03EF">
        <w:rPr>
          <w:u w:val="single"/>
        </w:rPr>
        <w:t>4</w:t>
      </w:r>
      <w:r w:rsidRPr="00EE03EF">
        <w:rPr>
          <w:u w:val="single"/>
        </w:rPr>
        <w:t>)</w:t>
      </w:r>
      <w:r w:rsidRPr="00EE03EF">
        <w:t>.</w:t>
      </w:r>
    </w:p>
    <w:p w14:paraId="5792A5CB" w14:textId="0DC58DF4" w:rsidR="002B0F5C" w:rsidRPr="00EE03EF" w:rsidRDefault="002B0F5C" w:rsidP="00C87BB3">
      <w:pPr>
        <w:suppressAutoHyphens w:val="0"/>
        <w:autoSpaceDE w:val="0"/>
        <w:autoSpaceDN w:val="0"/>
        <w:adjustRightInd w:val="0"/>
        <w:jc w:val="both"/>
      </w:pPr>
      <w:r w:rsidRPr="00EE03EF">
        <w:t xml:space="preserve">Z nákladov na </w:t>
      </w:r>
      <w:r w:rsidR="00927A18" w:rsidRPr="00EE03EF">
        <w:t>SVO</w:t>
      </w:r>
      <w:r w:rsidRPr="00EE03EF">
        <w:t xml:space="preserve"> </w:t>
      </w:r>
      <w:r w:rsidRPr="00EE03EF">
        <w:rPr>
          <w:u w:val="single"/>
        </w:rPr>
        <w:t xml:space="preserve">je možné preplatiť 80 % oprávnených nákladov bez </w:t>
      </w:r>
      <w:r w:rsidR="006676B6" w:rsidRPr="00EE03EF">
        <w:rPr>
          <w:u w:val="single"/>
        </w:rPr>
        <w:t>DPH</w:t>
      </w:r>
      <w:r w:rsidRPr="00EE03EF">
        <w:t xml:space="preserve"> vynaložených </w:t>
      </w:r>
      <w:r w:rsidR="00384F2F" w:rsidRPr="00EE03EF">
        <w:br/>
      </w:r>
      <w:r w:rsidRPr="00EE03EF">
        <w:t xml:space="preserve">na činnosti vymedzené projektom, ktorý bol schválený platobnou agentúrou a 20 % hradí samotný žiadateľ. </w:t>
      </w:r>
      <w:r w:rsidR="00C87BB3" w:rsidRPr="00EE03EF">
        <w:rPr>
          <w:rFonts w:eastAsiaTheme="minorHAnsi"/>
          <w:lang w:eastAsia="en-US"/>
        </w:rPr>
        <w:t>Za výšku oprávnene vynaložených nákladov</w:t>
      </w:r>
      <w:r w:rsidR="006676B6" w:rsidRPr="00EE03EF">
        <w:rPr>
          <w:rFonts w:eastAsiaTheme="minorHAnsi"/>
          <w:lang w:eastAsia="en-US"/>
        </w:rPr>
        <w:t xml:space="preserve"> bez DPH</w:t>
      </w:r>
      <w:r w:rsidR="00C87BB3" w:rsidRPr="00EE03EF">
        <w:rPr>
          <w:rFonts w:eastAsiaTheme="minorHAnsi"/>
          <w:lang w:eastAsia="en-US"/>
        </w:rPr>
        <w:t xml:space="preserve"> na dodávanie </w:t>
      </w:r>
      <w:r w:rsidR="00A324A9" w:rsidRPr="00EE03EF">
        <w:rPr>
          <w:rFonts w:eastAsiaTheme="minorHAnsi"/>
          <w:lang w:eastAsia="en-US"/>
        </w:rPr>
        <w:t>OZ</w:t>
      </w:r>
      <w:r w:rsidR="00C87BB3" w:rsidRPr="00EE03EF">
        <w:rPr>
          <w:rFonts w:eastAsiaTheme="minorHAnsi"/>
          <w:lang w:eastAsia="en-US"/>
        </w:rPr>
        <w:t xml:space="preserve"> v rámci zabezpečovania ochutnávok SVO sa považuje výška základnej pomoci, uvedená v prílohe č.</w:t>
      </w:r>
      <w:r w:rsidR="00A915BA" w:rsidRPr="00EE03EF">
        <w:rPr>
          <w:rFonts w:eastAsiaTheme="minorHAnsi"/>
          <w:lang w:eastAsia="en-US"/>
        </w:rPr>
        <w:t xml:space="preserve"> </w:t>
      </w:r>
      <w:r w:rsidR="00C87BB3" w:rsidRPr="00EE03EF">
        <w:rPr>
          <w:rFonts w:eastAsiaTheme="minorHAnsi"/>
          <w:lang w:eastAsia="en-US"/>
        </w:rPr>
        <w:t xml:space="preserve">2 </w:t>
      </w:r>
      <w:r w:rsidR="00C87BB3" w:rsidRPr="00EE03EF">
        <w:t>NV č. 200/2019 Z. z.</w:t>
      </w:r>
    </w:p>
    <w:p w14:paraId="27C25F64" w14:textId="075F12C6" w:rsidR="00993032" w:rsidRPr="00EE03EF" w:rsidRDefault="00993032" w:rsidP="00EE03EF">
      <w:pPr>
        <w:pStyle w:val="norm"/>
        <w:shd w:val="clear" w:color="auto" w:fill="FFFFFF"/>
        <w:spacing w:before="0" w:beforeAutospacing="0" w:after="0" w:afterAutospacing="0" w:line="276" w:lineRule="auto"/>
        <w:jc w:val="both"/>
      </w:pPr>
      <w:r w:rsidRPr="00EE03EF">
        <w:rPr>
          <w:b/>
          <w:bCs/>
        </w:rPr>
        <w:t>! Pri realizácii SVO je potrebné označiť miesto výkonu aktivity</w:t>
      </w:r>
      <w:r w:rsidRPr="00EE03EF">
        <w:t>.</w:t>
      </w:r>
    </w:p>
    <w:p w14:paraId="6EE379BE" w14:textId="77777777" w:rsidR="00993032" w:rsidRPr="00EE03EF" w:rsidRDefault="00993032" w:rsidP="00C87BB3">
      <w:pPr>
        <w:suppressAutoHyphens w:val="0"/>
        <w:autoSpaceDE w:val="0"/>
        <w:autoSpaceDN w:val="0"/>
        <w:adjustRightInd w:val="0"/>
        <w:jc w:val="both"/>
      </w:pPr>
    </w:p>
    <w:p w14:paraId="2FEF41AD" w14:textId="77777777" w:rsidR="00E30324" w:rsidRPr="00EE03EF" w:rsidRDefault="00E30324" w:rsidP="00012933">
      <w:pPr>
        <w:tabs>
          <w:tab w:val="left" w:pos="2235"/>
        </w:tabs>
        <w:spacing w:before="240" w:after="120"/>
        <w:jc w:val="both"/>
        <w:rPr>
          <w:b/>
          <w:color w:val="0070C0"/>
        </w:rPr>
      </w:pPr>
      <w:r w:rsidRPr="00EE03EF">
        <w:rPr>
          <w:b/>
          <w:color w:val="0070C0"/>
        </w:rPr>
        <w:t>Aké aktivity môžem v rámci SVO ako žiadateľ organizovať pre školy</w:t>
      </w:r>
      <w:r w:rsidR="000E5EFE" w:rsidRPr="00EE03EF">
        <w:rPr>
          <w:b/>
          <w:color w:val="0070C0"/>
        </w:rPr>
        <w:t>,</w:t>
      </w:r>
      <w:r w:rsidRPr="00EE03EF">
        <w:rPr>
          <w:b/>
          <w:color w:val="0070C0"/>
        </w:rPr>
        <w:t xml:space="preserve"> a ktoré náklady je možné preplatiť?</w:t>
      </w:r>
    </w:p>
    <w:p w14:paraId="08B75707" w14:textId="77777777" w:rsidR="00B9332E" w:rsidRPr="00EE03EF" w:rsidRDefault="00B9332E" w:rsidP="00B9332E">
      <w:pPr>
        <w:tabs>
          <w:tab w:val="left" w:pos="2235"/>
        </w:tabs>
        <w:spacing w:after="120"/>
        <w:jc w:val="both"/>
      </w:pPr>
      <w:r w:rsidRPr="00EE03EF">
        <w:t xml:space="preserve">Podľa § 1 </w:t>
      </w:r>
      <w:r w:rsidR="00547813" w:rsidRPr="00EE03EF">
        <w:t xml:space="preserve">písm. </w:t>
      </w:r>
      <w:r w:rsidRPr="00EE03EF">
        <w:t xml:space="preserve">c) </w:t>
      </w:r>
      <w:r w:rsidR="00801484" w:rsidRPr="00EE03EF">
        <w:t>NV č. 200/2019 Z. z.</w:t>
      </w:r>
      <w:r w:rsidRPr="00EE03EF">
        <w:t xml:space="preserve"> sprievodné vzdelávacie opatrenia predstavujú opatrenia v rámci programu pomoci na podporu dodávania </w:t>
      </w:r>
      <w:r w:rsidR="00E22492" w:rsidRPr="00EE03EF">
        <w:t xml:space="preserve">OZ </w:t>
      </w:r>
      <w:r w:rsidRPr="00EE03EF">
        <w:t xml:space="preserve">pre žiakov v materských školách, základných školách </w:t>
      </w:r>
      <w:r w:rsidR="008B356F" w:rsidRPr="00EE03EF">
        <w:t xml:space="preserve">a </w:t>
      </w:r>
      <w:r w:rsidRPr="00EE03EF">
        <w:t>pre deti a žiakov so špeciálnymi výchovno-vzdelávacími potrebami v školách podľa osobitného predpisu. Tieto opatrenia pre</w:t>
      </w:r>
      <w:r w:rsidR="0082677F" w:rsidRPr="00EE03EF">
        <w:t>d</w:t>
      </w:r>
      <w:r w:rsidRPr="00EE03EF">
        <w:t>stavujú:</w:t>
      </w:r>
    </w:p>
    <w:p w14:paraId="7C925E76" w14:textId="77777777" w:rsidR="0082677F" w:rsidRPr="00EE03EF" w:rsidRDefault="00B9332E" w:rsidP="00F36499">
      <w:pPr>
        <w:numPr>
          <w:ilvl w:val="0"/>
          <w:numId w:val="13"/>
        </w:numPr>
        <w:tabs>
          <w:tab w:val="left" w:pos="2235"/>
        </w:tabs>
        <w:spacing w:after="120"/>
        <w:jc w:val="both"/>
      </w:pPr>
      <w:r w:rsidRPr="00EE03EF">
        <w:t xml:space="preserve">Ochutnávku ovocia a zeleniny a výrobkov z nich </w:t>
      </w:r>
    </w:p>
    <w:p w14:paraId="163EDA8B" w14:textId="77777777" w:rsidR="00B9332E" w:rsidRPr="00EE03EF" w:rsidRDefault="00B9332E" w:rsidP="00F36499">
      <w:pPr>
        <w:numPr>
          <w:ilvl w:val="0"/>
          <w:numId w:val="13"/>
        </w:numPr>
        <w:tabs>
          <w:tab w:val="left" w:pos="2235"/>
        </w:tabs>
        <w:spacing w:after="120"/>
        <w:jc w:val="both"/>
      </w:pPr>
      <w:r w:rsidRPr="00EE03EF">
        <w:t>Exkurzie do ovocného sadu, u pestovateľa zeleniny alebo podniku, kde sa spracováva OZ</w:t>
      </w:r>
    </w:p>
    <w:p w14:paraId="0452BBC6" w14:textId="1B7BDC16" w:rsidR="00B9332E" w:rsidRPr="00EE03EF" w:rsidRDefault="00B9332E" w:rsidP="00F36499">
      <w:pPr>
        <w:numPr>
          <w:ilvl w:val="0"/>
          <w:numId w:val="13"/>
        </w:numPr>
        <w:tabs>
          <w:tab w:val="left" w:pos="2235"/>
        </w:tabs>
        <w:spacing w:after="120"/>
        <w:jc w:val="both"/>
      </w:pPr>
      <w:r w:rsidRPr="00EE03EF">
        <w:t>Vzdelávaciu aktivitu</w:t>
      </w:r>
      <w:r w:rsidR="002E5004" w:rsidRPr="00EE03EF">
        <w:t xml:space="preserve"> alebo obstaranie vzdelávacích materiálov </w:t>
      </w:r>
      <w:r w:rsidRPr="00EE03EF">
        <w:t>súvisiac</w:t>
      </w:r>
      <w:r w:rsidR="002E5004" w:rsidRPr="00EE03EF">
        <w:t>ich</w:t>
      </w:r>
      <w:r w:rsidRPr="00EE03EF">
        <w:t xml:space="preserve"> s cieľmi </w:t>
      </w:r>
      <w:r w:rsidR="007B3639" w:rsidRPr="00EE03EF">
        <w:t>Š</w:t>
      </w:r>
      <w:r w:rsidRPr="00EE03EF">
        <w:t xml:space="preserve">kolského programu </w:t>
      </w:r>
    </w:p>
    <w:p w14:paraId="74FA5406" w14:textId="77777777" w:rsidR="0063638B" w:rsidRPr="00EE03EF" w:rsidRDefault="00B9332E" w:rsidP="00F36499">
      <w:pPr>
        <w:numPr>
          <w:ilvl w:val="0"/>
          <w:numId w:val="13"/>
        </w:numPr>
        <w:tabs>
          <w:tab w:val="left" w:pos="2235"/>
        </w:tabs>
        <w:spacing w:after="120"/>
        <w:jc w:val="both"/>
      </w:pPr>
      <w:r w:rsidRPr="00EE03EF">
        <w:t>Súťaž propagujúcu spotrebu OZ</w:t>
      </w:r>
    </w:p>
    <w:p w14:paraId="427653C1" w14:textId="7B95A9E6" w:rsidR="0063638B" w:rsidRPr="00EE03EF" w:rsidRDefault="0081649C" w:rsidP="00F36499">
      <w:pPr>
        <w:numPr>
          <w:ilvl w:val="0"/>
          <w:numId w:val="13"/>
        </w:numPr>
        <w:tabs>
          <w:tab w:val="left" w:pos="2235"/>
        </w:tabs>
        <w:spacing w:after="120"/>
        <w:jc w:val="both"/>
      </w:pPr>
      <w:r w:rsidRPr="00EE03EF">
        <w:t>výsadbu rastlín určených na</w:t>
      </w:r>
      <w:r w:rsidR="0063638B" w:rsidRPr="00EE03EF">
        <w:t xml:space="preserve"> </w:t>
      </w:r>
      <w:r w:rsidRPr="00EE03EF">
        <w:t>produkciu ovocia a zeleniny v priestoroch školy za účasti žiakov, obhospodarovanie týchto rastlín alebo starostlivosť o tieto priestory školy za účasti žiakov</w:t>
      </w:r>
    </w:p>
    <w:p w14:paraId="5077EA67" w14:textId="5DEF9786" w:rsidR="00B9332E" w:rsidRPr="00EE03EF" w:rsidRDefault="00B9332E" w:rsidP="0063638B">
      <w:pPr>
        <w:tabs>
          <w:tab w:val="left" w:pos="2235"/>
        </w:tabs>
        <w:spacing w:after="120"/>
        <w:jc w:val="both"/>
      </w:pPr>
      <w:r w:rsidRPr="00EE03EF">
        <w:t xml:space="preserve">V súlade s Národnou stratégiou SR pre </w:t>
      </w:r>
      <w:r w:rsidR="007B3639" w:rsidRPr="00EE03EF">
        <w:t>Š</w:t>
      </w:r>
      <w:r w:rsidRPr="00EE03EF">
        <w:t>kolský program sú cieľmi a obsahom vzdelávacích opatrení:</w:t>
      </w:r>
    </w:p>
    <w:tbl>
      <w:tblPr>
        <w:tblStyle w:val="Mriekatabuky"/>
        <w:tblW w:w="9101" w:type="dxa"/>
        <w:tblInd w:w="-34" w:type="dxa"/>
        <w:tblLook w:val="04A0" w:firstRow="1" w:lastRow="0" w:firstColumn="1" w:lastColumn="0" w:noHBand="0" w:noVBand="1"/>
      </w:tblPr>
      <w:tblGrid>
        <w:gridCol w:w="2864"/>
        <w:gridCol w:w="6237"/>
      </w:tblGrid>
      <w:tr w:rsidR="00FF40E5" w:rsidRPr="00EE03EF" w14:paraId="37D40699" w14:textId="77777777" w:rsidTr="00511CE8">
        <w:tc>
          <w:tcPr>
            <w:tcW w:w="2864" w:type="dxa"/>
            <w:shd w:val="clear" w:color="auto" w:fill="FFFFFF" w:themeFill="background1"/>
          </w:tcPr>
          <w:p w14:paraId="50F9F984" w14:textId="77777777" w:rsidR="00FF40E5" w:rsidRPr="00EE03EF" w:rsidRDefault="00FF40E5" w:rsidP="00511CE8">
            <w:pPr>
              <w:pStyle w:val="Text1"/>
              <w:spacing w:after="0"/>
              <w:ind w:left="0"/>
              <w:rPr>
                <w:b/>
                <w:sz w:val="22"/>
                <w:szCs w:val="22"/>
                <w:lang w:val="sk-SK"/>
              </w:rPr>
            </w:pPr>
            <w:r w:rsidRPr="00EE03EF">
              <w:rPr>
                <w:b/>
                <w:sz w:val="22"/>
                <w:szCs w:val="22"/>
                <w:lang w:val="sk-SK"/>
              </w:rPr>
              <w:t>Cieľ</w:t>
            </w:r>
          </w:p>
        </w:tc>
        <w:tc>
          <w:tcPr>
            <w:tcW w:w="6237" w:type="dxa"/>
            <w:shd w:val="clear" w:color="auto" w:fill="FFFFFF" w:themeFill="background1"/>
          </w:tcPr>
          <w:p w14:paraId="20E622DC" w14:textId="77777777" w:rsidR="00FF40E5" w:rsidRPr="00EE03EF" w:rsidRDefault="00FF40E5" w:rsidP="00511CE8">
            <w:pPr>
              <w:pStyle w:val="Text1"/>
              <w:spacing w:after="0"/>
              <w:ind w:left="0"/>
              <w:rPr>
                <w:b/>
                <w:sz w:val="22"/>
                <w:szCs w:val="22"/>
                <w:lang w:val="sk-SK"/>
              </w:rPr>
            </w:pPr>
            <w:r w:rsidRPr="00EE03EF">
              <w:rPr>
                <w:b/>
                <w:sz w:val="22"/>
                <w:szCs w:val="22"/>
                <w:lang w:val="sk-SK"/>
              </w:rPr>
              <w:t>Obsah</w:t>
            </w:r>
          </w:p>
        </w:tc>
      </w:tr>
      <w:tr w:rsidR="00FF40E5" w:rsidRPr="00EE03EF" w14:paraId="1CC9B636" w14:textId="77777777" w:rsidTr="00511CE8">
        <w:tc>
          <w:tcPr>
            <w:tcW w:w="9101" w:type="dxa"/>
            <w:gridSpan w:val="2"/>
            <w:shd w:val="clear" w:color="auto" w:fill="FFFFFF" w:themeFill="background1"/>
          </w:tcPr>
          <w:p w14:paraId="5C0DE9A8" w14:textId="37A3E513" w:rsidR="00FF40E5" w:rsidRPr="00EE03EF" w:rsidRDefault="00FF40E5" w:rsidP="00511CE8">
            <w:pPr>
              <w:pStyle w:val="Text1"/>
              <w:spacing w:after="0"/>
              <w:ind w:left="0"/>
              <w:rPr>
                <w:b/>
                <w:bCs/>
                <w:sz w:val="22"/>
                <w:szCs w:val="22"/>
                <w:lang w:val="sk-SK"/>
              </w:rPr>
            </w:pPr>
            <w:r w:rsidRPr="00EE03EF">
              <w:rPr>
                <w:b/>
                <w:bCs/>
                <w:color w:val="000000" w:themeColor="text1"/>
                <w:lang w:val="sk-SK"/>
              </w:rPr>
              <w:t>Ochutnávky školského ovocia a zeleniny</w:t>
            </w:r>
          </w:p>
        </w:tc>
      </w:tr>
      <w:tr w:rsidR="00FF40E5" w:rsidRPr="00EE03EF" w14:paraId="197C7B47" w14:textId="77777777" w:rsidTr="00511CE8">
        <w:trPr>
          <w:trHeight w:val="984"/>
        </w:trPr>
        <w:tc>
          <w:tcPr>
            <w:tcW w:w="2864" w:type="dxa"/>
          </w:tcPr>
          <w:p w14:paraId="016009D7"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Zvyšovať povedomie detí o zdravej strave, rozmanitosti výrobkov a ich spôsobe spracovania</w:t>
            </w:r>
          </w:p>
          <w:p w14:paraId="5C6636E0" w14:textId="77777777" w:rsidR="00FF40E5" w:rsidRPr="00EE03EF" w:rsidRDefault="00FF40E5" w:rsidP="00511CE8">
            <w:pPr>
              <w:pStyle w:val="Text1"/>
              <w:spacing w:after="0"/>
              <w:ind w:left="0"/>
              <w:jc w:val="left"/>
              <w:rPr>
                <w:color w:val="000000" w:themeColor="text1"/>
                <w:lang w:val="sk-SK"/>
              </w:rPr>
            </w:pPr>
          </w:p>
          <w:p w14:paraId="58540AF0" w14:textId="77777777" w:rsidR="00FF40E5" w:rsidRPr="00EE03EF" w:rsidDel="0011499E" w:rsidRDefault="00FF40E5" w:rsidP="00511CE8">
            <w:pPr>
              <w:pStyle w:val="Text1"/>
              <w:spacing w:after="0"/>
              <w:ind w:left="0"/>
              <w:jc w:val="left"/>
              <w:rPr>
                <w:color w:val="000000" w:themeColor="text1"/>
                <w:lang w:val="sk-SK"/>
              </w:rPr>
            </w:pPr>
            <w:r w:rsidRPr="00EE03EF">
              <w:rPr>
                <w:color w:val="000000" w:themeColor="text1"/>
                <w:lang w:val="sk-SK"/>
              </w:rPr>
              <w:t>Zvyšovať povedomie detí o lokálnej produkcii, sezónnosti a rozmanitosti produktov</w:t>
            </w:r>
          </w:p>
        </w:tc>
        <w:tc>
          <w:tcPr>
            <w:tcW w:w="6237" w:type="dxa"/>
          </w:tcPr>
          <w:p w14:paraId="2B347D25" w14:textId="77777777" w:rsidR="00FF40E5" w:rsidRPr="00EE03EF" w:rsidRDefault="00FF40E5" w:rsidP="00511CE8">
            <w:pPr>
              <w:pStyle w:val="Text1"/>
              <w:ind w:left="0"/>
              <w:rPr>
                <w:color w:val="000000" w:themeColor="text1"/>
                <w:lang w:val="sk-SK"/>
              </w:rPr>
            </w:pPr>
            <w:r w:rsidRPr="00EE03EF">
              <w:rPr>
                <w:color w:val="000000" w:themeColor="text1"/>
                <w:lang w:val="sk-SK"/>
              </w:rPr>
              <w:t>Ochutnávky sa môžu realizovať v školách a/alebo v priestoroch poľnohospodárskych podnikov.</w:t>
            </w:r>
          </w:p>
          <w:p w14:paraId="17B1B3C2" w14:textId="4BE74107" w:rsidR="00FF40E5" w:rsidRPr="00EE03EF" w:rsidRDefault="00FF40E5" w:rsidP="00511CE8">
            <w:pPr>
              <w:pStyle w:val="Text1"/>
              <w:ind w:left="0"/>
              <w:rPr>
                <w:b/>
                <w:bCs/>
                <w:color w:val="000000" w:themeColor="text1"/>
                <w:lang w:val="sk-SK"/>
              </w:rPr>
            </w:pPr>
            <w:r w:rsidRPr="00EE03EF">
              <w:rPr>
                <w:color w:val="000000" w:themeColor="text1"/>
                <w:lang w:val="sk-SK"/>
              </w:rPr>
              <w:t xml:space="preserve">V rámci ochutnávok musia byť podávané výrobky školského programu. </w:t>
            </w:r>
            <w:r w:rsidR="00E209B7" w:rsidRPr="00EE03EF">
              <w:rPr>
                <w:b/>
                <w:bCs/>
                <w:color w:val="000000" w:themeColor="text1"/>
                <w:lang w:val="sk-SK"/>
              </w:rPr>
              <w:t xml:space="preserve">V rámci ochutnávok môže žiadateľ ponúknuť aj druhy, ktoré nemá schválené </w:t>
            </w:r>
            <w:r w:rsidR="005079FA" w:rsidRPr="00EE03EF">
              <w:rPr>
                <w:b/>
                <w:bCs/>
                <w:color w:val="000000" w:themeColor="text1"/>
                <w:lang w:val="sk-SK"/>
              </w:rPr>
              <w:t>rozhodnutím o schválení poskytovania pomoci na zabezpečovanie činností podľa §1 NV č. 200/2019 Z. z. v príslušnom školskom roku.</w:t>
            </w:r>
          </w:p>
          <w:p w14:paraId="1749DF9D" w14:textId="2597E1F2" w:rsidR="00FF40E5" w:rsidRPr="00EE03EF" w:rsidRDefault="00FF40E5" w:rsidP="00511CE8">
            <w:pPr>
              <w:pStyle w:val="Text1"/>
              <w:ind w:left="0"/>
              <w:rPr>
                <w:color w:val="000000" w:themeColor="text1"/>
                <w:lang w:val="sk-SK"/>
              </w:rPr>
            </w:pPr>
            <w:r w:rsidRPr="00EE03EF">
              <w:rPr>
                <w:color w:val="000000" w:themeColor="text1"/>
                <w:lang w:val="sk-SK"/>
              </w:rPr>
              <w:t xml:space="preserve">Ochutnávky môžu zahŕňať aj spracované výrobky v kombinácii s čerstvým ovocím a zeleninou. </w:t>
            </w:r>
          </w:p>
          <w:p w14:paraId="08143E1D" w14:textId="77777777" w:rsidR="00FF40E5" w:rsidRPr="00EE03EF" w:rsidRDefault="00FF40E5" w:rsidP="00511CE8">
            <w:pPr>
              <w:pStyle w:val="Text1"/>
              <w:ind w:left="0"/>
              <w:rPr>
                <w:color w:val="000000" w:themeColor="text1"/>
                <w:lang w:val="sk-SK"/>
              </w:rPr>
            </w:pPr>
            <w:r w:rsidRPr="00EE03EF">
              <w:rPr>
                <w:color w:val="000000" w:themeColor="text1"/>
                <w:lang w:val="sk-SK"/>
              </w:rPr>
              <w:t>Pri ochutnávkach je vhodné ponúknuť rôzne odrody daného druhu ovocia alebo zeleniny. Deti by mali spoznať „prirodzenú chuť“ výrobkov školského programu.</w:t>
            </w:r>
          </w:p>
          <w:p w14:paraId="0B9F9B3B" w14:textId="77777777" w:rsidR="00FF40E5" w:rsidRPr="00EE03EF" w:rsidRDefault="00FF40E5" w:rsidP="00511CE8">
            <w:pPr>
              <w:pStyle w:val="Text1"/>
              <w:ind w:left="0"/>
              <w:rPr>
                <w:color w:val="000000" w:themeColor="text1"/>
                <w:lang w:val="sk-SK"/>
              </w:rPr>
            </w:pPr>
            <w:r w:rsidRPr="00EE03EF">
              <w:rPr>
                <w:color w:val="000000" w:themeColor="text1"/>
                <w:lang w:val="sk-SK"/>
              </w:rPr>
              <w:lastRenderedPageBreak/>
              <w:t>Počas ochutnávky musí byť na viditeľnom mieste v priestoroch, v ktorých sa realizuje ochutnávka, umiestnený plagát školského programu.</w:t>
            </w:r>
          </w:p>
          <w:p w14:paraId="0512DEDC" w14:textId="77777777" w:rsidR="00FF40E5" w:rsidRPr="00EE03EF" w:rsidRDefault="00FF40E5" w:rsidP="00511CE8">
            <w:pPr>
              <w:pStyle w:val="Text1"/>
              <w:ind w:left="0"/>
              <w:rPr>
                <w:color w:val="000000" w:themeColor="text1"/>
                <w:lang w:val="sk-SK"/>
              </w:rPr>
            </w:pPr>
            <w:r w:rsidRPr="00EE03EF">
              <w:rPr>
                <w:color w:val="000000" w:themeColor="text1"/>
                <w:lang w:val="sk-SK"/>
              </w:rPr>
              <w:t>Oprávneným výdavkom v rámci ochutnávok môžu byť aj vzdelávacie materiály pre aktivity so žiakmi a rodičmi.</w:t>
            </w:r>
          </w:p>
          <w:p w14:paraId="3FFC48C8" w14:textId="77777777" w:rsidR="00FF40E5" w:rsidRPr="00EE03EF" w:rsidRDefault="00FF40E5" w:rsidP="00511CE8">
            <w:pPr>
              <w:pStyle w:val="Text1"/>
              <w:ind w:left="0"/>
              <w:rPr>
                <w:color w:val="000000" w:themeColor="text1"/>
                <w:lang w:val="sk-SK"/>
              </w:rPr>
            </w:pPr>
            <w:r w:rsidRPr="00EE03EF">
              <w:rPr>
                <w:color w:val="000000" w:themeColor="text1"/>
                <w:lang w:val="sk-SK"/>
              </w:rPr>
              <w:t>Oprávneným výdavkom v rámci ochutnávky môžu byť drobné predmety/odmeny ako napr. peračníky, ceruzky, nálepky, lopty, doska na krájanie a iné. Tieto môžu byť ďalej použité v rámci ostatných aktivít.</w:t>
            </w:r>
          </w:p>
          <w:p w14:paraId="4C80F699" w14:textId="4EC3C4CC" w:rsidR="00FF40E5" w:rsidRPr="00EE03EF" w:rsidRDefault="00FF40E5" w:rsidP="00511CE8">
            <w:pPr>
              <w:pStyle w:val="Text1"/>
              <w:ind w:left="0"/>
              <w:rPr>
                <w:bCs/>
                <w:i/>
                <w:iCs/>
                <w:color w:val="FF0000"/>
                <w:lang w:val="sk-SK"/>
              </w:rPr>
            </w:pPr>
            <w:r w:rsidRPr="00EE03EF">
              <w:rPr>
                <w:b/>
                <w:color w:val="FF0000"/>
                <w:lang w:val="sk-SK"/>
              </w:rPr>
              <w:t xml:space="preserve">Ochutnávky nesmú byť zamieňané s bežnou dodávkou ovocia a zeleniny a mliečnych výrobkov. </w:t>
            </w:r>
            <w:r w:rsidRPr="00EE03EF">
              <w:rPr>
                <w:bCs/>
                <w:i/>
                <w:iCs/>
                <w:color w:val="FF0000"/>
                <w:lang w:val="sk-SK"/>
              </w:rPr>
              <w:t>Ochutnávka nemôže byť uvedená na jedálnom lístku.</w:t>
            </w:r>
            <w:r w:rsidR="006C163A" w:rsidRPr="00EE03EF">
              <w:rPr>
                <w:bCs/>
                <w:i/>
                <w:iCs/>
                <w:color w:val="FF0000"/>
                <w:lang w:val="sk-SK"/>
              </w:rPr>
              <w:t xml:space="preserve"> </w:t>
            </w:r>
          </w:p>
          <w:p w14:paraId="5194EA32" w14:textId="77777777" w:rsidR="005079FA" w:rsidRPr="00EE03EF" w:rsidRDefault="005079FA" w:rsidP="005079FA">
            <w:pPr>
              <w:pStyle w:val="Text1"/>
              <w:ind w:left="0"/>
              <w:rPr>
                <w:b/>
                <w:lang w:val="sk-SK"/>
              </w:rPr>
            </w:pPr>
            <w:r w:rsidRPr="00EE03EF">
              <w:rPr>
                <w:b/>
                <w:bCs/>
                <w:lang w:val="sk-SK"/>
              </w:rPr>
              <w:t>! V rámci ochutnávky je dodané množstvo výrobkov Školského programu limitované nárokom 1 porcie z každého druhu a odrody, prípadne výrobku ponúkaného sortimentu na žiaka v rámci jedného školského roka.</w:t>
            </w:r>
          </w:p>
          <w:p w14:paraId="0A813289" w14:textId="77777777" w:rsidR="00FF40E5" w:rsidRPr="00EE03EF" w:rsidRDefault="00FF40E5" w:rsidP="00511CE8">
            <w:pPr>
              <w:pStyle w:val="Text1"/>
              <w:spacing w:after="120"/>
              <w:ind w:left="0"/>
              <w:rPr>
                <w:color w:val="000000" w:themeColor="text1"/>
                <w:lang w:val="sk-SK"/>
              </w:rPr>
            </w:pPr>
            <w:r w:rsidRPr="00EE03EF">
              <w:rPr>
                <w:color w:val="000000" w:themeColor="text1"/>
                <w:lang w:val="sk-SK"/>
              </w:rPr>
              <w:t>Ochutnávky sa kombinujú s inými aktivitami ako sú napr. súťaže či vzdelávacie aktivity.</w:t>
            </w:r>
          </w:p>
        </w:tc>
      </w:tr>
      <w:tr w:rsidR="00FF40E5" w:rsidRPr="00EE03EF" w14:paraId="191E2A32" w14:textId="77777777" w:rsidTr="00511CE8">
        <w:trPr>
          <w:trHeight w:val="275"/>
        </w:trPr>
        <w:tc>
          <w:tcPr>
            <w:tcW w:w="9101" w:type="dxa"/>
            <w:gridSpan w:val="2"/>
          </w:tcPr>
          <w:p w14:paraId="57920D89" w14:textId="4761B5AD" w:rsidR="00FF40E5" w:rsidRPr="00EE03EF" w:rsidRDefault="00FF40E5" w:rsidP="00511CE8">
            <w:pPr>
              <w:pStyle w:val="Text1"/>
              <w:ind w:left="0"/>
              <w:rPr>
                <w:b/>
                <w:bCs/>
                <w:color w:val="000000" w:themeColor="text1"/>
                <w:lang w:val="sk-SK"/>
              </w:rPr>
            </w:pPr>
            <w:r w:rsidRPr="00EE03EF">
              <w:rPr>
                <w:b/>
                <w:bCs/>
                <w:color w:val="000000" w:themeColor="text1"/>
                <w:lang w:val="sk-SK"/>
              </w:rPr>
              <w:lastRenderedPageBreak/>
              <w:t>Exkurzie žiakov u pestovateľa ovocia a zeleniny, na miesto určené na produkciu ovocia a zeleniny, do podniku, v ktorom sa spracúva ovocie a zelenina</w:t>
            </w:r>
          </w:p>
        </w:tc>
      </w:tr>
      <w:tr w:rsidR="00FF40E5" w:rsidRPr="00EE03EF" w14:paraId="1023D67C" w14:textId="77777777" w:rsidTr="00511CE8">
        <w:trPr>
          <w:trHeight w:val="275"/>
        </w:trPr>
        <w:tc>
          <w:tcPr>
            <w:tcW w:w="2864" w:type="dxa"/>
          </w:tcPr>
          <w:p w14:paraId="35458972" w14:textId="0A839973"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Vytvárať pozitívny vzťah detí k poľnohospodárstvu</w:t>
            </w:r>
          </w:p>
          <w:p w14:paraId="47B6A69E" w14:textId="77777777" w:rsidR="00FF40E5" w:rsidRPr="00EE03EF" w:rsidRDefault="00FF40E5" w:rsidP="00511CE8">
            <w:pPr>
              <w:pStyle w:val="Text1"/>
              <w:spacing w:after="0"/>
              <w:ind w:left="0"/>
              <w:jc w:val="left"/>
              <w:rPr>
                <w:color w:val="000000" w:themeColor="text1"/>
                <w:lang w:val="sk-SK"/>
              </w:rPr>
            </w:pPr>
          </w:p>
          <w:p w14:paraId="4522CAD3"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Zlepšovať vedomosti detí o výrobe a spracovaní ovocia, zeleniny a mlieka</w:t>
            </w:r>
          </w:p>
        </w:tc>
        <w:tc>
          <w:tcPr>
            <w:tcW w:w="6237" w:type="dxa"/>
          </w:tcPr>
          <w:p w14:paraId="62CBC8CE" w14:textId="75A27DF5" w:rsidR="00FF40E5" w:rsidRPr="00EE03EF" w:rsidRDefault="00FF40E5" w:rsidP="00511CE8">
            <w:pPr>
              <w:pStyle w:val="Text1"/>
              <w:ind w:left="0"/>
              <w:rPr>
                <w:color w:val="000000" w:themeColor="text1"/>
                <w:lang w:val="sk-SK"/>
              </w:rPr>
            </w:pPr>
            <w:r w:rsidRPr="00EE03EF">
              <w:rPr>
                <w:color w:val="000000" w:themeColor="text1"/>
                <w:lang w:val="sk-SK"/>
              </w:rPr>
              <w:t>Primárnym cieľom návštev poľnohospodárskych podnikov je zlepšiť povedomie detí o poľnohospodárskej výrobe a zoznámenie sa detí s pôvodom ovocia a zeleniny a ich spracovaním.</w:t>
            </w:r>
          </w:p>
          <w:p w14:paraId="3EE383F7" w14:textId="77777777" w:rsidR="00FF40E5" w:rsidRPr="00EE03EF" w:rsidRDefault="00FF40E5" w:rsidP="00511CE8">
            <w:pPr>
              <w:pStyle w:val="Text1"/>
              <w:ind w:left="0"/>
              <w:rPr>
                <w:color w:val="000000" w:themeColor="text1"/>
                <w:lang w:val="sk-SK"/>
              </w:rPr>
            </w:pPr>
            <w:r w:rsidRPr="00EE03EF">
              <w:rPr>
                <w:color w:val="000000" w:themeColor="text1"/>
                <w:lang w:val="sk-SK"/>
              </w:rPr>
              <w:t>Ďalšími témami, ktoré môžu byť súčasťou exkurzií, sú napr. rozmanitosť výroby, boj proti plytvaniu potravinami, výchova k ochrane životného prostredia, lokálna produkcia, sezónnosť, ekologická výroba, zdravé stravovanie a pod.</w:t>
            </w:r>
          </w:p>
          <w:p w14:paraId="394A819C" w14:textId="75C70E25" w:rsidR="00FF40E5" w:rsidRPr="00EE03EF" w:rsidRDefault="00FF40E5" w:rsidP="00511CE8">
            <w:pPr>
              <w:pStyle w:val="Text1"/>
              <w:ind w:left="0"/>
              <w:rPr>
                <w:color w:val="000000" w:themeColor="text1"/>
                <w:lang w:val="sk-SK"/>
              </w:rPr>
            </w:pPr>
            <w:r w:rsidRPr="00EE03EF">
              <w:rPr>
                <w:color w:val="000000" w:themeColor="text1"/>
                <w:lang w:val="sk-SK"/>
              </w:rPr>
              <w:t>Návštevy poľnohospodárskych podnikov môžu byť spojené s ochutnávkami.</w:t>
            </w:r>
          </w:p>
          <w:p w14:paraId="7A5B0034" w14:textId="77777777" w:rsidR="00FF40E5" w:rsidRPr="00EE03EF" w:rsidRDefault="00FF40E5" w:rsidP="00511CE8">
            <w:pPr>
              <w:pStyle w:val="Text1"/>
              <w:ind w:left="0"/>
              <w:rPr>
                <w:color w:val="000000" w:themeColor="text1"/>
                <w:lang w:val="sk-SK"/>
              </w:rPr>
            </w:pPr>
            <w:r w:rsidRPr="00EE03EF">
              <w:rPr>
                <w:color w:val="000000" w:themeColor="text1"/>
                <w:lang w:val="sk-SK"/>
              </w:rPr>
              <w:t>Oprávneným výdavkom v rámci exkurzií môžu byť aj vzdelávacie materiály pre aktivity so žiakmi a rodičmi.</w:t>
            </w:r>
          </w:p>
        </w:tc>
      </w:tr>
      <w:tr w:rsidR="00FF40E5" w:rsidRPr="00EE03EF" w14:paraId="679979F8" w14:textId="77777777" w:rsidTr="00511CE8">
        <w:trPr>
          <w:trHeight w:val="275"/>
        </w:trPr>
        <w:tc>
          <w:tcPr>
            <w:tcW w:w="9101" w:type="dxa"/>
            <w:gridSpan w:val="2"/>
          </w:tcPr>
          <w:p w14:paraId="49E815CF" w14:textId="77777777" w:rsidR="00FF40E5" w:rsidRPr="00EE03EF" w:rsidRDefault="00FF40E5" w:rsidP="00511CE8">
            <w:pPr>
              <w:pStyle w:val="Text1"/>
              <w:ind w:left="34"/>
              <w:jc w:val="left"/>
              <w:rPr>
                <w:b/>
                <w:bCs/>
                <w:color w:val="000000" w:themeColor="text1"/>
                <w:lang w:val="sk-SK"/>
              </w:rPr>
            </w:pPr>
            <w:r w:rsidRPr="00EE03EF">
              <w:rPr>
                <w:b/>
                <w:bCs/>
                <w:color w:val="000000" w:themeColor="text1"/>
                <w:lang w:val="sk-SK"/>
              </w:rPr>
              <w:t>Vzdelávacie aktivity alebo obstaranie vzdelávacích materiálov pre žiakov súvisiacich s cieľmi školského programu</w:t>
            </w:r>
          </w:p>
        </w:tc>
      </w:tr>
      <w:tr w:rsidR="00FF40E5" w:rsidRPr="00EE03EF" w14:paraId="123DB174" w14:textId="77777777" w:rsidTr="00511CE8">
        <w:trPr>
          <w:trHeight w:val="416"/>
        </w:trPr>
        <w:tc>
          <w:tcPr>
            <w:tcW w:w="2864" w:type="dxa"/>
          </w:tcPr>
          <w:p w14:paraId="05E8FBC9"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 xml:space="preserve">Sprostredkovať informácie deťom o zdravej strave a zdravých stravovacích návykoch vrátane rozvíjania praktických zručnosti detí pri výbere </w:t>
            </w:r>
            <w:r w:rsidRPr="00EE03EF">
              <w:rPr>
                <w:color w:val="000000" w:themeColor="text1"/>
                <w:lang w:val="sk-SK"/>
              </w:rPr>
              <w:lastRenderedPageBreak/>
              <w:t>potravín, posúdení vplyvu potravín na zdravie a dodržiavaní zásad zdravej výživy</w:t>
            </w:r>
          </w:p>
          <w:p w14:paraId="560FF595" w14:textId="77777777" w:rsidR="00FF40E5" w:rsidRPr="00EE03EF" w:rsidRDefault="00FF40E5" w:rsidP="00511CE8">
            <w:pPr>
              <w:pStyle w:val="Text1"/>
              <w:spacing w:after="0"/>
              <w:ind w:left="0"/>
              <w:jc w:val="left"/>
              <w:rPr>
                <w:color w:val="000000" w:themeColor="text1"/>
                <w:lang w:val="sk-SK"/>
              </w:rPr>
            </w:pPr>
          </w:p>
          <w:p w14:paraId="3D4D2B5F"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Zvyšovať povedomie detí o problematike životného prostredia, ekologickej výrobe vrátane boja proti plytvaniu s potravinami</w:t>
            </w:r>
          </w:p>
          <w:p w14:paraId="5485B7F9" w14:textId="77777777" w:rsidR="00FF40E5" w:rsidRPr="00EE03EF" w:rsidRDefault="00FF40E5" w:rsidP="00511CE8">
            <w:pPr>
              <w:pStyle w:val="Text1"/>
              <w:spacing w:after="0"/>
              <w:ind w:left="0"/>
              <w:jc w:val="left"/>
              <w:rPr>
                <w:color w:val="000000" w:themeColor="text1"/>
                <w:lang w:val="sk-SK"/>
              </w:rPr>
            </w:pPr>
          </w:p>
          <w:p w14:paraId="28EFAAD8" w14:textId="7076A23E"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 xml:space="preserve">Zvyšovať povedomie detí o poľnohospodárskej výrobe, sezónnosti, lokálnej výrobe, rozmanitosti výroby, spotrebe ovocia a zeleniny </w:t>
            </w:r>
          </w:p>
          <w:p w14:paraId="0D79DCB7" w14:textId="77777777" w:rsidR="00FF40E5" w:rsidRPr="00EE03EF" w:rsidRDefault="00FF40E5" w:rsidP="00511CE8">
            <w:pPr>
              <w:pStyle w:val="Text1"/>
              <w:spacing w:after="0"/>
              <w:ind w:left="0"/>
              <w:jc w:val="left"/>
              <w:rPr>
                <w:color w:val="000000" w:themeColor="text1"/>
                <w:lang w:val="sk-SK"/>
              </w:rPr>
            </w:pPr>
          </w:p>
          <w:p w14:paraId="17150D75" w14:textId="77777777" w:rsidR="00FF40E5" w:rsidRPr="00EE03EF" w:rsidRDefault="00FF40E5" w:rsidP="00511CE8">
            <w:pPr>
              <w:pStyle w:val="Text1"/>
              <w:spacing w:after="0"/>
              <w:ind w:left="0"/>
              <w:jc w:val="left"/>
              <w:rPr>
                <w:strike/>
                <w:color w:val="000000" w:themeColor="text1"/>
                <w:lang w:val="sk-SK"/>
              </w:rPr>
            </w:pPr>
          </w:p>
        </w:tc>
        <w:tc>
          <w:tcPr>
            <w:tcW w:w="6237" w:type="dxa"/>
          </w:tcPr>
          <w:p w14:paraId="1DB20517" w14:textId="123B07A8" w:rsidR="00FF40E5" w:rsidRPr="00EE03EF" w:rsidRDefault="00FF40E5" w:rsidP="00511CE8">
            <w:pPr>
              <w:pStyle w:val="Text1"/>
              <w:spacing w:after="0"/>
              <w:ind w:left="0"/>
              <w:rPr>
                <w:color w:val="000000" w:themeColor="text1"/>
                <w:lang w:val="sk-SK"/>
              </w:rPr>
            </w:pPr>
            <w:r w:rsidRPr="00EE03EF">
              <w:rPr>
                <w:color w:val="000000" w:themeColor="text1"/>
                <w:lang w:val="sk-SK"/>
              </w:rPr>
              <w:lastRenderedPageBreak/>
              <w:t>Vzdelávacie materiály ako sú napr. brožúry, didaktické pomôcky, knihy (aj s receptami), potravinová pyramída, vzdelávacie DVD a filmy, vzdelávací materiál propagujúci spotrebu ovocia a zeleniny plagáty a iné materiály, ktoré školy podporujú pri plánovaní a realizácii opatrení osvetovej výživy.</w:t>
            </w:r>
          </w:p>
          <w:p w14:paraId="517A170D" w14:textId="77777777" w:rsidR="00FF40E5" w:rsidRPr="00EE03EF" w:rsidRDefault="00FF40E5" w:rsidP="00511CE8">
            <w:pPr>
              <w:pStyle w:val="Text1"/>
              <w:spacing w:after="0"/>
              <w:ind w:left="0"/>
              <w:rPr>
                <w:color w:val="000000" w:themeColor="text1"/>
                <w:lang w:val="sk-SK"/>
              </w:rPr>
            </w:pPr>
          </w:p>
          <w:p w14:paraId="53D32371" w14:textId="36721735" w:rsidR="00FF40E5" w:rsidRPr="00EE03EF" w:rsidRDefault="00FF40E5" w:rsidP="00511CE8">
            <w:pPr>
              <w:pStyle w:val="Text1"/>
              <w:spacing w:after="0"/>
              <w:ind w:left="0"/>
              <w:rPr>
                <w:color w:val="000000" w:themeColor="text1"/>
                <w:lang w:val="sk-SK"/>
              </w:rPr>
            </w:pPr>
            <w:r w:rsidRPr="00EE03EF">
              <w:rPr>
                <w:color w:val="000000" w:themeColor="text1"/>
                <w:lang w:val="sk-SK"/>
              </w:rPr>
              <w:lastRenderedPageBreak/>
              <w:t>Prednášky a lekcie (napr. potravinová pyramída a iné, so zameraním na zdravú výživu a zvýšenie spotreby ovocia a zeleniny) príp. divadielko so vzdelávacím zameraním na poľnohospodárstvo, spotrebu ovocia a zeleniny a zdravú výživu.</w:t>
            </w:r>
          </w:p>
          <w:p w14:paraId="66037818" w14:textId="77777777" w:rsidR="00FF40E5" w:rsidRPr="00EE03EF" w:rsidRDefault="00FF40E5" w:rsidP="00511CE8">
            <w:pPr>
              <w:pStyle w:val="Text1"/>
              <w:spacing w:after="0"/>
              <w:ind w:left="0"/>
              <w:rPr>
                <w:color w:val="000000" w:themeColor="text1"/>
                <w:lang w:val="sk-SK"/>
              </w:rPr>
            </w:pPr>
          </w:p>
          <w:p w14:paraId="521445F7" w14:textId="77777777" w:rsidR="00FF40E5" w:rsidRPr="00EE03EF" w:rsidRDefault="00FF40E5" w:rsidP="00511CE8">
            <w:pPr>
              <w:pStyle w:val="Text1"/>
              <w:spacing w:after="0"/>
              <w:ind w:left="0"/>
              <w:rPr>
                <w:color w:val="000000" w:themeColor="text1"/>
                <w:lang w:val="sk-SK"/>
              </w:rPr>
            </w:pPr>
            <w:r w:rsidRPr="00EE03EF">
              <w:rPr>
                <w:color w:val="000000" w:themeColor="text1"/>
                <w:lang w:val="sk-SK"/>
              </w:rPr>
              <w:t xml:space="preserve">V prípade vzdelávacích aktivít a materiálov týkajúcich sa ovocia a zeleniny, musia byť tieto prioritne zamerané na čerstvé ovocie alebo zeleninu. </w:t>
            </w:r>
          </w:p>
          <w:p w14:paraId="6ECCF576" w14:textId="77777777" w:rsidR="00FF40E5" w:rsidRPr="00EE03EF" w:rsidRDefault="00FF40E5" w:rsidP="00511CE8">
            <w:pPr>
              <w:pStyle w:val="Text1"/>
              <w:spacing w:after="0"/>
              <w:ind w:left="0"/>
              <w:rPr>
                <w:color w:val="000000" w:themeColor="text1"/>
                <w:lang w:val="sk-SK"/>
              </w:rPr>
            </w:pPr>
          </w:p>
          <w:p w14:paraId="47F19CD0" w14:textId="77777777" w:rsidR="00FF40E5" w:rsidRPr="00EE03EF" w:rsidRDefault="00FF40E5" w:rsidP="00511CE8">
            <w:pPr>
              <w:pStyle w:val="Text1"/>
              <w:ind w:left="0"/>
              <w:rPr>
                <w:color w:val="000000" w:themeColor="text1"/>
                <w:lang w:val="sk-SK"/>
              </w:rPr>
            </w:pPr>
            <w:r w:rsidRPr="00EE03EF">
              <w:rPr>
                <w:color w:val="000000" w:themeColor="text1"/>
                <w:lang w:val="sk-SK"/>
              </w:rPr>
              <w:t>Návštevy poľnohospodárskeho múzea.</w:t>
            </w:r>
          </w:p>
          <w:p w14:paraId="1B19B59A" w14:textId="2A2FC553" w:rsidR="00FF40E5" w:rsidRPr="00EE03EF" w:rsidRDefault="00FF40E5" w:rsidP="00511CE8">
            <w:pPr>
              <w:pStyle w:val="Text1"/>
              <w:spacing w:after="0"/>
              <w:ind w:left="0"/>
              <w:rPr>
                <w:lang w:val="sk-SK"/>
              </w:rPr>
            </w:pPr>
            <w:r w:rsidRPr="00EE03EF">
              <w:rPr>
                <w:lang w:val="sk-SK"/>
              </w:rPr>
              <w:t>Vytvorenie novej webstránky a jej aktualizácia v prípade, že webstránka je využívaná na vzdelávanie detí zapojených do školského programu a preukázateľne prispieva k dosiahnutiu cieľov školského programu. Aktualizáciou webstránky sa rozumie pridanie nového vecného obsahu súvisiaceho s cieľmi školského programu. Posudzuje sa miera akou prispieva aktivita k naplneniu cieľov školského programu.</w:t>
            </w:r>
          </w:p>
          <w:p w14:paraId="445886D9" w14:textId="77777777" w:rsidR="00FF40E5" w:rsidRPr="00EE03EF" w:rsidRDefault="00FF40E5" w:rsidP="00511CE8">
            <w:pPr>
              <w:pStyle w:val="Text1"/>
              <w:spacing w:after="0"/>
              <w:ind w:left="0"/>
              <w:rPr>
                <w:lang w:val="sk-SK"/>
              </w:rPr>
            </w:pPr>
            <w:r w:rsidRPr="00EE03EF">
              <w:rPr>
                <w:lang w:val="sk-SK"/>
              </w:rPr>
              <w:t>Zároveň sa posudzuje spôsob realizácie aktivity aj vo vzťahu k situácii po realizácii aktivity a očakávaným výsledkom.</w:t>
            </w:r>
          </w:p>
          <w:p w14:paraId="133A0BA0" w14:textId="77777777" w:rsidR="00FF40E5" w:rsidRPr="00EE03EF" w:rsidRDefault="00FF40E5" w:rsidP="00511CE8">
            <w:pPr>
              <w:pStyle w:val="Text1"/>
              <w:spacing w:after="0"/>
              <w:ind w:left="0"/>
              <w:rPr>
                <w:lang w:val="sk-SK"/>
              </w:rPr>
            </w:pPr>
          </w:p>
          <w:p w14:paraId="34DCB5F8" w14:textId="05B1D0A8" w:rsidR="00FF40E5" w:rsidRPr="00EE03EF" w:rsidRDefault="00FF40E5" w:rsidP="00511CE8">
            <w:pPr>
              <w:pStyle w:val="Text1"/>
              <w:spacing w:after="120"/>
              <w:ind w:left="0"/>
              <w:rPr>
                <w:color w:val="000000" w:themeColor="text1"/>
                <w:lang w:val="sk-SK"/>
              </w:rPr>
            </w:pPr>
            <w:r w:rsidRPr="00EE03EF">
              <w:rPr>
                <w:color w:val="000000" w:themeColor="text1"/>
                <w:lang w:val="sk-SK"/>
              </w:rPr>
              <w:t>Všetky aktivity a materiály musia sledovať ciele školského programu.</w:t>
            </w:r>
          </w:p>
        </w:tc>
      </w:tr>
      <w:tr w:rsidR="00FF40E5" w:rsidRPr="00EE03EF" w14:paraId="5C8613F4" w14:textId="77777777" w:rsidTr="00511CE8">
        <w:trPr>
          <w:trHeight w:val="700"/>
        </w:trPr>
        <w:tc>
          <w:tcPr>
            <w:tcW w:w="9101" w:type="dxa"/>
            <w:gridSpan w:val="2"/>
          </w:tcPr>
          <w:p w14:paraId="63CD781E" w14:textId="119E65CC" w:rsidR="00FF40E5" w:rsidRPr="00EE03EF" w:rsidRDefault="00FF40E5" w:rsidP="00511CE8">
            <w:pPr>
              <w:pStyle w:val="Text1"/>
              <w:ind w:left="34"/>
              <w:jc w:val="left"/>
              <w:rPr>
                <w:b/>
                <w:bCs/>
                <w:color w:val="000000" w:themeColor="text1"/>
                <w:lang w:val="sk-SK"/>
              </w:rPr>
            </w:pPr>
            <w:r w:rsidRPr="00EE03EF">
              <w:rPr>
                <w:b/>
                <w:bCs/>
                <w:color w:val="000000" w:themeColor="text1"/>
                <w:lang w:val="sk-SK"/>
              </w:rPr>
              <w:lastRenderedPageBreak/>
              <w:t>Súťaž propagujúcu pred žiakmi spotrebu ovocia a zeleniny</w:t>
            </w:r>
          </w:p>
        </w:tc>
      </w:tr>
      <w:tr w:rsidR="00FF40E5" w:rsidRPr="00EE03EF" w14:paraId="70AC6823" w14:textId="77777777" w:rsidTr="00511CE8">
        <w:trPr>
          <w:trHeight w:val="700"/>
        </w:trPr>
        <w:tc>
          <w:tcPr>
            <w:tcW w:w="2864" w:type="dxa"/>
          </w:tcPr>
          <w:p w14:paraId="1EB8578D" w14:textId="04B3EF65" w:rsidR="00FF40E5" w:rsidRPr="00EE03EF" w:rsidRDefault="00FF40E5" w:rsidP="00511CE8">
            <w:pPr>
              <w:pStyle w:val="Text1"/>
              <w:ind w:left="0"/>
              <w:jc w:val="left"/>
              <w:rPr>
                <w:color w:val="000000" w:themeColor="text1"/>
                <w:lang w:val="sk-SK"/>
              </w:rPr>
            </w:pPr>
            <w:r w:rsidRPr="00EE03EF">
              <w:rPr>
                <w:color w:val="000000" w:themeColor="text1"/>
                <w:lang w:val="sk-SK"/>
              </w:rPr>
              <w:t xml:space="preserve">Propagovať spotrebu ovocia a zeleniny hravou formou. </w:t>
            </w:r>
          </w:p>
        </w:tc>
        <w:tc>
          <w:tcPr>
            <w:tcW w:w="6237" w:type="dxa"/>
          </w:tcPr>
          <w:p w14:paraId="210382E2" w14:textId="05F3B695" w:rsidR="00FF40E5" w:rsidRPr="00EE03EF" w:rsidRDefault="00FF40E5" w:rsidP="00511CE8">
            <w:pPr>
              <w:pStyle w:val="Text1"/>
              <w:spacing w:after="0"/>
              <w:ind w:left="0"/>
              <w:rPr>
                <w:color w:val="000000" w:themeColor="text1"/>
                <w:szCs w:val="24"/>
                <w:lang w:val="sk-SK"/>
              </w:rPr>
            </w:pPr>
            <w:r w:rsidRPr="00EE03EF">
              <w:rPr>
                <w:color w:val="000000" w:themeColor="text1"/>
                <w:szCs w:val="24"/>
                <w:lang w:val="sk-SK"/>
              </w:rPr>
              <w:t>Rôzne školské súťaže, triedne súťaže, súťaže medzi školami, hry a vzdelávacie kvízy vzťahujúce sa na ovocie a zeleninu.</w:t>
            </w:r>
          </w:p>
          <w:p w14:paraId="1EC0D698" w14:textId="77777777" w:rsidR="00FF40E5" w:rsidRPr="00EE03EF" w:rsidRDefault="00FF40E5" w:rsidP="00511CE8">
            <w:pPr>
              <w:pStyle w:val="Text1"/>
              <w:spacing w:after="0"/>
              <w:ind w:left="0"/>
              <w:rPr>
                <w:color w:val="000000" w:themeColor="text1"/>
                <w:szCs w:val="24"/>
                <w:lang w:val="sk-SK"/>
              </w:rPr>
            </w:pPr>
            <w:r w:rsidRPr="00EE03EF">
              <w:rPr>
                <w:color w:val="000000" w:themeColor="text1"/>
                <w:szCs w:val="24"/>
                <w:lang w:val="sk-SK"/>
              </w:rPr>
              <w:t>Ako odmenu v rámci súťaží a hier možno použiť vzdelávacie materiály a drobné predmety/odmeny.</w:t>
            </w:r>
          </w:p>
          <w:p w14:paraId="66F54B6D" w14:textId="77777777" w:rsidR="00FF40E5" w:rsidRPr="00EE03EF" w:rsidRDefault="00FF40E5" w:rsidP="00511CE8">
            <w:pPr>
              <w:pStyle w:val="Text1"/>
              <w:spacing w:after="0"/>
              <w:ind w:left="0"/>
              <w:rPr>
                <w:color w:val="000000" w:themeColor="text1"/>
                <w:szCs w:val="24"/>
                <w:lang w:val="sk-SK"/>
              </w:rPr>
            </w:pPr>
          </w:p>
          <w:p w14:paraId="6B5B7601" w14:textId="71B03124" w:rsidR="00FF40E5" w:rsidRPr="00EE03EF" w:rsidRDefault="00FF40E5" w:rsidP="00511CE8">
            <w:pPr>
              <w:pStyle w:val="Text1"/>
              <w:spacing w:after="0"/>
              <w:ind w:left="0"/>
              <w:rPr>
                <w:color w:val="000000" w:themeColor="text1"/>
                <w:szCs w:val="24"/>
                <w:lang w:val="sk-SK"/>
              </w:rPr>
            </w:pPr>
            <w:r w:rsidRPr="00EE03EF">
              <w:rPr>
                <w:color w:val="000000" w:themeColor="text1"/>
                <w:szCs w:val="24"/>
                <w:lang w:val="sk-SK"/>
              </w:rPr>
              <w:t>Cieľom je propagácia spotreby čerstvého ovocia a zeleniny.</w:t>
            </w:r>
          </w:p>
          <w:p w14:paraId="2ECAE34C" w14:textId="77777777" w:rsidR="00FF40E5" w:rsidRPr="00EE03EF" w:rsidRDefault="00FF40E5" w:rsidP="00511CE8">
            <w:pPr>
              <w:pStyle w:val="Text1"/>
              <w:spacing w:after="0"/>
              <w:ind w:left="0"/>
              <w:jc w:val="left"/>
              <w:rPr>
                <w:color w:val="000000" w:themeColor="text1"/>
                <w:szCs w:val="24"/>
                <w:lang w:val="sk-SK"/>
              </w:rPr>
            </w:pPr>
          </w:p>
          <w:p w14:paraId="387EB9D8" w14:textId="77777777" w:rsidR="00FF40E5" w:rsidRPr="00EE03EF" w:rsidRDefault="00FF40E5" w:rsidP="00511CE8">
            <w:pPr>
              <w:pStyle w:val="Text1"/>
              <w:spacing w:after="120"/>
              <w:ind w:left="0"/>
              <w:rPr>
                <w:color w:val="000000" w:themeColor="text1"/>
                <w:szCs w:val="24"/>
                <w:lang w:val="sk-SK"/>
              </w:rPr>
            </w:pPr>
            <w:r w:rsidRPr="00EE03EF">
              <w:rPr>
                <w:color w:val="FF0000"/>
                <w:szCs w:val="24"/>
                <w:lang w:val="sk-SK"/>
              </w:rPr>
              <w:t>Tieto aktivity sú oprávnené, ak sa vykonávajú v kombinácii s inými sprievodnými vzdelávacími opatreniami a/alebo ochutnávkami.</w:t>
            </w:r>
          </w:p>
        </w:tc>
      </w:tr>
      <w:tr w:rsidR="00FF40E5" w:rsidRPr="00EE03EF" w14:paraId="79E02884" w14:textId="77777777" w:rsidTr="00511CE8">
        <w:trPr>
          <w:trHeight w:val="897"/>
        </w:trPr>
        <w:tc>
          <w:tcPr>
            <w:tcW w:w="9101" w:type="dxa"/>
            <w:gridSpan w:val="2"/>
          </w:tcPr>
          <w:p w14:paraId="2123EA4C" w14:textId="0F5A2911" w:rsidR="00FF40E5" w:rsidRPr="00EE03EF" w:rsidRDefault="00FF40E5" w:rsidP="00EE03EF">
            <w:pPr>
              <w:pStyle w:val="Text1"/>
              <w:ind w:left="34"/>
              <w:rPr>
                <w:b/>
                <w:bCs/>
                <w:szCs w:val="24"/>
                <w:shd w:val="clear" w:color="auto" w:fill="FFFFFF"/>
                <w:lang w:val="sk-SK"/>
              </w:rPr>
            </w:pPr>
            <w:r w:rsidRPr="00EE03EF">
              <w:rPr>
                <w:b/>
                <w:bCs/>
                <w:szCs w:val="24"/>
                <w:shd w:val="clear" w:color="auto" w:fill="FFFFFF"/>
                <w:lang w:val="sk-SK"/>
              </w:rPr>
              <w:t>Výsadba rastlín určených na produkciu ovocia a zeleniny v</w:t>
            </w:r>
            <w:r w:rsidR="00AF6DB1" w:rsidRPr="00EE03EF">
              <w:rPr>
                <w:b/>
                <w:bCs/>
                <w:szCs w:val="24"/>
                <w:shd w:val="clear" w:color="auto" w:fill="FFFFFF"/>
                <w:lang w:val="sk-SK"/>
              </w:rPr>
              <w:t xml:space="preserve"> </w:t>
            </w:r>
            <w:r w:rsidRPr="00EE03EF">
              <w:rPr>
                <w:b/>
                <w:bCs/>
                <w:szCs w:val="24"/>
                <w:shd w:val="clear" w:color="auto" w:fill="FFFFFF"/>
                <w:lang w:val="sk-SK"/>
              </w:rPr>
              <w:t>priestoroch školy za účasti žiakov, obhospodarovanie týchto rastlín alebo starostlivosť o tieto priestory školy za účasti žiakov</w:t>
            </w:r>
          </w:p>
        </w:tc>
      </w:tr>
      <w:tr w:rsidR="00FF40E5" w:rsidRPr="00EE03EF" w14:paraId="4237FB36" w14:textId="77777777" w:rsidTr="00511CE8">
        <w:trPr>
          <w:trHeight w:val="1012"/>
        </w:trPr>
        <w:tc>
          <w:tcPr>
            <w:tcW w:w="2864" w:type="dxa"/>
          </w:tcPr>
          <w:p w14:paraId="277F5806" w14:textId="77777777" w:rsidR="00FF40E5" w:rsidRPr="00EE03EF" w:rsidRDefault="00FF40E5" w:rsidP="00511CE8">
            <w:pPr>
              <w:pStyle w:val="Text1"/>
              <w:spacing w:after="0"/>
              <w:ind w:left="0"/>
              <w:jc w:val="left"/>
              <w:rPr>
                <w:color w:val="000000" w:themeColor="text1"/>
                <w:lang w:val="sk-SK"/>
              </w:rPr>
            </w:pPr>
            <w:r w:rsidRPr="00EE03EF">
              <w:rPr>
                <w:color w:val="000000" w:themeColor="text1"/>
                <w:lang w:val="sk-SK"/>
              </w:rPr>
              <w:t>Zvýšiť povedomie detí o pestovaní jednotlivých druhov ovocia a zeleniny a zlepšiť praktické zručnosti detí.</w:t>
            </w:r>
          </w:p>
        </w:tc>
        <w:tc>
          <w:tcPr>
            <w:tcW w:w="6237" w:type="dxa"/>
          </w:tcPr>
          <w:p w14:paraId="5B60B29F" w14:textId="77777777" w:rsidR="00FF40E5" w:rsidRPr="00EE03EF" w:rsidRDefault="00FF40E5" w:rsidP="00511CE8">
            <w:pPr>
              <w:pStyle w:val="Text1"/>
              <w:ind w:left="0"/>
              <w:rPr>
                <w:color w:val="000000" w:themeColor="text1"/>
                <w:lang w:val="sk-SK"/>
              </w:rPr>
            </w:pPr>
            <w:r w:rsidRPr="00EE03EF">
              <w:rPr>
                <w:color w:val="000000" w:themeColor="text1"/>
                <w:lang w:val="sk-SK"/>
              </w:rPr>
              <w:t>Priama skúsenosť s pestovaním ovocia a zeleniny na záhonoch alebo na školských dvoroch môže pomôcť deťom naučiť sa veľa o poľnohospodárskej výrobe a pôvode potravín.</w:t>
            </w:r>
          </w:p>
          <w:p w14:paraId="27B172CD" w14:textId="77777777" w:rsidR="00FF40E5" w:rsidRPr="00EE03EF" w:rsidRDefault="00FF40E5" w:rsidP="00511CE8">
            <w:pPr>
              <w:pStyle w:val="Text1"/>
              <w:ind w:left="0"/>
              <w:rPr>
                <w:color w:val="000000" w:themeColor="text1"/>
                <w:lang w:val="sk-SK"/>
              </w:rPr>
            </w:pPr>
            <w:r w:rsidRPr="00EE03EF">
              <w:rPr>
                <w:color w:val="000000" w:themeColor="text1"/>
                <w:lang w:val="sk-SK"/>
              </w:rPr>
              <w:t>Toto sprievodné vzdelávacie opatrenie sa vykonáva v priestoroch školy a na školskom pozemku. Môžu zahŕňať letáky a iné vzdelávacie materiály o pestovaní jednotlivých druhov ovocia a zeleniny.</w:t>
            </w:r>
          </w:p>
          <w:p w14:paraId="5D8DF1AC" w14:textId="77777777" w:rsidR="00FF40E5" w:rsidRPr="00EE03EF" w:rsidRDefault="00FF40E5" w:rsidP="00511CE8">
            <w:pPr>
              <w:pStyle w:val="Text1"/>
              <w:ind w:left="0"/>
              <w:rPr>
                <w:color w:val="000000" w:themeColor="text1"/>
                <w:lang w:val="sk-SK"/>
              </w:rPr>
            </w:pPr>
            <w:r w:rsidRPr="00EE03EF">
              <w:rPr>
                <w:color w:val="000000" w:themeColor="text1"/>
                <w:lang w:val="sk-SK"/>
              </w:rPr>
              <w:lastRenderedPageBreak/>
              <w:t>Spolupráca v materiálnej aj teoretickej oblasti, spoločné aktivity dodávateľov, učiteľov a žiakov pri pestovaní ovocia a zeleniny v školských záhradách, resp. vo vonkajších priestoroch školy.</w:t>
            </w:r>
          </w:p>
          <w:p w14:paraId="297D2D1A" w14:textId="77777777" w:rsidR="00FF40E5" w:rsidRPr="00EE03EF" w:rsidRDefault="00FF40E5" w:rsidP="00511CE8">
            <w:pPr>
              <w:pStyle w:val="Text1"/>
              <w:spacing w:after="120"/>
              <w:ind w:left="0"/>
              <w:rPr>
                <w:color w:val="000000" w:themeColor="text1"/>
                <w:lang w:val="sk-SK"/>
              </w:rPr>
            </w:pPr>
            <w:r w:rsidRPr="00EE03EF">
              <w:rPr>
                <w:color w:val="000000" w:themeColor="text1"/>
                <w:lang w:val="sk-SK"/>
              </w:rPr>
              <w:t>Oprávneným výdavkom v rámci výsadby môžu byť aj vzdelávacie materiály pre aktivity so žiakmi a rodičmi.</w:t>
            </w:r>
          </w:p>
        </w:tc>
      </w:tr>
    </w:tbl>
    <w:p w14:paraId="6265B29A" w14:textId="77777777" w:rsidR="00A25D5A" w:rsidRPr="00EE03EF" w:rsidRDefault="00A25D5A" w:rsidP="00B9332E">
      <w:pPr>
        <w:jc w:val="both"/>
      </w:pPr>
    </w:p>
    <w:p w14:paraId="7281A0FF" w14:textId="77777777" w:rsidR="00B9332E" w:rsidRPr="00EE03EF" w:rsidRDefault="00B9332E" w:rsidP="00B9332E">
      <w:pPr>
        <w:jc w:val="both"/>
        <w:rPr>
          <w:b/>
          <w:color w:val="0070C0"/>
        </w:rPr>
      </w:pPr>
      <w:r w:rsidRPr="00EE03EF">
        <w:rPr>
          <w:b/>
          <w:color w:val="0070C0"/>
        </w:rPr>
        <w:t xml:space="preserve">Oprávnenými nákladmi pri realizácii </w:t>
      </w:r>
      <w:r w:rsidR="00185B84" w:rsidRPr="00EE03EF">
        <w:rPr>
          <w:b/>
          <w:color w:val="0070C0"/>
          <w:u w:val="single"/>
        </w:rPr>
        <w:t>SVO</w:t>
      </w:r>
      <w:r w:rsidRPr="00EE03EF">
        <w:rPr>
          <w:b/>
          <w:color w:val="0070C0"/>
        </w:rPr>
        <w:t xml:space="preserve"> sú: </w:t>
      </w:r>
    </w:p>
    <w:p w14:paraId="720A5BC8" w14:textId="77777777" w:rsidR="00B9332E" w:rsidRPr="00EE03EF" w:rsidRDefault="00B9332E" w:rsidP="00F36499">
      <w:pPr>
        <w:pStyle w:val="Einzug1"/>
        <w:numPr>
          <w:ilvl w:val="0"/>
          <w:numId w:val="16"/>
        </w:numPr>
        <w:tabs>
          <w:tab w:val="clear" w:pos="0"/>
          <w:tab w:val="clear" w:pos="993"/>
          <w:tab w:val="num" w:pos="284"/>
          <w:tab w:val="left" w:pos="567"/>
          <w:tab w:val="left" w:pos="6705"/>
        </w:tabs>
        <w:spacing w:after="60"/>
        <w:ind w:left="567" w:hanging="283"/>
        <w:rPr>
          <w:lang w:val="sk-SK"/>
        </w:rPr>
      </w:pPr>
      <w:r w:rsidRPr="00EE03EF">
        <w:rPr>
          <w:b/>
          <w:sz w:val="24"/>
          <w:szCs w:val="24"/>
          <w:lang w:val="sk-SK" w:eastAsia="sk-SK"/>
        </w:rPr>
        <w:t>náklady na organizovanie ochutnávok</w:t>
      </w:r>
      <w:r w:rsidRPr="00EE03EF">
        <w:rPr>
          <w:sz w:val="24"/>
          <w:szCs w:val="24"/>
          <w:lang w:val="sk-SK" w:eastAsia="sk-SK"/>
        </w:rPr>
        <w:t xml:space="preserve">, </w:t>
      </w:r>
      <w:r w:rsidRPr="00EE03EF">
        <w:rPr>
          <w:b/>
          <w:sz w:val="24"/>
          <w:szCs w:val="24"/>
          <w:lang w:val="sk-SK" w:eastAsia="sk-SK"/>
        </w:rPr>
        <w:t xml:space="preserve">návštev </w:t>
      </w:r>
      <w:r w:rsidRPr="00EE03EF">
        <w:rPr>
          <w:sz w:val="24"/>
          <w:szCs w:val="24"/>
          <w:lang w:val="sk-SK" w:eastAsia="sk-SK"/>
        </w:rPr>
        <w:t xml:space="preserve">poľnohospodárskych podnikov, skladov na balenie a triedenie OZ, farmárskych trhov, </w:t>
      </w:r>
      <w:r w:rsidRPr="00EE03EF">
        <w:rPr>
          <w:b/>
          <w:sz w:val="24"/>
          <w:szCs w:val="24"/>
          <w:lang w:val="sk-SK" w:eastAsia="sk-SK"/>
        </w:rPr>
        <w:t>organizovanie a vykonávanie pestovateľských prác</w:t>
      </w:r>
      <w:r w:rsidRPr="00EE03EF">
        <w:rPr>
          <w:sz w:val="24"/>
          <w:szCs w:val="24"/>
          <w:lang w:val="sk-SK" w:eastAsia="sk-SK"/>
        </w:rPr>
        <w:t xml:space="preserve"> a podobných opatrení zameraných na to, aby si deti vytvorili kontakt s poľnohospodárstvom:</w:t>
      </w:r>
    </w:p>
    <w:p w14:paraId="126FFF52" w14:textId="77777777" w:rsidR="0055727E" w:rsidRPr="00EE03EF"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EE03EF">
        <w:rPr>
          <w:sz w:val="24"/>
          <w:szCs w:val="24"/>
          <w:lang w:val="sk-SK" w:eastAsia="sk-SK"/>
        </w:rPr>
        <w:t>náklady spojené s nákupom vstupeniek a s prepravou žiakov a učiteľov na miesto konania aktivity, náklady na prepravu iných osôb (rodičov) a vstupenky sú</w:t>
      </w:r>
      <w:r w:rsidR="002A6C65" w:rsidRPr="00EE03EF">
        <w:rPr>
          <w:sz w:val="24"/>
          <w:szCs w:val="24"/>
          <w:lang w:val="sk-SK" w:eastAsia="sk-SK"/>
        </w:rPr>
        <w:t> </w:t>
      </w:r>
      <w:r w:rsidRPr="00EE03EF">
        <w:rPr>
          <w:sz w:val="24"/>
          <w:szCs w:val="24"/>
          <w:lang w:val="sk-SK" w:eastAsia="sk-SK"/>
        </w:rPr>
        <w:t>oprávnené, ak počet týchto osôb neprevyšuje 10</w:t>
      </w:r>
      <w:r w:rsidR="008808A3" w:rsidRPr="00EE03EF">
        <w:rPr>
          <w:sz w:val="24"/>
          <w:szCs w:val="24"/>
          <w:lang w:val="sk-SK" w:eastAsia="sk-SK"/>
        </w:rPr>
        <w:t xml:space="preserve"> </w:t>
      </w:r>
      <w:r w:rsidRPr="00EE03EF">
        <w:rPr>
          <w:sz w:val="24"/>
          <w:szCs w:val="24"/>
          <w:lang w:val="sk-SK" w:eastAsia="sk-SK"/>
        </w:rPr>
        <w:t>% počtu žiakov a učiteľov,</w:t>
      </w:r>
    </w:p>
    <w:p w14:paraId="6DA2A369" w14:textId="11BD2BEF" w:rsidR="0055727E" w:rsidRPr="00EE03EF"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EE03EF">
        <w:rPr>
          <w:sz w:val="24"/>
          <w:szCs w:val="24"/>
          <w:lang w:val="sk-SK" w:eastAsia="sk-SK"/>
        </w:rPr>
        <w:t>náklady na množstvá skonzumovaného čerstvého a spracovaného ovocia a zeleniny v súlade s druhmi v prílohe č</w:t>
      </w:r>
      <w:r w:rsidR="00496D9D" w:rsidRPr="00EE03EF">
        <w:rPr>
          <w:sz w:val="24"/>
          <w:szCs w:val="24"/>
          <w:lang w:val="sk-SK" w:eastAsia="sk-SK"/>
        </w:rPr>
        <w:t>. </w:t>
      </w:r>
      <w:r w:rsidRPr="00EE03EF">
        <w:rPr>
          <w:sz w:val="24"/>
          <w:szCs w:val="24"/>
          <w:lang w:val="sk-SK" w:eastAsia="sk-SK"/>
        </w:rPr>
        <w:t xml:space="preserve">2 </w:t>
      </w:r>
      <w:r w:rsidR="00801484" w:rsidRPr="00EE03EF">
        <w:rPr>
          <w:sz w:val="24"/>
          <w:szCs w:val="24"/>
          <w:lang w:val="sk-SK" w:eastAsia="sk-SK"/>
        </w:rPr>
        <w:t>NV č. 200/2019 Z. z.</w:t>
      </w:r>
      <w:r w:rsidRPr="00EE03EF">
        <w:rPr>
          <w:sz w:val="24"/>
          <w:szCs w:val="24"/>
          <w:lang w:val="sk-SK" w:eastAsia="sk-SK"/>
        </w:rPr>
        <w:t>, ktoré boli predmetom ochutnávky (iné občerstvenie nebude považované za oprávnený náklad)</w:t>
      </w:r>
      <w:r w:rsidR="00A74D80" w:rsidRPr="00EE03EF">
        <w:rPr>
          <w:sz w:val="24"/>
          <w:szCs w:val="24"/>
          <w:lang w:val="sk-SK" w:eastAsia="sk-SK"/>
        </w:rPr>
        <w:t xml:space="preserve">, </w:t>
      </w:r>
      <w:r w:rsidR="00812B9D" w:rsidRPr="00EE03EF">
        <w:rPr>
          <w:sz w:val="24"/>
          <w:szCs w:val="24"/>
          <w:lang w:val="sk-SK" w:eastAsia="sk-SK"/>
        </w:rPr>
        <w:t xml:space="preserve">čerstvé </w:t>
      </w:r>
      <w:r w:rsidR="00384F2F" w:rsidRPr="00EE03EF">
        <w:rPr>
          <w:sz w:val="24"/>
          <w:szCs w:val="24"/>
          <w:lang w:val="sk-SK" w:eastAsia="sk-SK"/>
        </w:rPr>
        <w:br/>
      </w:r>
      <w:r w:rsidR="00812B9D" w:rsidRPr="00EE03EF">
        <w:rPr>
          <w:sz w:val="24"/>
          <w:szCs w:val="24"/>
          <w:lang w:val="sk-SK" w:eastAsia="sk-SK"/>
        </w:rPr>
        <w:t>a spracované ovocie a zelenina poskytnuté v rámci ochutnávok nemôže nahrádzať stravnú jednotku</w:t>
      </w:r>
      <w:r w:rsidRPr="00EE03EF">
        <w:rPr>
          <w:sz w:val="24"/>
          <w:szCs w:val="24"/>
          <w:lang w:val="sk-SK" w:eastAsia="sk-SK"/>
        </w:rPr>
        <w:t>;</w:t>
      </w:r>
    </w:p>
    <w:p w14:paraId="1363DCF2" w14:textId="7623ABE2" w:rsidR="00E66767" w:rsidRPr="00EE03EF" w:rsidRDefault="00B9332E" w:rsidP="009A7BE2">
      <w:pPr>
        <w:pStyle w:val="Einzug1"/>
        <w:numPr>
          <w:ilvl w:val="0"/>
          <w:numId w:val="2"/>
        </w:numPr>
        <w:tabs>
          <w:tab w:val="clear" w:pos="993"/>
          <w:tab w:val="num" w:pos="284"/>
          <w:tab w:val="left" w:pos="1134"/>
          <w:tab w:val="left" w:pos="6705"/>
        </w:tabs>
        <w:spacing w:after="60"/>
        <w:ind w:left="1134" w:hanging="426"/>
        <w:rPr>
          <w:lang w:val="sk-SK"/>
        </w:rPr>
      </w:pPr>
      <w:r w:rsidRPr="00EE03EF">
        <w:rPr>
          <w:sz w:val="24"/>
          <w:szCs w:val="24"/>
          <w:lang w:val="sk-SK" w:eastAsia="sk-SK"/>
        </w:rPr>
        <w:t>výroba edukačných materiálov, metodických pomôcok o pestovaní a spracovaní ovocia a zeleniny.</w:t>
      </w:r>
    </w:p>
    <w:p w14:paraId="791FF5AB" w14:textId="77777777" w:rsidR="00B9332E" w:rsidRPr="00EE03EF" w:rsidRDefault="00B9332E" w:rsidP="00DD1342">
      <w:pPr>
        <w:pStyle w:val="Einzug1"/>
        <w:tabs>
          <w:tab w:val="num" w:pos="284"/>
          <w:tab w:val="left" w:pos="1134"/>
          <w:tab w:val="left" w:pos="6705"/>
        </w:tabs>
        <w:spacing w:after="60"/>
        <w:ind w:left="567"/>
        <w:rPr>
          <w:sz w:val="24"/>
          <w:szCs w:val="24"/>
          <w:lang w:val="sk-SK"/>
        </w:rPr>
      </w:pPr>
      <w:r w:rsidRPr="00EE03EF">
        <w:rPr>
          <w:sz w:val="24"/>
          <w:szCs w:val="24"/>
          <w:lang w:val="sk-SK" w:eastAsia="sk-SK"/>
        </w:rPr>
        <w:t xml:space="preserve">Zabezpečenie sprievodcu (pedagogického pracovníka, kt. sprevádza deti), odmena pre vlastníka (sadu, farmy, atď.) </w:t>
      </w:r>
      <w:r w:rsidRPr="00EE03EF">
        <w:rPr>
          <w:b/>
          <w:sz w:val="24"/>
          <w:szCs w:val="24"/>
          <w:lang w:val="sk-SK" w:eastAsia="sk-SK"/>
        </w:rPr>
        <w:t>nie je oprávneným nákladom</w:t>
      </w:r>
      <w:r w:rsidRPr="00EE03EF">
        <w:rPr>
          <w:sz w:val="24"/>
          <w:szCs w:val="24"/>
          <w:lang w:val="sk-SK" w:eastAsia="sk-SK"/>
        </w:rPr>
        <w:t>;</w:t>
      </w:r>
    </w:p>
    <w:p w14:paraId="5A20A571" w14:textId="77777777" w:rsidR="00B9332E" w:rsidRPr="00EE03EF" w:rsidRDefault="00B9332E" w:rsidP="00F36499">
      <w:pPr>
        <w:pStyle w:val="Einzug1"/>
        <w:numPr>
          <w:ilvl w:val="0"/>
          <w:numId w:val="16"/>
        </w:numPr>
        <w:tabs>
          <w:tab w:val="clear" w:pos="0"/>
          <w:tab w:val="num" w:pos="284"/>
          <w:tab w:val="left" w:pos="567"/>
          <w:tab w:val="left" w:pos="1134"/>
          <w:tab w:val="left" w:pos="6705"/>
        </w:tabs>
        <w:spacing w:after="60"/>
        <w:ind w:left="567" w:hanging="283"/>
        <w:rPr>
          <w:lang w:val="sk-SK"/>
        </w:rPr>
      </w:pPr>
      <w:r w:rsidRPr="00EE03EF">
        <w:rPr>
          <w:b/>
          <w:sz w:val="24"/>
          <w:szCs w:val="24"/>
          <w:lang w:val="sk-SK"/>
        </w:rPr>
        <w:t>náklady na opatrenia zamerané na vzdelávanie detí</w:t>
      </w:r>
      <w:r w:rsidRPr="00EE03EF">
        <w:rPr>
          <w:sz w:val="24"/>
          <w:szCs w:val="24"/>
          <w:lang w:val="sk-SK"/>
        </w:rPr>
        <w:t xml:space="preserve"> v oblasti poľnohospodárstva, zdravých stravovacích návykov a otázok týkajúcich sa životného prostredia súvisiacich s</w:t>
      </w:r>
      <w:r w:rsidR="002A6C65" w:rsidRPr="00EE03EF">
        <w:rPr>
          <w:sz w:val="24"/>
          <w:szCs w:val="24"/>
          <w:lang w:val="sk-SK"/>
        </w:rPr>
        <w:t> </w:t>
      </w:r>
      <w:r w:rsidRPr="00EE03EF">
        <w:rPr>
          <w:sz w:val="24"/>
          <w:szCs w:val="24"/>
          <w:lang w:val="sk-SK"/>
        </w:rPr>
        <w:t>výrobou a spotrebou OZ:</w:t>
      </w:r>
    </w:p>
    <w:p w14:paraId="3177D7DD" w14:textId="77777777" w:rsidR="00E66767" w:rsidRPr="00EE03EF" w:rsidRDefault="00B9332E" w:rsidP="0055727E">
      <w:pPr>
        <w:pStyle w:val="Einzug1"/>
        <w:numPr>
          <w:ilvl w:val="0"/>
          <w:numId w:val="2"/>
        </w:numPr>
        <w:tabs>
          <w:tab w:val="clear" w:pos="993"/>
          <w:tab w:val="left" w:pos="1134"/>
          <w:tab w:val="left" w:pos="6705"/>
        </w:tabs>
        <w:spacing w:after="60"/>
        <w:ind w:left="1134" w:hanging="708"/>
        <w:rPr>
          <w:sz w:val="24"/>
          <w:szCs w:val="24"/>
          <w:lang w:val="sk-SK"/>
        </w:rPr>
      </w:pPr>
      <w:r w:rsidRPr="00EE03EF">
        <w:rPr>
          <w:sz w:val="24"/>
          <w:szCs w:val="24"/>
          <w:lang w:val="sk-SK" w:eastAsia="sk-SK"/>
        </w:rPr>
        <w:t>nákup ovocia a zeleniny v súlade s druhmi v prílohe č</w:t>
      </w:r>
      <w:r w:rsidR="009759CA" w:rsidRPr="00EE03EF">
        <w:rPr>
          <w:sz w:val="24"/>
          <w:szCs w:val="24"/>
          <w:lang w:val="sk-SK" w:eastAsia="sk-SK"/>
        </w:rPr>
        <w:t>. </w:t>
      </w:r>
      <w:r w:rsidRPr="00EE03EF">
        <w:rPr>
          <w:sz w:val="24"/>
          <w:szCs w:val="24"/>
          <w:lang w:val="sk-SK" w:eastAsia="sk-SK"/>
        </w:rPr>
        <w:t xml:space="preserve">2 </w:t>
      </w:r>
      <w:r w:rsidR="00801484" w:rsidRPr="00EE03EF">
        <w:rPr>
          <w:sz w:val="24"/>
          <w:szCs w:val="24"/>
          <w:lang w:val="sk-SK" w:eastAsia="sk-SK"/>
        </w:rPr>
        <w:t>NV č. 200/2019 Z. z.</w:t>
      </w:r>
      <w:r w:rsidRPr="00EE03EF">
        <w:rPr>
          <w:sz w:val="24"/>
          <w:szCs w:val="24"/>
          <w:lang w:val="sk-SK" w:eastAsia="sk-SK"/>
        </w:rPr>
        <w:t xml:space="preserve">, </w:t>
      </w:r>
      <w:r w:rsidR="00812219" w:rsidRPr="00EE03EF">
        <w:rPr>
          <w:sz w:val="24"/>
          <w:szCs w:val="24"/>
          <w:lang w:val="sk-SK" w:eastAsia="sk-SK"/>
        </w:rPr>
        <w:br/>
      </w:r>
      <w:r w:rsidRPr="00EE03EF">
        <w:rPr>
          <w:sz w:val="24"/>
          <w:szCs w:val="24"/>
          <w:lang w:val="sk-SK" w:eastAsia="sk-SK"/>
        </w:rPr>
        <w:t>ktoré boli použité na prípravu jedál z ovocia a zeleniny – ukážky prípravy zdravých jedál;</w:t>
      </w:r>
    </w:p>
    <w:p w14:paraId="5DA0FDC5" w14:textId="1887D6CC" w:rsidR="00B9332E" w:rsidRPr="00EE03EF" w:rsidRDefault="00B9332E" w:rsidP="0055727E">
      <w:pPr>
        <w:pStyle w:val="Einzug1"/>
        <w:numPr>
          <w:ilvl w:val="0"/>
          <w:numId w:val="2"/>
        </w:numPr>
        <w:tabs>
          <w:tab w:val="clear" w:pos="993"/>
          <w:tab w:val="left" w:pos="1134"/>
          <w:tab w:val="left" w:pos="6705"/>
        </w:tabs>
        <w:spacing w:after="60"/>
        <w:ind w:left="1134" w:hanging="723"/>
        <w:rPr>
          <w:color w:val="0070C0"/>
          <w:lang w:val="sk-SK"/>
        </w:rPr>
      </w:pPr>
      <w:r w:rsidRPr="00EE03EF">
        <w:rPr>
          <w:sz w:val="24"/>
          <w:szCs w:val="24"/>
          <w:lang w:val="sk-SK" w:eastAsia="sk-SK"/>
        </w:rPr>
        <w:t xml:space="preserve">výroba edukačných materiálov o význame konzumácie OZ s ohľadom na zdravie detí. </w:t>
      </w:r>
      <w:r w:rsidRPr="00EE03EF">
        <w:rPr>
          <w:color w:val="0070C0"/>
          <w:sz w:val="24"/>
          <w:szCs w:val="24"/>
          <w:lang w:val="sk-SK" w:eastAsia="sk-SK"/>
        </w:rPr>
        <w:t>Edukačné materiály musia byť garantované rezortom zdravotníctva (Úrad verejného zdravotníctva SR) v prípade potreby aj rezortom školstva.</w:t>
      </w:r>
    </w:p>
    <w:p w14:paraId="04344929" w14:textId="77777777" w:rsidR="00B9332E" w:rsidRPr="00EE03EF" w:rsidRDefault="00B9332E" w:rsidP="00F00E45">
      <w:pPr>
        <w:tabs>
          <w:tab w:val="left" w:pos="426"/>
          <w:tab w:val="left" w:pos="1276"/>
        </w:tabs>
        <w:spacing w:after="120"/>
        <w:ind w:left="709"/>
        <w:jc w:val="both"/>
      </w:pPr>
      <w:r w:rsidRPr="00EE03EF">
        <w:t xml:space="preserve">Náklady na zabezpečenie odborníka na zdravú výživu </w:t>
      </w:r>
      <w:r w:rsidRPr="00EE03EF">
        <w:rPr>
          <w:b/>
        </w:rPr>
        <w:t>nie sú oprávnené</w:t>
      </w:r>
      <w:r w:rsidRPr="00EE03EF">
        <w:t xml:space="preserve"> na pomoc Únie, pokiaľ sa financujú z verejných finančných prostriedkov členského štátu.</w:t>
      </w:r>
    </w:p>
    <w:p w14:paraId="64E74E28" w14:textId="77777777" w:rsidR="00B9332E" w:rsidRPr="00EE03EF" w:rsidRDefault="00B9332E" w:rsidP="005158AF">
      <w:pPr>
        <w:pStyle w:val="Einzug1"/>
        <w:numPr>
          <w:ilvl w:val="0"/>
          <w:numId w:val="2"/>
        </w:numPr>
        <w:tabs>
          <w:tab w:val="clear" w:pos="993"/>
          <w:tab w:val="left" w:pos="567"/>
          <w:tab w:val="left" w:pos="1134"/>
          <w:tab w:val="left" w:pos="6705"/>
        </w:tabs>
        <w:spacing w:after="60"/>
        <w:ind w:left="1134" w:hanging="723"/>
        <w:rPr>
          <w:sz w:val="24"/>
          <w:szCs w:val="24"/>
          <w:lang w:val="sk-SK" w:eastAsia="sk-SK"/>
        </w:rPr>
      </w:pPr>
      <w:r w:rsidRPr="00EE03EF">
        <w:rPr>
          <w:sz w:val="24"/>
          <w:szCs w:val="24"/>
          <w:lang w:val="sk-SK" w:eastAsia="sk-SK"/>
        </w:rPr>
        <w:t>náklady na odborné semináre pre zamestnancov školstva, pre učiteľov zamerané na podporu konzumácie OZ (neoprávnené sú náklady na platy učiteľov, pokiaľ nie sú zabezpečené externou firmou);</w:t>
      </w:r>
    </w:p>
    <w:p w14:paraId="18AE5170" w14:textId="77777777" w:rsidR="005158AF" w:rsidRPr="00EE03EF" w:rsidRDefault="00B9332E" w:rsidP="005158AF">
      <w:pPr>
        <w:pStyle w:val="Einzug1"/>
        <w:numPr>
          <w:ilvl w:val="0"/>
          <w:numId w:val="2"/>
        </w:numPr>
        <w:tabs>
          <w:tab w:val="clear" w:pos="993"/>
          <w:tab w:val="left" w:pos="567"/>
          <w:tab w:val="left" w:pos="1134"/>
          <w:tab w:val="left" w:pos="6705"/>
        </w:tabs>
        <w:spacing w:after="60"/>
        <w:ind w:left="1134" w:hanging="723"/>
        <w:rPr>
          <w:sz w:val="24"/>
          <w:szCs w:val="24"/>
          <w:lang w:val="sk-SK" w:eastAsia="sk-SK"/>
        </w:rPr>
      </w:pPr>
      <w:r w:rsidRPr="00EE03EF">
        <w:rPr>
          <w:sz w:val="24"/>
          <w:szCs w:val="24"/>
          <w:lang w:val="sk-SK" w:eastAsia="sk-SK"/>
        </w:rPr>
        <w:t xml:space="preserve">náklady na didaktické pomôcky, príručky, DVD, plagáty - </w:t>
      </w:r>
      <w:r w:rsidRPr="00EE03EF">
        <w:rPr>
          <w:color w:val="0070C0"/>
          <w:sz w:val="24"/>
          <w:szCs w:val="24"/>
          <w:lang w:val="sk-SK" w:eastAsia="sk-SK"/>
        </w:rPr>
        <w:t>materiály so zdravotným tvrdením musia byť garantované rezortom zdravotníctva (Úrad verejného zdravotníctva SR),</w:t>
      </w:r>
      <w:r w:rsidRPr="00EE03EF">
        <w:rPr>
          <w:sz w:val="24"/>
          <w:szCs w:val="24"/>
          <w:lang w:val="sk-SK" w:eastAsia="sk-SK"/>
        </w:rPr>
        <w:t xml:space="preserve"> v prípade materiálov, ktoré sa týkajú poľnohospodárskej tematiky odborníkom na</w:t>
      </w:r>
      <w:r w:rsidR="002A6C65" w:rsidRPr="00EE03EF">
        <w:rPr>
          <w:sz w:val="24"/>
          <w:szCs w:val="24"/>
          <w:lang w:val="sk-SK" w:eastAsia="sk-SK"/>
        </w:rPr>
        <w:t> </w:t>
      </w:r>
      <w:r w:rsidRPr="00EE03EF">
        <w:rPr>
          <w:sz w:val="24"/>
          <w:szCs w:val="24"/>
          <w:lang w:val="sk-SK" w:eastAsia="sk-SK"/>
        </w:rPr>
        <w:t>poľnohospodárstvo;</w:t>
      </w:r>
      <w:r w:rsidR="00613C16" w:rsidRPr="00EE03EF">
        <w:rPr>
          <w:sz w:val="24"/>
          <w:szCs w:val="24"/>
          <w:lang w:val="sk-SK" w:eastAsia="sk-SK"/>
        </w:rPr>
        <w:t xml:space="preserve"> </w:t>
      </w:r>
    </w:p>
    <w:p w14:paraId="727707A8" w14:textId="77777777" w:rsidR="00D933EA" w:rsidRPr="00EE03EF" w:rsidRDefault="00D933EA" w:rsidP="005158AF">
      <w:pPr>
        <w:pStyle w:val="Einzug1"/>
        <w:tabs>
          <w:tab w:val="clear" w:pos="993"/>
          <w:tab w:val="left" w:pos="567"/>
          <w:tab w:val="left" w:pos="1134"/>
          <w:tab w:val="left" w:pos="6705"/>
        </w:tabs>
        <w:spacing w:after="60"/>
        <w:ind w:left="567"/>
        <w:rPr>
          <w:sz w:val="24"/>
          <w:szCs w:val="24"/>
          <w:lang w:val="sk-SK" w:eastAsia="sk-SK"/>
        </w:rPr>
      </w:pPr>
      <w:r w:rsidRPr="00EE03EF">
        <w:rPr>
          <w:color w:val="0070C0"/>
          <w:sz w:val="24"/>
          <w:szCs w:val="24"/>
          <w:u w:val="single"/>
          <w:lang w:val="sk-SK" w:eastAsia="sk-SK"/>
        </w:rPr>
        <w:t xml:space="preserve">Edukačné materiály musia byť garantované rezortom zdravotníctva (Úrad verejného zdravotníctva SR) </w:t>
      </w:r>
      <w:r w:rsidR="000E5EFE" w:rsidRPr="00EE03EF">
        <w:rPr>
          <w:color w:val="0070C0"/>
          <w:sz w:val="24"/>
          <w:szCs w:val="24"/>
          <w:u w:val="single"/>
          <w:lang w:val="sk-SK" w:eastAsia="sk-SK"/>
        </w:rPr>
        <w:t xml:space="preserve">a </w:t>
      </w:r>
      <w:r w:rsidRPr="00EE03EF">
        <w:rPr>
          <w:color w:val="0070C0"/>
          <w:sz w:val="24"/>
          <w:szCs w:val="24"/>
          <w:u w:val="single"/>
          <w:lang w:val="sk-SK" w:eastAsia="sk-SK"/>
        </w:rPr>
        <w:t>v prípade potreby aj rezortom školstva</w:t>
      </w:r>
      <w:r w:rsidRPr="00EE03EF">
        <w:rPr>
          <w:sz w:val="24"/>
          <w:szCs w:val="24"/>
          <w:lang w:val="sk-SK" w:eastAsia="sk-SK"/>
        </w:rPr>
        <w:t xml:space="preserve">. Odsúhlasenie výživových tvrdení v spolupráci s Úradom verejného zdravotníctva sprostredkováva </w:t>
      </w:r>
      <w:r w:rsidR="00CC7CA1" w:rsidRPr="00EE03EF">
        <w:rPr>
          <w:sz w:val="24"/>
          <w:szCs w:val="24"/>
          <w:lang w:val="sk-SK" w:eastAsia="sk-SK"/>
        </w:rPr>
        <w:t>platobná agentúra</w:t>
      </w:r>
      <w:r w:rsidRPr="00EE03EF">
        <w:rPr>
          <w:sz w:val="24"/>
          <w:szCs w:val="24"/>
          <w:lang w:val="sk-SK" w:eastAsia="sk-SK"/>
        </w:rPr>
        <w:t xml:space="preserve"> prostredníctvom mailovej komunikácie. Pre schválenie edukačných materiálov </w:t>
      </w:r>
      <w:r w:rsidRPr="00EE03EF">
        <w:rPr>
          <w:sz w:val="24"/>
          <w:szCs w:val="24"/>
          <w:lang w:val="sk-SK" w:eastAsia="sk-SK"/>
        </w:rPr>
        <w:lastRenderedPageBreak/>
        <w:t xml:space="preserve">je potrebné mailom zaslať požiadavku s grafickým návrhom materiálu </w:t>
      </w:r>
      <w:r w:rsidR="00442F30" w:rsidRPr="00EE03EF">
        <w:rPr>
          <w:sz w:val="24"/>
          <w:szCs w:val="24"/>
          <w:lang w:val="sk-SK" w:eastAsia="sk-SK"/>
        </w:rPr>
        <w:t>a s</w:t>
      </w:r>
      <w:r w:rsidRPr="00EE03EF">
        <w:rPr>
          <w:sz w:val="24"/>
          <w:szCs w:val="24"/>
          <w:lang w:val="sk-SK" w:eastAsia="sk-SK"/>
        </w:rPr>
        <w:t> uvedením</w:t>
      </w:r>
      <w:r w:rsidR="00E44E94" w:rsidRPr="00EE03EF">
        <w:rPr>
          <w:sz w:val="24"/>
          <w:szCs w:val="24"/>
          <w:lang w:val="sk-SK" w:eastAsia="sk-SK"/>
        </w:rPr>
        <w:t xml:space="preserve"> zdroja / citácie, odkiaľ boli </w:t>
      </w:r>
      <w:r w:rsidRPr="00EE03EF">
        <w:rPr>
          <w:sz w:val="24"/>
          <w:szCs w:val="24"/>
          <w:lang w:val="sk-SK" w:eastAsia="sk-SK"/>
        </w:rPr>
        <w:t>tvrdenia čerpané, na adresy uvedené v kontaktoch (</w:t>
      </w:r>
      <w:r w:rsidRPr="00EE03EF">
        <w:rPr>
          <w:i/>
          <w:color w:val="0070C0"/>
          <w:sz w:val="24"/>
          <w:szCs w:val="24"/>
          <w:lang w:val="sk-SK" w:eastAsia="sk-SK"/>
        </w:rPr>
        <w:t>kapitola 10</w:t>
      </w:r>
      <w:r w:rsidRPr="00EE03EF">
        <w:rPr>
          <w:sz w:val="24"/>
          <w:szCs w:val="24"/>
          <w:lang w:val="sk-SK" w:eastAsia="sk-SK"/>
        </w:rPr>
        <w:t>). Vzhľadom na to, že ide o spoluprácu s treťou stranou</w:t>
      </w:r>
      <w:r w:rsidR="000E5EFE" w:rsidRPr="00EE03EF">
        <w:rPr>
          <w:sz w:val="24"/>
          <w:szCs w:val="24"/>
          <w:lang w:val="sk-SK" w:eastAsia="sk-SK"/>
        </w:rPr>
        <w:t>,</w:t>
      </w:r>
      <w:r w:rsidRPr="00EE03EF">
        <w:rPr>
          <w:sz w:val="24"/>
          <w:szCs w:val="24"/>
          <w:lang w:val="sk-SK" w:eastAsia="sk-SK"/>
        </w:rPr>
        <w:t xml:space="preserve"> je nutné počítať s lehotou </w:t>
      </w:r>
      <w:r w:rsidR="00E22492" w:rsidRPr="00EE03EF">
        <w:rPr>
          <w:sz w:val="24"/>
          <w:szCs w:val="24"/>
          <w:lang w:val="sk-SK" w:eastAsia="sk-SK"/>
        </w:rPr>
        <w:t>na </w:t>
      </w:r>
      <w:r w:rsidRPr="00EE03EF">
        <w:rPr>
          <w:sz w:val="24"/>
          <w:szCs w:val="24"/>
          <w:lang w:val="sk-SK" w:eastAsia="sk-SK"/>
        </w:rPr>
        <w:t>vybavenie do 30 dní.</w:t>
      </w:r>
    </w:p>
    <w:p w14:paraId="5B6DAD4B" w14:textId="77777777" w:rsidR="000B1125" w:rsidRPr="00EE03EF" w:rsidRDefault="000B1125" w:rsidP="005158AF">
      <w:pPr>
        <w:pStyle w:val="Einzug1"/>
        <w:tabs>
          <w:tab w:val="clear" w:pos="993"/>
          <w:tab w:val="left" w:pos="567"/>
          <w:tab w:val="left" w:pos="1134"/>
          <w:tab w:val="left" w:pos="6705"/>
        </w:tabs>
        <w:spacing w:after="60"/>
        <w:ind w:left="567"/>
        <w:rPr>
          <w:sz w:val="24"/>
          <w:szCs w:val="24"/>
          <w:lang w:val="sk-SK" w:eastAsia="sk-SK"/>
        </w:rPr>
      </w:pPr>
    </w:p>
    <w:p w14:paraId="199DFA6E" w14:textId="77777777" w:rsidR="00B9332E" w:rsidRPr="00EE03EF" w:rsidRDefault="00B9332E" w:rsidP="00F36499">
      <w:pPr>
        <w:pStyle w:val="Einzug1"/>
        <w:numPr>
          <w:ilvl w:val="0"/>
          <w:numId w:val="16"/>
        </w:numPr>
        <w:tabs>
          <w:tab w:val="left" w:pos="567"/>
          <w:tab w:val="left" w:pos="1134"/>
          <w:tab w:val="left" w:pos="6705"/>
        </w:tabs>
        <w:spacing w:after="60"/>
        <w:ind w:left="851" w:hanging="567"/>
        <w:rPr>
          <w:lang w:val="sk-SK"/>
        </w:rPr>
      </w:pPr>
      <w:r w:rsidRPr="00EE03EF">
        <w:rPr>
          <w:b/>
          <w:sz w:val="24"/>
          <w:szCs w:val="24"/>
          <w:lang w:val="sk-SK"/>
        </w:rPr>
        <w:t>náklady spojené s organizovaním súťaží</w:t>
      </w:r>
      <w:r w:rsidRPr="00EE03EF">
        <w:rPr>
          <w:sz w:val="24"/>
          <w:szCs w:val="24"/>
          <w:lang w:val="sk-SK"/>
        </w:rPr>
        <w:t>:</w:t>
      </w:r>
    </w:p>
    <w:p w14:paraId="5C9CFBD1" w14:textId="77777777" w:rsidR="00B9332E" w:rsidRPr="00EE03EF" w:rsidRDefault="00B9332E" w:rsidP="00442F30">
      <w:pPr>
        <w:pStyle w:val="Einzug1"/>
        <w:numPr>
          <w:ilvl w:val="0"/>
          <w:numId w:val="2"/>
        </w:numPr>
        <w:tabs>
          <w:tab w:val="clear" w:pos="993"/>
          <w:tab w:val="left" w:pos="567"/>
          <w:tab w:val="left" w:pos="1134"/>
          <w:tab w:val="left" w:pos="1418"/>
          <w:tab w:val="left" w:pos="6705"/>
        </w:tabs>
        <w:spacing w:after="60"/>
        <w:ind w:left="1134" w:hanging="567"/>
        <w:rPr>
          <w:lang w:val="sk-SK"/>
        </w:rPr>
      </w:pPr>
      <w:r w:rsidRPr="00EE03EF">
        <w:rPr>
          <w:sz w:val="24"/>
          <w:szCs w:val="24"/>
          <w:lang w:val="sk-SK" w:eastAsia="sk-SK"/>
        </w:rPr>
        <w:t xml:space="preserve">drobné odmeny, výhry napr. peračníky, pastelky, samolepky, </w:t>
      </w:r>
      <w:proofErr w:type="spellStart"/>
      <w:r w:rsidRPr="00EE03EF">
        <w:rPr>
          <w:sz w:val="24"/>
          <w:szCs w:val="24"/>
          <w:lang w:val="sk-SK" w:eastAsia="sk-SK"/>
        </w:rPr>
        <w:t>žonglovacie</w:t>
      </w:r>
      <w:proofErr w:type="spellEnd"/>
      <w:r w:rsidRPr="00EE03EF">
        <w:rPr>
          <w:sz w:val="24"/>
          <w:szCs w:val="24"/>
          <w:lang w:val="sk-SK" w:eastAsia="sk-SK"/>
        </w:rPr>
        <w:t xml:space="preserve"> lopty, pexeso, rozvrhy hodín, kalendáre, lopty (</w:t>
      </w:r>
      <w:r w:rsidR="00302539" w:rsidRPr="00EE03EF">
        <w:rPr>
          <w:sz w:val="24"/>
          <w:szCs w:val="24"/>
          <w:lang w:val="sk-SK" w:eastAsia="sk-SK"/>
        </w:rPr>
        <w:t>za neoprávnené náklady na výhry sa</w:t>
      </w:r>
      <w:r w:rsidR="002A6C65" w:rsidRPr="00EE03EF">
        <w:rPr>
          <w:sz w:val="24"/>
          <w:szCs w:val="24"/>
          <w:lang w:val="sk-SK" w:eastAsia="sk-SK"/>
        </w:rPr>
        <w:t> </w:t>
      </w:r>
      <w:r w:rsidR="00302539" w:rsidRPr="00EE03EF">
        <w:rPr>
          <w:sz w:val="24"/>
          <w:szCs w:val="24"/>
          <w:lang w:val="sk-SK" w:eastAsia="sk-SK"/>
        </w:rPr>
        <w:t>považujú náklady na</w:t>
      </w:r>
      <w:r w:rsidR="00302539" w:rsidRPr="00EE03EF" w:rsidDel="00302539">
        <w:rPr>
          <w:sz w:val="24"/>
          <w:szCs w:val="24"/>
          <w:lang w:val="sk-SK" w:eastAsia="sk-SK"/>
        </w:rPr>
        <w:t xml:space="preserve"> </w:t>
      </w:r>
      <w:r w:rsidRPr="00EE03EF">
        <w:rPr>
          <w:sz w:val="24"/>
          <w:szCs w:val="24"/>
          <w:lang w:val="sk-SK" w:eastAsia="sk-SK"/>
        </w:rPr>
        <w:t xml:space="preserve">elektronické zariadenia - mobilné telefóny, tablety...); </w:t>
      </w:r>
    </w:p>
    <w:p w14:paraId="0D756110" w14:textId="77777777" w:rsidR="00B9332E" w:rsidRPr="00EE03EF" w:rsidRDefault="00B9332E" w:rsidP="00F36499">
      <w:pPr>
        <w:pStyle w:val="Einzug1"/>
        <w:numPr>
          <w:ilvl w:val="0"/>
          <w:numId w:val="16"/>
        </w:numPr>
        <w:tabs>
          <w:tab w:val="left" w:pos="567"/>
          <w:tab w:val="left" w:pos="1134"/>
          <w:tab w:val="left" w:pos="6705"/>
        </w:tabs>
        <w:spacing w:after="60"/>
        <w:ind w:left="851" w:hanging="567"/>
        <w:rPr>
          <w:lang w:val="sk-SK"/>
        </w:rPr>
      </w:pPr>
      <w:r w:rsidRPr="00EE03EF">
        <w:rPr>
          <w:b/>
          <w:sz w:val="24"/>
          <w:szCs w:val="24"/>
          <w:lang w:val="sk-SK"/>
        </w:rPr>
        <w:t>náklady spojené s výsadbou a údržbou záhrad v priestoroch školy</w:t>
      </w:r>
      <w:r w:rsidRPr="00EE03EF">
        <w:rPr>
          <w:sz w:val="24"/>
          <w:szCs w:val="24"/>
          <w:lang w:val="sk-SK"/>
        </w:rPr>
        <w:t>:</w:t>
      </w:r>
    </w:p>
    <w:p w14:paraId="6B195802" w14:textId="46F215EC" w:rsidR="00B9332E" w:rsidRPr="00EE03EF" w:rsidRDefault="00B9332E" w:rsidP="00442F30">
      <w:pPr>
        <w:pStyle w:val="Einzug1"/>
        <w:numPr>
          <w:ilvl w:val="0"/>
          <w:numId w:val="2"/>
        </w:numPr>
        <w:tabs>
          <w:tab w:val="clear" w:pos="993"/>
          <w:tab w:val="left" w:pos="567"/>
          <w:tab w:val="left" w:pos="1134"/>
          <w:tab w:val="left" w:pos="6705"/>
        </w:tabs>
        <w:spacing w:after="60"/>
        <w:ind w:left="1134" w:hanging="567"/>
        <w:rPr>
          <w:lang w:val="sk-SK"/>
        </w:rPr>
      </w:pPr>
      <w:r w:rsidRPr="00EE03EF">
        <w:rPr>
          <w:sz w:val="24"/>
          <w:szCs w:val="24"/>
          <w:lang w:val="sk-SK" w:eastAsia="sk-SK"/>
        </w:rPr>
        <w:t xml:space="preserve">náklady na zakúpenie ovocných stromčekov, </w:t>
      </w:r>
      <w:r w:rsidR="00A915BA" w:rsidRPr="00EE03EF">
        <w:rPr>
          <w:sz w:val="24"/>
          <w:szCs w:val="24"/>
          <w:lang w:val="sk-SK" w:eastAsia="sk-SK"/>
        </w:rPr>
        <w:t>osiv</w:t>
      </w:r>
      <w:r w:rsidR="00C75F24" w:rsidRPr="00EE03EF">
        <w:rPr>
          <w:sz w:val="24"/>
          <w:szCs w:val="24"/>
          <w:lang w:val="sk-SK" w:eastAsia="sk-SK"/>
        </w:rPr>
        <w:t>a</w:t>
      </w:r>
      <w:r w:rsidRPr="00EE03EF">
        <w:rPr>
          <w:sz w:val="24"/>
          <w:szCs w:val="24"/>
          <w:lang w:val="sk-SK" w:eastAsia="sk-SK"/>
        </w:rPr>
        <w:t> zeleniny, nástrojov na obrábanie pôdy – motyky, rýle, hrable, zavlažovacie krhly, hnojivá, atď.</w:t>
      </w:r>
    </w:p>
    <w:p w14:paraId="35BAAD91" w14:textId="77777777" w:rsidR="00295B40" w:rsidRPr="00EE03EF" w:rsidRDefault="00295B40" w:rsidP="00B9332E">
      <w:pPr>
        <w:spacing w:after="60"/>
        <w:jc w:val="both"/>
        <w:rPr>
          <w:color w:val="00B050"/>
        </w:rPr>
      </w:pPr>
    </w:p>
    <w:p w14:paraId="5CF77289" w14:textId="6603AAC1" w:rsidR="00B9332E" w:rsidRPr="00EE03EF" w:rsidRDefault="00B9332E" w:rsidP="00B9332E">
      <w:pPr>
        <w:spacing w:after="60"/>
        <w:jc w:val="both"/>
        <w:rPr>
          <w:color w:val="00B050"/>
        </w:rPr>
      </w:pPr>
      <w:r w:rsidRPr="00EE03EF">
        <w:rPr>
          <w:color w:val="00B050"/>
        </w:rPr>
        <w:t xml:space="preserve">Je nevyhnutné, aby sa v rámci nástrojov a vzdelávacích materiálov využívaných pri sprievodných opatreniach </w:t>
      </w:r>
      <w:r w:rsidRPr="00EE03EF">
        <w:rPr>
          <w:b/>
          <w:color w:val="00B050"/>
        </w:rPr>
        <w:t>zobrazovala európska vlajka</w:t>
      </w:r>
      <w:r w:rsidRPr="00EE03EF">
        <w:rPr>
          <w:color w:val="00B050"/>
        </w:rPr>
        <w:t xml:space="preserve"> a uvádzala sa </w:t>
      </w:r>
      <w:r w:rsidRPr="00EE03EF">
        <w:rPr>
          <w:b/>
          <w:color w:val="00B050"/>
        </w:rPr>
        <w:t>zmienka o „</w:t>
      </w:r>
      <w:r w:rsidR="007B3639" w:rsidRPr="00EE03EF">
        <w:rPr>
          <w:b/>
          <w:color w:val="00B050"/>
        </w:rPr>
        <w:t>Š</w:t>
      </w:r>
      <w:r w:rsidRPr="00EE03EF">
        <w:rPr>
          <w:b/>
          <w:color w:val="00B050"/>
        </w:rPr>
        <w:t>kolskom programe“</w:t>
      </w:r>
      <w:r w:rsidR="0031391E" w:rsidRPr="00EE03EF">
        <w:rPr>
          <w:b/>
          <w:color w:val="00B050"/>
        </w:rPr>
        <w:t>,</w:t>
      </w:r>
      <w:r w:rsidRPr="00EE03EF">
        <w:rPr>
          <w:b/>
          <w:color w:val="00B050"/>
        </w:rPr>
        <w:t xml:space="preserve"> a ak sa to nevylučuje vzhľadom na objem materiálov a nástrojov aj zmienka o finančnej podpore Únie. </w:t>
      </w:r>
    </w:p>
    <w:p w14:paraId="097761A0" w14:textId="77777777" w:rsidR="003E7668" w:rsidRPr="00EE03EF" w:rsidRDefault="00D339C9" w:rsidP="003E7668">
      <w:pPr>
        <w:spacing w:after="120"/>
        <w:jc w:val="both"/>
        <w:rPr>
          <w:color w:val="FF0000"/>
        </w:rPr>
      </w:pPr>
      <w:r w:rsidRPr="00EE03EF">
        <w:rPr>
          <w:b/>
          <w:color w:val="0070C0"/>
        </w:rPr>
        <w:t>Ž</w:t>
      </w:r>
      <w:r w:rsidR="00B9332E" w:rsidRPr="00EE03EF">
        <w:rPr>
          <w:b/>
          <w:color w:val="0070C0"/>
        </w:rPr>
        <w:t xml:space="preserve">iadateľ je </w:t>
      </w:r>
      <w:r w:rsidR="00B9332E" w:rsidRPr="00EE03EF">
        <w:rPr>
          <w:b/>
          <w:color w:val="0070C0"/>
          <w:u w:val="single"/>
        </w:rPr>
        <w:t>povinný oznámiť platobnej agentúre najmenej 3 pracovné dni pred začatím</w:t>
      </w:r>
      <w:r w:rsidR="00B9332E" w:rsidRPr="00EE03EF">
        <w:rPr>
          <w:b/>
          <w:color w:val="0070C0"/>
        </w:rPr>
        <w:t xml:space="preserve"> </w:t>
      </w:r>
      <w:r w:rsidR="00B9332E" w:rsidRPr="00EE03EF">
        <w:rPr>
          <w:color w:val="0070C0"/>
        </w:rPr>
        <w:t xml:space="preserve">realizácie sprievodných opatrení </w:t>
      </w:r>
      <w:r w:rsidR="001D6411" w:rsidRPr="00EE03EF">
        <w:rPr>
          <w:b/>
          <w:color w:val="0070C0"/>
          <w:u w:val="single"/>
        </w:rPr>
        <w:t xml:space="preserve">dátum, miesto a čas </w:t>
      </w:r>
      <w:r w:rsidR="00B9332E" w:rsidRPr="00EE03EF">
        <w:rPr>
          <w:b/>
          <w:color w:val="0070C0"/>
          <w:u w:val="single"/>
        </w:rPr>
        <w:t>vykonania opatrenia</w:t>
      </w:r>
      <w:r w:rsidR="00B9332E" w:rsidRPr="00EE03EF">
        <w:rPr>
          <w:color w:val="0070C0"/>
        </w:rPr>
        <w:t xml:space="preserve">, z dôvodu zabezpečenia výkonu kontroly na mieste </w:t>
      </w:r>
      <w:r w:rsidR="000E5EFE" w:rsidRPr="00EE03EF">
        <w:rPr>
          <w:color w:val="0070C0"/>
        </w:rPr>
        <w:t xml:space="preserve">zo strany platobnej agentúry </w:t>
      </w:r>
      <w:r w:rsidR="00B9332E" w:rsidRPr="00EE03EF">
        <w:rPr>
          <w:color w:val="0070C0"/>
        </w:rPr>
        <w:t>počas realizácie tejto činnosti</w:t>
      </w:r>
      <w:r w:rsidR="003E7668" w:rsidRPr="00EE03EF">
        <w:rPr>
          <w:color w:val="0070C0"/>
        </w:rPr>
        <w:t xml:space="preserve">, </w:t>
      </w:r>
      <w:r w:rsidR="003E7668" w:rsidRPr="00EE03EF">
        <w:rPr>
          <w:color w:val="FF0000"/>
          <w:u w:val="single"/>
        </w:rPr>
        <w:t>v opačnom prípade nebude takýto náklad uznaný za oprávnený</w:t>
      </w:r>
      <w:r w:rsidR="003E7668" w:rsidRPr="00EE03EF">
        <w:rPr>
          <w:color w:val="FF0000"/>
        </w:rPr>
        <w:t>.</w:t>
      </w:r>
    </w:p>
    <w:p w14:paraId="26B54A7E" w14:textId="77777777" w:rsidR="00B9332E" w:rsidRPr="00EE03EF" w:rsidRDefault="00B9332E" w:rsidP="00B9332E">
      <w:pPr>
        <w:spacing w:after="120"/>
        <w:jc w:val="both"/>
      </w:pPr>
      <w:r w:rsidRPr="00EE03EF">
        <w:t xml:space="preserve">Všetky zakúpené materiály a prenajaté vybavenie v rámci sprievodných opatrení musia byť použité na účely </w:t>
      </w:r>
      <w:r w:rsidR="007B3639" w:rsidRPr="00EE03EF">
        <w:t>Š</w:t>
      </w:r>
      <w:r w:rsidRPr="00EE03EF">
        <w:t>kolského programu.</w:t>
      </w:r>
    </w:p>
    <w:p w14:paraId="13F78291" w14:textId="18240ED1" w:rsidR="00B9332E" w:rsidRPr="00EE03EF" w:rsidRDefault="00B9332E" w:rsidP="00B9332E">
      <w:pPr>
        <w:spacing w:after="120"/>
        <w:jc w:val="both"/>
      </w:pPr>
      <w:r w:rsidRPr="00EE03EF">
        <w:t xml:space="preserve">Platobná agentúra bude požadovať od </w:t>
      </w:r>
      <w:r w:rsidR="00D339C9" w:rsidRPr="00EE03EF">
        <w:t>uznaných</w:t>
      </w:r>
      <w:r w:rsidR="00D339C9" w:rsidRPr="00EE03EF">
        <w:rPr>
          <w:b/>
        </w:rPr>
        <w:t xml:space="preserve"> </w:t>
      </w:r>
      <w:r w:rsidRPr="00EE03EF">
        <w:rPr>
          <w:b/>
          <w:bCs/>
        </w:rPr>
        <w:t xml:space="preserve">žiadateľov </w:t>
      </w:r>
      <w:r w:rsidRPr="00EE03EF">
        <w:rPr>
          <w:b/>
        </w:rPr>
        <w:t xml:space="preserve">informáciu o vykonaných sprievodných opatreniach pre deti a žiakov aj v prípade neuplatnenia nároku na podporu, </w:t>
      </w:r>
      <w:r w:rsidR="000E5EFE" w:rsidRPr="00EE03EF">
        <w:rPr>
          <w:b/>
        </w:rPr>
        <w:t xml:space="preserve">predovšetkým </w:t>
      </w:r>
      <w:r w:rsidRPr="00EE03EF">
        <w:t xml:space="preserve">pre potreby spracovania monitoringu a hodnotenia </w:t>
      </w:r>
      <w:r w:rsidR="000E5EFE" w:rsidRPr="00EE03EF">
        <w:t xml:space="preserve">týchto opatrení </w:t>
      </w:r>
      <w:r w:rsidR="00384F2F" w:rsidRPr="00EE03EF">
        <w:br/>
      </w:r>
      <w:r w:rsidRPr="00EE03EF">
        <w:t xml:space="preserve">do výročných správ (tzv. odpočet sprievodných opatrení). </w:t>
      </w:r>
    </w:p>
    <w:p w14:paraId="2BA56EDC" w14:textId="77777777" w:rsidR="00D95A3F" w:rsidRPr="00EE03EF" w:rsidRDefault="00D95A3F" w:rsidP="001C1CF6"/>
    <w:p w14:paraId="049AC4FE" w14:textId="55E5EE11" w:rsidR="00B9332E" w:rsidRPr="00EE03EF" w:rsidRDefault="00B9332E" w:rsidP="00B9332E">
      <w:pPr>
        <w:pStyle w:val="Nadpis3"/>
        <w:numPr>
          <w:ilvl w:val="0"/>
          <w:numId w:val="0"/>
        </w:numPr>
        <w:ind w:left="710"/>
      </w:pPr>
      <w:bookmarkStart w:id="27" w:name="_Toc491079793"/>
      <w:bookmarkStart w:id="28" w:name="_Toc144808919"/>
      <w:r w:rsidRPr="00EE03EF">
        <w:t>5.3. propagáci</w:t>
      </w:r>
      <w:r w:rsidR="00626798" w:rsidRPr="00EE03EF">
        <w:t>a Školského programu</w:t>
      </w:r>
      <w:r w:rsidR="004D062B" w:rsidRPr="00EE03EF">
        <w:br/>
      </w:r>
      <w:r w:rsidRPr="00EE03EF">
        <w:t>vrátane informačných plagátov</w:t>
      </w:r>
      <w:r w:rsidR="004D062B" w:rsidRPr="00EE03EF">
        <w:t xml:space="preserve"> </w:t>
      </w:r>
      <w:r w:rsidR="00901611" w:rsidRPr="00EE03EF">
        <w:t>(IP)</w:t>
      </w:r>
      <w:r w:rsidRPr="00EE03EF">
        <w:t xml:space="preserve"> </w:t>
      </w:r>
      <w:r w:rsidR="0056097A" w:rsidRPr="00EE03EF">
        <w:t>na </w:t>
      </w:r>
      <w:r w:rsidRPr="00EE03EF">
        <w:t>školách</w:t>
      </w:r>
      <w:bookmarkEnd w:id="27"/>
      <w:bookmarkEnd w:id="28"/>
    </w:p>
    <w:p w14:paraId="4083FA4C" w14:textId="77777777" w:rsidR="00D95A3F" w:rsidRPr="00EE03EF" w:rsidRDefault="00D95A3F" w:rsidP="00B9332E">
      <w:pPr>
        <w:spacing w:after="60"/>
        <w:jc w:val="both"/>
        <w:rPr>
          <w:highlight w:val="yellow"/>
        </w:rPr>
      </w:pPr>
    </w:p>
    <w:p w14:paraId="218F6B8E" w14:textId="77777777" w:rsidR="00626798" w:rsidRPr="00EE03EF" w:rsidRDefault="00626798" w:rsidP="00626798">
      <w:pPr>
        <w:spacing w:line="276" w:lineRule="auto"/>
        <w:jc w:val="both"/>
      </w:pPr>
      <w:r w:rsidRPr="00EE03EF">
        <w:t xml:space="preserve">Cieľom propagácie je informovanie škôl a rodičov o programe a zverejňovanie a šírenie informácií medzi širokou verejnosťou o Školskom programe a opatreniach tvoriacich súčasť tohto programu. </w:t>
      </w:r>
    </w:p>
    <w:p w14:paraId="161DDC63" w14:textId="77777777" w:rsidR="00626798" w:rsidRPr="00EE03EF" w:rsidRDefault="00626798" w:rsidP="00626798">
      <w:pPr>
        <w:spacing w:line="276" w:lineRule="auto"/>
        <w:jc w:val="both"/>
        <w:rPr>
          <w:bCs/>
          <w:iCs/>
          <w:color w:val="000000" w:themeColor="text1"/>
        </w:rPr>
      </w:pPr>
      <w:r w:rsidRPr="00EE03EF">
        <w:rPr>
          <w:b/>
          <w:bCs/>
        </w:rPr>
        <w:t>Propagáciu programu koordinuje MPRV SR prostredníctvom nového webového sídla</w:t>
      </w:r>
      <w:r w:rsidRPr="00EE03EF">
        <w:t>:</w:t>
      </w:r>
      <w:r w:rsidRPr="00EE03EF">
        <w:rPr>
          <w:b/>
          <w:iCs/>
          <w:color w:val="FF0000"/>
        </w:rPr>
        <w:t xml:space="preserve"> </w:t>
      </w:r>
      <w:r w:rsidRPr="00EE03EF">
        <w:rPr>
          <w:b/>
          <w:iCs/>
          <w:color w:val="0070C0"/>
        </w:rPr>
        <w:t>www.skolskyprogram.sk</w:t>
      </w:r>
      <w:r w:rsidRPr="00EE03EF">
        <w:rPr>
          <w:bCs/>
          <w:iCs/>
          <w:color w:val="000000" w:themeColor="text1"/>
        </w:rPr>
        <w:t>, na ktorom budú zverejnené všetky potrebné informácie o Školskom programe, vrátane designu a pravidiel používania loga Školského programu, ktoré bude začlenené ako vizuálny prvok do všetkých aktivít.</w:t>
      </w:r>
    </w:p>
    <w:p w14:paraId="129C857A" w14:textId="77777777" w:rsidR="00626798" w:rsidRPr="00EE03EF" w:rsidRDefault="00626798" w:rsidP="00626798">
      <w:pPr>
        <w:spacing w:line="276" w:lineRule="auto"/>
        <w:jc w:val="both"/>
        <w:rPr>
          <w:bCs/>
          <w:iCs/>
          <w:color w:val="000000" w:themeColor="text1"/>
        </w:rPr>
      </w:pPr>
    </w:p>
    <w:p w14:paraId="19B9660D" w14:textId="77777777" w:rsidR="00626798" w:rsidRPr="00EE03EF" w:rsidRDefault="00626798" w:rsidP="00626798">
      <w:pPr>
        <w:spacing w:line="276" w:lineRule="auto"/>
        <w:jc w:val="both"/>
      </w:pPr>
      <w:r w:rsidRPr="00EE03EF">
        <w:rPr>
          <w:bCs/>
          <w:iCs/>
          <w:color w:val="000000" w:themeColor="text1"/>
        </w:rPr>
        <w:t xml:space="preserve">Ďalšie informácie súvisiace s účasťou na Školskom programe uverejňujú zainteresované strany na základe vlastnej iniciatívy, </w:t>
      </w:r>
      <w:r w:rsidRPr="00EE03EF">
        <w:t xml:space="preserve">no </w:t>
      </w:r>
      <w:r w:rsidRPr="00EE03EF">
        <w:rPr>
          <w:b/>
          <w:bCs/>
        </w:rPr>
        <w:t>škola je povinná</w:t>
      </w:r>
      <w:r w:rsidRPr="00EE03EF">
        <w:t>:</w:t>
      </w:r>
    </w:p>
    <w:p w14:paraId="788CB432" w14:textId="77777777" w:rsidR="00626798" w:rsidRPr="00EE03EF" w:rsidRDefault="00626798" w:rsidP="00626798">
      <w:pPr>
        <w:spacing w:line="276" w:lineRule="auto"/>
        <w:jc w:val="both"/>
      </w:pPr>
    </w:p>
    <w:p w14:paraId="48E9DA33" w14:textId="77777777" w:rsidR="00626798" w:rsidRPr="00EE03EF" w:rsidRDefault="00626798" w:rsidP="00626798">
      <w:pPr>
        <w:pStyle w:val="norm"/>
        <w:numPr>
          <w:ilvl w:val="0"/>
          <w:numId w:val="97"/>
        </w:numPr>
        <w:shd w:val="clear" w:color="auto" w:fill="FFFFFF"/>
        <w:spacing w:before="0" w:beforeAutospacing="0" w:after="0" w:afterAutospacing="0" w:line="276" w:lineRule="auto"/>
        <w:jc w:val="both"/>
        <w:rPr>
          <w:b/>
          <w:bCs/>
        </w:rPr>
      </w:pPr>
      <w:r w:rsidRPr="00EE03EF">
        <w:rPr>
          <w:b/>
          <w:bCs/>
        </w:rPr>
        <w:t>zverejniť informačný plagát</w:t>
      </w:r>
      <w:r w:rsidRPr="00EE03EF">
        <w:t xml:space="preserve">, ktorý musia mať školy zapojené do Školského programu trvalo vystavený na dobre viditeľnom mieste pri hlavnom vchode do školy a ktorý </w:t>
      </w:r>
      <w:r w:rsidRPr="00EE03EF">
        <w:rPr>
          <w:bCs/>
          <w:iCs/>
          <w:color w:val="000000" w:themeColor="text1"/>
        </w:rPr>
        <w:t>musí spĺňať stanovené požiadavky v súlade s platnou legislatívou:</w:t>
      </w:r>
    </w:p>
    <w:p w14:paraId="4E64B011" w14:textId="77777777" w:rsidR="00626798" w:rsidRPr="00EE03EF" w:rsidRDefault="00626798" w:rsidP="00626798">
      <w:pPr>
        <w:pStyle w:val="norm"/>
        <w:numPr>
          <w:ilvl w:val="0"/>
          <w:numId w:val="96"/>
        </w:numPr>
        <w:shd w:val="clear" w:color="auto" w:fill="FFFFFF"/>
        <w:spacing w:before="0" w:beforeAutospacing="0" w:after="0" w:afterAutospacing="0" w:line="276" w:lineRule="auto"/>
        <w:jc w:val="both"/>
        <w:rPr>
          <w:b/>
          <w:bCs/>
        </w:rPr>
      </w:pPr>
      <w:r w:rsidRPr="00EE03EF">
        <w:lastRenderedPageBreak/>
        <w:t xml:space="preserve">veľkosť plagátu - minimálne A3, </w:t>
      </w:r>
    </w:p>
    <w:p w14:paraId="07C35857" w14:textId="77777777" w:rsidR="00626798" w:rsidRPr="00EE03EF" w:rsidRDefault="00626798" w:rsidP="00626798">
      <w:pPr>
        <w:pStyle w:val="norm"/>
        <w:numPr>
          <w:ilvl w:val="0"/>
          <w:numId w:val="96"/>
        </w:numPr>
        <w:shd w:val="clear" w:color="auto" w:fill="FFFFFF"/>
        <w:spacing w:before="0" w:beforeAutospacing="0" w:after="0" w:afterAutospacing="0" w:line="276" w:lineRule="auto"/>
        <w:jc w:val="both"/>
        <w:rPr>
          <w:b/>
          <w:bCs/>
        </w:rPr>
      </w:pPr>
      <w:r w:rsidRPr="00EE03EF">
        <w:t xml:space="preserve">písmo – min. 1 cm, </w:t>
      </w:r>
    </w:p>
    <w:p w14:paraId="6C20C51D" w14:textId="77777777" w:rsidR="00626798" w:rsidRPr="00EE03EF" w:rsidRDefault="00626798" w:rsidP="00626798">
      <w:pPr>
        <w:pStyle w:val="norm"/>
        <w:numPr>
          <w:ilvl w:val="0"/>
          <w:numId w:val="96"/>
        </w:numPr>
        <w:shd w:val="clear" w:color="auto" w:fill="FFFFFF"/>
        <w:spacing w:before="0" w:beforeAutospacing="0" w:after="0" w:afterAutospacing="0" w:line="276" w:lineRule="auto"/>
        <w:jc w:val="both"/>
        <w:rPr>
          <w:b/>
          <w:bCs/>
        </w:rPr>
      </w:pPr>
      <w:r w:rsidRPr="00EE03EF">
        <w:t xml:space="preserve">názov – „Školský program“ Európskej únie a aspoň takéto znenie - Naša škola sa zúčastňuje na „Školskom programe“ s finančnou podporu Európskej únie. </w:t>
      </w:r>
    </w:p>
    <w:p w14:paraId="4036DCA0" w14:textId="77777777" w:rsidR="00626798" w:rsidRPr="00EE03EF" w:rsidRDefault="00626798" w:rsidP="00626798">
      <w:pPr>
        <w:pStyle w:val="norm"/>
        <w:shd w:val="clear" w:color="auto" w:fill="FFFFFF"/>
        <w:spacing w:before="0" w:beforeAutospacing="0" w:after="0" w:afterAutospacing="0" w:line="276" w:lineRule="auto"/>
        <w:jc w:val="both"/>
        <w:rPr>
          <w:b/>
          <w:bCs/>
        </w:rPr>
      </w:pPr>
      <w:r w:rsidRPr="00EE03EF">
        <w:t xml:space="preserve">Na plagáte musí byť zobrazený znak Európskej únie. </w:t>
      </w:r>
    </w:p>
    <w:p w14:paraId="13BABFF8" w14:textId="77777777" w:rsidR="00626798" w:rsidRPr="00EE03EF" w:rsidRDefault="00626798" w:rsidP="00626798">
      <w:pPr>
        <w:pStyle w:val="norm"/>
        <w:shd w:val="clear" w:color="auto" w:fill="FFFFFF"/>
        <w:spacing w:before="0" w:beforeAutospacing="0" w:after="0" w:afterAutospacing="0" w:line="276" w:lineRule="auto"/>
        <w:jc w:val="both"/>
        <w:rPr>
          <w:b/>
          <w:bCs/>
        </w:rPr>
      </w:pPr>
      <w:r w:rsidRPr="00EE03EF">
        <w:rPr>
          <w:b/>
          <w:bCs/>
        </w:rPr>
        <w:t xml:space="preserve">Plagát s logom Školského programu je možné stiahnuť zo stránky </w:t>
      </w:r>
      <w:r w:rsidRPr="00EE03EF">
        <w:rPr>
          <w:b/>
          <w:iCs/>
          <w:color w:val="0070C0"/>
        </w:rPr>
        <w:t>www.skolskyprogram.sk</w:t>
      </w:r>
    </w:p>
    <w:p w14:paraId="7E633866" w14:textId="77777777" w:rsidR="00626798" w:rsidRPr="00EE03EF" w:rsidRDefault="00626798" w:rsidP="00626798">
      <w:pPr>
        <w:pStyle w:val="norm"/>
        <w:shd w:val="clear" w:color="auto" w:fill="FFFFFF"/>
        <w:spacing w:before="0" w:beforeAutospacing="0" w:after="0" w:afterAutospacing="0" w:line="276" w:lineRule="auto"/>
        <w:jc w:val="both"/>
        <w:rPr>
          <w:b/>
          <w:bCs/>
          <w:highlight w:val="yellow"/>
        </w:rPr>
      </w:pPr>
    </w:p>
    <w:p w14:paraId="3F77A0CF" w14:textId="77777777" w:rsidR="00626798" w:rsidRPr="00EE03EF" w:rsidRDefault="00626798" w:rsidP="00626798">
      <w:pPr>
        <w:pStyle w:val="norm"/>
        <w:numPr>
          <w:ilvl w:val="0"/>
          <w:numId w:val="95"/>
        </w:numPr>
        <w:shd w:val="clear" w:color="auto" w:fill="FFFFFF"/>
        <w:spacing w:before="0" w:beforeAutospacing="0" w:after="0" w:afterAutospacing="0" w:line="276" w:lineRule="auto"/>
        <w:jc w:val="both"/>
      </w:pPr>
      <w:r w:rsidRPr="00EE03EF">
        <w:t xml:space="preserve">ak sa distribuujú výrobky Školského programu spolu s jedlami poskytovanými v ŠJ, </w:t>
      </w:r>
      <w:r w:rsidRPr="00EE03EF">
        <w:rPr>
          <w:b/>
        </w:rPr>
        <w:t xml:space="preserve">zverejniť </w:t>
      </w:r>
      <w:r w:rsidRPr="00EE03EF">
        <w:rPr>
          <w:b/>
          <w:bCs/>
        </w:rPr>
        <w:t>informáciu</w:t>
      </w:r>
      <w:r w:rsidRPr="00EE03EF">
        <w:t xml:space="preserve"> o tom </w:t>
      </w:r>
      <w:r w:rsidRPr="00EE03EF">
        <w:rPr>
          <w:b/>
          <w:bCs/>
        </w:rPr>
        <w:t>v jedálnom lístku</w:t>
      </w:r>
      <w:r w:rsidRPr="00EE03EF">
        <w:t xml:space="preserve">: </w:t>
      </w:r>
    </w:p>
    <w:p w14:paraId="6B60F37F" w14:textId="7C973C2A" w:rsidR="00626798" w:rsidRPr="00EE03EF" w:rsidRDefault="00626798" w:rsidP="00626798">
      <w:pPr>
        <w:pStyle w:val="norm"/>
        <w:numPr>
          <w:ilvl w:val="0"/>
          <w:numId w:val="96"/>
        </w:numPr>
        <w:shd w:val="clear" w:color="auto" w:fill="FFFFFF"/>
        <w:spacing w:before="0" w:beforeAutospacing="0" w:after="0" w:afterAutospacing="0" w:line="276" w:lineRule="auto"/>
        <w:jc w:val="both"/>
      </w:pPr>
      <w:r w:rsidRPr="00EE03EF">
        <w:t>Pri konkrétnych dávkach ovocia a zeleniny v daný deň musí byť uvedená hviezdička „ * “ s dobre čitateľným odkazom v znení: *</w:t>
      </w:r>
      <w:r w:rsidR="00F52B91" w:rsidRPr="00EE03EF">
        <w:t xml:space="preserve"> </w:t>
      </w:r>
      <w:r w:rsidRPr="00EE03EF">
        <w:t xml:space="preserve">Ovocie a zelenina „Školského programu“ s finančnou pomocou Európskej únie. </w:t>
      </w:r>
      <w:bookmarkStart w:id="29" w:name="_Hlk140760894"/>
    </w:p>
    <w:p w14:paraId="016A483A" w14:textId="77777777" w:rsidR="00626798" w:rsidRPr="00EE03EF" w:rsidRDefault="00626798" w:rsidP="00626798">
      <w:pPr>
        <w:pStyle w:val="norm"/>
        <w:shd w:val="clear" w:color="auto" w:fill="FFFFFF"/>
        <w:spacing w:before="0" w:beforeAutospacing="0" w:after="0" w:afterAutospacing="0" w:line="276" w:lineRule="auto"/>
        <w:jc w:val="both"/>
      </w:pPr>
      <w:r w:rsidRPr="00EE03EF">
        <w:t xml:space="preserve">Do jedálneho lístka </w:t>
      </w:r>
      <w:r w:rsidRPr="00EE03EF">
        <w:rPr>
          <w:b/>
        </w:rPr>
        <w:t xml:space="preserve">nie je povolené dopisovať rukou. V prípade že ŠJ nevie zabezpečiť elektronické označenie výrobkov Školského programu v jedálnom lístku, je </w:t>
      </w:r>
      <w:r w:rsidRPr="00EE03EF">
        <w:rPr>
          <w:b/>
          <w:u w:val="single"/>
        </w:rPr>
        <w:t>možné využiť pečiatku s požadovaným textom</w:t>
      </w:r>
      <w:r w:rsidRPr="00EE03EF">
        <w:rPr>
          <w:b/>
        </w:rPr>
        <w:t>. Použije ju operatívne, kedy bude zrejmé, že sa podávanie výrobkov Školského programu uskutoční.</w:t>
      </w:r>
    </w:p>
    <w:p w14:paraId="65617A90" w14:textId="77777777" w:rsidR="00626798" w:rsidRPr="00EE03EF" w:rsidRDefault="00626798" w:rsidP="00626798">
      <w:pPr>
        <w:pStyle w:val="Odsekzoznamu"/>
        <w:numPr>
          <w:ilvl w:val="0"/>
          <w:numId w:val="95"/>
        </w:numPr>
        <w:spacing w:after="0" w:line="276" w:lineRule="auto"/>
        <w:rPr>
          <w:b/>
          <w:bCs/>
          <w:lang w:val="sk-SK"/>
        </w:rPr>
      </w:pPr>
      <w:bookmarkStart w:id="30" w:name="_Hlk140759942"/>
      <w:bookmarkEnd w:id="29"/>
      <w:r w:rsidRPr="00EE03EF">
        <w:rPr>
          <w:b/>
          <w:lang w:val="sk-SK"/>
        </w:rPr>
        <w:t>v mieste výdaja</w:t>
      </w:r>
      <w:r w:rsidRPr="00EE03EF">
        <w:rPr>
          <w:lang w:val="sk-SK"/>
        </w:rPr>
        <w:t xml:space="preserve"> (napr. pri výdajnom okienku v ŠJ) </w:t>
      </w:r>
      <w:r w:rsidRPr="00EE03EF">
        <w:rPr>
          <w:b/>
          <w:lang w:val="sk-SK"/>
        </w:rPr>
        <w:t>umiestniť</w:t>
      </w:r>
      <w:r w:rsidRPr="00EE03EF">
        <w:rPr>
          <w:lang w:val="sk-SK"/>
        </w:rPr>
        <w:t xml:space="preserve"> </w:t>
      </w:r>
      <w:r w:rsidRPr="00EE03EF">
        <w:rPr>
          <w:b/>
          <w:bCs/>
          <w:lang w:val="sk-SK"/>
        </w:rPr>
        <w:t>p</w:t>
      </w:r>
      <w:r w:rsidRPr="00EE03EF">
        <w:rPr>
          <w:b/>
          <w:lang w:val="sk-SK"/>
        </w:rPr>
        <w:t>lagát na označenie distribučného miesta (miesta výdaja)</w:t>
      </w:r>
    </w:p>
    <w:p w14:paraId="67A7C792" w14:textId="77777777" w:rsidR="00626798" w:rsidRPr="00EE03EF" w:rsidRDefault="00626798" w:rsidP="00626798">
      <w:pPr>
        <w:pStyle w:val="Odsekzoznamu"/>
        <w:spacing w:after="0" w:line="276" w:lineRule="auto"/>
        <w:ind w:left="0"/>
        <w:rPr>
          <w:lang w:val="sk-SK"/>
        </w:rPr>
      </w:pPr>
      <w:r w:rsidRPr="00EE03EF">
        <w:rPr>
          <w:lang w:val="sk-SK"/>
        </w:rPr>
        <w:t xml:space="preserve">Vhodný je napr. propagačný plagát veľkosti - minimálne A4, písmo – min. 1 cm, ktorý obsahuje vetu: „Výrobky „Školského programu“ Európskej únie s finančnou pomocou Európskej únie“. Na plagáte </w:t>
      </w:r>
      <w:r w:rsidRPr="00EE03EF">
        <w:rPr>
          <w:bCs/>
          <w:lang w:val="sk-SK"/>
        </w:rPr>
        <w:t>musí byť zobrazený znak Európskej únie</w:t>
      </w:r>
      <w:r w:rsidRPr="00EE03EF">
        <w:rPr>
          <w:lang w:val="sk-SK"/>
        </w:rPr>
        <w:t xml:space="preserve">. </w:t>
      </w:r>
    </w:p>
    <w:p w14:paraId="2AA00881" w14:textId="77777777" w:rsidR="00626798" w:rsidRPr="00EE03EF" w:rsidRDefault="00626798" w:rsidP="00626798">
      <w:pPr>
        <w:spacing w:line="276" w:lineRule="auto"/>
        <w:jc w:val="both"/>
        <w:rPr>
          <w:b/>
          <w:iCs/>
          <w:color w:val="0070C0"/>
        </w:rPr>
      </w:pPr>
      <w:r w:rsidRPr="00EE03EF">
        <w:rPr>
          <w:b/>
          <w:bCs/>
        </w:rPr>
        <w:t xml:space="preserve">Plagát s logom Školského programu je možné stiahnuť zo stránky </w:t>
      </w:r>
      <w:hyperlink r:id="rId37" w:history="1">
        <w:r w:rsidRPr="00EE03EF">
          <w:rPr>
            <w:rStyle w:val="Hypertextovprepojenie"/>
            <w:b/>
            <w:iCs/>
          </w:rPr>
          <w:t>www.skolskyprogram.sk</w:t>
        </w:r>
      </w:hyperlink>
      <w:r w:rsidRPr="00EE03EF">
        <w:rPr>
          <w:b/>
          <w:iCs/>
          <w:color w:val="0070C0"/>
        </w:rPr>
        <w:t>.</w:t>
      </w:r>
    </w:p>
    <w:p w14:paraId="5872F5E2" w14:textId="77777777" w:rsidR="00626798" w:rsidRPr="00EE03EF" w:rsidRDefault="00626798" w:rsidP="00626798">
      <w:pPr>
        <w:spacing w:line="276" w:lineRule="auto"/>
        <w:jc w:val="both"/>
        <w:rPr>
          <w:b/>
          <w:bCs/>
        </w:rPr>
      </w:pPr>
    </w:p>
    <w:bookmarkEnd w:id="30"/>
    <w:p w14:paraId="5DBBC808" w14:textId="77777777" w:rsidR="00626798" w:rsidRPr="00EE03EF" w:rsidRDefault="00626798" w:rsidP="00626798">
      <w:pPr>
        <w:pStyle w:val="norm"/>
        <w:numPr>
          <w:ilvl w:val="0"/>
          <w:numId w:val="95"/>
        </w:numPr>
        <w:shd w:val="clear" w:color="auto" w:fill="FFFFFF"/>
        <w:spacing w:before="0" w:beforeAutospacing="0" w:after="0" w:afterAutospacing="0" w:line="276" w:lineRule="auto"/>
        <w:jc w:val="both"/>
      </w:pPr>
      <w:r w:rsidRPr="00EE03EF">
        <w:t>pri realizácii sprievodných vzdelávacích opatrení</w:t>
      </w:r>
      <w:r w:rsidRPr="00EE03EF">
        <w:rPr>
          <w:b/>
          <w:bCs/>
        </w:rPr>
        <w:t xml:space="preserve"> označiť miesto výkonu aktivity</w:t>
      </w:r>
      <w:r w:rsidRPr="00EE03EF">
        <w:t xml:space="preserve"> </w:t>
      </w:r>
    </w:p>
    <w:p w14:paraId="07F5B0B4" w14:textId="77777777" w:rsidR="00626798" w:rsidRPr="00EE03EF" w:rsidRDefault="00626798" w:rsidP="00626798">
      <w:pPr>
        <w:pStyle w:val="norm"/>
        <w:shd w:val="clear" w:color="auto" w:fill="FFFFFF"/>
        <w:spacing w:before="0" w:beforeAutospacing="0" w:after="0" w:afterAutospacing="0" w:line="276" w:lineRule="auto"/>
        <w:ind w:left="720"/>
        <w:jc w:val="both"/>
      </w:pPr>
    </w:p>
    <w:p w14:paraId="77889C0A" w14:textId="77777777" w:rsidR="00626798" w:rsidRPr="00EE03EF" w:rsidRDefault="00626798" w:rsidP="00626798">
      <w:pPr>
        <w:pStyle w:val="norm"/>
        <w:numPr>
          <w:ilvl w:val="0"/>
          <w:numId w:val="95"/>
        </w:numPr>
        <w:shd w:val="clear" w:color="auto" w:fill="FFFFFF"/>
        <w:spacing w:before="0" w:beforeAutospacing="0" w:after="0" w:afterAutospacing="0" w:line="276" w:lineRule="auto"/>
        <w:jc w:val="both"/>
      </w:pPr>
      <w:r w:rsidRPr="00EE03EF">
        <w:rPr>
          <w:b/>
          <w:bCs/>
        </w:rPr>
        <w:t>zverejniť informáciu o účasti školy v Školskom programe</w:t>
      </w:r>
      <w:r w:rsidRPr="00EE03EF">
        <w:t>, informovanie rodičov a žiakov o účasti na aktivitách sprievodných vzdelávacích opatrení prostredníctvom EDUPAGE (alebo iné), prípadne oficiálnej stránky školy /obce.</w:t>
      </w:r>
    </w:p>
    <w:p w14:paraId="4ED723BE" w14:textId="77777777" w:rsidR="00626798" w:rsidRPr="00EE03EF" w:rsidRDefault="00626798" w:rsidP="00626798">
      <w:pPr>
        <w:pStyle w:val="norm"/>
        <w:shd w:val="clear" w:color="auto" w:fill="FFFFFF"/>
        <w:spacing w:before="0" w:beforeAutospacing="0" w:after="0" w:afterAutospacing="0" w:line="276" w:lineRule="auto"/>
        <w:jc w:val="both"/>
      </w:pPr>
    </w:p>
    <w:p w14:paraId="2E831075" w14:textId="77777777" w:rsidR="00626798" w:rsidRPr="00EE03EF" w:rsidRDefault="00626798" w:rsidP="00626798">
      <w:pPr>
        <w:spacing w:line="276" w:lineRule="auto"/>
        <w:jc w:val="both"/>
      </w:pPr>
      <w:r w:rsidRPr="00EE03EF">
        <w:t xml:space="preserve">Je nevyhnutné, aby sa v rámci nástrojov a vzdelávacích materiálov využívaných pri sprievodných vzdelávacích opatreniach zobrazovala európska vlajka a uvádzala sa zmienka </w:t>
      </w:r>
      <w:bookmarkStart w:id="31" w:name="_Hlk140664561"/>
      <w:r w:rsidRPr="00EE03EF">
        <w:t>o „Školskom programe“</w:t>
      </w:r>
      <w:bookmarkEnd w:id="31"/>
      <w:r w:rsidRPr="00EE03EF">
        <w:t xml:space="preserve">, a ak sa to nevylučuje vzhľadom na objem materiálov a nástrojov aj zmienka o finančnej podpore Únie. Je vhodné využiť aj oficiálne logo Školského programu </w:t>
      </w:r>
      <w:hyperlink r:id="rId38" w:history="1">
        <w:r w:rsidRPr="00EE03EF">
          <w:rPr>
            <w:rStyle w:val="Hypertextovprepojenie"/>
          </w:rPr>
          <w:t>Školy | Školský program (skolskyprogram.sk)</w:t>
        </w:r>
      </w:hyperlink>
    </w:p>
    <w:p w14:paraId="31ED9D45" w14:textId="77777777" w:rsidR="000B1125" w:rsidRPr="00EE03EF" w:rsidRDefault="000B1125" w:rsidP="00B9332E">
      <w:pPr>
        <w:rPr>
          <w:b/>
        </w:rPr>
      </w:pPr>
      <w:bookmarkStart w:id="32" w:name="_Toc491079794"/>
      <w:bookmarkEnd w:id="25"/>
    </w:p>
    <w:p w14:paraId="3F22E453" w14:textId="77777777" w:rsidR="00AC40D7" w:rsidRDefault="00AC40D7">
      <w:pPr>
        <w:suppressAutoHyphens w:val="0"/>
        <w:spacing w:after="160" w:line="259" w:lineRule="auto"/>
        <w:rPr>
          <w:b/>
          <w:smallCaps/>
          <w:sz w:val="28"/>
          <w:szCs w:val="28"/>
        </w:rPr>
      </w:pPr>
      <w:bookmarkStart w:id="33" w:name="_Toc144808920"/>
      <w:r>
        <w:br w:type="page"/>
      </w:r>
    </w:p>
    <w:p w14:paraId="719D030C" w14:textId="412EE563" w:rsidR="00B9332E" w:rsidRPr="00EE03EF" w:rsidRDefault="001F2A55" w:rsidP="00B9332E">
      <w:pPr>
        <w:pStyle w:val="Nadpis1"/>
      </w:pPr>
      <w:r w:rsidRPr="00EE03EF">
        <w:lastRenderedPageBreak/>
        <w:t>Poskytnutie pomoci</w:t>
      </w:r>
      <w:bookmarkEnd w:id="32"/>
      <w:bookmarkEnd w:id="33"/>
      <w:r w:rsidRPr="00EE03EF">
        <w:t xml:space="preserve"> </w:t>
      </w:r>
    </w:p>
    <w:p w14:paraId="2F8ADB3F" w14:textId="77777777" w:rsidR="00B9332E" w:rsidRPr="00EE03EF" w:rsidRDefault="00B9332E" w:rsidP="00B9332E">
      <w:pPr>
        <w:pStyle w:val="Einzug1"/>
        <w:tabs>
          <w:tab w:val="clear" w:pos="993"/>
          <w:tab w:val="left" w:pos="709"/>
        </w:tabs>
        <w:spacing w:after="60"/>
        <w:ind w:left="0"/>
        <w:rPr>
          <w:sz w:val="24"/>
          <w:szCs w:val="24"/>
          <w:highlight w:val="yellow"/>
          <w:lang w:val="sk-SK" w:eastAsia="sk-SK"/>
        </w:rPr>
      </w:pPr>
    </w:p>
    <w:tbl>
      <w:tblPr>
        <w:tblW w:w="0" w:type="auto"/>
        <w:tblInd w:w="108" w:type="dxa"/>
        <w:tblLayout w:type="fixed"/>
        <w:tblLook w:val="0000" w:firstRow="0" w:lastRow="0" w:firstColumn="0" w:lastColumn="0" w:noHBand="0" w:noVBand="0"/>
      </w:tblPr>
      <w:tblGrid>
        <w:gridCol w:w="1983"/>
        <w:gridCol w:w="7092"/>
      </w:tblGrid>
      <w:tr w:rsidR="00B9332E" w:rsidRPr="00EE03EF" w14:paraId="2745670F" w14:textId="77777777" w:rsidTr="00B9332E">
        <w:trPr>
          <w:trHeight w:val="717"/>
        </w:trPr>
        <w:tc>
          <w:tcPr>
            <w:tcW w:w="1983" w:type="dxa"/>
            <w:tcBorders>
              <w:top w:val="single" w:sz="4" w:space="0" w:color="000000"/>
              <w:left w:val="single" w:sz="4" w:space="0" w:color="000000"/>
              <w:bottom w:val="single" w:sz="4" w:space="0" w:color="000000"/>
            </w:tcBorders>
            <w:shd w:val="clear" w:color="auto" w:fill="DEEAF6"/>
          </w:tcPr>
          <w:p w14:paraId="7D09CB56" w14:textId="77777777" w:rsidR="0056097A" w:rsidRPr="00EE03EF" w:rsidRDefault="00B9332E" w:rsidP="00B9332E">
            <w:pPr>
              <w:spacing w:after="120"/>
              <w:jc w:val="both"/>
              <w:rPr>
                <w:b/>
                <w:bCs/>
              </w:rPr>
            </w:pPr>
            <w:r w:rsidRPr="00EE03EF">
              <w:rPr>
                <w:b/>
                <w:bCs/>
              </w:rPr>
              <w:t>Oprávnený subjekt</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7BCA9F12" w14:textId="33F5748B" w:rsidR="00B9332E" w:rsidRPr="00EE03EF" w:rsidRDefault="00B35E7B" w:rsidP="00EF0ECE">
            <w:pPr>
              <w:numPr>
                <w:ilvl w:val="0"/>
                <w:numId w:val="8"/>
              </w:numPr>
              <w:spacing w:after="120"/>
              <w:ind w:hanging="686"/>
            </w:pPr>
            <w:r w:rsidRPr="00EE03EF">
              <w:rPr>
                <w:bCs/>
              </w:rPr>
              <w:t>Ž</w:t>
            </w:r>
            <w:r w:rsidR="00B9332E" w:rsidRPr="00EE03EF">
              <w:rPr>
                <w:bCs/>
              </w:rPr>
              <w:t>iadateľ</w:t>
            </w:r>
            <w:r w:rsidRPr="00EE03EF">
              <w:rPr>
                <w:bCs/>
              </w:rPr>
              <w:t xml:space="preserve"> (uznaný žiadateľ)</w:t>
            </w:r>
            <w:r w:rsidR="00B9332E" w:rsidRPr="00EE03EF">
              <w:rPr>
                <w:bCs/>
              </w:rPr>
              <w:t xml:space="preserve">, </w:t>
            </w:r>
            <w:r w:rsidRPr="00EE03EF">
              <w:rPr>
                <w:bCs/>
              </w:rPr>
              <w:t>ktorý má pridelenú maximálnu výšku pomoci na</w:t>
            </w:r>
            <w:r w:rsidR="00B9332E" w:rsidRPr="00EE03EF">
              <w:rPr>
                <w:bCs/>
              </w:rPr>
              <w:t xml:space="preserve"> zabezpečovanie činností v </w:t>
            </w:r>
            <w:r w:rsidR="0030762A" w:rsidRPr="00EE03EF">
              <w:rPr>
                <w:bCs/>
              </w:rPr>
              <w:t>Š</w:t>
            </w:r>
            <w:r w:rsidR="00B9332E" w:rsidRPr="00EE03EF">
              <w:rPr>
                <w:bCs/>
              </w:rPr>
              <w:t xml:space="preserve">kolskom programe pre školský rok </w:t>
            </w:r>
            <w:r w:rsidR="00341AC2" w:rsidRPr="00EE03EF">
              <w:rPr>
                <w:bCs/>
              </w:rPr>
              <w:t>202</w:t>
            </w:r>
            <w:r w:rsidR="003E7668" w:rsidRPr="00EE03EF">
              <w:t>3</w:t>
            </w:r>
            <w:r w:rsidR="00315953" w:rsidRPr="00EE03EF">
              <w:rPr>
                <w:bCs/>
              </w:rPr>
              <w:t>/202</w:t>
            </w:r>
            <w:r w:rsidR="003E7668" w:rsidRPr="00EE03EF">
              <w:rPr>
                <w:bCs/>
              </w:rPr>
              <w:t>4</w:t>
            </w:r>
          </w:p>
        </w:tc>
      </w:tr>
      <w:tr w:rsidR="00B9332E" w:rsidRPr="00EE03EF" w14:paraId="48E06E68" w14:textId="77777777" w:rsidTr="00B9332E">
        <w:trPr>
          <w:trHeight w:val="717"/>
        </w:trPr>
        <w:tc>
          <w:tcPr>
            <w:tcW w:w="1983" w:type="dxa"/>
            <w:tcBorders>
              <w:top w:val="single" w:sz="4" w:space="0" w:color="000000"/>
              <w:left w:val="single" w:sz="4" w:space="0" w:color="000000"/>
              <w:bottom w:val="single" w:sz="4" w:space="0" w:color="000000"/>
            </w:tcBorders>
            <w:shd w:val="clear" w:color="auto" w:fill="A8D08D"/>
          </w:tcPr>
          <w:p w14:paraId="2C8F651F" w14:textId="77777777" w:rsidR="00B9332E" w:rsidRPr="00EE03EF" w:rsidRDefault="00B9332E" w:rsidP="00A31B60">
            <w:pPr>
              <w:spacing w:after="120"/>
            </w:pPr>
            <w:r w:rsidRPr="00EE03EF">
              <w:rPr>
                <w:b/>
                <w:bCs/>
              </w:rPr>
              <w:t>Termín predkladania</w:t>
            </w:r>
          </w:p>
          <w:p w14:paraId="1427125B" w14:textId="77777777" w:rsidR="00B9332E" w:rsidRPr="00EE03EF" w:rsidRDefault="00B9332E" w:rsidP="000B1E49">
            <w:pPr>
              <w:spacing w:after="120"/>
              <w:rPr>
                <w:sz w:val="20"/>
                <w:szCs w:val="20"/>
              </w:rPr>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39F7FA76" w14:textId="6A84CE70" w:rsidR="00B9332E" w:rsidRPr="00EE03EF" w:rsidRDefault="00B9332E" w:rsidP="00F36499">
            <w:pPr>
              <w:numPr>
                <w:ilvl w:val="0"/>
                <w:numId w:val="8"/>
              </w:numPr>
              <w:spacing w:after="120"/>
              <w:ind w:hanging="686"/>
            </w:pPr>
            <w:r w:rsidRPr="00EE03EF">
              <w:rPr>
                <w:bCs/>
              </w:rPr>
              <w:t>za obdobie</w:t>
            </w:r>
            <w:r w:rsidRPr="00EE03EF">
              <w:rPr>
                <w:b/>
                <w:bCs/>
              </w:rPr>
              <w:t xml:space="preserve"> september až december </w:t>
            </w:r>
            <w:r w:rsidR="00811497" w:rsidRPr="00EE03EF">
              <w:rPr>
                <w:b/>
                <w:bCs/>
              </w:rPr>
              <w:t>202</w:t>
            </w:r>
            <w:r w:rsidR="0002367C" w:rsidRPr="00EE03EF">
              <w:rPr>
                <w:b/>
                <w:bCs/>
              </w:rPr>
              <w:t>3</w:t>
            </w:r>
            <w:r w:rsidR="007536E6" w:rsidRPr="00EE03EF">
              <w:rPr>
                <w:b/>
                <w:bCs/>
              </w:rPr>
              <w:t xml:space="preserve"> </w:t>
            </w:r>
            <w:r w:rsidRPr="00EE03EF">
              <w:rPr>
                <w:b/>
                <w:bCs/>
              </w:rPr>
              <w:t xml:space="preserve">(I. obdobie) </w:t>
            </w:r>
          </w:p>
          <w:p w14:paraId="79504CB1" w14:textId="687A3CBC" w:rsidR="00B9332E" w:rsidRPr="00EE03EF" w:rsidRDefault="00B9332E" w:rsidP="00B9332E">
            <w:pPr>
              <w:spacing w:after="120"/>
              <w:ind w:left="720"/>
            </w:pPr>
            <w:r w:rsidRPr="00EE03EF">
              <w:rPr>
                <w:b/>
                <w:bCs/>
                <w:u w:val="single"/>
              </w:rPr>
              <w:t xml:space="preserve">od 1. januára do </w:t>
            </w:r>
            <w:r w:rsidR="00720E3D" w:rsidRPr="00EE03EF">
              <w:rPr>
                <w:b/>
                <w:bCs/>
                <w:u w:val="single"/>
              </w:rPr>
              <w:t>31</w:t>
            </w:r>
            <w:r w:rsidRPr="00EE03EF">
              <w:rPr>
                <w:b/>
                <w:bCs/>
                <w:u w:val="single"/>
              </w:rPr>
              <w:t xml:space="preserve">. </w:t>
            </w:r>
            <w:r w:rsidR="00720E3D" w:rsidRPr="00EE03EF">
              <w:rPr>
                <w:b/>
                <w:bCs/>
                <w:u w:val="single"/>
              </w:rPr>
              <w:t>marca</w:t>
            </w:r>
            <w:r w:rsidRPr="00EE03EF">
              <w:rPr>
                <w:b/>
                <w:bCs/>
                <w:u w:val="single"/>
              </w:rPr>
              <w:t xml:space="preserve"> </w:t>
            </w:r>
            <w:r w:rsidR="007536E6" w:rsidRPr="00EE03EF">
              <w:rPr>
                <w:b/>
                <w:bCs/>
                <w:u w:val="single"/>
              </w:rPr>
              <w:t>202</w:t>
            </w:r>
            <w:r w:rsidR="0002367C" w:rsidRPr="00EE03EF">
              <w:rPr>
                <w:b/>
                <w:bCs/>
                <w:u w:val="single"/>
              </w:rPr>
              <w:t>4</w:t>
            </w:r>
            <w:r w:rsidRPr="00EE03EF">
              <w:rPr>
                <w:b/>
                <w:bCs/>
              </w:rPr>
              <w:t xml:space="preserve">, </w:t>
            </w:r>
          </w:p>
          <w:p w14:paraId="189B1B9D" w14:textId="3478E1B9" w:rsidR="00B9332E" w:rsidRPr="00EE03EF" w:rsidRDefault="00B9332E" w:rsidP="00F36499">
            <w:pPr>
              <w:numPr>
                <w:ilvl w:val="0"/>
                <w:numId w:val="8"/>
              </w:numPr>
              <w:spacing w:after="120"/>
              <w:ind w:hanging="686"/>
            </w:pPr>
            <w:r w:rsidRPr="00EE03EF">
              <w:rPr>
                <w:bCs/>
              </w:rPr>
              <w:t xml:space="preserve">za obdobie </w:t>
            </w:r>
            <w:r w:rsidRPr="00EE03EF">
              <w:rPr>
                <w:b/>
                <w:bCs/>
              </w:rPr>
              <w:t xml:space="preserve">január až marec </w:t>
            </w:r>
            <w:r w:rsidR="007536E6" w:rsidRPr="00EE03EF">
              <w:rPr>
                <w:b/>
                <w:bCs/>
              </w:rPr>
              <w:t>202</w:t>
            </w:r>
            <w:r w:rsidR="0002367C" w:rsidRPr="00EE03EF">
              <w:rPr>
                <w:b/>
                <w:bCs/>
              </w:rPr>
              <w:t>4</w:t>
            </w:r>
            <w:r w:rsidR="007536E6" w:rsidRPr="00EE03EF">
              <w:rPr>
                <w:b/>
                <w:bCs/>
              </w:rPr>
              <w:t xml:space="preserve"> </w:t>
            </w:r>
            <w:r w:rsidRPr="00EE03EF">
              <w:rPr>
                <w:b/>
                <w:bCs/>
              </w:rPr>
              <w:t>(II. obdobie)</w:t>
            </w:r>
            <w:r w:rsidRPr="00EE03EF">
              <w:rPr>
                <w:bCs/>
              </w:rPr>
              <w:t xml:space="preserve"> </w:t>
            </w:r>
          </w:p>
          <w:p w14:paraId="117F0C83" w14:textId="1C783F7D" w:rsidR="00B9332E" w:rsidRPr="00EE03EF" w:rsidRDefault="00B9332E" w:rsidP="00B9332E">
            <w:pPr>
              <w:spacing w:after="120"/>
              <w:ind w:left="720"/>
            </w:pPr>
            <w:r w:rsidRPr="00EE03EF">
              <w:rPr>
                <w:b/>
                <w:bCs/>
                <w:u w:val="single"/>
              </w:rPr>
              <w:t>od 1. mája do 30. jún</w:t>
            </w:r>
            <w:r w:rsidR="001F2A55" w:rsidRPr="00EE03EF">
              <w:rPr>
                <w:b/>
                <w:bCs/>
                <w:u w:val="single"/>
              </w:rPr>
              <w:t>a</w:t>
            </w:r>
            <w:r w:rsidRPr="00EE03EF">
              <w:rPr>
                <w:b/>
                <w:bCs/>
                <w:u w:val="single"/>
              </w:rPr>
              <w:t xml:space="preserve"> </w:t>
            </w:r>
            <w:r w:rsidR="007536E6" w:rsidRPr="00EE03EF">
              <w:rPr>
                <w:b/>
                <w:bCs/>
                <w:u w:val="single"/>
              </w:rPr>
              <w:t>202</w:t>
            </w:r>
            <w:r w:rsidR="0002367C" w:rsidRPr="00EE03EF">
              <w:rPr>
                <w:b/>
                <w:bCs/>
                <w:u w:val="single"/>
              </w:rPr>
              <w:t>4</w:t>
            </w:r>
            <w:r w:rsidRPr="00EE03EF">
              <w:rPr>
                <w:b/>
                <w:bCs/>
              </w:rPr>
              <w:t>,</w:t>
            </w:r>
          </w:p>
          <w:p w14:paraId="520FB316" w14:textId="4C286A9D" w:rsidR="00B9332E" w:rsidRPr="00EE03EF" w:rsidRDefault="00B9332E" w:rsidP="00F36499">
            <w:pPr>
              <w:numPr>
                <w:ilvl w:val="0"/>
                <w:numId w:val="8"/>
              </w:numPr>
              <w:spacing w:after="120"/>
              <w:ind w:hanging="686"/>
            </w:pPr>
            <w:r w:rsidRPr="00EE03EF">
              <w:rPr>
                <w:bCs/>
              </w:rPr>
              <w:tab/>
              <w:t>za obdobie</w:t>
            </w:r>
            <w:r w:rsidRPr="00EE03EF">
              <w:rPr>
                <w:b/>
                <w:bCs/>
              </w:rPr>
              <w:t xml:space="preserve"> apríl až jún </w:t>
            </w:r>
            <w:r w:rsidR="007536E6" w:rsidRPr="00EE03EF">
              <w:rPr>
                <w:b/>
                <w:bCs/>
              </w:rPr>
              <w:t>202</w:t>
            </w:r>
            <w:r w:rsidR="0002367C" w:rsidRPr="00EE03EF">
              <w:rPr>
                <w:b/>
                <w:bCs/>
              </w:rPr>
              <w:t>4</w:t>
            </w:r>
            <w:r w:rsidR="007536E6" w:rsidRPr="00EE03EF">
              <w:rPr>
                <w:b/>
                <w:bCs/>
              </w:rPr>
              <w:t xml:space="preserve"> </w:t>
            </w:r>
            <w:r w:rsidRPr="00EE03EF">
              <w:rPr>
                <w:b/>
                <w:bCs/>
              </w:rPr>
              <w:t xml:space="preserve">(III. obdobie) </w:t>
            </w:r>
          </w:p>
          <w:p w14:paraId="3F56475B" w14:textId="458ED876" w:rsidR="00B9332E" w:rsidRPr="00EE03EF" w:rsidRDefault="00B9332E">
            <w:pPr>
              <w:spacing w:after="120"/>
              <w:ind w:left="720"/>
            </w:pPr>
            <w:r w:rsidRPr="00EE03EF">
              <w:rPr>
                <w:b/>
                <w:bCs/>
                <w:u w:val="single"/>
              </w:rPr>
              <w:t xml:space="preserve">od 1. júla do 31. augusta </w:t>
            </w:r>
            <w:r w:rsidR="007536E6" w:rsidRPr="00EE03EF">
              <w:rPr>
                <w:b/>
                <w:bCs/>
                <w:u w:val="single"/>
              </w:rPr>
              <w:t>202</w:t>
            </w:r>
            <w:r w:rsidR="0002367C" w:rsidRPr="00EE03EF">
              <w:rPr>
                <w:b/>
                <w:bCs/>
                <w:u w:val="single"/>
              </w:rPr>
              <w:t>4</w:t>
            </w:r>
            <w:r w:rsidR="00BA51E5" w:rsidRPr="00EE03EF">
              <w:rPr>
                <w:b/>
                <w:bCs/>
              </w:rPr>
              <w:t>,</w:t>
            </w:r>
            <w:r w:rsidR="009E6CB5" w:rsidRPr="00EE03EF">
              <w:rPr>
                <w:b/>
                <w:bCs/>
              </w:rPr>
              <w:br/>
            </w:r>
            <w:r w:rsidRPr="00EE03EF">
              <w:rPr>
                <w:bCs/>
              </w:rPr>
              <w:t>(</w:t>
            </w:r>
            <w:r w:rsidR="00BB73CA" w:rsidRPr="00EE03EF">
              <w:rPr>
                <w:bCs/>
              </w:rPr>
              <w:t xml:space="preserve">rozhoduje dátum poštovej pečiatky, prípadne dátum elektronického podania cez </w:t>
            </w:r>
            <w:hyperlink r:id="rId39" w:history="1">
              <w:r w:rsidR="00BB73CA" w:rsidRPr="00EE03EF">
                <w:rPr>
                  <w:rStyle w:val="Hypertextovprepojenie"/>
                  <w:bCs/>
                </w:rPr>
                <w:t>www.slovensko.sk</w:t>
              </w:r>
            </w:hyperlink>
            <w:r w:rsidR="00BB73CA" w:rsidRPr="00EE03EF">
              <w:rPr>
                <w:bCs/>
              </w:rPr>
              <w:t xml:space="preserve">, </w:t>
            </w:r>
            <w:r w:rsidR="00194FED" w:rsidRPr="00EE03EF">
              <w:rPr>
                <w:bCs/>
              </w:rPr>
              <w:br/>
            </w:r>
            <w:r w:rsidR="00BB73CA" w:rsidRPr="00EE03EF">
              <w:rPr>
                <w:bCs/>
              </w:rPr>
              <w:t>alebo pri osobnom doručení dátum prijatia žiadosti v podateľni platobnej agentúry</w:t>
            </w:r>
            <w:r w:rsidRPr="00EE03EF">
              <w:rPr>
                <w:bCs/>
              </w:rPr>
              <w:t>)</w:t>
            </w:r>
          </w:p>
          <w:p w14:paraId="6BFC4B44" w14:textId="1938DAA7" w:rsidR="00B9332E" w:rsidRPr="00EE03EF" w:rsidRDefault="0002367C" w:rsidP="00F36499">
            <w:pPr>
              <w:numPr>
                <w:ilvl w:val="0"/>
                <w:numId w:val="8"/>
              </w:numPr>
              <w:spacing w:after="120"/>
              <w:ind w:hanging="720"/>
            </w:pPr>
            <w:r w:rsidRPr="00EE03EF">
              <w:rPr>
                <w:bCs/>
              </w:rPr>
              <w:t xml:space="preserve">Pre </w:t>
            </w:r>
            <w:r w:rsidR="00B9332E" w:rsidRPr="00EE03EF">
              <w:rPr>
                <w:bCs/>
              </w:rPr>
              <w:t>žiadosti podan</w:t>
            </w:r>
            <w:r w:rsidRPr="00EE03EF">
              <w:rPr>
                <w:bCs/>
              </w:rPr>
              <w:t>é po týchto termínoch</w:t>
            </w:r>
            <w:r w:rsidR="00B9332E" w:rsidRPr="00EE03EF">
              <w:rPr>
                <w:bCs/>
              </w:rPr>
              <w:t xml:space="preserve"> bud</w:t>
            </w:r>
            <w:r w:rsidRPr="00EE03EF">
              <w:rPr>
                <w:bCs/>
              </w:rPr>
              <w:t>e</w:t>
            </w:r>
            <w:r w:rsidR="00B9332E" w:rsidRPr="00EE03EF">
              <w:rPr>
                <w:bCs/>
              </w:rPr>
              <w:t xml:space="preserve"> výška pomoci krátená</w:t>
            </w:r>
          </w:p>
        </w:tc>
      </w:tr>
      <w:tr w:rsidR="00B9332E" w:rsidRPr="00EE03EF" w14:paraId="12DC7908" w14:textId="77777777" w:rsidTr="00B9332E">
        <w:tc>
          <w:tcPr>
            <w:tcW w:w="1983" w:type="dxa"/>
            <w:tcBorders>
              <w:top w:val="single" w:sz="4" w:space="0" w:color="000000"/>
              <w:left w:val="single" w:sz="4" w:space="0" w:color="000000"/>
              <w:bottom w:val="single" w:sz="4" w:space="0" w:color="000000"/>
            </w:tcBorders>
            <w:shd w:val="clear" w:color="auto" w:fill="A8D08D"/>
          </w:tcPr>
          <w:p w14:paraId="64F86B9D" w14:textId="77777777" w:rsidR="0056097A" w:rsidRPr="00EE03EF" w:rsidRDefault="00B9332E">
            <w:pPr>
              <w:spacing w:after="120"/>
              <w:jc w:val="both"/>
              <w:rPr>
                <w:b/>
                <w:bCs/>
              </w:rPr>
            </w:pPr>
            <w:r w:rsidRPr="00EE03EF">
              <w:rPr>
                <w:b/>
                <w:bCs/>
              </w:rPr>
              <w:t xml:space="preserve">Formulár </w:t>
            </w:r>
          </w:p>
          <w:p w14:paraId="29454C17" w14:textId="77777777" w:rsidR="00B9332E" w:rsidRPr="00EE03EF" w:rsidRDefault="00B9332E" w:rsidP="000B1E49">
            <w:pPr>
              <w:spacing w:after="120"/>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284D0F7" w14:textId="3529059F" w:rsidR="00B9332E" w:rsidRPr="00EE03EF" w:rsidRDefault="00DD0FE9" w:rsidP="00F36499">
            <w:pPr>
              <w:pStyle w:val="Odsekzoznamu"/>
              <w:numPr>
                <w:ilvl w:val="0"/>
                <w:numId w:val="49"/>
              </w:numPr>
              <w:spacing w:after="120"/>
              <w:ind w:left="776" w:hanging="776"/>
              <w:rPr>
                <w:lang w:val="sk-SK"/>
              </w:rPr>
            </w:pPr>
            <w:r w:rsidRPr="00EE03EF">
              <w:rPr>
                <w:bCs/>
                <w:color w:val="0070C0"/>
                <w:u w:val="single"/>
                <w:lang w:val="sk-SK"/>
              </w:rPr>
              <w:t>Žiadosť o poskytnutie pomoci</w:t>
            </w:r>
            <w:r w:rsidRPr="00EE03EF">
              <w:rPr>
                <w:color w:val="0070C0"/>
                <w:lang w:val="sk-SK"/>
              </w:rPr>
              <w:t xml:space="preserve"> (</w:t>
            </w:r>
            <w:r w:rsidR="00B9332E" w:rsidRPr="00EE03EF">
              <w:rPr>
                <w:b/>
                <w:bCs/>
                <w:i/>
                <w:iCs/>
                <w:color w:val="0070C0"/>
                <w:lang w:val="sk-SK"/>
              </w:rPr>
              <w:t>Príloha č</w:t>
            </w:r>
            <w:r w:rsidR="0056097A" w:rsidRPr="00EE03EF">
              <w:rPr>
                <w:b/>
                <w:bCs/>
                <w:i/>
                <w:iCs/>
                <w:color w:val="0070C0"/>
                <w:lang w:val="sk-SK"/>
              </w:rPr>
              <w:t>. </w:t>
            </w:r>
            <w:r w:rsidR="00B9332E" w:rsidRPr="00EE03EF">
              <w:rPr>
                <w:b/>
                <w:bCs/>
                <w:i/>
                <w:iCs/>
                <w:color w:val="0070C0"/>
                <w:lang w:val="sk-SK"/>
              </w:rPr>
              <w:t>5</w:t>
            </w:r>
            <w:r w:rsidRPr="00EE03EF">
              <w:rPr>
                <w:bCs/>
                <w:iCs/>
                <w:color w:val="0070C0"/>
                <w:lang w:val="sk-SK"/>
              </w:rPr>
              <w:t>)</w:t>
            </w:r>
            <w:r w:rsidR="00B9332E" w:rsidRPr="00EE03EF">
              <w:rPr>
                <w:bCs/>
                <w:color w:val="0070C0"/>
                <w:lang w:val="sk-SK"/>
              </w:rPr>
              <w:t xml:space="preserve"> </w:t>
            </w:r>
            <w:r w:rsidR="00B9332E" w:rsidRPr="00EE03EF">
              <w:rPr>
                <w:bCs/>
                <w:lang w:val="sk-SK"/>
              </w:rPr>
              <w:t>k tejto príručke</w:t>
            </w:r>
          </w:p>
          <w:p w14:paraId="1C517FEE" w14:textId="77777777" w:rsidR="00B9332E" w:rsidRPr="00EE03EF" w:rsidRDefault="00B9332E" w:rsidP="00F36499">
            <w:pPr>
              <w:numPr>
                <w:ilvl w:val="0"/>
                <w:numId w:val="8"/>
              </w:numPr>
              <w:spacing w:after="120"/>
              <w:ind w:hanging="686"/>
              <w:jc w:val="both"/>
            </w:pPr>
            <w:r w:rsidRPr="00EE03EF">
              <w:rPr>
                <w:bCs/>
              </w:rPr>
              <w:t>v prípade realizácie sprievodných vzdelávacích opatrení:</w:t>
            </w:r>
          </w:p>
          <w:p w14:paraId="7DA58C06" w14:textId="77777777" w:rsidR="00DD0FE9" w:rsidRPr="00EE03EF" w:rsidRDefault="00DD0FE9" w:rsidP="00DD0FE9">
            <w:pPr>
              <w:spacing w:after="120"/>
              <w:ind w:left="743"/>
              <w:jc w:val="both"/>
              <w:rPr>
                <w:color w:val="0070C0"/>
              </w:rPr>
            </w:pPr>
            <w:r w:rsidRPr="00EE03EF">
              <w:rPr>
                <w:bCs/>
                <w:color w:val="0070C0"/>
                <w:u w:val="single"/>
              </w:rPr>
              <w:t xml:space="preserve">Správa realizovaných sprievodných vzdelávacích opatrení </w:t>
            </w:r>
          </w:p>
          <w:p w14:paraId="05185E0B" w14:textId="3CD56631" w:rsidR="00B9332E" w:rsidRPr="00EE03EF" w:rsidRDefault="00DD0FE9" w:rsidP="00D9670B">
            <w:pPr>
              <w:spacing w:after="120"/>
              <w:ind w:left="720"/>
              <w:jc w:val="both"/>
            </w:pPr>
            <w:r w:rsidRPr="00EE03EF">
              <w:rPr>
                <w:bCs/>
                <w:iCs/>
                <w:color w:val="0070C0"/>
              </w:rPr>
              <w:t>(</w:t>
            </w:r>
            <w:r w:rsidR="00B9332E" w:rsidRPr="00EE03EF">
              <w:rPr>
                <w:b/>
                <w:bCs/>
                <w:i/>
                <w:iCs/>
                <w:color w:val="0070C0"/>
              </w:rPr>
              <w:t>Príloha č. 6</w:t>
            </w:r>
            <w:r w:rsidRPr="00EE03EF">
              <w:rPr>
                <w:bCs/>
                <w:iCs/>
                <w:color w:val="0070C0"/>
              </w:rPr>
              <w:t>)</w:t>
            </w:r>
            <w:r w:rsidR="00B9332E" w:rsidRPr="00EE03EF">
              <w:rPr>
                <w:bCs/>
                <w:color w:val="0070C0"/>
              </w:rPr>
              <w:t xml:space="preserve"> </w:t>
            </w:r>
            <w:r w:rsidR="00B9332E" w:rsidRPr="00EE03EF">
              <w:rPr>
                <w:bCs/>
              </w:rPr>
              <w:t>k tejto príručke</w:t>
            </w:r>
          </w:p>
        </w:tc>
      </w:tr>
      <w:tr w:rsidR="00B9332E" w:rsidRPr="00EE03EF" w14:paraId="379A36A7" w14:textId="77777777" w:rsidTr="00B9332E">
        <w:tc>
          <w:tcPr>
            <w:tcW w:w="1983" w:type="dxa"/>
            <w:tcBorders>
              <w:top w:val="single" w:sz="4" w:space="0" w:color="000000"/>
              <w:left w:val="single" w:sz="4" w:space="0" w:color="000000"/>
              <w:bottom w:val="single" w:sz="4" w:space="0" w:color="000000"/>
            </w:tcBorders>
            <w:shd w:val="clear" w:color="auto" w:fill="A8D08D"/>
          </w:tcPr>
          <w:p w14:paraId="2F1BE1C1" w14:textId="77777777" w:rsidR="00B9332E" w:rsidRPr="00EE03EF" w:rsidRDefault="00B9332E" w:rsidP="00B9332E">
            <w:pPr>
              <w:spacing w:after="120"/>
              <w:jc w:val="both"/>
            </w:pPr>
            <w:r w:rsidRPr="00EE03EF">
              <w:rPr>
                <w:b/>
                <w:bCs/>
              </w:rPr>
              <w:t xml:space="preserve">Sprievodné doklady </w:t>
            </w:r>
          </w:p>
          <w:p w14:paraId="5BB06548" w14:textId="77777777" w:rsidR="00B9332E" w:rsidRPr="00EE03EF" w:rsidRDefault="00B9332E" w:rsidP="000B1E49">
            <w:pPr>
              <w:spacing w:after="120"/>
              <w:rPr>
                <w:sz w:val="20"/>
                <w:szCs w:val="20"/>
              </w:rPr>
            </w:pP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92A4F87" w14:textId="411C2018" w:rsidR="00B9332E" w:rsidRPr="00EE03EF" w:rsidRDefault="00B9332E" w:rsidP="00B9332E">
            <w:pPr>
              <w:spacing w:after="120"/>
              <w:ind w:left="743" w:hanging="601"/>
              <w:jc w:val="both"/>
            </w:pPr>
            <w:r w:rsidRPr="00EE03EF">
              <w:rPr>
                <w:bCs/>
              </w:rPr>
              <w:t>a)</w:t>
            </w:r>
            <w:r w:rsidRPr="00EE03EF">
              <w:rPr>
                <w:bCs/>
              </w:rPr>
              <w:tab/>
            </w:r>
            <w:bookmarkStart w:id="34" w:name="_Hlk144987416"/>
            <w:r w:rsidRPr="00EE03EF">
              <w:rPr>
                <w:bCs/>
                <w:color w:val="0070C0"/>
                <w:u w:val="single"/>
              </w:rPr>
              <w:t>zoznam druhov OZ</w:t>
            </w:r>
            <w:r w:rsidRPr="00EE03EF">
              <w:rPr>
                <w:bCs/>
                <w:color w:val="0070C0"/>
              </w:rPr>
              <w:t xml:space="preserve"> </w:t>
            </w:r>
            <w:r w:rsidR="00DD0FE9" w:rsidRPr="00EE03EF">
              <w:rPr>
                <w:bCs/>
                <w:i/>
                <w:color w:val="0070C0"/>
              </w:rPr>
              <w:t>(</w:t>
            </w:r>
            <w:r w:rsidR="00DD0FE9" w:rsidRPr="00EE03EF">
              <w:rPr>
                <w:bCs/>
                <w:i/>
                <w:color w:val="FF0000"/>
              </w:rPr>
              <w:t xml:space="preserve">predpísaná tabuľka, ktorú Vám </w:t>
            </w:r>
            <w:r w:rsidR="00BA51E5" w:rsidRPr="00EE03EF">
              <w:rPr>
                <w:bCs/>
                <w:i/>
                <w:color w:val="FF0000"/>
              </w:rPr>
              <w:t xml:space="preserve">platobná agentúra zašle </w:t>
            </w:r>
            <w:r w:rsidR="00DD0FE9" w:rsidRPr="00EE03EF">
              <w:rPr>
                <w:bCs/>
                <w:i/>
                <w:color w:val="FF0000"/>
              </w:rPr>
              <w:t>na začiatku šk. roka</w:t>
            </w:r>
            <w:r w:rsidR="00DD0FE9" w:rsidRPr="00EE03EF">
              <w:rPr>
                <w:bCs/>
                <w:i/>
                <w:color w:val="0070C0"/>
              </w:rPr>
              <w:t xml:space="preserve">) </w:t>
            </w:r>
            <w:r w:rsidRPr="00EE03EF">
              <w:rPr>
                <w:bCs/>
              </w:rPr>
              <w:t>dodaných za príslušné obdobie s uvedením množstiev (kg</w:t>
            </w:r>
            <w:r w:rsidR="00B03C7E" w:rsidRPr="00EE03EF">
              <w:rPr>
                <w:bCs/>
              </w:rPr>
              <w:t>,</w:t>
            </w:r>
            <w:r w:rsidR="00C41DA8" w:rsidRPr="00EE03EF">
              <w:rPr>
                <w:bCs/>
              </w:rPr>
              <w:t xml:space="preserve"> alebo </w:t>
            </w:r>
            <w:r w:rsidR="0030762A" w:rsidRPr="00EE03EF">
              <w:rPr>
                <w:bCs/>
              </w:rPr>
              <w:t>l</w:t>
            </w:r>
            <w:r w:rsidR="00B03C7E" w:rsidRPr="00EE03EF">
              <w:rPr>
                <w:bCs/>
              </w:rPr>
              <w:t xml:space="preserve"> a</w:t>
            </w:r>
            <w:r w:rsidRPr="00EE03EF">
              <w:rPr>
                <w:bCs/>
              </w:rPr>
              <w:t xml:space="preserve"> porci</w:t>
            </w:r>
            <w:r w:rsidR="00B03C7E" w:rsidRPr="00EE03EF">
              <w:rPr>
                <w:bCs/>
              </w:rPr>
              <w:t>e</w:t>
            </w:r>
            <w:r w:rsidRPr="00EE03EF">
              <w:rPr>
                <w:bCs/>
              </w:rPr>
              <w:t>)</w:t>
            </w:r>
            <w:r w:rsidR="008E4068" w:rsidRPr="00EE03EF">
              <w:rPr>
                <w:bCs/>
              </w:rPr>
              <w:t>,</w:t>
            </w:r>
            <w:r w:rsidRPr="00EE03EF">
              <w:rPr>
                <w:bCs/>
              </w:rPr>
              <w:t xml:space="preserve"> </w:t>
            </w:r>
            <w:r w:rsidR="008E4068" w:rsidRPr="00EE03EF">
              <w:rPr>
                <w:bCs/>
              </w:rPr>
              <w:t>úhrad žiakmi, základnej a dodatočnej pomoci na FA,</w:t>
            </w:r>
            <w:r w:rsidRPr="00EE03EF">
              <w:rPr>
                <w:bCs/>
              </w:rPr>
              <w:t xml:space="preserve"> adresami jednotlivých škôl</w:t>
            </w:r>
            <w:r w:rsidR="00A93A8F" w:rsidRPr="00EE03EF">
              <w:rPr>
                <w:bCs/>
              </w:rPr>
              <w:t xml:space="preserve"> v poradí</w:t>
            </w:r>
            <w:r w:rsidRPr="00EE03EF">
              <w:rPr>
                <w:bCs/>
              </w:rPr>
              <w:t xml:space="preserve"> a počtami </w:t>
            </w:r>
            <w:r w:rsidR="008E4068" w:rsidRPr="00EE03EF">
              <w:rPr>
                <w:bCs/>
              </w:rPr>
              <w:t xml:space="preserve">zapojených </w:t>
            </w:r>
            <w:r w:rsidRPr="00EE03EF">
              <w:rPr>
                <w:bCs/>
              </w:rPr>
              <w:t>žiakov (</w:t>
            </w:r>
            <w:r w:rsidR="002A24BD" w:rsidRPr="00EE03EF">
              <w:rPr>
                <w:bCs/>
              </w:rPr>
              <w:t xml:space="preserve">po celý rok </w:t>
            </w:r>
            <w:r w:rsidRPr="00EE03EF">
              <w:rPr>
                <w:bCs/>
              </w:rPr>
              <w:t>totožné s</w:t>
            </w:r>
            <w:r w:rsidR="00A93A8F" w:rsidRPr="00EE03EF">
              <w:rPr>
                <w:bCs/>
              </w:rPr>
              <w:t> poradím zo </w:t>
            </w:r>
            <w:r w:rsidRPr="00EE03EF">
              <w:rPr>
                <w:bCs/>
                <w:color w:val="0070C0"/>
                <w:u w:val="single"/>
              </w:rPr>
              <w:t xml:space="preserve">Zoznamu škôl </w:t>
            </w:r>
            <w:r w:rsidR="0063638B" w:rsidRPr="00EE03EF">
              <w:rPr>
                <w:bCs/>
                <w:color w:val="0070C0"/>
                <w:u w:val="single"/>
              </w:rPr>
              <w:t>(</w:t>
            </w:r>
            <w:r w:rsidRPr="00EE03EF">
              <w:rPr>
                <w:b/>
                <w:bCs/>
                <w:i/>
                <w:iCs/>
                <w:color w:val="0070C0"/>
                <w:u w:val="single"/>
              </w:rPr>
              <w:t>Príloha č.</w:t>
            </w:r>
            <w:r w:rsidR="00006B57" w:rsidRPr="00EE03EF">
              <w:rPr>
                <w:b/>
                <w:bCs/>
                <w:i/>
                <w:iCs/>
                <w:color w:val="0070C0"/>
                <w:u w:val="single"/>
              </w:rPr>
              <w:t> </w:t>
            </w:r>
            <w:r w:rsidRPr="00EE03EF">
              <w:rPr>
                <w:b/>
                <w:bCs/>
                <w:i/>
                <w:iCs/>
                <w:color w:val="0070C0"/>
                <w:u w:val="single"/>
              </w:rPr>
              <w:t>2</w:t>
            </w:r>
            <w:r w:rsidRPr="00EE03EF">
              <w:rPr>
                <w:bCs/>
              </w:rPr>
              <w:t xml:space="preserve">), </w:t>
            </w:r>
            <w:r w:rsidR="002A24BD" w:rsidRPr="00EE03EF">
              <w:rPr>
                <w:bCs/>
              </w:rPr>
              <w:t xml:space="preserve">hodnoty v tabuľke </w:t>
            </w:r>
            <w:r w:rsidR="00F52B91" w:rsidRPr="00EE03EF">
              <w:rPr>
                <w:bCs/>
              </w:rPr>
              <w:t>sú prepisom ú</w:t>
            </w:r>
            <w:r w:rsidRPr="00EE03EF">
              <w:rPr>
                <w:bCs/>
              </w:rPr>
              <w:t>daj</w:t>
            </w:r>
            <w:r w:rsidR="00F52B91" w:rsidRPr="00EE03EF">
              <w:rPr>
                <w:bCs/>
              </w:rPr>
              <w:t xml:space="preserve">ov </w:t>
            </w:r>
            <w:r w:rsidR="00E07DDF" w:rsidRPr="00EE03EF">
              <w:rPr>
                <w:bCs/>
              </w:rPr>
              <w:t>z </w:t>
            </w:r>
            <w:r w:rsidRPr="00EE03EF">
              <w:rPr>
                <w:bCs/>
              </w:rPr>
              <w:t>faktúr za jednotlivé školy</w:t>
            </w:r>
            <w:r w:rsidR="002A24BD" w:rsidRPr="00EE03EF">
              <w:rPr>
                <w:bCs/>
              </w:rPr>
              <w:t>,</w:t>
            </w:r>
            <w:r w:rsidR="00F52B91" w:rsidRPr="00EE03EF">
              <w:rPr>
                <w:bCs/>
              </w:rPr>
              <w:t xml:space="preserve"> do tabuľky sa vpisujú aj aktivity SVO</w:t>
            </w:r>
            <w:r w:rsidR="00426C29" w:rsidRPr="00EE03EF">
              <w:rPr>
                <w:bCs/>
              </w:rPr>
              <w:t>,</w:t>
            </w:r>
            <w:r w:rsidR="00F52B91" w:rsidRPr="00EE03EF">
              <w:rPr>
                <w:bCs/>
              </w:rPr>
              <w:t xml:space="preserve"> ktoré vykáže škola v </w:t>
            </w:r>
            <w:r w:rsidR="00F52B91" w:rsidRPr="00EE03EF">
              <w:rPr>
                <w:bCs/>
                <w:color w:val="2E74B5" w:themeColor="accent1" w:themeShade="BF"/>
              </w:rPr>
              <w:t>hlásení školy</w:t>
            </w:r>
            <w:r w:rsidR="00F52B91" w:rsidRPr="00EE03EF">
              <w:rPr>
                <w:bCs/>
              </w:rPr>
              <w:t>; tabuľku</w:t>
            </w:r>
            <w:r w:rsidR="002A24BD" w:rsidRPr="00EE03EF">
              <w:rPr>
                <w:bCs/>
              </w:rPr>
              <w:t xml:space="preserve"> </w:t>
            </w:r>
            <w:r w:rsidR="002A24BD" w:rsidRPr="00EE03EF">
              <w:rPr>
                <w:b/>
                <w:bCs/>
                <w:u w:val="single"/>
              </w:rPr>
              <w:t xml:space="preserve">zaslať </w:t>
            </w:r>
            <w:r w:rsidR="00DD0FE9" w:rsidRPr="00EE03EF">
              <w:rPr>
                <w:b/>
                <w:bCs/>
                <w:u w:val="single"/>
              </w:rPr>
              <w:t>mailom</w:t>
            </w:r>
            <w:r w:rsidRPr="00EE03EF">
              <w:rPr>
                <w:bCs/>
              </w:rPr>
              <w:t>;</w:t>
            </w:r>
          </w:p>
          <w:bookmarkEnd w:id="34"/>
          <w:p w14:paraId="0739B5C1" w14:textId="49AB5BCC" w:rsidR="00B9332E" w:rsidRPr="00EE03EF" w:rsidRDefault="00B9332E" w:rsidP="00B9332E">
            <w:pPr>
              <w:spacing w:after="120"/>
              <w:ind w:left="743" w:hanging="601"/>
              <w:jc w:val="both"/>
              <w:rPr>
                <w:bCs/>
              </w:rPr>
            </w:pPr>
            <w:r w:rsidRPr="00EE03EF">
              <w:rPr>
                <w:bCs/>
              </w:rPr>
              <w:t>b)</w:t>
            </w:r>
            <w:r w:rsidRPr="00EE03EF">
              <w:rPr>
                <w:bCs/>
              </w:rPr>
              <w:tab/>
            </w:r>
            <w:r w:rsidR="00DF7D69" w:rsidRPr="00EE03EF">
              <w:rPr>
                <w:bCs/>
                <w:color w:val="0070C0"/>
                <w:u w:val="single"/>
              </w:rPr>
              <w:t xml:space="preserve">Hlásenie školy o spotrebe ovocia, zeleniny a </w:t>
            </w:r>
            <w:r w:rsidR="00FB0D7C" w:rsidRPr="00EE03EF">
              <w:rPr>
                <w:bCs/>
                <w:color w:val="0070C0"/>
                <w:u w:val="single"/>
              </w:rPr>
              <w:t xml:space="preserve">realizácii ostatných činností </w:t>
            </w:r>
            <w:r w:rsidR="00DD0FE9" w:rsidRPr="00EE03EF">
              <w:rPr>
                <w:bCs/>
                <w:color w:val="0070C0"/>
              </w:rPr>
              <w:t>(</w:t>
            </w:r>
            <w:r w:rsidR="00DD0FE9" w:rsidRPr="00EE03EF">
              <w:rPr>
                <w:b/>
                <w:bCs/>
                <w:i/>
                <w:color w:val="0070C0"/>
              </w:rPr>
              <w:t>Príloha č. 7</w:t>
            </w:r>
            <w:r w:rsidR="00DD0FE9" w:rsidRPr="00EE03EF">
              <w:rPr>
                <w:bCs/>
                <w:color w:val="0070C0"/>
              </w:rPr>
              <w:t>)</w:t>
            </w:r>
            <w:r w:rsidR="00204B0A" w:rsidRPr="00EE03EF">
              <w:rPr>
                <w:bCs/>
                <w:color w:val="0070C0"/>
              </w:rPr>
              <w:t xml:space="preserve"> </w:t>
            </w:r>
            <w:r w:rsidR="00225A68" w:rsidRPr="00EE03EF">
              <w:rPr>
                <w:bCs/>
              </w:rPr>
              <w:t xml:space="preserve">k tejto príručke </w:t>
            </w:r>
            <w:r w:rsidR="00204B0A" w:rsidRPr="00EE03EF">
              <w:rPr>
                <w:bCs/>
              </w:rPr>
              <w:t xml:space="preserve">(ďalej </w:t>
            </w:r>
            <w:r w:rsidR="00812219" w:rsidRPr="00EE03EF">
              <w:rPr>
                <w:bCs/>
              </w:rPr>
              <w:br/>
            </w:r>
            <w:r w:rsidR="00204B0A" w:rsidRPr="00EE03EF">
              <w:rPr>
                <w:bCs/>
              </w:rPr>
              <w:t xml:space="preserve">len </w:t>
            </w:r>
            <w:r w:rsidR="00204B0A" w:rsidRPr="00EE03EF">
              <w:rPr>
                <w:bCs/>
                <w:color w:val="0070C0"/>
              </w:rPr>
              <w:t>„hlásenie školy“</w:t>
            </w:r>
            <w:r w:rsidR="00204B0A" w:rsidRPr="00EE03EF">
              <w:rPr>
                <w:bCs/>
              </w:rPr>
              <w:t>)</w:t>
            </w:r>
            <w:r w:rsidRPr="00EE03EF">
              <w:rPr>
                <w:bCs/>
                <w:color w:val="0070C0"/>
              </w:rPr>
              <w:t xml:space="preserve">, </w:t>
            </w:r>
            <w:r w:rsidRPr="00EE03EF">
              <w:rPr>
                <w:bCs/>
              </w:rPr>
              <w:t>kde škola uvedie spotrebu OZ, ú</w:t>
            </w:r>
            <w:r w:rsidRPr="00EE03EF">
              <w:t>hrady žiakov za faktúry</w:t>
            </w:r>
            <w:r w:rsidR="00C35A43" w:rsidRPr="00EE03EF">
              <w:t xml:space="preserve"> (v prípade, že boli dodávky poskytnuté bezodplatne vypíše sa iba číslo faktúry) a</w:t>
            </w:r>
            <w:r w:rsidRPr="00EE03EF">
              <w:rPr>
                <w:bCs/>
              </w:rPr>
              <w:t xml:space="preserve"> </w:t>
            </w:r>
            <w:r w:rsidRPr="00EE03EF">
              <w:t>participáciu na sprievodnom vzdelávacom opatrení</w:t>
            </w:r>
            <w:r w:rsidRPr="00EE03EF">
              <w:rPr>
                <w:bCs/>
              </w:rPr>
              <w:t>;</w:t>
            </w:r>
          </w:p>
          <w:p w14:paraId="1F20D510" w14:textId="77777777" w:rsidR="00B9332E" w:rsidRPr="00EE03EF" w:rsidRDefault="00B9332E" w:rsidP="00B9332E">
            <w:pPr>
              <w:spacing w:after="120"/>
              <w:ind w:left="743" w:hanging="601"/>
              <w:jc w:val="both"/>
            </w:pPr>
            <w:bookmarkStart w:id="35" w:name="_Hlk144987736"/>
            <w:r w:rsidRPr="00EE03EF">
              <w:rPr>
                <w:bCs/>
              </w:rPr>
              <w:t>c)</w:t>
            </w:r>
            <w:r w:rsidRPr="00EE03EF">
              <w:rPr>
                <w:bCs/>
              </w:rPr>
              <w:tab/>
            </w:r>
            <w:r w:rsidRPr="00EE03EF">
              <w:rPr>
                <w:bCs/>
                <w:u w:val="single"/>
              </w:rPr>
              <w:t>účtovné doklady</w:t>
            </w:r>
            <w:r w:rsidRPr="00EE03EF">
              <w:rPr>
                <w:bCs/>
              </w:rPr>
              <w:t>:</w:t>
            </w:r>
          </w:p>
          <w:p w14:paraId="499A799D" w14:textId="6973E992" w:rsidR="00B9332E" w:rsidRPr="00EE03EF" w:rsidRDefault="00B9332E" w:rsidP="00B9332E">
            <w:pPr>
              <w:spacing w:after="120"/>
              <w:ind w:left="743" w:hanging="601"/>
              <w:jc w:val="both"/>
            </w:pPr>
            <w:r w:rsidRPr="00EE03EF">
              <w:rPr>
                <w:bCs/>
              </w:rPr>
              <w:t>-</w:t>
            </w:r>
            <w:r w:rsidRPr="00EE03EF">
              <w:rPr>
                <w:bCs/>
              </w:rPr>
              <w:tab/>
            </w:r>
            <w:r w:rsidRPr="00EE03EF">
              <w:rPr>
                <w:b/>
                <w:bCs/>
                <w:u w:val="single"/>
              </w:rPr>
              <w:t>k zabezpečovaniu dodávok OZ</w:t>
            </w:r>
            <w:r w:rsidRPr="00EE03EF">
              <w:rPr>
                <w:bCs/>
              </w:rPr>
              <w:t xml:space="preserve"> (</w:t>
            </w:r>
            <w:r w:rsidR="00AC40D7">
              <w:t xml:space="preserve">faktúry za dodávky OZ – originály alebo kópie v papierovej podobe alebo </w:t>
            </w:r>
            <w:proofErr w:type="spellStart"/>
            <w:r w:rsidR="00AC40D7">
              <w:t>skeny</w:t>
            </w:r>
            <w:proofErr w:type="spellEnd"/>
            <w:r w:rsidR="00AC40D7">
              <w:t>, alebo elektronické faktúry</w:t>
            </w:r>
            <w:r w:rsidR="00AC40D7">
              <w:rPr>
                <w:bCs/>
              </w:rPr>
              <w:t xml:space="preserve">, </w:t>
            </w:r>
            <w:r w:rsidR="005C7D0A" w:rsidRPr="00EE03EF">
              <w:rPr>
                <w:bCs/>
              </w:rPr>
              <w:t>na ktorých bude uvedené</w:t>
            </w:r>
            <w:r w:rsidRPr="00EE03EF">
              <w:rPr>
                <w:bCs/>
              </w:rPr>
              <w:t xml:space="preserve"> fakturované množstvo dodaného OZ v kg alebo </w:t>
            </w:r>
            <w:r w:rsidR="0030762A" w:rsidRPr="00EE03EF">
              <w:rPr>
                <w:bCs/>
              </w:rPr>
              <w:t>l</w:t>
            </w:r>
            <w:r w:rsidRPr="00EE03EF">
              <w:rPr>
                <w:bCs/>
              </w:rPr>
              <w:t>, údaj o cene za mernú jednotku</w:t>
            </w:r>
            <w:r w:rsidR="0024610D" w:rsidRPr="00EE03EF">
              <w:rPr>
                <w:bCs/>
              </w:rPr>
              <w:t xml:space="preserve"> (kg</w:t>
            </w:r>
            <w:r w:rsidR="00C41DA8" w:rsidRPr="00EE03EF">
              <w:rPr>
                <w:bCs/>
              </w:rPr>
              <w:t xml:space="preserve"> alebo </w:t>
            </w:r>
            <w:r w:rsidR="0030762A" w:rsidRPr="00EE03EF">
              <w:rPr>
                <w:bCs/>
              </w:rPr>
              <w:t>l</w:t>
            </w:r>
            <w:r w:rsidR="00720E3D" w:rsidRPr="00EE03EF">
              <w:rPr>
                <w:bCs/>
              </w:rPr>
              <w:t xml:space="preserve"> u čerstvého OZ, spracované OZ má určenú cenu za balenie</w:t>
            </w:r>
            <w:r w:rsidR="0024610D" w:rsidRPr="00EE03EF">
              <w:rPr>
                <w:bCs/>
              </w:rPr>
              <w:t>)</w:t>
            </w:r>
            <w:r w:rsidRPr="00EE03EF">
              <w:rPr>
                <w:bCs/>
              </w:rPr>
              <w:t xml:space="preserve"> OZ</w:t>
            </w:r>
            <w:r w:rsidR="00AC40D7">
              <w:rPr>
                <w:bCs/>
              </w:rPr>
              <w:t xml:space="preserve"> </w:t>
            </w:r>
            <w:r w:rsidRPr="00EE03EF">
              <w:rPr>
                <w:bCs/>
              </w:rPr>
              <w:t>bez DPH a DPH</w:t>
            </w:r>
            <w:r w:rsidR="005C7D0A" w:rsidRPr="00EE03EF">
              <w:rPr>
                <w:bCs/>
              </w:rPr>
              <w:t xml:space="preserve">, a množstvo a veľkosť </w:t>
            </w:r>
            <w:r w:rsidR="005C7D0A" w:rsidRPr="00EE03EF">
              <w:rPr>
                <w:bCs/>
              </w:rPr>
              <w:lastRenderedPageBreak/>
              <w:t>dodaných porcií OZ</w:t>
            </w:r>
            <w:r w:rsidR="00A93A8F" w:rsidRPr="00EE03EF">
              <w:rPr>
                <w:bCs/>
              </w:rPr>
              <w:t>.</w:t>
            </w:r>
            <w:r w:rsidRPr="00EE03EF">
              <w:rPr>
                <w:bCs/>
              </w:rPr>
              <w:t xml:space="preserve"> Faktúra ďalej musí obsahovať náležitosti podľa </w:t>
            </w:r>
            <w:r w:rsidR="00006B57" w:rsidRPr="00EE03EF">
              <w:rPr>
                <w:bCs/>
              </w:rPr>
              <w:t>§ </w:t>
            </w:r>
            <w:r w:rsidRPr="00EE03EF">
              <w:rPr>
                <w:bCs/>
              </w:rPr>
              <w:t>10 ods</w:t>
            </w:r>
            <w:r w:rsidR="00006B57" w:rsidRPr="00EE03EF">
              <w:rPr>
                <w:bCs/>
              </w:rPr>
              <w:t>. </w:t>
            </w:r>
            <w:r w:rsidRPr="00EE03EF">
              <w:rPr>
                <w:bCs/>
              </w:rPr>
              <w:t>1 zákona č</w:t>
            </w:r>
            <w:r w:rsidR="00006B57" w:rsidRPr="00EE03EF">
              <w:rPr>
                <w:bCs/>
              </w:rPr>
              <w:t>. </w:t>
            </w:r>
            <w:r w:rsidRPr="00EE03EF">
              <w:rPr>
                <w:bCs/>
              </w:rPr>
              <w:t>431/2002 Z. z. a § 74 zákona č. 222/2004 Z.</w:t>
            </w:r>
            <w:r w:rsidR="00A93A8F" w:rsidRPr="00EE03EF">
              <w:rPr>
                <w:bCs/>
              </w:rPr>
              <w:t> </w:t>
            </w:r>
            <w:r w:rsidRPr="00EE03EF">
              <w:rPr>
                <w:bCs/>
              </w:rPr>
              <w:t>z.</w:t>
            </w:r>
            <w:r w:rsidR="006308DD" w:rsidRPr="00EE03EF">
              <w:rPr>
                <w:bCs/>
              </w:rPr>
              <w:t>.</w:t>
            </w:r>
            <w:r w:rsidRPr="00EE03EF">
              <w:rPr>
                <w:bCs/>
              </w:rPr>
              <w:t xml:space="preserve"> </w:t>
            </w:r>
            <w:r w:rsidRPr="00EE03EF">
              <w:t xml:space="preserve">V prípade, </w:t>
            </w:r>
            <w:r w:rsidR="00006B57" w:rsidRPr="00EE03EF">
              <w:t>že </w:t>
            </w:r>
            <w:r w:rsidRPr="00EE03EF">
              <w:t>žiadateľ fakturuje sumárnymi faktúrami je</w:t>
            </w:r>
            <w:r w:rsidR="00A93A8F" w:rsidRPr="00EE03EF">
              <w:t> </w:t>
            </w:r>
            <w:r w:rsidRPr="00EE03EF">
              <w:t xml:space="preserve">potrebné predkladať k žiadosti faktúry vždy za jedno odberné miesto tak, aby boli zreteľné množstvá/porcie podľa druhov OZ a celkové sumy bez DPH </w:t>
            </w:r>
            <w:r w:rsidR="006308DD" w:rsidRPr="00EE03EF">
              <w:t xml:space="preserve">a DPH </w:t>
            </w:r>
            <w:r w:rsidRPr="00EE03EF">
              <w:t>za jednotlivé druhy.)</w:t>
            </w:r>
            <w:r w:rsidR="007175D0" w:rsidRPr="00EE03EF">
              <w:t xml:space="preserve"> </w:t>
            </w:r>
            <w:r w:rsidR="007175D0" w:rsidRPr="00EE03EF">
              <w:rPr>
                <w:color w:val="0070C0"/>
                <w:u w:val="single"/>
                <w:lang w:eastAsia="en-US"/>
              </w:rPr>
              <w:t>Vzor faktúry</w:t>
            </w:r>
            <w:r w:rsidR="007175D0" w:rsidRPr="00EE03EF">
              <w:t xml:space="preserve"> je </w:t>
            </w:r>
            <w:r w:rsidR="007175D0" w:rsidRPr="00EE03EF">
              <w:rPr>
                <w:i/>
                <w:color w:val="0070C0"/>
                <w:u w:val="single"/>
                <w:lang w:eastAsia="en-US"/>
              </w:rPr>
              <w:t>prílohou č.</w:t>
            </w:r>
            <w:r w:rsidR="002E4689" w:rsidRPr="00EE03EF">
              <w:rPr>
                <w:i/>
                <w:color w:val="0070C0"/>
                <w:u w:val="single"/>
                <w:lang w:eastAsia="en-US"/>
              </w:rPr>
              <w:t xml:space="preserve"> </w:t>
            </w:r>
            <w:r w:rsidR="008D4932" w:rsidRPr="00EE03EF">
              <w:rPr>
                <w:i/>
                <w:color w:val="0070C0"/>
                <w:u w:val="single"/>
                <w:lang w:eastAsia="en-US"/>
              </w:rPr>
              <w:t>9</w:t>
            </w:r>
            <w:r w:rsidR="00BB73CA" w:rsidRPr="00EE03EF">
              <w:t>.</w:t>
            </w:r>
          </w:p>
          <w:p w14:paraId="7B2379F5" w14:textId="57298CFC" w:rsidR="00BB73CA" w:rsidRPr="00EE03EF" w:rsidRDefault="00204B0A" w:rsidP="00F36499">
            <w:pPr>
              <w:numPr>
                <w:ilvl w:val="0"/>
                <w:numId w:val="14"/>
              </w:numPr>
              <w:spacing w:after="120"/>
              <w:ind w:left="743" w:hanging="601"/>
              <w:jc w:val="both"/>
              <w:rPr>
                <w:color w:val="FF0000"/>
              </w:rPr>
            </w:pPr>
            <w:r w:rsidRPr="00EE03EF">
              <w:rPr>
                <w:b/>
                <w:bCs/>
                <w:u w:val="single"/>
              </w:rPr>
              <w:t>k nákladom na sprievodné vzdelávacie opatrenia</w:t>
            </w:r>
            <w:r w:rsidRPr="00EE03EF">
              <w:rPr>
                <w:bCs/>
              </w:rPr>
              <w:t xml:space="preserve">: </w:t>
            </w:r>
            <w:r w:rsidRPr="00EE03EF">
              <w:rPr>
                <w:bCs/>
                <w:color w:val="00B050"/>
              </w:rPr>
              <w:t>kópie - faktúr, dodacích listov, bankových výpisov, fotodokumentácia z akcií,</w:t>
            </w:r>
            <w:r w:rsidRPr="00EE03EF">
              <w:rPr>
                <w:bCs/>
              </w:rPr>
              <w:t xml:space="preserve"> ak je splnená podmienka, že deti môžu byť fotografované, prípadne ak sú deti fotené zozadu, potvrdenie od škôl o dodaní ich účasti na sprievodnej vzdelávacej aktivite – súčasť Hlásenia školy, atď. – viď nižšie), </w:t>
            </w:r>
            <w:r w:rsidRPr="00EE03EF">
              <w:rPr>
                <w:b/>
                <w:bCs/>
                <w:color w:val="00B050"/>
                <w:lang w:eastAsia="en-US"/>
              </w:rPr>
              <w:t>tabuľku</w:t>
            </w:r>
            <w:r w:rsidRPr="00EE03EF">
              <w:rPr>
                <w:b/>
                <w:bCs/>
                <w:lang w:eastAsia="en-US"/>
              </w:rPr>
              <w:t xml:space="preserve"> </w:t>
            </w:r>
            <w:r w:rsidR="00C35A43" w:rsidRPr="00EE03EF">
              <w:rPr>
                <w:lang w:eastAsia="en-US"/>
              </w:rPr>
              <w:t>(použite tabuľku</w:t>
            </w:r>
            <w:r w:rsidRPr="00EE03EF">
              <w:rPr>
                <w:lang w:eastAsia="en-US"/>
              </w:rPr>
              <w:t xml:space="preserve"> </w:t>
            </w:r>
            <w:r w:rsidRPr="00EE03EF">
              <w:rPr>
                <w:color w:val="0070C0"/>
                <w:u w:val="single"/>
                <w:lang w:eastAsia="en-US"/>
              </w:rPr>
              <w:t>zoznam škôl</w:t>
            </w:r>
            <w:r w:rsidRPr="00EE03EF">
              <w:rPr>
                <w:color w:val="0070C0"/>
                <w:lang w:eastAsia="en-US"/>
              </w:rPr>
              <w:t xml:space="preserve"> </w:t>
            </w:r>
            <w:r w:rsidRPr="00EE03EF">
              <w:rPr>
                <w:color w:val="0070C0"/>
                <w:u w:val="single"/>
                <w:lang w:eastAsia="en-US"/>
              </w:rPr>
              <w:t>(</w:t>
            </w:r>
            <w:r w:rsidRPr="00EE03EF">
              <w:rPr>
                <w:i/>
                <w:color w:val="0070C0"/>
                <w:u w:val="single"/>
                <w:lang w:eastAsia="en-US"/>
              </w:rPr>
              <w:t>Príloha č.</w:t>
            </w:r>
            <w:r w:rsidR="006F5496" w:rsidRPr="00EE03EF">
              <w:rPr>
                <w:i/>
                <w:color w:val="0070C0"/>
                <w:u w:val="single"/>
                <w:lang w:eastAsia="en-US"/>
              </w:rPr>
              <w:t xml:space="preserve"> </w:t>
            </w:r>
            <w:r w:rsidRPr="00EE03EF">
              <w:rPr>
                <w:i/>
                <w:color w:val="0070C0"/>
                <w:u w:val="single"/>
                <w:lang w:eastAsia="en-US"/>
              </w:rPr>
              <w:t>2</w:t>
            </w:r>
            <w:r w:rsidRPr="00EE03EF">
              <w:rPr>
                <w:color w:val="0070C0"/>
                <w:u w:val="single"/>
                <w:lang w:eastAsia="en-US"/>
              </w:rPr>
              <w:t>)</w:t>
            </w:r>
            <w:r w:rsidR="00720E3D" w:rsidRPr="00EE03EF">
              <w:rPr>
                <w:u w:val="single"/>
                <w:lang w:eastAsia="en-US"/>
              </w:rPr>
              <w:t>)</w:t>
            </w:r>
            <w:r w:rsidRPr="00EE03EF">
              <w:rPr>
                <w:color w:val="0070C0"/>
                <w:u w:val="single"/>
                <w:lang w:eastAsia="en-US"/>
              </w:rPr>
              <w:t xml:space="preserve"> </w:t>
            </w:r>
            <w:r w:rsidRPr="00EE03EF">
              <w:rPr>
                <w:color w:val="00B050"/>
                <w:lang w:eastAsia="en-US"/>
              </w:rPr>
              <w:t>s počtom žiakov a s vyčíslením množstva jednotlivých druhov dodaného OZ (porcie a</w:t>
            </w:r>
            <w:r w:rsidR="005A447A" w:rsidRPr="00EE03EF">
              <w:rPr>
                <w:color w:val="00B050"/>
                <w:lang w:eastAsia="en-US"/>
              </w:rPr>
              <w:t> </w:t>
            </w:r>
            <w:r w:rsidRPr="00EE03EF">
              <w:rPr>
                <w:color w:val="00B050"/>
                <w:lang w:eastAsia="en-US"/>
              </w:rPr>
              <w:t>kg</w:t>
            </w:r>
            <w:r w:rsidR="005A447A" w:rsidRPr="00EE03EF">
              <w:rPr>
                <w:color w:val="00B050"/>
                <w:lang w:eastAsia="en-US"/>
              </w:rPr>
              <w:t>/</w:t>
            </w:r>
            <w:r w:rsidRPr="00EE03EF">
              <w:rPr>
                <w:color w:val="00B050"/>
                <w:lang w:eastAsia="en-US"/>
              </w:rPr>
              <w:t>l) na ochutnávky a počtom ostatných položiek na preplatenie (ks)</w:t>
            </w:r>
            <w:r w:rsidR="002A24BD" w:rsidRPr="00EE03EF">
              <w:rPr>
                <w:lang w:eastAsia="en-US"/>
              </w:rPr>
              <w:t>,</w:t>
            </w:r>
            <w:r w:rsidRPr="00EE03EF">
              <w:rPr>
                <w:lang w:eastAsia="en-US"/>
              </w:rPr>
              <w:t xml:space="preserve"> </w:t>
            </w:r>
            <w:r w:rsidR="00894C58" w:rsidRPr="00EE03EF">
              <w:rPr>
                <w:b/>
                <w:bCs/>
                <w:lang w:eastAsia="en-US"/>
              </w:rPr>
              <w:t>!</w:t>
            </w:r>
            <w:r w:rsidR="002A24BD" w:rsidRPr="00EE03EF">
              <w:rPr>
                <w:b/>
                <w:bCs/>
                <w:u w:val="single"/>
              </w:rPr>
              <w:t>zaslať mailom</w:t>
            </w:r>
            <w:r w:rsidR="00894C58" w:rsidRPr="00EE03EF">
              <w:rPr>
                <w:b/>
                <w:bCs/>
                <w:u w:val="single"/>
              </w:rPr>
              <w:t>!</w:t>
            </w:r>
            <w:r w:rsidR="00BB73CA" w:rsidRPr="00EE03EF">
              <w:rPr>
                <w:bCs/>
              </w:rPr>
              <w:t>;</w:t>
            </w:r>
          </w:p>
          <w:bookmarkEnd w:id="35"/>
          <w:p w14:paraId="4FE40939" w14:textId="3903C126" w:rsidR="00B9332E" w:rsidRPr="00EE03EF" w:rsidRDefault="00B9332E" w:rsidP="00F36499">
            <w:pPr>
              <w:numPr>
                <w:ilvl w:val="0"/>
                <w:numId w:val="9"/>
              </w:numPr>
              <w:spacing w:after="120"/>
              <w:jc w:val="both"/>
            </w:pPr>
            <w:r w:rsidRPr="00EE03EF">
              <w:t>*</w:t>
            </w:r>
            <w:r w:rsidRPr="00EE03EF">
              <w:rPr>
                <w:bCs/>
              </w:rPr>
              <w:t xml:space="preserve">v prípade realizácie sprievodných vzdelávacích opatrení je pre každý vynaložený náklad </w:t>
            </w:r>
            <w:r w:rsidR="00C35A43" w:rsidRPr="00EE03EF">
              <w:rPr>
                <w:bCs/>
              </w:rPr>
              <w:t xml:space="preserve">(okrem OZ na ochutnávky) </w:t>
            </w:r>
            <w:r w:rsidRPr="00EE03EF">
              <w:rPr>
                <w:bCs/>
              </w:rPr>
              <w:t xml:space="preserve">potrebné predložiť - </w:t>
            </w:r>
            <w:r w:rsidRPr="00EE03EF">
              <w:rPr>
                <w:b/>
                <w:u w:val="single"/>
              </w:rPr>
              <w:t>3 cenové ponuky a zápisnicu o</w:t>
            </w:r>
            <w:r w:rsidR="00913DE9" w:rsidRPr="00EE03EF">
              <w:rPr>
                <w:b/>
                <w:u w:val="single"/>
              </w:rPr>
              <w:t> </w:t>
            </w:r>
            <w:r w:rsidRPr="00EE03EF">
              <w:rPr>
                <w:b/>
                <w:u w:val="single"/>
              </w:rPr>
              <w:t>výbere víťaznej ponuky</w:t>
            </w:r>
            <w:r w:rsidRPr="00EE03EF">
              <w:rPr>
                <w:b/>
              </w:rPr>
              <w:t xml:space="preserve"> </w:t>
            </w:r>
            <w:r w:rsidRPr="00EE03EF">
              <w:rPr>
                <w:bCs/>
              </w:rPr>
              <w:t>(</w:t>
            </w:r>
            <w:r w:rsidRPr="00EE03EF">
              <w:t>výber víťaznej ponuky s odôvodnením</w:t>
            </w:r>
            <w:r w:rsidRPr="00EE03EF">
              <w:rPr>
                <w:bCs/>
              </w:rPr>
              <w:t>);</w:t>
            </w:r>
          </w:p>
          <w:p w14:paraId="6E1852D5" w14:textId="6E2C6C37" w:rsidR="00B9332E" w:rsidRPr="00EE03EF" w:rsidRDefault="00B9332E" w:rsidP="00F36499">
            <w:pPr>
              <w:numPr>
                <w:ilvl w:val="0"/>
                <w:numId w:val="9"/>
              </w:numPr>
              <w:spacing w:after="120"/>
              <w:jc w:val="both"/>
              <w:rPr>
                <w:bCs/>
              </w:rPr>
            </w:pPr>
            <w:r w:rsidRPr="00EE03EF">
              <w:rPr>
                <w:b/>
              </w:rPr>
              <w:t xml:space="preserve">kópia </w:t>
            </w:r>
            <w:r w:rsidRPr="00EE03EF">
              <w:rPr>
                <w:b/>
                <w:u w:val="single"/>
              </w:rPr>
              <w:t>zmluvy o vedení účtu</w:t>
            </w:r>
            <w:r w:rsidRPr="00EE03EF">
              <w:rPr>
                <w:bCs/>
              </w:rPr>
              <w:t xml:space="preserve"> žiadateľa v banke alebo potvrdenie banky o vedení účtu žiadateľa v banke s uvedením medzinárodného bankového čísla účtu</w:t>
            </w:r>
            <w:r w:rsidR="00C35A43" w:rsidRPr="00EE03EF">
              <w:rPr>
                <w:bCs/>
              </w:rPr>
              <w:t xml:space="preserve"> – </w:t>
            </w:r>
            <w:r w:rsidR="00C35A43" w:rsidRPr="00EE03EF">
              <w:rPr>
                <w:b/>
              </w:rPr>
              <w:t xml:space="preserve">predložiť s prvou žiadosťou </w:t>
            </w:r>
            <w:r w:rsidR="00720E3D" w:rsidRPr="00EE03EF">
              <w:rPr>
                <w:b/>
              </w:rPr>
              <w:t xml:space="preserve">o poskytnutie pomoci </w:t>
            </w:r>
            <w:r w:rsidR="00C35A43" w:rsidRPr="00EE03EF">
              <w:rPr>
                <w:b/>
              </w:rPr>
              <w:t>každý šk. rok.</w:t>
            </w:r>
          </w:p>
          <w:p w14:paraId="362EAC71" w14:textId="793A9F5F" w:rsidR="000C08CC" w:rsidRPr="00EE03EF" w:rsidRDefault="00204B0A">
            <w:pPr>
              <w:numPr>
                <w:ilvl w:val="0"/>
                <w:numId w:val="9"/>
              </w:numPr>
              <w:spacing w:after="120"/>
              <w:jc w:val="both"/>
            </w:pPr>
            <w:r w:rsidRPr="00EE03EF">
              <w:rPr>
                <w:b/>
              </w:rPr>
              <w:t xml:space="preserve">právnické osoby - </w:t>
            </w:r>
            <w:r w:rsidR="00B9332E" w:rsidRPr="00EE03EF">
              <w:rPr>
                <w:b/>
                <w:u w:val="single"/>
              </w:rPr>
              <w:t xml:space="preserve">potvrdenie </w:t>
            </w:r>
            <w:r w:rsidR="0051477E" w:rsidRPr="00EE03EF">
              <w:rPr>
                <w:b/>
                <w:u w:val="single"/>
              </w:rPr>
              <w:t xml:space="preserve">príslušného </w:t>
            </w:r>
            <w:r w:rsidR="00B9332E" w:rsidRPr="00EE03EF">
              <w:rPr>
                <w:b/>
                <w:u w:val="single"/>
              </w:rPr>
              <w:t>súdu</w:t>
            </w:r>
            <w:r w:rsidR="00B9332E" w:rsidRPr="00EE03EF">
              <w:rPr>
                <w:bCs/>
              </w:rPr>
              <w:t xml:space="preserve">, </w:t>
            </w:r>
            <w:r w:rsidR="005B3A01" w:rsidRPr="00EE03EF">
              <w:rPr>
                <w:bCs/>
              </w:rPr>
              <w:br/>
            </w:r>
            <w:r w:rsidR="00B9332E" w:rsidRPr="00EE03EF">
              <w:rPr>
                <w:bCs/>
              </w:rPr>
              <w:t>že</w:t>
            </w:r>
            <w:r w:rsidR="005B3A01" w:rsidRPr="00EE03EF">
              <w:rPr>
                <w:bCs/>
              </w:rPr>
              <w:t xml:space="preserve"> </w:t>
            </w:r>
            <w:r w:rsidR="0051477E" w:rsidRPr="00EE03EF">
              <w:rPr>
                <w:bCs/>
              </w:rPr>
              <w:t>právoplatne nerozhodol o zrušení žiadateľa</w:t>
            </w:r>
            <w:r w:rsidR="00B9332E" w:rsidRPr="00EE03EF">
              <w:rPr>
                <w:bCs/>
              </w:rPr>
              <w:t>, nie starš</w:t>
            </w:r>
            <w:r w:rsidR="0051477E" w:rsidRPr="00EE03EF">
              <w:rPr>
                <w:bCs/>
              </w:rPr>
              <w:t xml:space="preserve">ie </w:t>
            </w:r>
            <w:r w:rsidR="00B9332E" w:rsidRPr="00EE03EF">
              <w:rPr>
                <w:bCs/>
              </w:rPr>
              <w:t xml:space="preserve">ako </w:t>
            </w:r>
            <w:r w:rsidR="0051477E" w:rsidRPr="00EE03EF">
              <w:rPr>
                <w:bCs/>
              </w:rPr>
              <w:t>tri</w:t>
            </w:r>
            <w:r w:rsidR="00B9332E" w:rsidRPr="00EE03EF">
              <w:rPr>
                <w:bCs/>
              </w:rPr>
              <w:t xml:space="preserve"> mesiac</w:t>
            </w:r>
            <w:r w:rsidR="0051477E" w:rsidRPr="00EE03EF">
              <w:rPr>
                <w:bCs/>
              </w:rPr>
              <w:t>e, ak toto</w:t>
            </w:r>
            <w:r w:rsidR="0089568E" w:rsidRPr="00EE03EF">
              <w:rPr>
                <w:bCs/>
              </w:rPr>
              <w:t xml:space="preserve"> </w:t>
            </w:r>
            <w:r w:rsidR="0051477E" w:rsidRPr="00EE03EF">
              <w:rPr>
                <w:bCs/>
              </w:rPr>
              <w:t>nebolo zaslané v inom realizačnom období príslušného školského roka</w:t>
            </w:r>
            <w:r w:rsidR="00C35A43" w:rsidRPr="00EE03EF">
              <w:rPr>
                <w:bCs/>
              </w:rPr>
              <w:t xml:space="preserve"> - </w:t>
            </w:r>
            <w:r w:rsidR="00720E3D" w:rsidRPr="00EE03EF">
              <w:rPr>
                <w:b/>
              </w:rPr>
              <w:t>predložiť s prvou žiadosťou o poskytnutie pomoci každý šk. rok.</w:t>
            </w:r>
          </w:p>
        </w:tc>
      </w:tr>
      <w:tr w:rsidR="00B9332E" w:rsidRPr="00EE03EF" w14:paraId="774B2D86" w14:textId="77777777" w:rsidTr="00B9332E">
        <w:tc>
          <w:tcPr>
            <w:tcW w:w="1983" w:type="dxa"/>
            <w:tcBorders>
              <w:top w:val="single" w:sz="4" w:space="0" w:color="000000"/>
              <w:left w:val="single" w:sz="4" w:space="0" w:color="000000"/>
              <w:bottom w:val="single" w:sz="4" w:space="0" w:color="000000"/>
            </w:tcBorders>
            <w:shd w:val="clear" w:color="auto" w:fill="A8D08D"/>
          </w:tcPr>
          <w:p w14:paraId="322F8913" w14:textId="77777777" w:rsidR="00B9332E" w:rsidRPr="00EE03EF" w:rsidRDefault="00B9332E" w:rsidP="00B9332E">
            <w:pPr>
              <w:spacing w:after="120"/>
              <w:jc w:val="both"/>
              <w:rPr>
                <w:b/>
                <w:bCs/>
              </w:rPr>
            </w:pPr>
            <w:r w:rsidRPr="00EE03EF">
              <w:rPr>
                <w:b/>
                <w:bCs/>
              </w:rPr>
              <w:lastRenderedPageBreak/>
              <w:t>Registračná povinnosť</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64AA60A9" w14:textId="77777777" w:rsidR="00B9332E" w:rsidRPr="00EE03EF" w:rsidRDefault="00B9332E">
            <w:pPr>
              <w:spacing w:after="120"/>
              <w:ind w:left="743" w:firstLine="1"/>
              <w:jc w:val="both"/>
              <w:rPr>
                <w:bCs/>
              </w:rPr>
            </w:pPr>
            <w:r w:rsidRPr="00EE03EF">
              <w:rPr>
                <w:bCs/>
              </w:rPr>
              <w:t xml:space="preserve">Registračná povinnosť: žiadatelia majú povinnosť </w:t>
            </w:r>
            <w:r w:rsidRPr="00EE03EF">
              <w:rPr>
                <w:b/>
                <w:u w:val="single"/>
              </w:rPr>
              <w:t>registrácie v registri partnerov</w:t>
            </w:r>
            <w:r w:rsidRPr="00EE03EF">
              <w:rPr>
                <w:bCs/>
              </w:rPr>
              <w:t xml:space="preserve"> verejného sektora v zmysle zákon</w:t>
            </w:r>
            <w:r w:rsidR="006308DD" w:rsidRPr="00EE03EF">
              <w:rPr>
                <w:bCs/>
              </w:rPr>
              <w:t>a</w:t>
            </w:r>
            <w:r w:rsidRPr="00EE03EF">
              <w:rPr>
                <w:bCs/>
              </w:rPr>
              <w:t xml:space="preserve"> č. 315/2016 Z. z. o registri partnerov verejného sektora a o zmene a doplnení niektorých zákonov (ďalej len „zákon </w:t>
            </w:r>
            <w:r w:rsidR="00586D5E" w:rsidRPr="00EE03EF">
              <w:rPr>
                <w:bCs/>
              </w:rPr>
              <w:t>o </w:t>
            </w:r>
            <w:r w:rsidRPr="00EE03EF">
              <w:rPr>
                <w:bCs/>
              </w:rPr>
              <w:t>RVPS“)</w:t>
            </w:r>
            <w:r w:rsidR="00586D5E" w:rsidRPr="00EE03EF">
              <w:rPr>
                <w:bCs/>
              </w:rPr>
              <w:t xml:space="preserve"> v znení zákona č. 38/2017 Z. z</w:t>
            </w:r>
            <w:r w:rsidRPr="00EE03EF">
              <w:rPr>
                <w:bCs/>
              </w:rPr>
              <w:t xml:space="preserve">. </w:t>
            </w:r>
            <w:r w:rsidRPr="00EE03EF">
              <w:rPr>
                <w:bCs/>
                <w:u w:val="single"/>
              </w:rPr>
              <w:t xml:space="preserve">Výnimka z tejto povinnosti podľa § 2 ods. 2 zákona o RVPS sa vzťahuje </w:t>
            </w:r>
            <w:r w:rsidR="00586D5E" w:rsidRPr="00EE03EF">
              <w:rPr>
                <w:bCs/>
                <w:u w:val="single"/>
              </w:rPr>
              <w:t>na </w:t>
            </w:r>
            <w:r w:rsidRPr="00EE03EF">
              <w:rPr>
                <w:bCs/>
                <w:u w:val="single"/>
              </w:rPr>
              <w:t>žiadateľov, ktorým</w:t>
            </w:r>
            <w:r w:rsidRPr="00EE03EF">
              <w:rPr>
                <w:bCs/>
              </w:rPr>
              <w:t xml:space="preserve"> „</w:t>
            </w:r>
            <w:r w:rsidRPr="00EE03EF">
              <w:rPr>
                <w:b/>
                <w:i/>
                <w:iCs/>
              </w:rPr>
              <w:t xml:space="preserve">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w:t>
            </w:r>
            <w:r w:rsidR="00586D5E" w:rsidRPr="00EE03EF">
              <w:rPr>
                <w:b/>
                <w:i/>
                <w:iCs/>
              </w:rPr>
              <w:t>do </w:t>
            </w:r>
            <w:r w:rsidRPr="00EE03EF">
              <w:rPr>
                <w:b/>
                <w:i/>
                <w:iCs/>
              </w:rPr>
              <w:t>registra určiť</w:t>
            </w:r>
            <w:r w:rsidRPr="00EE03EF">
              <w:rPr>
                <w:bCs/>
              </w:rPr>
              <w:t xml:space="preserve">“. </w:t>
            </w:r>
            <w:r w:rsidR="00586D5E" w:rsidRPr="00EE03EF">
              <w:rPr>
                <w:bCs/>
              </w:rPr>
              <w:t xml:space="preserve">Hoci pomoc z prostriedkov EÚ sa v tomto prípade poskytuje len z Európskeho poľnohospodárskeho záručného fondu, ktorý sa v § 2 ods. 1 písm. a) prvého bodu zákona o RVPS nespomína, okrem pomoci z prostriedkov EÚ sa v rámci </w:t>
            </w:r>
            <w:r w:rsidR="00A70248" w:rsidRPr="00EE03EF">
              <w:rPr>
                <w:bCs/>
              </w:rPr>
              <w:t>Š</w:t>
            </w:r>
            <w:r w:rsidR="00586D5E" w:rsidRPr="00EE03EF">
              <w:rPr>
                <w:bCs/>
              </w:rPr>
              <w:t xml:space="preserve">kolského programu poskytuje aj pomoc z prostriedkov štátneho rozpočtu, na ktoré sa zákon o RVPS vzťahuje v znení zákona č. 38/2017 Z. z. </w:t>
            </w:r>
            <w:r w:rsidRPr="00EE03EF">
              <w:rPr>
                <w:bCs/>
              </w:rPr>
              <w:t xml:space="preserve">Ak pri administrovaní žiadostí platobná </w:t>
            </w:r>
            <w:r w:rsidRPr="00EE03EF">
              <w:rPr>
                <w:bCs/>
              </w:rPr>
              <w:lastRenderedPageBreak/>
              <w:t xml:space="preserve">agentúra zistí, že žiadateľovi vznikla povinnosť registrácie </w:t>
            </w:r>
            <w:r w:rsidR="0051477E" w:rsidRPr="00EE03EF">
              <w:rPr>
                <w:bCs/>
              </w:rPr>
              <w:t>v </w:t>
            </w:r>
            <w:r w:rsidRPr="00EE03EF">
              <w:rPr>
                <w:bCs/>
              </w:rPr>
              <w:t xml:space="preserve">RPVS vzhľadom k výške doplatku </w:t>
            </w:r>
            <w:r w:rsidR="00586D5E" w:rsidRPr="00EE03EF">
              <w:rPr>
                <w:bCs/>
              </w:rPr>
              <w:t>zo </w:t>
            </w:r>
            <w:r w:rsidRPr="00EE03EF">
              <w:rPr>
                <w:bCs/>
              </w:rPr>
              <w:t>štátneho rozpočtu SR, žiadateľa písomne informuje o tejto povinnosti pred vyplatením finančných prostriedkov zo zdrojov štátneho rozpočtu.</w:t>
            </w:r>
          </w:p>
        </w:tc>
      </w:tr>
      <w:tr w:rsidR="00B9332E" w:rsidRPr="00EE03EF" w14:paraId="3BA46D0C" w14:textId="77777777" w:rsidTr="00B9332E">
        <w:tc>
          <w:tcPr>
            <w:tcW w:w="1983" w:type="dxa"/>
            <w:tcBorders>
              <w:top w:val="single" w:sz="4" w:space="0" w:color="000000"/>
              <w:left w:val="single" w:sz="4" w:space="0" w:color="000000"/>
              <w:bottom w:val="single" w:sz="4" w:space="0" w:color="000000"/>
            </w:tcBorders>
            <w:shd w:val="clear" w:color="auto" w:fill="DEEAF6"/>
          </w:tcPr>
          <w:p w14:paraId="1A1E70BB" w14:textId="77777777" w:rsidR="00B9332E" w:rsidRPr="00EE03EF" w:rsidRDefault="00B9332E" w:rsidP="00B9332E">
            <w:pPr>
              <w:spacing w:after="120"/>
              <w:jc w:val="both"/>
            </w:pPr>
            <w:r w:rsidRPr="00EE03EF">
              <w:rPr>
                <w:b/>
                <w:bCs/>
              </w:rPr>
              <w:lastRenderedPageBreak/>
              <w:t xml:space="preserve"> Adresa predkladania</w:t>
            </w:r>
          </w:p>
        </w:tc>
        <w:tc>
          <w:tcPr>
            <w:tcW w:w="7092" w:type="dxa"/>
            <w:tcBorders>
              <w:top w:val="single" w:sz="4" w:space="0" w:color="000000"/>
              <w:left w:val="single" w:sz="4" w:space="0" w:color="000000"/>
              <w:bottom w:val="single" w:sz="4" w:space="0" w:color="000000"/>
              <w:right w:val="single" w:sz="4" w:space="0" w:color="000000"/>
            </w:tcBorders>
            <w:shd w:val="clear" w:color="auto" w:fill="auto"/>
          </w:tcPr>
          <w:p w14:paraId="1CD783F0" w14:textId="77777777" w:rsidR="00683731" w:rsidRPr="00EE03EF" w:rsidRDefault="00683731" w:rsidP="00F36499">
            <w:pPr>
              <w:pStyle w:val="Odsekzoznamu"/>
              <w:numPr>
                <w:ilvl w:val="0"/>
                <w:numId w:val="24"/>
              </w:numPr>
              <w:suppressAutoHyphens w:val="0"/>
              <w:spacing w:after="120"/>
              <w:ind w:left="631"/>
              <w:rPr>
                <w:bCs/>
                <w:lang w:val="sk-SK"/>
              </w:rPr>
            </w:pPr>
            <w:r w:rsidRPr="00EE03EF">
              <w:rPr>
                <w:bCs/>
                <w:lang w:val="sk-SK"/>
              </w:rPr>
              <w:t>Pôdohospodárska platobná agentúra</w:t>
            </w:r>
          </w:p>
          <w:p w14:paraId="12ED450A" w14:textId="77777777" w:rsidR="00683731" w:rsidRPr="00EE03EF" w:rsidRDefault="00683731" w:rsidP="008A51AB">
            <w:pPr>
              <w:spacing w:after="120"/>
              <w:ind w:left="631"/>
              <w:jc w:val="both"/>
              <w:rPr>
                <w:bCs/>
              </w:rPr>
            </w:pPr>
            <w:r w:rsidRPr="00EE03EF">
              <w:rPr>
                <w:bCs/>
              </w:rPr>
              <w:t>Sekcia organizácie trhu a štátnej pomoci</w:t>
            </w:r>
          </w:p>
          <w:p w14:paraId="337E429C" w14:textId="77777777" w:rsidR="00683731" w:rsidRPr="00EE03EF" w:rsidRDefault="00683731" w:rsidP="008A51AB">
            <w:pPr>
              <w:spacing w:after="120"/>
              <w:ind w:left="631"/>
              <w:jc w:val="both"/>
              <w:rPr>
                <w:bCs/>
              </w:rPr>
            </w:pPr>
            <w:r w:rsidRPr="00EE03EF">
              <w:rPr>
                <w:bCs/>
              </w:rPr>
              <w:t>Hraničná 12</w:t>
            </w:r>
          </w:p>
          <w:p w14:paraId="0DCE3A6F" w14:textId="77777777" w:rsidR="00B9332E" w:rsidRPr="00EE03EF" w:rsidRDefault="00683731" w:rsidP="00692A03">
            <w:pPr>
              <w:spacing w:after="120"/>
              <w:ind w:left="631"/>
              <w:jc w:val="both"/>
            </w:pPr>
            <w:r w:rsidRPr="00EE03EF">
              <w:rPr>
                <w:bCs/>
              </w:rPr>
              <w:t>815 26 Bratislava</w:t>
            </w:r>
          </w:p>
        </w:tc>
      </w:tr>
    </w:tbl>
    <w:p w14:paraId="2DF82C18" w14:textId="77777777" w:rsidR="00B9332E" w:rsidRPr="00EE03EF" w:rsidRDefault="00B9332E" w:rsidP="00B9332E">
      <w:pPr>
        <w:pStyle w:val="Einzug1"/>
        <w:tabs>
          <w:tab w:val="clear" w:pos="993"/>
          <w:tab w:val="left" w:pos="709"/>
        </w:tabs>
        <w:spacing w:after="60"/>
        <w:ind w:left="0"/>
        <w:rPr>
          <w:sz w:val="24"/>
          <w:szCs w:val="24"/>
          <w:highlight w:val="yellow"/>
          <w:lang w:val="sk-SK" w:eastAsia="sk-SK"/>
        </w:rPr>
      </w:pPr>
    </w:p>
    <w:p w14:paraId="24C05A2E" w14:textId="12906CFF" w:rsidR="00B9332E" w:rsidRPr="00EE03EF" w:rsidRDefault="00B9332E" w:rsidP="00B9332E">
      <w:pPr>
        <w:spacing w:after="60"/>
        <w:jc w:val="both"/>
      </w:pPr>
      <w:r w:rsidRPr="00EE03EF">
        <w:t xml:space="preserve">* v záujme preukázania hospodárneho, efektívneho a účinného vynaloženia verejných finančných prostriedkov platobná agentúra vyžaduje od žiadateľov pri oprávnených výdavkoch na sprievodné vzdelávacie opatrenia </w:t>
      </w:r>
      <w:r w:rsidRPr="00EE03EF">
        <w:rPr>
          <w:b/>
        </w:rPr>
        <w:t>preukázanie minimalizovania nákladov na obstaranie tovarov a služieb v súlade so zákonom č. 523/2004 Z. z.</w:t>
      </w:r>
      <w:r w:rsidRPr="00EE03EF">
        <w:t xml:space="preserve"> </w:t>
      </w:r>
    </w:p>
    <w:p w14:paraId="025058CD" w14:textId="77777777" w:rsidR="00B9332E" w:rsidRPr="00EE03EF" w:rsidRDefault="00B9332E" w:rsidP="00B9332E">
      <w:pPr>
        <w:spacing w:after="60"/>
        <w:jc w:val="both"/>
      </w:pPr>
      <w:r w:rsidRPr="00EE03EF">
        <w:t xml:space="preserve">Primeranosť nákladov preukáže žiadateľ zdôvodnením výberu dodávateľa k jednotlivým oprávneným výdavkom a </w:t>
      </w:r>
      <w:r w:rsidRPr="00EE03EF">
        <w:rPr>
          <w:color w:val="0070C0"/>
          <w:u w:val="single"/>
        </w:rPr>
        <w:t>doložením troch cenových ponúk a zápisom o výbere víťaznej ponuky.</w:t>
      </w:r>
      <w:r w:rsidRPr="00EE03EF">
        <w:t xml:space="preserve"> Ak žiadateľ nepreukáže hospodárnosť, efektívnosť a účinnosť vynaloženia verejných finančných prostriedkov, môže platobná agentúra posudzovať primeranosť výdavkov </w:t>
      </w:r>
      <w:r w:rsidR="00692A03" w:rsidRPr="00EE03EF">
        <w:t>na </w:t>
      </w:r>
      <w:r w:rsidRPr="00EE03EF">
        <w:t xml:space="preserve">základe priemernej ceny daného výdavku na trhu, t. j. vyhradzuje si právo výšku výdavku znížiť, ak sa cena daného výdavku výrazne odlišuje od priemernej ceny daného výdavku </w:t>
      </w:r>
      <w:r w:rsidR="00AC53BA" w:rsidRPr="00EE03EF">
        <w:t>na </w:t>
      </w:r>
      <w:r w:rsidRPr="00EE03EF">
        <w:t>trhu.</w:t>
      </w:r>
    </w:p>
    <w:p w14:paraId="5F6B6BE4" w14:textId="77777777" w:rsidR="00D95A3F" w:rsidRPr="00EE03EF" w:rsidRDefault="00D95A3F" w:rsidP="00B9332E">
      <w:pPr>
        <w:spacing w:after="60"/>
        <w:jc w:val="both"/>
      </w:pPr>
    </w:p>
    <w:p w14:paraId="3716E53E" w14:textId="77777777" w:rsidR="003039B5" w:rsidRPr="00EE03EF" w:rsidRDefault="003039B5" w:rsidP="00B9332E">
      <w:pPr>
        <w:spacing w:after="60"/>
        <w:jc w:val="both"/>
        <w:rPr>
          <w:b/>
          <w:color w:val="00B050"/>
        </w:rPr>
      </w:pPr>
      <w:r w:rsidRPr="00EE03EF">
        <w:rPr>
          <w:b/>
          <w:color w:val="00B050"/>
        </w:rPr>
        <w:t>Ako pošlem žiadosť</w:t>
      </w:r>
      <w:r w:rsidR="00977E6F" w:rsidRPr="00EE03EF">
        <w:rPr>
          <w:b/>
          <w:color w:val="00B050"/>
        </w:rPr>
        <w:t>,</w:t>
      </w:r>
      <w:r w:rsidRPr="00EE03EF">
        <w:rPr>
          <w:b/>
          <w:color w:val="00B050"/>
        </w:rPr>
        <w:t xml:space="preserve"> aby bola pripravená hneď na administratívnu kontrolu?</w:t>
      </w:r>
    </w:p>
    <w:p w14:paraId="04655D16" w14:textId="0AE86AC6" w:rsidR="00BC43C0" w:rsidRPr="00EE03EF" w:rsidRDefault="00BC43C0" w:rsidP="00F36499">
      <w:pPr>
        <w:pStyle w:val="Odsekzoznamu"/>
        <w:numPr>
          <w:ilvl w:val="0"/>
          <w:numId w:val="52"/>
        </w:numPr>
        <w:spacing w:after="60"/>
        <w:rPr>
          <w:color w:val="00B050"/>
          <w:lang w:val="sk-SK"/>
        </w:rPr>
      </w:pPr>
      <w:r w:rsidRPr="00EE03EF">
        <w:rPr>
          <w:color w:val="00B050"/>
          <w:lang w:val="sk-SK"/>
        </w:rPr>
        <w:t>Hlásenia škôl o spotrebe dodané od škôl skontrolujem</w:t>
      </w:r>
      <w:r w:rsidR="000E00BD" w:rsidRPr="00EE03EF">
        <w:rPr>
          <w:color w:val="00B050"/>
          <w:lang w:val="sk-SK"/>
        </w:rPr>
        <w:t>,</w:t>
      </w:r>
      <w:r w:rsidRPr="00EE03EF">
        <w:rPr>
          <w:color w:val="00B050"/>
          <w:lang w:val="sk-SK"/>
        </w:rPr>
        <w:t xml:space="preserve"> či sú správne a riadne vyplnené a potvrdené pečiatkou a podpisom.</w:t>
      </w:r>
      <w:r w:rsidR="00D95A3F" w:rsidRPr="00EE03EF">
        <w:rPr>
          <w:color w:val="00B050"/>
          <w:lang w:val="sk-SK"/>
        </w:rPr>
        <w:t xml:space="preserve"> </w:t>
      </w:r>
      <w:r w:rsidRPr="00EE03EF">
        <w:rPr>
          <w:color w:val="00B050"/>
          <w:lang w:val="sk-SK"/>
        </w:rPr>
        <w:t>Vypĺňaniu a kontrole dokladov venujem náležitú pozornosť.</w:t>
      </w:r>
    </w:p>
    <w:p w14:paraId="3FB0B523" w14:textId="77777777" w:rsidR="001F674E" w:rsidRPr="00EE03EF" w:rsidRDefault="003039B5" w:rsidP="00F36499">
      <w:pPr>
        <w:pStyle w:val="Odsekzoznamu"/>
        <w:numPr>
          <w:ilvl w:val="0"/>
          <w:numId w:val="52"/>
        </w:numPr>
        <w:spacing w:after="60"/>
        <w:rPr>
          <w:color w:val="00B050"/>
          <w:lang w:val="sk-SK"/>
        </w:rPr>
      </w:pPr>
      <w:r w:rsidRPr="00EE03EF">
        <w:rPr>
          <w:color w:val="00B050"/>
          <w:lang w:val="sk-SK"/>
        </w:rPr>
        <w:t>Výpočtovú tabuľku vyplním tak, aby v nej boli</w:t>
      </w:r>
      <w:r w:rsidR="001F674E" w:rsidRPr="00EE03EF">
        <w:rPr>
          <w:color w:val="00B050"/>
          <w:lang w:val="sk-SK"/>
        </w:rPr>
        <w:t xml:space="preserve"> školy</w:t>
      </w:r>
      <w:r w:rsidRPr="00EE03EF">
        <w:rPr>
          <w:color w:val="00B050"/>
          <w:lang w:val="sk-SK"/>
        </w:rPr>
        <w:t xml:space="preserve"> v poradí ako v odsúhlasenom zozname škôl</w:t>
      </w:r>
      <w:r w:rsidR="001F674E" w:rsidRPr="00EE03EF">
        <w:rPr>
          <w:color w:val="00B050"/>
          <w:lang w:val="sk-SK"/>
        </w:rPr>
        <w:t xml:space="preserve"> a </w:t>
      </w:r>
      <w:r w:rsidRPr="00EE03EF">
        <w:rPr>
          <w:color w:val="00B050"/>
          <w:lang w:val="sk-SK"/>
        </w:rPr>
        <w:t>údaje</w:t>
      </w:r>
      <w:r w:rsidR="001F674E" w:rsidRPr="00EE03EF">
        <w:rPr>
          <w:color w:val="00B050"/>
          <w:lang w:val="sk-SK"/>
        </w:rPr>
        <w:t xml:space="preserve"> budú</w:t>
      </w:r>
      <w:r w:rsidRPr="00EE03EF">
        <w:rPr>
          <w:color w:val="00B050"/>
          <w:lang w:val="sk-SK"/>
        </w:rPr>
        <w:t xml:space="preserve"> zhodné s faktúrami a hlásením. </w:t>
      </w:r>
    </w:p>
    <w:p w14:paraId="7921D6A1" w14:textId="64346955" w:rsidR="003039B5" w:rsidRPr="00EE03EF" w:rsidRDefault="003039B5" w:rsidP="00F36499">
      <w:pPr>
        <w:pStyle w:val="Odsekzoznamu"/>
        <w:numPr>
          <w:ilvl w:val="0"/>
          <w:numId w:val="52"/>
        </w:numPr>
        <w:spacing w:after="60"/>
        <w:rPr>
          <w:color w:val="00B050"/>
          <w:lang w:val="sk-SK"/>
        </w:rPr>
      </w:pPr>
      <w:r w:rsidRPr="00EE03EF">
        <w:rPr>
          <w:color w:val="00B050"/>
          <w:lang w:val="sk-SK"/>
        </w:rPr>
        <w:t>Výpočtovú tabuľku pošlem mailom hneď ako posielam žiadosť poštou</w:t>
      </w:r>
      <w:r w:rsidR="00D82F5E" w:rsidRPr="00EE03EF">
        <w:rPr>
          <w:color w:val="00B050"/>
          <w:lang w:val="sk-SK"/>
        </w:rPr>
        <w:t xml:space="preserve"> </w:t>
      </w:r>
      <w:r w:rsidR="00D95A3F" w:rsidRPr="00EE03EF">
        <w:rPr>
          <w:color w:val="00B050"/>
          <w:lang w:val="sk-SK"/>
        </w:rPr>
        <w:br/>
      </w:r>
      <w:r w:rsidR="00D82F5E" w:rsidRPr="00EE03EF">
        <w:rPr>
          <w:color w:val="00B050"/>
          <w:lang w:val="sk-SK"/>
        </w:rPr>
        <w:t xml:space="preserve">alebo </w:t>
      </w:r>
      <w:r w:rsidR="000B2A82" w:rsidRPr="00EE03EF">
        <w:rPr>
          <w:color w:val="00B050"/>
          <w:lang w:val="sk-SK"/>
        </w:rPr>
        <w:t>cez</w:t>
      </w:r>
      <w:r w:rsidR="000B2A82" w:rsidRPr="00EE03EF">
        <w:rPr>
          <w:lang w:val="sk-SK" w:eastAsia="en-US"/>
        </w:rPr>
        <w:t xml:space="preserve"> </w:t>
      </w:r>
      <w:hyperlink r:id="rId40" w:history="1">
        <w:r w:rsidR="000B2A82" w:rsidRPr="00EE03EF">
          <w:rPr>
            <w:rStyle w:val="Hypertextovprepojenie"/>
            <w:lang w:val="sk-SK" w:eastAsia="en-US"/>
          </w:rPr>
          <w:t>www.slovensko.sk</w:t>
        </w:r>
      </w:hyperlink>
      <w:r w:rsidR="00D82F5E" w:rsidRPr="00EE03EF">
        <w:rPr>
          <w:color w:val="00B050"/>
          <w:lang w:val="sk-SK"/>
        </w:rPr>
        <w:t>, ktoré priložím k žiadosti</w:t>
      </w:r>
      <w:r w:rsidRPr="00EE03EF">
        <w:rPr>
          <w:color w:val="00B050"/>
          <w:lang w:val="sk-SK"/>
        </w:rPr>
        <w:t>.</w:t>
      </w:r>
    </w:p>
    <w:p w14:paraId="2233D34E" w14:textId="77777777" w:rsidR="001F674E" w:rsidRPr="00EE03EF" w:rsidRDefault="003039B5" w:rsidP="00F36499">
      <w:pPr>
        <w:pStyle w:val="Odsekzoznamu"/>
        <w:numPr>
          <w:ilvl w:val="0"/>
          <w:numId w:val="52"/>
        </w:numPr>
        <w:spacing w:after="60"/>
        <w:rPr>
          <w:color w:val="00B050"/>
          <w:lang w:val="sk-SK"/>
        </w:rPr>
      </w:pPr>
      <w:r w:rsidRPr="00EE03EF">
        <w:rPr>
          <w:color w:val="00B050"/>
          <w:lang w:val="sk-SK"/>
        </w:rPr>
        <w:t>Žiadosť posielam zoradenú nasledovne: žiadosť so sprievodným listom navrchu zásielky, hlásenia škôl číslujem a s priradenými faktúrami ukladám podľa poradia</w:t>
      </w:r>
      <w:r w:rsidR="001F674E" w:rsidRPr="00EE03EF">
        <w:rPr>
          <w:color w:val="00B050"/>
          <w:lang w:val="sk-SK"/>
        </w:rPr>
        <w:t xml:space="preserve"> určeného v zozname škôl.</w:t>
      </w:r>
    </w:p>
    <w:p w14:paraId="393E11B5" w14:textId="77777777" w:rsidR="009273C3" w:rsidRPr="00EE03EF" w:rsidRDefault="009273C3" w:rsidP="00227F60">
      <w:pPr>
        <w:pStyle w:val="Einzug1"/>
        <w:tabs>
          <w:tab w:val="left" w:pos="0"/>
        </w:tabs>
        <w:spacing w:before="240" w:after="60"/>
        <w:ind w:left="0"/>
        <w:rPr>
          <w:b/>
          <w:color w:val="0070C0"/>
          <w:lang w:val="sk-SK"/>
        </w:rPr>
      </w:pPr>
      <w:r w:rsidRPr="00EE03EF">
        <w:rPr>
          <w:b/>
          <w:color w:val="0070C0"/>
          <w:lang w:val="sk-SK"/>
        </w:rPr>
        <w:t xml:space="preserve">Čo sa stane ak nepredložím úplnú a správne vyplnenú žiadosť, prípadne v priebehu programu budem porušovať podmienky </w:t>
      </w:r>
      <w:r w:rsidR="00A70248" w:rsidRPr="00EE03EF">
        <w:rPr>
          <w:b/>
          <w:color w:val="0070C0"/>
          <w:lang w:val="sk-SK"/>
        </w:rPr>
        <w:t>Š</w:t>
      </w:r>
      <w:r w:rsidRPr="00EE03EF">
        <w:rPr>
          <w:b/>
          <w:color w:val="0070C0"/>
          <w:lang w:val="sk-SK"/>
        </w:rPr>
        <w:t>kolského programu?</w:t>
      </w:r>
    </w:p>
    <w:p w14:paraId="1D3A1357" w14:textId="211B52C7" w:rsidR="009273C3" w:rsidRPr="00EE03EF" w:rsidRDefault="009273C3" w:rsidP="003F21F0">
      <w:pPr>
        <w:pStyle w:val="Einzug1"/>
        <w:numPr>
          <w:ilvl w:val="0"/>
          <w:numId w:val="42"/>
        </w:numPr>
        <w:tabs>
          <w:tab w:val="left" w:pos="0"/>
        </w:tabs>
        <w:spacing w:after="60"/>
        <w:rPr>
          <w:lang w:val="sk-SK"/>
        </w:rPr>
      </w:pPr>
      <w:r w:rsidRPr="00EE03EF">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EE03EF">
        <w:rPr>
          <w:sz w:val="24"/>
          <w:szCs w:val="24"/>
          <w:u w:val="single"/>
          <w:lang w:val="sk-SK" w:eastAsia="sk-SK"/>
        </w:rPr>
        <w:t xml:space="preserve">„Výzvy na doplnenie žiadosti“ v lehote od </w:t>
      </w:r>
      <w:r w:rsidR="006A327B" w:rsidRPr="00EE03EF">
        <w:rPr>
          <w:sz w:val="24"/>
          <w:szCs w:val="24"/>
          <w:u w:val="single"/>
          <w:lang w:val="sk-SK" w:eastAsia="sk-SK"/>
        </w:rPr>
        <w:t xml:space="preserve">5 </w:t>
      </w:r>
      <w:r w:rsidRPr="00EE03EF">
        <w:rPr>
          <w:sz w:val="24"/>
          <w:szCs w:val="24"/>
          <w:u w:val="single"/>
          <w:lang w:val="sk-SK" w:eastAsia="sk-SK"/>
        </w:rPr>
        <w:t>do 7 pracovných dní</w:t>
      </w:r>
      <w:r w:rsidRPr="00EE03EF">
        <w:rPr>
          <w:sz w:val="24"/>
          <w:szCs w:val="24"/>
          <w:lang w:val="sk-SK" w:eastAsia="sk-SK"/>
        </w:rPr>
        <w:t xml:space="preserve">. Ak žiadateľ v stanovenej lehote nedoplní požadované doklady alebo údaje, </w:t>
      </w:r>
      <w:r w:rsidR="00812219" w:rsidRPr="00EE03EF">
        <w:rPr>
          <w:sz w:val="24"/>
          <w:szCs w:val="24"/>
          <w:lang w:val="sk-SK" w:eastAsia="sk-SK"/>
        </w:rPr>
        <w:br/>
      </w:r>
      <w:r w:rsidRPr="00EE03EF">
        <w:rPr>
          <w:sz w:val="24"/>
          <w:szCs w:val="24"/>
          <w:lang w:val="sk-SK" w:eastAsia="sk-SK"/>
        </w:rPr>
        <w:t xml:space="preserve">resp. doklady alebo údaje nebudú úplné, platobná agentúra pristúpi k vydaniu </w:t>
      </w:r>
      <w:r w:rsidRPr="00EE03EF">
        <w:rPr>
          <w:sz w:val="24"/>
          <w:szCs w:val="24"/>
          <w:u w:val="single"/>
          <w:lang w:val="sk-SK" w:eastAsia="sk-SK"/>
        </w:rPr>
        <w:t>rozhodnutia o prerušení správneho konania</w:t>
      </w:r>
      <w:r w:rsidRPr="00EE03EF">
        <w:rPr>
          <w:sz w:val="24"/>
          <w:szCs w:val="24"/>
          <w:lang w:val="sk-SK" w:eastAsia="sk-SK"/>
        </w:rPr>
        <w:t xml:space="preserve">. Ak nebudú doklady alebo údaje doplnené v stanovenej lehote alebo nebudú úplné, platobná agentúra </w:t>
      </w:r>
      <w:r w:rsidRPr="00EE03EF">
        <w:rPr>
          <w:sz w:val="24"/>
          <w:szCs w:val="24"/>
          <w:u w:val="single"/>
          <w:lang w:val="sk-SK" w:eastAsia="sk-SK"/>
        </w:rPr>
        <w:t>rozhodne o zastavení správneho konania</w:t>
      </w:r>
      <w:r w:rsidRPr="00EE03EF">
        <w:rPr>
          <w:sz w:val="24"/>
          <w:szCs w:val="24"/>
          <w:lang w:val="sk-SK" w:eastAsia="sk-SK"/>
        </w:rPr>
        <w:t xml:space="preserve">. </w:t>
      </w:r>
    </w:p>
    <w:p w14:paraId="5804A820" w14:textId="77777777" w:rsidR="00035706" w:rsidRPr="00EE03EF" w:rsidRDefault="00035706" w:rsidP="00BC43C0">
      <w:pPr>
        <w:pStyle w:val="Einzug1"/>
        <w:tabs>
          <w:tab w:val="left" w:pos="0"/>
        </w:tabs>
        <w:spacing w:after="60"/>
        <w:ind w:left="720"/>
        <w:rPr>
          <w:b/>
          <w:sz w:val="24"/>
          <w:szCs w:val="24"/>
          <w:u w:val="single"/>
          <w:lang w:val="sk-SK" w:eastAsia="sk-SK"/>
        </w:rPr>
      </w:pPr>
      <w:r w:rsidRPr="00EE03EF">
        <w:rPr>
          <w:b/>
          <w:sz w:val="24"/>
          <w:szCs w:val="24"/>
          <w:lang w:val="sk-SK" w:eastAsia="sk-SK"/>
        </w:rPr>
        <w:t xml:space="preserve">! UPOZORNENIE: </w:t>
      </w:r>
      <w:r w:rsidRPr="00EE03EF">
        <w:rPr>
          <w:b/>
          <w:sz w:val="24"/>
          <w:szCs w:val="24"/>
          <w:u w:val="single"/>
          <w:lang w:val="sk-SK" w:eastAsia="sk-SK"/>
        </w:rPr>
        <w:t xml:space="preserve">Podaním neúplnej a nesprávne vyplnenej žiadosti sa spomaľuje proces schvaľovania žiadostí, preto v záujme urýchlenia procesu </w:t>
      </w:r>
      <w:r w:rsidR="00812219" w:rsidRPr="00EE03EF">
        <w:rPr>
          <w:b/>
          <w:sz w:val="24"/>
          <w:szCs w:val="24"/>
          <w:u w:val="single"/>
          <w:lang w:val="sk-SK" w:eastAsia="sk-SK"/>
        </w:rPr>
        <w:br/>
      </w:r>
      <w:r w:rsidRPr="00EE03EF">
        <w:rPr>
          <w:b/>
          <w:sz w:val="24"/>
          <w:szCs w:val="24"/>
          <w:u w:val="single"/>
          <w:lang w:val="sk-SK" w:eastAsia="sk-SK"/>
        </w:rPr>
        <w:t xml:space="preserve">je potrebné, aby predkladané žiadosti boli </w:t>
      </w:r>
      <w:r w:rsidR="00A93DC5" w:rsidRPr="00EE03EF">
        <w:rPr>
          <w:b/>
          <w:sz w:val="24"/>
          <w:szCs w:val="24"/>
          <w:u w:val="single"/>
          <w:lang w:val="sk-SK" w:eastAsia="sk-SK"/>
        </w:rPr>
        <w:t xml:space="preserve">vyplnené </w:t>
      </w:r>
      <w:r w:rsidRPr="00EE03EF">
        <w:rPr>
          <w:b/>
          <w:sz w:val="24"/>
          <w:szCs w:val="24"/>
          <w:u w:val="single"/>
          <w:lang w:val="sk-SK" w:eastAsia="sk-SK"/>
        </w:rPr>
        <w:t>kvalitn</w:t>
      </w:r>
      <w:r w:rsidR="00A93DC5" w:rsidRPr="00EE03EF">
        <w:rPr>
          <w:b/>
          <w:sz w:val="24"/>
          <w:szCs w:val="24"/>
          <w:u w:val="single"/>
          <w:lang w:val="sk-SK" w:eastAsia="sk-SK"/>
        </w:rPr>
        <w:t>e</w:t>
      </w:r>
      <w:r w:rsidRPr="00EE03EF">
        <w:rPr>
          <w:b/>
          <w:sz w:val="24"/>
          <w:szCs w:val="24"/>
          <w:u w:val="single"/>
          <w:lang w:val="sk-SK" w:eastAsia="sk-SK"/>
        </w:rPr>
        <w:t>, úplné</w:t>
      </w:r>
      <w:r w:rsidR="00A93DC5" w:rsidRPr="00EE03EF">
        <w:rPr>
          <w:b/>
          <w:sz w:val="24"/>
          <w:szCs w:val="24"/>
          <w:u w:val="single"/>
          <w:lang w:val="sk-SK" w:eastAsia="sk-SK"/>
        </w:rPr>
        <w:t xml:space="preserve"> a správne.</w:t>
      </w:r>
    </w:p>
    <w:p w14:paraId="45B2C451" w14:textId="77777777" w:rsidR="009273C3" w:rsidRPr="00EE03EF" w:rsidRDefault="009273C3" w:rsidP="00227F60">
      <w:pPr>
        <w:pStyle w:val="Einzug1"/>
        <w:tabs>
          <w:tab w:val="left" w:pos="0"/>
        </w:tabs>
        <w:spacing w:before="240" w:after="60"/>
        <w:ind w:left="0"/>
        <w:rPr>
          <w:sz w:val="24"/>
          <w:szCs w:val="24"/>
          <w:lang w:val="sk-SK" w:eastAsia="sk-SK"/>
        </w:rPr>
      </w:pPr>
      <w:r w:rsidRPr="00EE03EF">
        <w:rPr>
          <w:sz w:val="24"/>
          <w:szCs w:val="24"/>
          <w:lang w:val="sk-SK" w:eastAsia="sk-SK"/>
        </w:rPr>
        <w:lastRenderedPageBreak/>
        <w:t>Platobná agentúra vykoná administratívne kontroly všetkých doručených žiad</w:t>
      </w:r>
      <w:r w:rsidR="00034DBC" w:rsidRPr="00EE03EF">
        <w:rPr>
          <w:sz w:val="24"/>
          <w:szCs w:val="24"/>
          <w:lang w:val="sk-SK" w:eastAsia="sk-SK"/>
        </w:rPr>
        <w:t xml:space="preserve">ostí a príloh žiadostí, u žiadateľov vybratých rizikovou analýzou </w:t>
      </w:r>
      <w:r w:rsidRPr="00EE03EF">
        <w:rPr>
          <w:sz w:val="24"/>
          <w:szCs w:val="24"/>
          <w:lang w:val="sk-SK" w:eastAsia="sk-SK"/>
        </w:rPr>
        <w:t>vykoná kontrolu na mieste u</w:t>
      </w:r>
      <w:r w:rsidR="00034DBC" w:rsidRPr="00EE03EF">
        <w:rPr>
          <w:sz w:val="24"/>
          <w:szCs w:val="24"/>
          <w:lang w:val="sk-SK" w:eastAsia="sk-SK"/>
        </w:rPr>
        <w:t> </w:t>
      </w:r>
      <w:r w:rsidRPr="00EE03EF">
        <w:rPr>
          <w:sz w:val="24"/>
          <w:szCs w:val="24"/>
          <w:lang w:val="sk-SK" w:eastAsia="sk-SK"/>
        </w:rPr>
        <w:t>žiadateľa</w:t>
      </w:r>
      <w:r w:rsidR="00034DBC" w:rsidRPr="00EE03EF">
        <w:rPr>
          <w:sz w:val="24"/>
          <w:szCs w:val="24"/>
          <w:lang w:val="sk-SK" w:eastAsia="sk-SK"/>
        </w:rPr>
        <w:t xml:space="preserve"> a v niektorých jeho zmluvných školách</w:t>
      </w:r>
      <w:r w:rsidRPr="00EE03EF">
        <w:rPr>
          <w:sz w:val="24"/>
          <w:szCs w:val="24"/>
          <w:lang w:val="sk-SK" w:eastAsia="sk-SK"/>
        </w:rPr>
        <w:t xml:space="preserve">. </w:t>
      </w:r>
      <w:r w:rsidR="00034DBC" w:rsidRPr="00EE03EF">
        <w:rPr>
          <w:sz w:val="24"/>
          <w:szCs w:val="24"/>
          <w:lang w:val="sk-SK" w:eastAsia="sk-SK"/>
        </w:rPr>
        <w:t>Prípadné zistenia z</w:t>
      </w:r>
      <w:r w:rsidRPr="00EE03EF">
        <w:rPr>
          <w:sz w:val="24"/>
          <w:szCs w:val="24"/>
          <w:lang w:val="sk-SK" w:eastAsia="sk-SK"/>
        </w:rPr>
        <w:t xml:space="preserve"> kontroly na mieste platobná agentúra </w:t>
      </w:r>
      <w:r w:rsidR="00034DBC" w:rsidRPr="00EE03EF">
        <w:rPr>
          <w:sz w:val="24"/>
          <w:szCs w:val="24"/>
          <w:lang w:val="sk-SK" w:eastAsia="sk-SK"/>
        </w:rPr>
        <w:t>zohľadní pri výpočte výšky</w:t>
      </w:r>
      <w:r w:rsidRPr="00EE03EF">
        <w:rPr>
          <w:sz w:val="24"/>
          <w:szCs w:val="24"/>
          <w:lang w:val="sk-SK" w:eastAsia="sk-SK"/>
        </w:rPr>
        <w:t xml:space="preserve"> pomoci.</w:t>
      </w:r>
    </w:p>
    <w:p w14:paraId="76223874" w14:textId="30435A2F" w:rsidR="00034DBC" w:rsidRPr="00EE03EF" w:rsidRDefault="00034DBC" w:rsidP="009273C3">
      <w:pPr>
        <w:pStyle w:val="Einzug1"/>
        <w:tabs>
          <w:tab w:val="left" w:pos="0"/>
        </w:tabs>
        <w:spacing w:after="60"/>
        <w:ind w:left="0"/>
        <w:rPr>
          <w:sz w:val="24"/>
          <w:szCs w:val="24"/>
          <w:lang w:val="sk-SK"/>
        </w:rPr>
      </w:pPr>
      <w:r w:rsidRPr="00EE03EF">
        <w:rPr>
          <w:sz w:val="24"/>
          <w:szCs w:val="24"/>
          <w:lang w:val="sk-SK"/>
        </w:rPr>
        <w:t>Všetky zníženia pomoci a sankcie sú súhrnne popísané v </w:t>
      </w:r>
      <w:r w:rsidRPr="00EE03EF">
        <w:rPr>
          <w:i/>
          <w:color w:val="0070C0"/>
          <w:sz w:val="24"/>
          <w:szCs w:val="24"/>
          <w:lang w:val="sk-SK"/>
        </w:rPr>
        <w:t>kapitole 9.3</w:t>
      </w:r>
      <w:r w:rsidRPr="00EE03EF">
        <w:rPr>
          <w:color w:val="0070C0"/>
          <w:sz w:val="24"/>
          <w:szCs w:val="24"/>
          <w:lang w:val="sk-SK"/>
        </w:rPr>
        <w:t>.</w:t>
      </w:r>
    </w:p>
    <w:p w14:paraId="453024EB" w14:textId="77777777" w:rsidR="001A2620" w:rsidRPr="00EE03EF" w:rsidRDefault="001A2620" w:rsidP="00227F60">
      <w:pPr>
        <w:pStyle w:val="Einzug1"/>
        <w:tabs>
          <w:tab w:val="clear" w:pos="993"/>
          <w:tab w:val="left" w:pos="709"/>
        </w:tabs>
        <w:spacing w:before="240" w:after="60"/>
        <w:ind w:left="0"/>
        <w:rPr>
          <w:b/>
          <w:color w:val="0070C0"/>
          <w:sz w:val="24"/>
          <w:szCs w:val="24"/>
          <w:lang w:val="sk-SK"/>
        </w:rPr>
      </w:pPr>
      <w:r w:rsidRPr="00EE03EF">
        <w:rPr>
          <w:b/>
          <w:color w:val="0070C0"/>
          <w:sz w:val="24"/>
          <w:szCs w:val="24"/>
          <w:lang w:val="sk-SK"/>
        </w:rPr>
        <w:t>Pomoc na činnosti sa nevypláca žiadateľovi, ktorý</w:t>
      </w:r>
      <w:r w:rsidR="00E06268" w:rsidRPr="00EE03EF">
        <w:rPr>
          <w:b/>
          <w:color w:val="0070C0"/>
          <w:sz w:val="24"/>
          <w:szCs w:val="24"/>
          <w:lang w:val="sk-SK"/>
        </w:rPr>
        <w:t>:</w:t>
      </w:r>
    </w:p>
    <w:p w14:paraId="63052522" w14:textId="77777777" w:rsidR="00E06268" w:rsidRPr="00EE03EF" w:rsidRDefault="00E06268"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v prípade právnickej osoby: k termínu podania žiadosti </w:t>
      </w:r>
      <w:r w:rsidRPr="00EE03EF">
        <w:rPr>
          <w:sz w:val="24"/>
          <w:szCs w:val="24"/>
          <w:u w:val="single"/>
          <w:lang w:val="sk-SK"/>
        </w:rPr>
        <w:t>je zrušený</w:t>
      </w:r>
      <w:r w:rsidR="00913DE9" w:rsidRPr="00EE03EF">
        <w:rPr>
          <w:sz w:val="24"/>
          <w:szCs w:val="24"/>
          <w:lang w:val="sk-SK"/>
        </w:rPr>
        <w:t>,</w:t>
      </w:r>
      <w:r w:rsidRPr="00EE03EF">
        <w:rPr>
          <w:sz w:val="24"/>
          <w:szCs w:val="24"/>
          <w:lang w:val="sk-SK"/>
        </w:rPr>
        <w:t xml:space="preserve"> alebo </w:t>
      </w:r>
      <w:r w:rsidRPr="00EE03EF">
        <w:rPr>
          <w:sz w:val="24"/>
          <w:szCs w:val="24"/>
          <w:u w:val="single"/>
          <w:lang w:val="sk-SK"/>
        </w:rPr>
        <w:t>má byť zrušený</w:t>
      </w:r>
      <w:r w:rsidRPr="00EE03EF">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w:t>
      </w:r>
      <w:r w:rsidR="00A244F5" w:rsidRPr="00EE03EF">
        <w:rPr>
          <w:sz w:val="24"/>
          <w:szCs w:val="24"/>
          <w:lang w:val="sk-SK"/>
        </w:rPr>
        <w:t>;</w:t>
      </w:r>
      <w:r w:rsidRPr="00EE03EF">
        <w:rPr>
          <w:sz w:val="24"/>
          <w:szCs w:val="24"/>
          <w:lang w:val="sk-SK"/>
        </w:rPr>
        <w:t xml:space="preserve"> </w:t>
      </w:r>
    </w:p>
    <w:p w14:paraId="576E7A6B" w14:textId="77777777" w:rsidR="000B2A82" w:rsidRPr="00EE03EF" w:rsidRDefault="00C40BA7"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nemá vysporiadané </w:t>
      </w:r>
      <w:r w:rsidRPr="00EE03EF">
        <w:rPr>
          <w:sz w:val="24"/>
          <w:szCs w:val="24"/>
          <w:u w:val="single"/>
          <w:lang w:val="sk-SK"/>
        </w:rPr>
        <w:t>finančné vzťahy so štátnym rozpočtom</w:t>
      </w:r>
      <w:r w:rsidR="002A7171" w:rsidRPr="00EE03EF">
        <w:rPr>
          <w:sz w:val="24"/>
          <w:szCs w:val="24"/>
          <w:u w:val="single"/>
          <w:lang w:val="sk-SK"/>
        </w:rPr>
        <w:t>;</w:t>
      </w:r>
    </w:p>
    <w:p w14:paraId="445B3862" w14:textId="77777777" w:rsidR="0089605F" w:rsidRPr="00EE03EF" w:rsidRDefault="00E06268"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voči ktorému je uskutočňovaný nútený </w:t>
      </w:r>
      <w:r w:rsidRPr="00EE03EF">
        <w:rPr>
          <w:sz w:val="24"/>
          <w:szCs w:val="24"/>
          <w:u w:val="single"/>
          <w:lang w:val="sk-SK"/>
        </w:rPr>
        <w:t>výkon exekučného titulu</w:t>
      </w:r>
      <w:r w:rsidR="0089605F" w:rsidRPr="00EE03EF">
        <w:rPr>
          <w:sz w:val="24"/>
          <w:szCs w:val="24"/>
          <w:lang w:val="sk-SK"/>
        </w:rPr>
        <w:t>;</w:t>
      </w:r>
    </w:p>
    <w:p w14:paraId="7A8ED573" w14:textId="77777777" w:rsidR="0089605F" w:rsidRPr="00EE03EF" w:rsidRDefault="0089605F"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dotácie alebo subvencie</w:t>
      </w:r>
      <w:r w:rsidRPr="00EE03EF">
        <w:rPr>
          <w:sz w:val="24"/>
          <w:szCs w:val="24"/>
          <w:lang w:val="sk-SK"/>
        </w:rPr>
        <w:t>;</w:t>
      </w:r>
    </w:p>
    <w:p w14:paraId="549F926A" w14:textId="3AAED2BC" w:rsidR="00E06268" w:rsidRDefault="0089605F" w:rsidP="003F21F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pomoc a podporu poskytovanú z fondov EÚ</w:t>
      </w:r>
      <w:r w:rsidRPr="00EE03EF">
        <w:rPr>
          <w:sz w:val="24"/>
          <w:szCs w:val="24"/>
          <w:lang w:val="sk-SK"/>
        </w:rPr>
        <w:t>.</w:t>
      </w:r>
    </w:p>
    <w:p w14:paraId="5FD73EFA" w14:textId="77777777" w:rsidR="00AC40D7" w:rsidRPr="00EE03EF" w:rsidRDefault="00AC40D7" w:rsidP="00EE03EF">
      <w:pPr>
        <w:pStyle w:val="Einzug1"/>
        <w:tabs>
          <w:tab w:val="clear" w:pos="993"/>
          <w:tab w:val="left" w:pos="709"/>
        </w:tabs>
        <w:spacing w:after="60"/>
        <w:ind w:left="720"/>
        <w:rPr>
          <w:sz w:val="24"/>
          <w:szCs w:val="24"/>
          <w:lang w:val="sk-SK"/>
        </w:rPr>
      </w:pPr>
    </w:p>
    <w:p w14:paraId="06F1724F" w14:textId="77777777" w:rsidR="00B9332E" w:rsidRPr="00EE03EF" w:rsidRDefault="001F2A55" w:rsidP="00B9332E">
      <w:pPr>
        <w:pStyle w:val="Nadpis1"/>
      </w:pPr>
      <w:bookmarkStart w:id="36" w:name="_Toc48212200"/>
      <w:bookmarkStart w:id="37" w:name="_Toc48212201"/>
      <w:bookmarkStart w:id="38" w:name="_Toc48212202"/>
      <w:bookmarkStart w:id="39" w:name="_Toc48212203"/>
      <w:bookmarkStart w:id="40" w:name="_Toc48212204"/>
      <w:bookmarkStart w:id="41" w:name="_Toc48212205"/>
      <w:bookmarkStart w:id="42" w:name="_Toc48212206"/>
      <w:bookmarkStart w:id="43" w:name="_Toc48212207"/>
      <w:bookmarkStart w:id="44" w:name="_Toc48212208"/>
      <w:bookmarkStart w:id="45" w:name="_Toc48212209"/>
      <w:bookmarkStart w:id="46" w:name="_Toc48212210"/>
      <w:bookmarkStart w:id="47" w:name="_Toc491079795"/>
      <w:bookmarkStart w:id="48" w:name="_Toc144808921"/>
      <w:bookmarkEnd w:id="36"/>
      <w:bookmarkEnd w:id="37"/>
      <w:bookmarkEnd w:id="38"/>
      <w:bookmarkEnd w:id="39"/>
      <w:bookmarkEnd w:id="40"/>
      <w:bookmarkEnd w:id="41"/>
      <w:bookmarkEnd w:id="42"/>
      <w:bookmarkEnd w:id="43"/>
      <w:bookmarkEnd w:id="44"/>
      <w:bookmarkEnd w:id="45"/>
      <w:bookmarkEnd w:id="46"/>
      <w:r w:rsidRPr="00EE03EF">
        <w:t>Povinné oznamovanie</w:t>
      </w:r>
      <w:bookmarkEnd w:id="47"/>
      <w:bookmarkEnd w:id="48"/>
      <w:r w:rsidRPr="00EE03EF">
        <w:t xml:space="preserve"> </w:t>
      </w:r>
    </w:p>
    <w:p w14:paraId="77BAFCDD" w14:textId="77777777" w:rsidR="00B9332E" w:rsidRPr="00EE03EF" w:rsidRDefault="00B9332E" w:rsidP="00B9332E">
      <w:pPr>
        <w:pStyle w:val="Nadpis1"/>
        <w:numPr>
          <w:ilvl w:val="0"/>
          <w:numId w:val="0"/>
        </w:numPr>
        <w:ind w:left="360"/>
      </w:pPr>
    </w:p>
    <w:p w14:paraId="5B83A504" w14:textId="77777777" w:rsidR="00B9332E" w:rsidRPr="00EE03EF" w:rsidRDefault="00EF2473" w:rsidP="00B9332E">
      <w:pPr>
        <w:pStyle w:val="Zkladntext21"/>
        <w:spacing w:line="240" w:lineRule="auto"/>
      </w:pPr>
      <w:r w:rsidRPr="00EE03EF">
        <w:rPr>
          <w:b/>
        </w:rPr>
        <w:t>Ž</w:t>
      </w:r>
      <w:r w:rsidR="00B9332E" w:rsidRPr="00EE03EF">
        <w:rPr>
          <w:b/>
        </w:rPr>
        <w:t xml:space="preserve">iadateľ </w:t>
      </w:r>
      <w:r w:rsidR="00B9332E" w:rsidRPr="00EE03EF">
        <w:t>je povinný platobnej agentúre oznámiť:</w:t>
      </w:r>
    </w:p>
    <w:p w14:paraId="645E78AC" w14:textId="77777777" w:rsidR="00B9332E" w:rsidRPr="00EE03EF" w:rsidRDefault="00B9332E" w:rsidP="003F21F0">
      <w:pPr>
        <w:pStyle w:val="Zkladntext21"/>
        <w:numPr>
          <w:ilvl w:val="0"/>
          <w:numId w:val="50"/>
        </w:numPr>
        <w:spacing w:after="60" w:line="240" w:lineRule="auto"/>
        <w:jc w:val="both"/>
      </w:pPr>
      <w:r w:rsidRPr="00EE03EF">
        <w:rPr>
          <w:color w:val="0070C0"/>
          <w:u w:val="single"/>
        </w:rPr>
        <w:t>zmenu údajov</w:t>
      </w:r>
      <w:r w:rsidRPr="00EE03EF">
        <w:t xml:space="preserve">, ktoré deklaroval </w:t>
      </w:r>
      <w:r w:rsidRPr="00EE03EF">
        <w:rPr>
          <w:color w:val="0070C0"/>
          <w:u w:val="single"/>
        </w:rPr>
        <w:t>pri schválení</w:t>
      </w:r>
      <w:r w:rsidRPr="00EE03EF">
        <w:rPr>
          <w:color w:val="0070C0"/>
        </w:rPr>
        <w:t xml:space="preserve"> </w:t>
      </w:r>
      <w:r w:rsidRPr="00EE03EF">
        <w:t xml:space="preserve">žiadateľa, do </w:t>
      </w:r>
      <w:r w:rsidR="00692A03" w:rsidRPr="00EE03EF">
        <w:t xml:space="preserve">5 </w:t>
      </w:r>
      <w:r w:rsidRPr="00EE03EF">
        <w:t>dní odo dňa zmeny;</w:t>
      </w:r>
    </w:p>
    <w:p w14:paraId="17483FBE" w14:textId="77777777" w:rsidR="00B9332E" w:rsidRPr="00EE03EF" w:rsidRDefault="00B9332E" w:rsidP="003F21F0">
      <w:pPr>
        <w:pStyle w:val="Zkladntext21"/>
        <w:numPr>
          <w:ilvl w:val="0"/>
          <w:numId w:val="50"/>
        </w:numPr>
        <w:spacing w:after="60" w:line="240" w:lineRule="auto"/>
        <w:jc w:val="both"/>
      </w:pPr>
      <w:r w:rsidRPr="00EE03EF">
        <w:rPr>
          <w:color w:val="0070C0"/>
          <w:u w:val="single"/>
        </w:rPr>
        <w:t>zmenu skutočností</w:t>
      </w:r>
      <w:r w:rsidRPr="00EE03EF">
        <w:rPr>
          <w:color w:val="0070C0"/>
        </w:rPr>
        <w:t xml:space="preserve"> </w:t>
      </w:r>
      <w:r w:rsidRPr="00EE03EF">
        <w:t xml:space="preserve">uvedených </w:t>
      </w:r>
      <w:r w:rsidRPr="00EE03EF">
        <w:rPr>
          <w:color w:val="0070C0"/>
          <w:u w:val="single"/>
        </w:rPr>
        <w:t>v žiadosti o pridelenie maximálnej výšky pomoci</w:t>
      </w:r>
      <w:r w:rsidRPr="00EE03EF">
        <w:rPr>
          <w:color w:val="0070C0"/>
        </w:rPr>
        <w:t xml:space="preserve"> </w:t>
      </w:r>
      <w:r w:rsidRPr="00EE03EF">
        <w:t>do </w:t>
      </w:r>
      <w:r w:rsidR="00692A03" w:rsidRPr="00EE03EF">
        <w:t xml:space="preserve">5 </w:t>
      </w:r>
      <w:r w:rsidRPr="00EE03EF">
        <w:t>dní odo dňa zmeny;</w:t>
      </w:r>
    </w:p>
    <w:p w14:paraId="49C22D05" w14:textId="61FF2D37" w:rsidR="00655F1B" w:rsidRPr="00EE03EF" w:rsidRDefault="00B9332E" w:rsidP="003F21F0">
      <w:pPr>
        <w:pStyle w:val="Zkladntext21"/>
        <w:numPr>
          <w:ilvl w:val="0"/>
          <w:numId w:val="50"/>
        </w:numPr>
        <w:spacing w:after="60" w:line="240" w:lineRule="auto"/>
        <w:jc w:val="both"/>
      </w:pPr>
      <w:r w:rsidRPr="00EE03EF">
        <w:t xml:space="preserve">žiadateľ je povinný </w:t>
      </w:r>
      <w:r w:rsidR="00913DE9" w:rsidRPr="00EE03EF">
        <w:t xml:space="preserve">oznámiť </w:t>
      </w:r>
      <w:r w:rsidRPr="00EE03EF">
        <w:rPr>
          <w:color w:val="0070C0"/>
          <w:u w:val="single"/>
        </w:rPr>
        <w:t xml:space="preserve">výkon </w:t>
      </w:r>
      <w:r w:rsidR="00A31DE7" w:rsidRPr="00EE03EF">
        <w:rPr>
          <w:color w:val="0070C0"/>
          <w:u w:val="single"/>
        </w:rPr>
        <w:t>(dátum, miesto a čas ich vykonania)</w:t>
      </w:r>
      <w:r w:rsidR="00A31DE7" w:rsidRPr="00EE03EF">
        <w:t xml:space="preserve"> </w:t>
      </w:r>
      <w:r w:rsidRPr="00EE03EF">
        <w:t xml:space="preserve">konkrétnych </w:t>
      </w:r>
      <w:r w:rsidRPr="00EE03EF">
        <w:rPr>
          <w:color w:val="0070C0"/>
          <w:u w:val="single"/>
        </w:rPr>
        <w:t>sprievodných vzdelávacích aktivít</w:t>
      </w:r>
      <w:r w:rsidRPr="00EE03EF">
        <w:t xml:space="preserve"> platobnej agentúre najmenej 3 pracovné dni pred ich realizáciou v elektronickej podobe</w:t>
      </w:r>
      <w:r w:rsidR="00655F1B" w:rsidRPr="00EE03EF">
        <w:t xml:space="preserve"> (mailom)</w:t>
      </w:r>
      <w:r w:rsidRPr="00EE03EF">
        <w:t xml:space="preserve"> na kontakty uvedené v </w:t>
      </w:r>
      <w:hyperlink w:anchor="_Kontakty" w:history="1">
        <w:r w:rsidR="00655F1B" w:rsidRPr="00EE03EF">
          <w:rPr>
            <w:rStyle w:val="Hypertextovprepojenie"/>
            <w:i/>
          </w:rPr>
          <w:t>kapitole č. 10</w:t>
        </w:r>
      </w:hyperlink>
      <w:r w:rsidR="00655F1B" w:rsidRPr="00EE03EF">
        <w:t>;</w:t>
      </w:r>
    </w:p>
    <w:p w14:paraId="39460038" w14:textId="1576826E" w:rsidR="00655F1B" w:rsidRPr="00EE03EF" w:rsidRDefault="00655F1B" w:rsidP="003F21F0">
      <w:pPr>
        <w:pStyle w:val="Zkladntext21"/>
        <w:numPr>
          <w:ilvl w:val="0"/>
          <w:numId w:val="50"/>
        </w:numPr>
        <w:spacing w:after="60" w:line="240" w:lineRule="auto"/>
        <w:jc w:val="both"/>
      </w:pPr>
      <w:r w:rsidRPr="00EE03EF">
        <w:rPr>
          <w:color w:val="0070C0"/>
          <w:u w:val="single"/>
        </w:rPr>
        <w:t>ukončenie zabezpečovania</w:t>
      </w:r>
      <w:r w:rsidRPr="00EE03EF">
        <w:rPr>
          <w:color w:val="0070C0"/>
        </w:rPr>
        <w:t xml:space="preserve"> </w:t>
      </w:r>
      <w:r w:rsidRPr="00EE03EF">
        <w:t>dodávok OZ a sprievodných vzdelávacích aktivít do 5 dní od ukončenia v príslušnom šk. roku;</w:t>
      </w:r>
    </w:p>
    <w:p w14:paraId="4D83314B" w14:textId="2D780A6F" w:rsidR="00B9332E" w:rsidRPr="00EE03EF" w:rsidRDefault="00B9332E" w:rsidP="00D9670B">
      <w:pPr>
        <w:pStyle w:val="Zkladntext21"/>
        <w:spacing w:after="60" w:line="240" w:lineRule="auto"/>
        <w:jc w:val="both"/>
      </w:pPr>
      <w:r w:rsidRPr="00EE03EF">
        <w:t>Oznámenia sa zasielajú elektronicky</w:t>
      </w:r>
      <w:r w:rsidR="00655F1B" w:rsidRPr="00EE03EF">
        <w:t xml:space="preserve"> (mailom)</w:t>
      </w:r>
      <w:r w:rsidRPr="00EE03EF">
        <w:t xml:space="preserve"> na kontakty uvedené v</w:t>
      </w:r>
      <w:r w:rsidRPr="00EE03EF">
        <w:rPr>
          <w:i/>
          <w:color w:val="0070C0"/>
        </w:rPr>
        <w:t xml:space="preserve"> </w:t>
      </w:r>
      <w:hyperlink w:anchor="_Kontakty" w:history="1">
        <w:r w:rsidR="006D6DCD" w:rsidRPr="00EE03EF">
          <w:rPr>
            <w:rStyle w:val="Hypertextovprepojenie"/>
            <w:i/>
          </w:rPr>
          <w:t>kapitole č. 10</w:t>
        </w:r>
      </w:hyperlink>
      <w:r w:rsidRPr="00EE03EF">
        <w:t>.</w:t>
      </w:r>
    </w:p>
    <w:p w14:paraId="3D06F8FE" w14:textId="7135110C" w:rsidR="00655F1B" w:rsidRPr="00EE03EF" w:rsidRDefault="0030762A" w:rsidP="00227F60">
      <w:pPr>
        <w:spacing w:before="240" w:after="60"/>
        <w:jc w:val="both"/>
        <w:rPr>
          <w:b/>
          <w:bCs/>
          <w:color w:val="FF0000"/>
        </w:rPr>
      </w:pPr>
      <w:r w:rsidRPr="00EE03EF">
        <w:rPr>
          <w:b/>
          <w:bCs/>
          <w:color w:val="FF0000"/>
        </w:rPr>
        <w:t xml:space="preserve">Ak </w:t>
      </w:r>
      <w:r w:rsidR="00B9332E" w:rsidRPr="00EE03EF">
        <w:rPr>
          <w:b/>
          <w:bCs/>
          <w:color w:val="FF0000"/>
        </w:rPr>
        <w:t>žiadateľ nedoručí platobnej agentúre vyššie uvedené požadované oznámenia riadne a</w:t>
      </w:r>
      <w:r w:rsidR="00913DE9" w:rsidRPr="00EE03EF">
        <w:rPr>
          <w:b/>
          <w:bCs/>
          <w:color w:val="FF0000"/>
        </w:rPr>
        <w:t> </w:t>
      </w:r>
      <w:r w:rsidR="00B9332E" w:rsidRPr="00EE03EF">
        <w:rPr>
          <w:b/>
          <w:bCs/>
          <w:color w:val="FF0000"/>
        </w:rPr>
        <w:t>včas, v prípade sprievodných opatrení mu nebudú preplatené náklady za vykonané činnosti.</w:t>
      </w:r>
    </w:p>
    <w:p w14:paraId="28390F82" w14:textId="22E79844" w:rsidR="0033591E" w:rsidRPr="00EE03EF" w:rsidRDefault="00B9332E" w:rsidP="00B9332E">
      <w:pPr>
        <w:jc w:val="both"/>
        <w:rPr>
          <w:u w:val="single"/>
        </w:rPr>
      </w:pPr>
      <w:r w:rsidRPr="00EE03EF">
        <w:rPr>
          <w:b/>
        </w:rPr>
        <w:t xml:space="preserve">Škola, </w:t>
      </w:r>
      <w:r w:rsidRPr="00EE03EF">
        <w:t xml:space="preserve">pre ktorej zmluvných žiakov žiadateľ v príslušnom školskom roku zabezpečuje dodávky OZ </w:t>
      </w:r>
      <w:r w:rsidRPr="00EE03EF">
        <w:rPr>
          <w:u w:val="single"/>
        </w:rPr>
        <w:t xml:space="preserve">je povinná na požiadanie platobnej agentúry do </w:t>
      </w:r>
      <w:r w:rsidR="007C7239" w:rsidRPr="00EE03EF">
        <w:rPr>
          <w:u w:val="single"/>
        </w:rPr>
        <w:t xml:space="preserve">5 </w:t>
      </w:r>
      <w:r w:rsidRPr="00EE03EF">
        <w:rPr>
          <w:u w:val="single"/>
        </w:rPr>
        <w:t>dní poskytnúť</w:t>
      </w:r>
      <w:r w:rsidR="0033591E" w:rsidRPr="00EE03EF">
        <w:rPr>
          <w:u w:val="single"/>
        </w:rPr>
        <w:t xml:space="preserve"> informácie:</w:t>
      </w:r>
    </w:p>
    <w:p w14:paraId="70362E9D" w14:textId="6A510978" w:rsidR="0033591E" w:rsidRPr="00EE03EF" w:rsidRDefault="0033591E" w:rsidP="003F21F0">
      <w:pPr>
        <w:pStyle w:val="Odsekzoznamu"/>
        <w:widowControl w:val="0"/>
        <w:numPr>
          <w:ilvl w:val="0"/>
          <w:numId w:val="64"/>
        </w:numPr>
        <w:suppressAutoHyphens w:val="0"/>
        <w:spacing w:after="0" w:line="259" w:lineRule="auto"/>
        <w:ind w:left="1094" w:hanging="357"/>
        <w:rPr>
          <w:lang w:val="sk-SK"/>
        </w:rPr>
      </w:pPr>
      <w:r w:rsidRPr="00EE03EF">
        <w:rPr>
          <w:color w:val="000000" w:themeColor="text1"/>
          <w:szCs w:val="24"/>
          <w:lang w:val="sk-SK"/>
        </w:rPr>
        <w:t>v rozsahu vyhlásení podľa § 5 ods. 2 písm. e) až g) a § 7 ods. 2 písm. c)</w:t>
      </w:r>
      <w:r w:rsidR="003964F4">
        <w:rPr>
          <w:color w:val="000000" w:themeColor="text1"/>
          <w:szCs w:val="24"/>
          <w:lang w:val="sk-SK"/>
        </w:rPr>
        <w:t xml:space="preserve"> </w:t>
      </w:r>
      <w:r w:rsidR="003964F4" w:rsidRPr="00EE03EF">
        <w:t>NV č. 200/2019 Z. z.</w:t>
      </w:r>
      <w:r w:rsidRPr="00EE03EF">
        <w:rPr>
          <w:color w:val="000000" w:themeColor="text1"/>
          <w:szCs w:val="24"/>
          <w:lang w:val="sk-SK"/>
        </w:rPr>
        <w:t>, zvlášť</w:t>
      </w:r>
      <w:r w:rsidRPr="00EE03EF">
        <w:rPr>
          <w:u w:val="single"/>
          <w:lang w:val="sk-SK"/>
        </w:rPr>
        <w:t xml:space="preserve"> o prijatých a spotrebovaných množstvách OZ</w:t>
      </w:r>
      <w:r w:rsidRPr="00EE03EF">
        <w:rPr>
          <w:b/>
          <w:lang w:val="sk-SK"/>
        </w:rPr>
        <w:t xml:space="preserve"> </w:t>
      </w:r>
      <w:r w:rsidRPr="00EE03EF">
        <w:rPr>
          <w:lang w:val="sk-SK"/>
        </w:rPr>
        <w:t>(platobná agentúra si môže tieto údaje vyžiadať priamo od školy v prípade podozrenia z podvodu a pod.)</w:t>
      </w:r>
      <w:r w:rsidRPr="00EE03EF">
        <w:rPr>
          <w:color w:val="000000" w:themeColor="text1"/>
          <w:szCs w:val="24"/>
          <w:lang w:val="sk-SK"/>
        </w:rPr>
        <w:t xml:space="preserve">, </w:t>
      </w:r>
    </w:p>
    <w:p w14:paraId="4F8AED95" w14:textId="5813D65F" w:rsidR="00B9332E" w:rsidRPr="00EE03EF" w:rsidRDefault="0033591E" w:rsidP="003F21F0">
      <w:pPr>
        <w:pStyle w:val="Odsekzoznamu"/>
        <w:widowControl w:val="0"/>
        <w:numPr>
          <w:ilvl w:val="0"/>
          <w:numId w:val="64"/>
        </w:numPr>
        <w:suppressAutoHyphens w:val="0"/>
        <w:spacing w:after="0" w:line="259" w:lineRule="auto"/>
        <w:ind w:left="1094" w:hanging="357"/>
        <w:rPr>
          <w:lang w:val="sk-SK"/>
        </w:rPr>
      </w:pPr>
      <w:r w:rsidRPr="00EE03EF">
        <w:rPr>
          <w:color w:val="000000" w:themeColor="text1"/>
          <w:szCs w:val="24"/>
          <w:lang w:val="sk-SK"/>
        </w:rPr>
        <w:t>o termínoch, v ktorých bude školské ovocie a zeleninu, ktoré jej boli v príslušnom školskom roku dodané v rámci zabezpečovania činností podľa </w:t>
      </w:r>
      <w:r w:rsidRPr="00EE03EF">
        <w:rPr>
          <w:iCs/>
          <w:color w:val="000000" w:themeColor="text1"/>
          <w:szCs w:val="24"/>
          <w:lang w:val="sk-SK"/>
        </w:rPr>
        <w:t>§ 1 písm. b) svojim zmluvným žiakom distribuovať</w:t>
      </w:r>
      <w:r w:rsidR="00F52B91" w:rsidRPr="00EE03EF">
        <w:rPr>
          <w:u w:val="single"/>
          <w:lang w:val="sk-SK"/>
        </w:rPr>
        <w:t>.</w:t>
      </w:r>
    </w:p>
    <w:p w14:paraId="1FC947A5" w14:textId="77777777" w:rsidR="00B9332E" w:rsidRPr="00EE03EF" w:rsidRDefault="00B9332E" w:rsidP="00B9332E">
      <w:pPr>
        <w:spacing w:after="60"/>
        <w:jc w:val="both"/>
        <w:rPr>
          <w:b/>
          <w:bCs/>
        </w:rPr>
      </w:pPr>
    </w:p>
    <w:p w14:paraId="07CE489B" w14:textId="77777777" w:rsidR="00B9332E" w:rsidRPr="00EE03EF" w:rsidRDefault="00913DE9" w:rsidP="00B9332E">
      <w:pPr>
        <w:pStyle w:val="Einzug1"/>
        <w:tabs>
          <w:tab w:val="clear" w:pos="993"/>
          <w:tab w:val="left" w:pos="709"/>
        </w:tabs>
        <w:ind w:left="0"/>
        <w:rPr>
          <w:lang w:val="sk-SK"/>
        </w:rPr>
      </w:pPr>
      <w:r w:rsidRPr="00EE03EF">
        <w:rPr>
          <w:b/>
          <w:sz w:val="24"/>
          <w:szCs w:val="24"/>
          <w:lang w:val="sk-SK" w:eastAsia="sk-SK"/>
        </w:rPr>
        <w:lastRenderedPageBreak/>
        <w:t>Ž</w:t>
      </w:r>
      <w:r w:rsidR="00B9332E" w:rsidRPr="00EE03EF">
        <w:rPr>
          <w:b/>
          <w:sz w:val="24"/>
          <w:szCs w:val="24"/>
          <w:lang w:val="sk-SK" w:eastAsia="sk-SK"/>
        </w:rPr>
        <w:t>iadateľ je povinný bezodkladne oznámiť všetky zmeny platobnej agentúre na</w:t>
      </w:r>
      <w:r w:rsidR="00773A82" w:rsidRPr="00EE03EF">
        <w:rPr>
          <w:b/>
          <w:sz w:val="24"/>
          <w:szCs w:val="24"/>
          <w:lang w:val="sk-SK" w:eastAsia="sk-SK"/>
        </w:rPr>
        <w:t> </w:t>
      </w:r>
      <w:r w:rsidR="00B9332E" w:rsidRPr="00EE03EF">
        <w:rPr>
          <w:b/>
          <w:sz w:val="24"/>
          <w:szCs w:val="24"/>
          <w:lang w:val="sk-SK" w:eastAsia="sk-SK"/>
        </w:rPr>
        <w:t xml:space="preserve">posúdenie. </w:t>
      </w:r>
    </w:p>
    <w:p w14:paraId="0FC4169D" w14:textId="77777777" w:rsidR="00B9332E" w:rsidRPr="00EE03EF" w:rsidRDefault="00B9332E" w:rsidP="00B9332E">
      <w:pPr>
        <w:pStyle w:val="Einzug1"/>
        <w:tabs>
          <w:tab w:val="clear" w:pos="993"/>
          <w:tab w:val="left" w:pos="709"/>
        </w:tabs>
        <w:ind w:left="0"/>
        <w:rPr>
          <w:sz w:val="24"/>
          <w:szCs w:val="24"/>
          <w:highlight w:val="yellow"/>
          <w:lang w:val="sk-SK" w:eastAsia="sk-SK"/>
        </w:rPr>
      </w:pPr>
    </w:p>
    <w:p w14:paraId="70A43044" w14:textId="77777777" w:rsidR="00B9332E" w:rsidRPr="00EE03EF" w:rsidRDefault="001F2A55" w:rsidP="00B9332E">
      <w:pPr>
        <w:pStyle w:val="Nadpis1"/>
      </w:pPr>
      <w:bookmarkStart w:id="49" w:name="_Toc491079796"/>
      <w:bookmarkStart w:id="50" w:name="_Toc144808922"/>
      <w:r w:rsidRPr="00EE03EF">
        <w:t>Záznamy a ich uchovanie</w:t>
      </w:r>
      <w:bookmarkEnd w:id="49"/>
      <w:bookmarkEnd w:id="50"/>
      <w:r w:rsidRPr="00EE03EF">
        <w:t xml:space="preserve"> </w:t>
      </w:r>
    </w:p>
    <w:p w14:paraId="65DC997C" w14:textId="77777777" w:rsidR="00B9332E" w:rsidRPr="00EE03EF" w:rsidRDefault="00B9332E" w:rsidP="00B9332E">
      <w:pPr>
        <w:pStyle w:val="Einzug1"/>
        <w:tabs>
          <w:tab w:val="clear" w:pos="993"/>
          <w:tab w:val="left" w:pos="709"/>
        </w:tabs>
        <w:ind w:left="0"/>
        <w:rPr>
          <w:sz w:val="24"/>
          <w:szCs w:val="24"/>
          <w:lang w:val="sk-SK"/>
        </w:rPr>
      </w:pPr>
    </w:p>
    <w:p w14:paraId="5AF922C1" w14:textId="13F82829" w:rsidR="00B9332E" w:rsidRPr="00EE03EF" w:rsidRDefault="00B9332E" w:rsidP="00B9332E">
      <w:pPr>
        <w:pStyle w:val="Einzug1"/>
        <w:tabs>
          <w:tab w:val="clear" w:pos="993"/>
          <w:tab w:val="left" w:pos="709"/>
        </w:tabs>
        <w:ind w:left="0"/>
        <w:rPr>
          <w:lang w:val="sk-SK"/>
        </w:rPr>
      </w:pPr>
      <w:r w:rsidRPr="00EE03EF">
        <w:rPr>
          <w:sz w:val="24"/>
          <w:szCs w:val="24"/>
          <w:lang w:val="sk-SK" w:eastAsia="sk-SK"/>
        </w:rPr>
        <w:t>Žiadateľ o pomoc má povinnosť riadne viesť účtovné knihy a záznamy potrebné na poskytnutie dôkazu nároku na pomoc. Žiadateľ o pomoc je povinný uchovávať záznamy a doklady súvisiace s</w:t>
      </w:r>
      <w:r w:rsidR="00F52B91" w:rsidRPr="00EE03EF">
        <w:rPr>
          <w:sz w:val="24"/>
          <w:szCs w:val="24"/>
          <w:lang w:val="sk-SK" w:eastAsia="sk-SK"/>
        </w:rPr>
        <w:t>o</w:t>
      </w:r>
      <w:r w:rsidRPr="00EE03EF">
        <w:rPr>
          <w:sz w:val="24"/>
          <w:szCs w:val="24"/>
          <w:lang w:val="sk-SK" w:eastAsia="sk-SK"/>
        </w:rPr>
        <w:t xml:space="preserve"> </w:t>
      </w:r>
      <w:r w:rsidR="00F52B91" w:rsidRPr="00EE03EF">
        <w:rPr>
          <w:sz w:val="24"/>
          <w:szCs w:val="24"/>
          <w:lang w:val="sk-SK" w:eastAsia="sk-SK"/>
        </w:rPr>
        <w:t xml:space="preserve">Školským </w:t>
      </w:r>
      <w:r w:rsidRPr="00EE03EF">
        <w:rPr>
          <w:sz w:val="24"/>
          <w:szCs w:val="24"/>
          <w:lang w:val="sk-SK" w:eastAsia="sk-SK"/>
        </w:rPr>
        <w:t>programom v súlade so zákonom</w:t>
      </w:r>
      <w:r w:rsidR="008A51AB" w:rsidRPr="00EE03EF">
        <w:rPr>
          <w:sz w:val="24"/>
          <w:szCs w:val="24"/>
          <w:lang w:val="sk-SK" w:eastAsia="sk-SK"/>
        </w:rPr>
        <w:t xml:space="preserve"> </w:t>
      </w:r>
      <w:r w:rsidRPr="00EE03EF">
        <w:rPr>
          <w:sz w:val="24"/>
          <w:szCs w:val="24"/>
          <w:lang w:val="sk-SK" w:eastAsia="sk-SK"/>
        </w:rPr>
        <w:t>č. 431/2002 Z. z.</w:t>
      </w:r>
    </w:p>
    <w:p w14:paraId="22B737DB" w14:textId="77777777" w:rsidR="001F2A55" w:rsidRPr="00EE03EF" w:rsidRDefault="001F2A55" w:rsidP="00B9332E">
      <w:pPr>
        <w:pStyle w:val="Einzug1"/>
        <w:tabs>
          <w:tab w:val="clear" w:pos="993"/>
          <w:tab w:val="left" w:pos="709"/>
        </w:tabs>
        <w:ind w:left="0"/>
        <w:rPr>
          <w:sz w:val="24"/>
          <w:szCs w:val="24"/>
          <w:lang w:val="sk-SK" w:eastAsia="sk-SK"/>
        </w:rPr>
      </w:pPr>
    </w:p>
    <w:p w14:paraId="69E69C0E" w14:textId="77777777" w:rsidR="00B9332E" w:rsidRPr="00EE03EF" w:rsidRDefault="00B9332E" w:rsidP="00B9332E">
      <w:pPr>
        <w:pStyle w:val="Nadpis1"/>
      </w:pPr>
      <w:bookmarkStart w:id="51" w:name="_Toc491079797"/>
      <w:bookmarkStart w:id="52" w:name="_Toc144808923"/>
      <w:r w:rsidRPr="00EE03EF">
        <w:t>Kontroly</w:t>
      </w:r>
      <w:r w:rsidR="001F2A55" w:rsidRPr="00EE03EF">
        <w:t xml:space="preserve"> a sankcie</w:t>
      </w:r>
      <w:bookmarkEnd w:id="51"/>
      <w:bookmarkEnd w:id="52"/>
    </w:p>
    <w:p w14:paraId="4EFDBA93" w14:textId="77777777" w:rsidR="00B9332E" w:rsidRPr="00EE03EF" w:rsidRDefault="00B9332E" w:rsidP="00B9332E">
      <w:pPr>
        <w:pStyle w:val="tl2"/>
      </w:pPr>
    </w:p>
    <w:p w14:paraId="76EB6C0C" w14:textId="1C663854" w:rsidR="00B9332E" w:rsidRPr="00EE03EF" w:rsidRDefault="00B9332E" w:rsidP="00B9332E">
      <w:pPr>
        <w:jc w:val="both"/>
      </w:pPr>
      <w:r w:rsidRPr="00EE03EF">
        <w:t xml:space="preserve">Kontroly na mieste súvisiace s dodržiavaním podmienok schválenia </w:t>
      </w:r>
      <w:r w:rsidR="0091797A" w:rsidRPr="00EE03EF">
        <w:t>žiadateľa</w:t>
      </w:r>
      <w:r w:rsidRPr="00EE03EF">
        <w:t xml:space="preserve"> a žiadosťou o pomoc sa vykonávajú za školský rok </w:t>
      </w:r>
      <w:r w:rsidR="00811497" w:rsidRPr="00EE03EF">
        <w:t>202</w:t>
      </w:r>
      <w:r w:rsidR="00E0216B" w:rsidRPr="00EE03EF">
        <w:t>3</w:t>
      </w:r>
      <w:r w:rsidR="00315953" w:rsidRPr="00EE03EF">
        <w:t>/202</w:t>
      </w:r>
      <w:r w:rsidR="00E0216B" w:rsidRPr="00EE03EF">
        <w:t>4</w:t>
      </w:r>
      <w:r w:rsidRPr="00EE03EF">
        <w:t xml:space="preserve"> v zmysle článku 10 </w:t>
      </w:r>
      <w:r w:rsidRPr="00EE03EF">
        <w:rPr>
          <w:bCs/>
        </w:rPr>
        <w:t>vykonávacieho nariadenia Komisie (EÚ) 2017/39</w:t>
      </w:r>
      <w:r w:rsidRPr="00EE03EF">
        <w:t>.</w:t>
      </w:r>
    </w:p>
    <w:p w14:paraId="409CEF9C" w14:textId="0320F3C4" w:rsidR="00C52426" w:rsidRPr="00EE03EF" w:rsidRDefault="00C52426" w:rsidP="00B9332E">
      <w:pPr>
        <w:jc w:val="both"/>
        <w:rPr>
          <w:highlight w:val="yellow"/>
        </w:rPr>
      </w:pPr>
    </w:p>
    <w:p w14:paraId="5FA11933" w14:textId="77777777" w:rsidR="00B9332E" w:rsidRPr="00EE03EF" w:rsidRDefault="00B9332E" w:rsidP="001F2A55">
      <w:pPr>
        <w:pStyle w:val="Nadpis3"/>
        <w:numPr>
          <w:ilvl w:val="0"/>
          <w:numId w:val="0"/>
        </w:numPr>
        <w:ind w:left="360" w:firstLine="348"/>
      </w:pPr>
      <w:bookmarkStart w:id="53" w:name="_Toc491079798"/>
      <w:bookmarkStart w:id="54" w:name="_Toc144808924"/>
      <w:r w:rsidRPr="00EE03EF">
        <w:t xml:space="preserve">9.1. </w:t>
      </w:r>
      <w:r w:rsidR="001F2A55" w:rsidRPr="00EE03EF">
        <w:t>Kontrola žiadostí o pomoc</w:t>
      </w:r>
      <w:bookmarkEnd w:id="53"/>
      <w:bookmarkEnd w:id="54"/>
    </w:p>
    <w:p w14:paraId="42509816" w14:textId="77777777" w:rsidR="00B9332E" w:rsidRPr="00EE03EF" w:rsidRDefault="00B9332E" w:rsidP="00B9332E"/>
    <w:p w14:paraId="28E766AD" w14:textId="77777777" w:rsidR="00B9332E" w:rsidRPr="00EE03EF" w:rsidRDefault="00B9332E" w:rsidP="00B9332E">
      <w:pPr>
        <w:spacing w:after="60"/>
        <w:jc w:val="both"/>
      </w:pPr>
      <w:r w:rsidRPr="00EE03EF">
        <w:t>Celkový počet kontrol na mieste vykonaných za školský rok sa vzťahuje:</w:t>
      </w:r>
    </w:p>
    <w:p w14:paraId="505AB6CA" w14:textId="77777777" w:rsidR="00B9332E" w:rsidRPr="00EE03EF" w:rsidRDefault="00B9332E" w:rsidP="001F2A55">
      <w:pPr>
        <w:numPr>
          <w:ilvl w:val="0"/>
          <w:numId w:val="4"/>
        </w:numPr>
        <w:spacing w:after="60"/>
        <w:jc w:val="both"/>
      </w:pPr>
      <w:r w:rsidRPr="00EE03EF">
        <w:t>najmenej na 5 % zo schválenej sumy pomoci zo zdrojov EÚ pre SR;</w:t>
      </w:r>
    </w:p>
    <w:p w14:paraId="43234936" w14:textId="4E543146" w:rsidR="00B9332E" w:rsidRPr="00EE03EF" w:rsidRDefault="00B9332E" w:rsidP="001F2A55">
      <w:pPr>
        <w:numPr>
          <w:ilvl w:val="0"/>
          <w:numId w:val="4"/>
        </w:numPr>
        <w:spacing w:after="60"/>
        <w:jc w:val="both"/>
      </w:pPr>
      <w:r w:rsidRPr="00EE03EF">
        <w:t>najmenej u</w:t>
      </w:r>
      <w:r w:rsidR="001F71D9" w:rsidRPr="00EE03EF">
        <w:t> 5 </w:t>
      </w:r>
      <w:r w:rsidRPr="00EE03EF">
        <w:t xml:space="preserve">% </w:t>
      </w:r>
      <w:r w:rsidRPr="00EE03EF">
        <w:rPr>
          <w:b/>
        </w:rPr>
        <w:t>z počtu všetkých schválených žiadateľov o pomoc, ktorí sa zaoberajú dodávkou OZ a sprievodnými vzdelávacími opatreniami</w:t>
      </w:r>
      <w:r w:rsidRPr="00EE03EF">
        <w:t xml:space="preserve">. </w:t>
      </w:r>
    </w:p>
    <w:p w14:paraId="3BBC70B0" w14:textId="77777777" w:rsidR="00B9332E" w:rsidRPr="00EE03EF" w:rsidRDefault="00B9332E" w:rsidP="00B9332E">
      <w:pPr>
        <w:spacing w:after="60"/>
        <w:jc w:val="both"/>
      </w:pPr>
      <w:r w:rsidRPr="00EE03EF">
        <w:t xml:space="preserve">Ak počet schválených žiadateľov je menej ako 100, kontroly na mieste sa vykonajú v priestoroch najmenej piatich žiadateľov. </w:t>
      </w:r>
    </w:p>
    <w:p w14:paraId="473BE222" w14:textId="77777777" w:rsidR="00B9332E" w:rsidRPr="00EE03EF" w:rsidRDefault="00B9332E" w:rsidP="00B9332E">
      <w:pPr>
        <w:spacing w:after="60"/>
        <w:jc w:val="both"/>
      </w:pPr>
      <w:r w:rsidRPr="00EE03EF">
        <w:t xml:space="preserve">Ak počet schválených žiadateľov je menej ako 5, kontroly na mieste sa vykonajú u všetkých žiadateľov. </w:t>
      </w:r>
    </w:p>
    <w:p w14:paraId="5F5F1628" w14:textId="77777777" w:rsidR="00B9332E" w:rsidRPr="00EE03EF" w:rsidRDefault="00B9332E" w:rsidP="00B9332E">
      <w:pPr>
        <w:spacing w:after="60"/>
        <w:jc w:val="both"/>
      </w:pPr>
      <w:r w:rsidRPr="00EE03EF">
        <w:t>Pri podaní žiadosti o pomoc sa vykonáva administratívna kontrola pri všetkých žiadostiach o pomoc. U vybraných subjektov bude vykonaná aj kontrola na mieste</w:t>
      </w:r>
      <w:r w:rsidR="00EF2473" w:rsidRPr="00EE03EF">
        <w:t>.</w:t>
      </w:r>
      <w:r w:rsidRPr="00EE03EF">
        <w:t xml:space="preserve"> Kontrolu na mieste vykonávajú kontrolóri platobnej agentúry (prostredníctvom analýzy rizika sa zohľadňuje napr. zemepisná oblasť, výška žiadanej podpory, typ žiadateľa, typ sprievodného opatrenia, ak</w:t>
      </w:r>
      <w:r w:rsidR="0091797A" w:rsidRPr="00EE03EF">
        <w:t> </w:t>
      </w:r>
      <w:r w:rsidRPr="00EE03EF">
        <w:t xml:space="preserve">existuje, opakovaný charakter chýb a zistenia kontrol vykonaných v minulých rokoch, počet </w:t>
      </w:r>
      <w:proofErr w:type="spellStart"/>
      <w:r w:rsidRPr="00EE03EF">
        <w:t>zazmluvnených</w:t>
      </w:r>
      <w:proofErr w:type="spellEnd"/>
      <w:r w:rsidRPr="00EE03EF">
        <w:t xml:space="preserve"> škôl, 5 % pomoci a 5 % všetkých žiadateľov). Pri kontrole na mieste žiadateľ predloží záznam o kontrole kvality dodaného OZ a zdravotnej bezpečnosti potravín.</w:t>
      </w:r>
    </w:p>
    <w:p w14:paraId="5DE1D445" w14:textId="77777777" w:rsidR="00B9332E" w:rsidRPr="00EE03EF" w:rsidRDefault="00B9332E" w:rsidP="00B9332E">
      <w:pPr>
        <w:spacing w:after="60"/>
        <w:jc w:val="both"/>
      </w:pPr>
      <w:r w:rsidRPr="00EE03EF">
        <w:t>Kontroly sa zameriavajú na:</w:t>
      </w:r>
    </w:p>
    <w:p w14:paraId="3B994FCE" w14:textId="77777777" w:rsidR="00B9332E" w:rsidRPr="00EE03EF" w:rsidRDefault="00B9332E" w:rsidP="003F21F0">
      <w:pPr>
        <w:numPr>
          <w:ilvl w:val="0"/>
          <w:numId w:val="7"/>
        </w:numPr>
        <w:spacing w:after="60"/>
        <w:jc w:val="both"/>
      </w:pPr>
      <w:r w:rsidRPr="00EE03EF">
        <w:t>písomné záväzky žiadateľa,</w:t>
      </w:r>
    </w:p>
    <w:p w14:paraId="03976B87" w14:textId="77777777" w:rsidR="00B9332E" w:rsidRPr="00EE03EF" w:rsidRDefault="00B9332E" w:rsidP="003F21F0">
      <w:pPr>
        <w:numPr>
          <w:ilvl w:val="0"/>
          <w:numId w:val="7"/>
        </w:numPr>
        <w:spacing w:after="60"/>
        <w:jc w:val="both"/>
      </w:pPr>
      <w:r w:rsidRPr="00EE03EF">
        <w:t>finančné záznamy žiadateľa.</w:t>
      </w:r>
    </w:p>
    <w:p w14:paraId="6304DDC7" w14:textId="77777777" w:rsidR="00B9332E" w:rsidRPr="00EE03EF" w:rsidRDefault="00B9332E" w:rsidP="00B9332E">
      <w:pPr>
        <w:spacing w:after="60"/>
        <w:ind w:left="1065"/>
        <w:jc w:val="both"/>
        <w:rPr>
          <w:highlight w:val="yellow"/>
        </w:rPr>
      </w:pPr>
    </w:p>
    <w:p w14:paraId="4CBCFCED" w14:textId="77777777" w:rsidR="00B9332E" w:rsidRPr="00EE03EF" w:rsidRDefault="00B9332E" w:rsidP="001F2A55">
      <w:pPr>
        <w:pStyle w:val="Nadpis3"/>
        <w:numPr>
          <w:ilvl w:val="0"/>
          <w:numId w:val="0"/>
        </w:numPr>
        <w:ind w:left="360" w:firstLine="348"/>
      </w:pPr>
      <w:bookmarkStart w:id="55" w:name="_Toc491079799"/>
      <w:bookmarkStart w:id="56" w:name="_Toc144808925"/>
      <w:r w:rsidRPr="00EE03EF">
        <w:t xml:space="preserve">9.2. </w:t>
      </w:r>
      <w:r w:rsidR="001F2A55" w:rsidRPr="00EE03EF">
        <w:t xml:space="preserve">Kontroly na mieste </w:t>
      </w:r>
      <w:r w:rsidR="0091797A" w:rsidRPr="00EE03EF">
        <w:t>na</w:t>
      </w:r>
      <w:r w:rsidR="001F2A55" w:rsidRPr="00EE03EF">
        <w:t xml:space="preserve"> školách</w:t>
      </w:r>
      <w:bookmarkEnd w:id="55"/>
      <w:bookmarkEnd w:id="56"/>
    </w:p>
    <w:p w14:paraId="093FDD94" w14:textId="77777777" w:rsidR="00B9332E" w:rsidRPr="00EE03EF" w:rsidRDefault="00B9332E" w:rsidP="00B9332E">
      <w:pPr>
        <w:spacing w:after="60"/>
        <w:jc w:val="both"/>
      </w:pPr>
    </w:p>
    <w:p w14:paraId="72242332" w14:textId="77777777" w:rsidR="00B9332E" w:rsidRPr="00EE03EF" w:rsidRDefault="00B9332E" w:rsidP="00B9332E">
      <w:pPr>
        <w:spacing w:after="60"/>
        <w:jc w:val="both"/>
      </w:pPr>
      <w:r w:rsidRPr="00EE03EF">
        <w:t xml:space="preserve">Kontroly na mieste v priestoroch žiadateľov sa doplnia o kontroly škôl, do ktorých sa dodávky OZ uskutočnili. Kontroly na mieste sa vykonajú podľa zoznamu škôl vybraného schváleného žiadateľa v priestoroch </w:t>
      </w:r>
      <w:r w:rsidRPr="00EE03EF">
        <w:rPr>
          <w:b/>
        </w:rPr>
        <w:t>najmenej 2 škôl alebo najmenej 1 % škôl, podľa toho, ktorý údaj je vyšší</w:t>
      </w:r>
      <w:r w:rsidRPr="00EE03EF">
        <w:t>. Výber škôl sa uskutoční náhodne.</w:t>
      </w:r>
    </w:p>
    <w:p w14:paraId="6F672A59" w14:textId="77777777" w:rsidR="00B9332E" w:rsidRPr="00EE03EF" w:rsidRDefault="00B9332E" w:rsidP="00B9332E">
      <w:pPr>
        <w:spacing w:after="60"/>
        <w:jc w:val="both"/>
      </w:pPr>
      <w:r w:rsidRPr="00EE03EF">
        <w:t xml:space="preserve">Kontroly na mieste sa týkajú dodržiavania podmienok a to: </w:t>
      </w:r>
    </w:p>
    <w:p w14:paraId="63D09BD4" w14:textId="239D2631" w:rsidR="00B9332E" w:rsidRPr="00EE03EF" w:rsidRDefault="00B9332E" w:rsidP="003F21F0">
      <w:pPr>
        <w:pStyle w:val="Odsekzoznamu"/>
        <w:numPr>
          <w:ilvl w:val="0"/>
          <w:numId w:val="51"/>
        </w:numPr>
        <w:spacing w:after="60"/>
        <w:rPr>
          <w:lang w:val="sk-SK"/>
        </w:rPr>
      </w:pPr>
      <w:r w:rsidRPr="00EE03EF">
        <w:rPr>
          <w:lang w:val="sk-SK"/>
        </w:rPr>
        <w:t xml:space="preserve">realizácia dodávky OZ počas </w:t>
      </w:r>
      <w:r w:rsidR="00BB3D81" w:rsidRPr="00EE03EF">
        <w:rPr>
          <w:lang w:val="sk-SK"/>
        </w:rPr>
        <w:t>všetkých 3</w:t>
      </w:r>
      <w:r w:rsidRPr="00EE03EF">
        <w:rPr>
          <w:lang w:val="sk-SK"/>
        </w:rPr>
        <w:t xml:space="preserve"> realizačných období,</w:t>
      </w:r>
    </w:p>
    <w:p w14:paraId="54F70BD3" w14:textId="77777777" w:rsidR="009162D0" w:rsidRPr="00EE03EF" w:rsidRDefault="009162D0" w:rsidP="003F21F0">
      <w:pPr>
        <w:pStyle w:val="Odsekzoznamu"/>
        <w:numPr>
          <w:ilvl w:val="0"/>
          <w:numId w:val="51"/>
        </w:numPr>
        <w:spacing w:after="60"/>
        <w:rPr>
          <w:lang w:val="sk-SK"/>
        </w:rPr>
      </w:pPr>
      <w:r w:rsidRPr="00EE03EF">
        <w:rPr>
          <w:lang w:val="sk-SK"/>
        </w:rPr>
        <w:t>realizácia dodávok OZ do každej školy aspoň v jednom realizačnom období,</w:t>
      </w:r>
    </w:p>
    <w:p w14:paraId="248D8881" w14:textId="5ECED933" w:rsidR="00B9332E" w:rsidRPr="00EE03EF" w:rsidRDefault="00B9332E" w:rsidP="003F21F0">
      <w:pPr>
        <w:pStyle w:val="Odsekzoznamu"/>
        <w:numPr>
          <w:ilvl w:val="0"/>
          <w:numId w:val="51"/>
        </w:numPr>
        <w:spacing w:after="60"/>
        <w:rPr>
          <w:lang w:val="sk-SK"/>
        </w:rPr>
      </w:pPr>
      <w:r w:rsidRPr="00EE03EF">
        <w:rPr>
          <w:lang w:val="sk-SK"/>
        </w:rPr>
        <w:t xml:space="preserve">dodržanie maximálne </w:t>
      </w:r>
      <w:r w:rsidR="00E0216B" w:rsidRPr="00EE03EF">
        <w:rPr>
          <w:lang w:val="sk-SK"/>
        </w:rPr>
        <w:t>40%</w:t>
      </w:r>
      <w:r w:rsidRPr="00EE03EF">
        <w:rPr>
          <w:lang w:val="sk-SK"/>
        </w:rPr>
        <w:t xml:space="preserve"> podielu porcií spracovaného OZ na celkovom množstve porcií spotrebovaného OZ za realizované obdobia dodávok na jednej škole,</w:t>
      </w:r>
    </w:p>
    <w:p w14:paraId="64BA7116" w14:textId="77777777" w:rsidR="009162D0" w:rsidRPr="00EE03EF" w:rsidRDefault="00B9332E" w:rsidP="003F21F0">
      <w:pPr>
        <w:pStyle w:val="Odsekzoznamu"/>
        <w:numPr>
          <w:ilvl w:val="0"/>
          <w:numId w:val="51"/>
        </w:numPr>
        <w:spacing w:after="60"/>
        <w:rPr>
          <w:lang w:val="sk-SK"/>
        </w:rPr>
      </w:pPr>
      <w:r w:rsidRPr="00EE03EF">
        <w:rPr>
          <w:lang w:val="sk-SK"/>
        </w:rPr>
        <w:lastRenderedPageBreak/>
        <w:t>sledovanie najvyššej úhrady školským zariadením - žiakmi/školou,</w:t>
      </w:r>
    </w:p>
    <w:p w14:paraId="5F9149FC" w14:textId="6B166BD8" w:rsidR="00B9332E" w:rsidRPr="00EE03EF" w:rsidRDefault="006F052E" w:rsidP="003F21F0">
      <w:pPr>
        <w:pStyle w:val="Odsekzoznamu"/>
        <w:numPr>
          <w:ilvl w:val="0"/>
          <w:numId w:val="51"/>
        </w:numPr>
        <w:spacing w:after="60"/>
        <w:rPr>
          <w:lang w:val="sk-SK"/>
        </w:rPr>
      </w:pPr>
      <w:r w:rsidRPr="00EE03EF">
        <w:rPr>
          <w:lang w:val="sk-SK"/>
        </w:rPr>
        <w:t>kontrola vrátenia prevyšujúcej úhrady od žiaka škole, v prípade, že boli prekročené najvyššie úhrady</w:t>
      </w:r>
      <w:r w:rsidR="00C856CD" w:rsidRPr="00EE03EF">
        <w:rPr>
          <w:lang w:val="sk-SK"/>
        </w:rPr>
        <w:t xml:space="preserve"> a že škola za dodávky platila</w:t>
      </w:r>
      <w:r w:rsidRPr="00EE03EF">
        <w:rPr>
          <w:lang w:val="sk-SK"/>
        </w:rPr>
        <w:t>,</w:t>
      </w:r>
    </w:p>
    <w:p w14:paraId="63D01F16" w14:textId="77777777" w:rsidR="00B9332E" w:rsidRPr="00EE03EF" w:rsidRDefault="00B9332E" w:rsidP="003F21F0">
      <w:pPr>
        <w:pStyle w:val="Odsekzoznamu"/>
        <w:numPr>
          <w:ilvl w:val="0"/>
          <w:numId w:val="51"/>
        </w:numPr>
        <w:spacing w:after="60"/>
        <w:rPr>
          <w:lang w:val="sk-SK"/>
        </w:rPr>
      </w:pPr>
      <w:r w:rsidRPr="00EE03EF">
        <w:rPr>
          <w:lang w:val="sk-SK"/>
        </w:rPr>
        <w:t>použitie dodaného OZ,</w:t>
      </w:r>
    </w:p>
    <w:p w14:paraId="42458754" w14:textId="77777777" w:rsidR="00B9332E" w:rsidRPr="00EE03EF" w:rsidRDefault="00B9332E" w:rsidP="003F21F0">
      <w:pPr>
        <w:pStyle w:val="Odsekzoznamu"/>
        <w:numPr>
          <w:ilvl w:val="0"/>
          <w:numId w:val="51"/>
        </w:numPr>
        <w:spacing w:after="60"/>
        <w:rPr>
          <w:lang w:val="sk-SK"/>
        </w:rPr>
      </w:pPr>
      <w:r w:rsidRPr="00EE03EF">
        <w:rPr>
          <w:lang w:val="sk-SK"/>
        </w:rPr>
        <w:t>osobitné vedenie záznamov o školskom OZ,</w:t>
      </w:r>
    </w:p>
    <w:p w14:paraId="0065706B" w14:textId="77777777" w:rsidR="00B9332E" w:rsidRPr="00EE03EF" w:rsidRDefault="00B9332E" w:rsidP="003F21F0">
      <w:pPr>
        <w:pStyle w:val="Odsekzoznamu"/>
        <w:numPr>
          <w:ilvl w:val="0"/>
          <w:numId w:val="51"/>
        </w:numPr>
        <w:spacing w:after="60"/>
        <w:rPr>
          <w:lang w:val="sk-SK"/>
        </w:rPr>
      </w:pPr>
      <w:r w:rsidRPr="00EE03EF">
        <w:rPr>
          <w:lang w:val="sk-SK"/>
        </w:rPr>
        <w:t>dodržanie podmienky neprítomnosti nepovolených látok pri spracovaných produktoch,</w:t>
      </w:r>
    </w:p>
    <w:p w14:paraId="4E96769D" w14:textId="77777777" w:rsidR="00B9332E" w:rsidRPr="00EE03EF" w:rsidRDefault="00B9332E" w:rsidP="003F21F0">
      <w:pPr>
        <w:pStyle w:val="Odsekzoznamu"/>
        <w:numPr>
          <w:ilvl w:val="0"/>
          <w:numId w:val="51"/>
        </w:numPr>
        <w:spacing w:after="60"/>
        <w:rPr>
          <w:lang w:val="sk-SK"/>
        </w:rPr>
      </w:pPr>
      <w:r w:rsidRPr="00EE03EF">
        <w:rPr>
          <w:lang w:val="sk-SK"/>
        </w:rPr>
        <w:t xml:space="preserve">splnenie podmienok pre </w:t>
      </w:r>
      <w:r w:rsidR="00313DD8" w:rsidRPr="00EE03EF">
        <w:rPr>
          <w:lang w:val="sk-SK"/>
        </w:rPr>
        <w:t>IP</w:t>
      </w:r>
      <w:r w:rsidRPr="00EE03EF">
        <w:rPr>
          <w:lang w:val="sk-SK"/>
        </w:rPr>
        <w:t>,</w:t>
      </w:r>
    </w:p>
    <w:p w14:paraId="7D513249" w14:textId="77777777" w:rsidR="00B9332E" w:rsidRPr="00EE03EF" w:rsidRDefault="00B9332E" w:rsidP="003F21F0">
      <w:pPr>
        <w:pStyle w:val="Odsekzoznamu"/>
        <w:numPr>
          <w:ilvl w:val="0"/>
          <w:numId w:val="51"/>
        </w:numPr>
        <w:spacing w:after="60"/>
        <w:rPr>
          <w:lang w:val="sk-SK"/>
        </w:rPr>
      </w:pPr>
      <w:r w:rsidRPr="00EE03EF">
        <w:rPr>
          <w:lang w:val="sk-SK"/>
        </w:rPr>
        <w:t>ostatné vykonané činnosti a ich súlad s touto príručkou a národnou stratégiou.</w:t>
      </w:r>
    </w:p>
    <w:p w14:paraId="2F030D29" w14:textId="0ED6AA68" w:rsidR="00B9332E" w:rsidRPr="00EE03EF" w:rsidRDefault="00B9332E" w:rsidP="003F21F0">
      <w:pPr>
        <w:pStyle w:val="Odsekzoznamu"/>
        <w:numPr>
          <w:ilvl w:val="0"/>
          <w:numId w:val="51"/>
        </w:numPr>
        <w:spacing w:after="60"/>
        <w:rPr>
          <w:lang w:val="sk-SK"/>
        </w:rPr>
      </w:pPr>
      <w:r w:rsidRPr="00EE03EF">
        <w:rPr>
          <w:lang w:val="sk-SK"/>
        </w:rPr>
        <w:t>existencia zmluvy medzi školou a dodávateľom o dodávkach OZ</w:t>
      </w:r>
      <w:r w:rsidR="003041DF" w:rsidRPr="00EE03EF">
        <w:rPr>
          <w:lang w:val="sk-SK"/>
        </w:rPr>
        <w:t>, prípadne o vykonaní sprievodných vzdelávacích opatrení</w:t>
      </w:r>
      <w:r w:rsidR="00FD0E52" w:rsidRPr="00EE03EF">
        <w:rPr>
          <w:lang w:val="sk-SK"/>
        </w:rPr>
        <w:t>,</w:t>
      </w:r>
    </w:p>
    <w:p w14:paraId="5C541200" w14:textId="0EECC6E6" w:rsidR="00345D5A" w:rsidRPr="00EE03EF" w:rsidRDefault="00345D5A" w:rsidP="003F21F0">
      <w:pPr>
        <w:pStyle w:val="Odsekzoznamu"/>
        <w:numPr>
          <w:ilvl w:val="0"/>
          <w:numId w:val="51"/>
        </w:numPr>
        <w:spacing w:after="60"/>
        <w:rPr>
          <w:lang w:val="sk-SK"/>
        </w:rPr>
      </w:pPr>
      <w:r w:rsidRPr="00EE03EF">
        <w:rPr>
          <w:lang w:val="sk-SK"/>
        </w:rPr>
        <w:t xml:space="preserve">či a ako škola zabezpečila účasť svojich žiakov na sprievodných vzdelávacích opatreniach </w:t>
      </w:r>
    </w:p>
    <w:p w14:paraId="231CB470" w14:textId="77777777" w:rsidR="003041DF" w:rsidRPr="00EE03EF" w:rsidRDefault="003041DF" w:rsidP="003F21F0">
      <w:pPr>
        <w:pStyle w:val="Odsekzoznamu"/>
        <w:numPr>
          <w:ilvl w:val="0"/>
          <w:numId w:val="51"/>
        </w:numPr>
        <w:spacing w:after="60"/>
        <w:rPr>
          <w:lang w:val="sk-SK"/>
        </w:rPr>
      </w:pPr>
      <w:r w:rsidRPr="00EE03EF">
        <w:rPr>
          <w:lang w:val="sk-SK"/>
        </w:rPr>
        <w:t>označovanie dávok OZ v jedálnom lístku, prípadne označenie miesta distribúcie.</w:t>
      </w:r>
    </w:p>
    <w:p w14:paraId="210A611F" w14:textId="77777777" w:rsidR="00BB3D81" w:rsidRPr="00EE03EF" w:rsidRDefault="00BB3D81" w:rsidP="001F2A55">
      <w:pPr>
        <w:pStyle w:val="Nadpis3"/>
        <w:numPr>
          <w:ilvl w:val="0"/>
          <w:numId w:val="0"/>
        </w:numPr>
        <w:ind w:left="360" w:firstLine="348"/>
      </w:pPr>
      <w:bookmarkStart w:id="57" w:name="_Toc491079800"/>
    </w:p>
    <w:p w14:paraId="31304EB4" w14:textId="0D20091D" w:rsidR="00B9332E" w:rsidRPr="00EE03EF" w:rsidRDefault="00B9332E" w:rsidP="001F2A55">
      <w:pPr>
        <w:pStyle w:val="Nadpis3"/>
        <w:numPr>
          <w:ilvl w:val="0"/>
          <w:numId w:val="0"/>
        </w:numPr>
        <w:ind w:left="360" w:firstLine="348"/>
      </w:pPr>
      <w:bookmarkStart w:id="58" w:name="_9.3._Sankcie"/>
      <w:bookmarkStart w:id="59" w:name="_Toc144808926"/>
      <w:bookmarkEnd w:id="58"/>
      <w:r w:rsidRPr="00EE03EF">
        <w:t>9.3. Sankcie</w:t>
      </w:r>
      <w:bookmarkEnd w:id="57"/>
      <w:bookmarkEnd w:id="59"/>
    </w:p>
    <w:p w14:paraId="25481800" w14:textId="77777777" w:rsidR="00B9332E" w:rsidRPr="00EE03EF" w:rsidRDefault="00B9332E" w:rsidP="00B9332E">
      <w:pPr>
        <w:spacing w:after="60"/>
        <w:jc w:val="both"/>
      </w:pPr>
    </w:p>
    <w:p w14:paraId="59CD6BD9" w14:textId="77777777" w:rsidR="00B9332E" w:rsidRPr="00EE03EF" w:rsidRDefault="00B9332E" w:rsidP="00B9332E">
      <w:pPr>
        <w:autoSpaceDE w:val="0"/>
        <w:spacing w:after="60"/>
        <w:jc w:val="both"/>
      </w:pPr>
      <w:r w:rsidRPr="00EE03EF">
        <w:t xml:space="preserve">V prípade nedodržania touto príručkou stanovených podmienok dodávok ovocia, zeleniny a výrobkov z nich do škôl budú voči schválenému uchádzačovi uplatnené sankcie uvedené </w:t>
      </w:r>
      <w:r w:rsidR="00F220F1" w:rsidRPr="00EE03EF">
        <w:t>nižšie</w:t>
      </w:r>
      <w:r w:rsidRPr="00EE03EF">
        <w:t>.</w:t>
      </w:r>
    </w:p>
    <w:p w14:paraId="38AF5859" w14:textId="77777777" w:rsidR="00B9332E" w:rsidRPr="00EE03EF" w:rsidRDefault="00B9332E" w:rsidP="00B9332E">
      <w:pPr>
        <w:autoSpaceDE w:val="0"/>
        <w:spacing w:after="60"/>
        <w:jc w:val="right"/>
      </w:pPr>
    </w:p>
    <w:tbl>
      <w:tblPr>
        <w:tblW w:w="9107" w:type="dxa"/>
        <w:tblInd w:w="-5" w:type="dxa"/>
        <w:tblLayout w:type="fixed"/>
        <w:tblLook w:val="0000" w:firstRow="0" w:lastRow="0" w:firstColumn="0" w:lastColumn="0" w:noHBand="0" w:noVBand="0"/>
      </w:tblPr>
      <w:tblGrid>
        <w:gridCol w:w="3402"/>
        <w:gridCol w:w="1701"/>
        <w:gridCol w:w="1809"/>
        <w:gridCol w:w="2195"/>
      </w:tblGrid>
      <w:tr w:rsidR="00B9332E" w:rsidRPr="00EE03EF" w14:paraId="54AB5825" w14:textId="77777777" w:rsidTr="0091797A">
        <w:tc>
          <w:tcPr>
            <w:tcW w:w="3402" w:type="dxa"/>
            <w:tcBorders>
              <w:top w:val="single" w:sz="4" w:space="0" w:color="000000"/>
              <w:left w:val="single" w:sz="4" w:space="0" w:color="000000"/>
              <w:bottom w:val="single" w:sz="4" w:space="0" w:color="000000"/>
            </w:tcBorders>
            <w:shd w:val="clear" w:color="auto" w:fill="auto"/>
          </w:tcPr>
          <w:p w14:paraId="39DD131E" w14:textId="77777777" w:rsidR="00B9332E" w:rsidRPr="00EE03EF" w:rsidRDefault="00B9332E" w:rsidP="00B9332E">
            <w:pPr>
              <w:autoSpaceDE w:val="0"/>
              <w:spacing w:after="60"/>
              <w:jc w:val="both"/>
            </w:pPr>
            <w:r w:rsidRPr="00EE03EF">
              <w:t>Nedodržaná podmienka</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713335FE" w14:textId="77777777" w:rsidR="00B9332E" w:rsidRPr="00EE03EF" w:rsidRDefault="00B9332E" w:rsidP="00B9332E">
            <w:pPr>
              <w:autoSpaceDE w:val="0"/>
              <w:spacing w:after="60"/>
              <w:jc w:val="center"/>
            </w:pPr>
            <w:r w:rsidRPr="00EE03EF">
              <w:t>Sankcia</w:t>
            </w:r>
          </w:p>
        </w:tc>
      </w:tr>
      <w:tr w:rsidR="00B9332E" w:rsidRPr="00EE03EF" w14:paraId="5ACEDF50" w14:textId="77777777" w:rsidTr="0091797A">
        <w:trPr>
          <w:trHeight w:val="1765"/>
        </w:trPr>
        <w:tc>
          <w:tcPr>
            <w:tcW w:w="3402" w:type="dxa"/>
            <w:tcBorders>
              <w:top w:val="single" w:sz="4" w:space="0" w:color="000000"/>
              <w:left w:val="single" w:sz="4" w:space="0" w:color="000000"/>
              <w:bottom w:val="single" w:sz="4" w:space="0" w:color="000000"/>
            </w:tcBorders>
            <w:shd w:val="clear" w:color="auto" w:fill="auto"/>
          </w:tcPr>
          <w:p w14:paraId="4C615B7B" w14:textId="77777777" w:rsidR="00B9332E" w:rsidRPr="00EE03EF" w:rsidRDefault="00B9332E" w:rsidP="002A4602">
            <w:pPr>
              <w:autoSpaceDE w:val="0"/>
              <w:spacing w:after="60"/>
            </w:pPr>
            <w:r w:rsidRPr="00EE03EF">
              <w:rPr>
                <w:b/>
              </w:rPr>
              <w:t>Prekročenie lehoty</w:t>
            </w:r>
            <w:r w:rsidRPr="00EE03EF">
              <w:t xml:space="preserve"> </w:t>
            </w:r>
            <w:r w:rsidRPr="00EE03EF">
              <w:rPr>
                <w:b/>
              </w:rPr>
              <w:t>podania žiadosti o</w:t>
            </w:r>
            <w:r w:rsidR="00F40C46" w:rsidRPr="00EE03EF">
              <w:rPr>
                <w:b/>
              </w:rPr>
              <w:t xml:space="preserve"> poskytnutie </w:t>
            </w:r>
            <w:r w:rsidRPr="00EE03EF">
              <w:rPr>
                <w:b/>
              </w:rPr>
              <w:t>pomoc</w:t>
            </w:r>
            <w:r w:rsidR="00F40C46" w:rsidRPr="00EE03EF">
              <w:rPr>
                <w:b/>
              </w:rPr>
              <w:t>i</w:t>
            </w:r>
            <w:r w:rsidRPr="00EE03EF">
              <w:rPr>
                <w:b/>
              </w:rPr>
              <w:t xml:space="preserve"> o menej ako 60 dní</w:t>
            </w:r>
            <w:r w:rsidRPr="00EE03EF">
              <w:t>, pomoc sa vyplatí, ale je znížená (okrem prípadov vyššej moci)</w:t>
            </w:r>
          </w:p>
        </w:tc>
        <w:tc>
          <w:tcPr>
            <w:tcW w:w="1701" w:type="dxa"/>
            <w:tcBorders>
              <w:top w:val="single" w:sz="4" w:space="0" w:color="000000"/>
              <w:left w:val="single" w:sz="4" w:space="0" w:color="000000"/>
              <w:bottom w:val="single" w:sz="4" w:space="0" w:color="000000"/>
            </w:tcBorders>
            <w:shd w:val="clear" w:color="auto" w:fill="auto"/>
          </w:tcPr>
          <w:p w14:paraId="4DFF67EE" w14:textId="77777777" w:rsidR="00D862C5" w:rsidRPr="00EE03EF" w:rsidRDefault="00B9332E" w:rsidP="00EE03EF">
            <w:pPr>
              <w:autoSpaceDE w:val="0"/>
              <w:spacing w:after="60"/>
              <w:jc w:val="both"/>
              <w:rPr>
                <w:b/>
              </w:rPr>
            </w:pPr>
            <w:r w:rsidRPr="00EE03EF">
              <w:t xml:space="preserve">o </w:t>
            </w:r>
            <w:r w:rsidR="001F71D9" w:rsidRPr="00EE03EF">
              <w:rPr>
                <w:b/>
              </w:rPr>
              <w:t>5 </w:t>
            </w:r>
            <w:r w:rsidRPr="00EE03EF">
              <w:rPr>
                <w:b/>
              </w:rPr>
              <w:t>%</w:t>
            </w:r>
            <w:r w:rsidR="00D862C5" w:rsidRPr="00EE03EF">
              <w:rPr>
                <w:b/>
              </w:rPr>
              <w:t xml:space="preserve"> </w:t>
            </w:r>
          </w:p>
          <w:p w14:paraId="5A430507" w14:textId="4094A7BD" w:rsidR="00B9332E" w:rsidRPr="00EE03EF" w:rsidRDefault="00D862C5" w:rsidP="00EE03EF">
            <w:pPr>
              <w:autoSpaceDE w:val="0"/>
              <w:spacing w:after="60"/>
              <w:rPr>
                <w:b/>
              </w:rPr>
            </w:pPr>
            <w:r w:rsidRPr="00EE03EF">
              <w:t>pri prekročení</w:t>
            </w:r>
            <w:r w:rsidRPr="00EE03EF">
              <w:rPr>
                <w:b/>
              </w:rPr>
              <w:t xml:space="preserve"> </w:t>
            </w:r>
            <w:r w:rsidR="00B9332E" w:rsidRPr="00EE03EF">
              <w:t>lehot</w:t>
            </w:r>
            <w:r w:rsidRPr="00EE03EF">
              <w:t>y</w:t>
            </w:r>
            <w:r w:rsidR="00B9332E" w:rsidRPr="00EE03EF">
              <w:br/>
              <w:t>o 1-30 dní</w:t>
            </w:r>
          </w:p>
          <w:p w14:paraId="5824C924" w14:textId="77777777" w:rsidR="00B9332E" w:rsidRPr="00EE03EF" w:rsidRDefault="00B9332E" w:rsidP="00B9332E">
            <w:pPr>
              <w:autoSpaceDE w:val="0"/>
              <w:spacing w:after="60"/>
              <w:jc w:val="both"/>
            </w:pPr>
          </w:p>
        </w:tc>
        <w:tc>
          <w:tcPr>
            <w:tcW w:w="1809" w:type="dxa"/>
            <w:tcBorders>
              <w:top w:val="single" w:sz="4" w:space="0" w:color="000000"/>
              <w:left w:val="single" w:sz="4" w:space="0" w:color="000000"/>
              <w:bottom w:val="single" w:sz="4" w:space="0" w:color="000000"/>
            </w:tcBorders>
            <w:shd w:val="clear" w:color="auto" w:fill="auto"/>
          </w:tcPr>
          <w:p w14:paraId="16453DA0" w14:textId="77777777" w:rsidR="00D862C5" w:rsidRPr="00EE03EF" w:rsidRDefault="00B9332E">
            <w:pPr>
              <w:autoSpaceDE w:val="0"/>
              <w:spacing w:after="60"/>
              <w:ind w:left="-12"/>
              <w:jc w:val="both"/>
              <w:rPr>
                <w:b/>
              </w:rPr>
            </w:pPr>
            <w:r w:rsidRPr="00EE03EF">
              <w:t xml:space="preserve">o </w:t>
            </w:r>
            <w:r w:rsidR="001F71D9" w:rsidRPr="00EE03EF">
              <w:rPr>
                <w:b/>
              </w:rPr>
              <w:t>10 </w:t>
            </w:r>
            <w:r w:rsidRPr="00EE03EF">
              <w:rPr>
                <w:b/>
              </w:rPr>
              <w:t>%</w:t>
            </w:r>
          </w:p>
          <w:p w14:paraId="7959EAE7" w14:textId="77777777" w:rsidR="00D862C5" w:rsidRPr="00EE03EF" w:rsidRDefault="00D862C5" w:rsidP="00D862C5">
            <w:pPr>
              <w:autoSpaceDE w:val="0"/>
              <w:spacing w:after="60"/>
              <w:ind w:left="-12"/>
              <w:jc w:val="both"/>
            </w:pPr>
            <w:r w:rsidRPr="00EE03EF">
              <w:t>pri</w:t>
            </w:r>
            <w:r w:rsidR="00B9332E" w:rsidRPr="00EE03EF">
              <w:t xml:space="preserve"> prekroč</w:t>
            </w:r>
            <w:r w:rsidRPr="00EE03EF">
              <w:t>ení</w:t>
            </w:r>
          </w:p>
          <w:p w14:paraId="0995A093" w14:textId="77777777" w:rsidR="00D862C5" w:rsidRPr="00EE03EF" w:rsidRDefault="00D862C5" w:rsidP="002A4602">
            <w:pPr>
              <w:autoSpaceDE w:val="0"/>
              <w:spacing w:after="60"/>
              <w:ind w:left="-12"/>
            </w:pPr>
            <w:r w:rsidRPr="00EE03EF">
              <w:t>lehoty</w:t>
            </w:r>
            <w:r w:rsidR="00B9332E" w:rsidRPr="00EE03EF">
              <w:t xml:space="preserve"> </w:t>
            </w:r>
          </w:p>
          <w:p w14:paraId="4C3DD63B" w14:textId="77777777" w:rsidR="00B9332E" w:rsidRPr="00EE03EF" w:rsidRDefault="00B9332E" w:rsidP="002A4602">
            <w:pPr>
              <w:autoSpaceDE w:val="0"/>
              <w:spacing w:after="60"/>
              <w:ind w:left="-12"/>
            </w:pPr>
            <w:r w:rsidRPr="00EE03EF">
              <w:t>o 31-60 dní</w:t>
            </w:r>
          </w:p>
        </w:tc>
        <w:tc>
          <w:tcPr>
            <w:tcW w:w="2195" w:type="dxa"/>
            <w:tcBorders>
              <w:top w:val="single" w:sz="4" w:space="0" w:color="000000"/>
              <w:left w:val="single" w:sz="4" w:space="0" w:color="000000"/>
              <w:bottom w:val="single" w:sz="4" w:space="0" w:color="000000"/>
              <w:right w:val="single" w:sz="4" w:space="0" w:color="000000"/>
            </w:tcBorders>
            <w:shd w:val="clear" w:color="auto" w:fill="auto"/>
          </w:tcPr>
          <w:p w14:paraId="2B99057B" w14:textId="77777777" w:rsidR="00194FED" w:rsidRPr="00EE03EF" w:rsidRDefault="00B9332E" w:rsidP="002A4602">
            <w:pPr>
              <w:autoSpaceDE w:val="0"/>
              <w:spacing w:after="60"/>
            </w:pPr>
            <w:r w:rsidRPr="00EE03EF">
              <w:t xml:space="preserve">o </w:t>
            </w:r>
            <w:r w:rsidR="001F71D9" w:rsidRPr="00EE03EF">
              <w:rPr>
                <w:b/>
              </w:rPr>
              <w:t>1 </w:t>
            </w:r>
            <w:r w:rsidRPr="00EE03EF">
              <w:rPr>
                <w:b/>
              </w:rPr>
              <w:t>%</w:t>
            </w:r>
            <w:r w:rsidRPr="00EE03EF">
              <w:t xml:space="preserve"> </w:t>
            </w:r>
          </w:p>
          <w:p w14:paraId="7B50836D" w14:textId="3EC87764" w:rsidR="00B9332E" w:rsidRPr="00EE03EF" w:rsidRDefault="00B9332E" w:rsidP="002A4602">
            <w:pPr>
              <w:autoSpaceDE w:val="0"/>
              <w:spacing w:after="60"/>
            </w:pPr>
            <w:r w:rsidRPr="00EE03EF">
              <w:t>za každý ďalší deň</w:t>
            </w:r>
            <w:r w:rsidR="00D862C5" w:rsidRPr="00EE03EF">
              <w:t>,</w:t>
            </w:r>
            <w:r w:rsidRPr="00EE03EF">
              <w:t xml:space="preserve"> ak </w:t>
            </w:r>
            <w:r w:rsidR="00D862C5" w:rsidRPr="00EE03EF">
              <w:t>bola</w:t>
            </w:r>
            <w:r w:rsidRPr="00EE03EF">
              <w:t xml:space="preserve"> lehota podania žiadosti o pomoc prekroč</w:t>
            </w:r>
            <w:r w:rsidR="00D862C5" w:rsidRPr="00EE03EF">
              <w:t>ená</w:t>
            </w:r>
            <w:r w:rsidRPr="00EE03EF">
              <w:t xml:space="preserve"> o viac ako 60 dní</w:t>
            </w:r>
          </w:p>
        </w:tc>
      </w:tr>
      <w:tr w:rsidR="00B9332E" w:rsidRPr="00EE03EF" w14:paraId="16DEFED9" w14:textId="77777777" w:rsidTr="0091797A">
        <w:tc>
          <w:tcPr>
            <w:tcW w:w="3402" w:type="dxa"/>
            <w:tcBorders>
              <w:top w:val="single" w:sz="4" w:space="0" w:color="000000"/>
              <w:left w:val="single" w:sz="4" w:space="0" w:color="000000"/>
              <w:bottom w:val="single" w:sz="4" w:space="0" w:color="000000"/>
            </w:tcBorders>
            <w:shd w:val="clear" w:color="auto" w:fill="auto"/>
          </w:tcPr>
          <w:p w14:paraId="4D59DD7F" w14:textId="21F3DED8" w:rsidR="00B9332E" w:rsidRPr="00EE03EF" w:rsidRDefault="00B9332E" w:rsidP="002A4602">
            <w:pPr>
              <w:autoSpaceDE w:val="0"/>
              <w:spacing w:after="60"/>
            </w:pPr>
            <w:r w:rsidRPr="00EE03EF">
              <w:rPr>
                <w:b/>
              </w:rPr>
              <w:t xml:space="preserve">Nedodržanie maximálneho </w:t>
            </w:r>
            <w:r w:rsidR="00BB3D81" w:rsidRPr="00EE03EF">
              <w:rPr>
                <w:b/>
              </w:rPr>
              <w:t>4</w:t>
            </w:r>
            <w:r w:rsidR="001F71D9" w:rsidRPr="00EE03EF">
              <w:rPr>
                <w:b/>
              </w:rPr>
              <w:t>0 </w:t>
            </w:r>
            <w:r w:rsidRPr="00EE03EF">
              <w:rPr>
                <w:b/>
              </w:rPr>
              <w:t>%</w:t>
            </w:r>
            <w:r w:rsidR="008808A3" w:rsidRPr="00EE03EF">
              <w:rPr>
                <w:b/>
              </w:rPr>
              <w:t xml:space="preserve"> </w:t>
            </w:r>
            <w:r w:rsidRPr="00EE03EF">
              <w:rPr>
                <w:b/>
              </w:rPr>
              <w:t>podielu porcií spracovaného OZ</w:t>
            </w:r>
            <w:r w:rsidRPr="00EE03EF">
              <w:t xml:space="preserve"> na jednej škole na celkovom množstve porcií dodaného </w:t>
            </w:r>
            <w:r w:rsidR="001F71D9" w:rsidRPr="00EE03EF">
              <w:t>a </w:t>
            </w:r>
            <w:r w:rsidRPr="00EE03EF">
              <w:t xml:space="preserve">spotrebovaného OZ za realizované obdobie dodávok </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0B933E63" w14:textId="23B8CE80" w:rsidR="00B9332E" w:rsidRPr="00EE03EF" w:rsidRDefault="00B9332E" w:rsidP="002A4602">
            <w:pPr>
              <w:autoSpaceDE w:val="0"/>
              <w:spacing w:after="60"/>
            </w:pPr>
            <w:r w:rsidRPr="00EE03EF">
              <w:rPr>
                <w:u w:val="single"/>
              </w:rPr>
              <w:t>Zníženie pomoci</w:t>
            </w:r>
            <w:r w:rsidRPr="00EE03EF">
              <w:t xml:space="preserve"> za spracované ovocie a zeleninu, ktoré prekročilo </w:t>
            </w:r>
            <w:r w:rsidR="00BB3D81" w:rsidRPr="00EE03EF">
              <w:t>4</w:t>
            </w:r>
            <w:r w:rsidR="001F71D9" w:rsidRPr="00EE03EF">
              <w:t>0 </w:t>
            </w:r>
            <w:r w:rsidRPr="00EE03EF">
              <w:t>% z celkového objemu dodaného OZ do konkrétnej školy do sumy, ktorá by bola vyplatená v prípade dodržania stanoveného podielu</w:t>
            </w:r>
          </w:p>
          <w:p w14:paraId="2ACD0900" w14:textId="77777777" w:rsidR="00AA3E20" w:rsidRPr="00EE03EF" w:rsidRDefault="00AA3E20" w:rsidP="002A4602">
            <w:pPr>
              <w:autoSpaceDE w:val="0"/>
              <w:spacing w:after="60"/>
            </w:pPr>
          </w:p>
        </w:tc>
      </w:tr>
      <w:tr w:rsidR="00C16290" w:rsidRPr="00EE03EF" w14:paraId="178C0739" w14:textId="77777777" w:rsidTr="0091797A">
        <w:tc>
          <w:tcPr>
            <w:tcW w:w="3402" w:type="dxa"/>
            <w:tcBorders>
              <w:top w:val="single" w:sz="4" w:space="0" w:color="000000"/>
              <w:left w:val="single" w:sz="4" w:space="0" w:color="000000"/>
              <w:bottom w:val="single" w:sz="4" w:space="0" w:color="000000"/>
            </w:tcBorders>
            <w:shd w:val="clear" w:color="auto" w:fill="auto"/>
          </w:tcPr>
          <w:p w14:paraId="03E38701" w14:textId="77777777" w:rsidR="00C16290" w:rsidRPr="00EE03EF" w:rsidRDefault="00C16290" w:rsidP="002A4602">
            <w:pPr>
              <w:autoSpaceDE w:val="0"/>
              <w:spacing w:after="60"/>
            </w:pPr>
            <w:r w:rsidRPr="00EE03EF">
              <w:rPr>
                <w:b/>
              </w:rPr>
              <w:t>Prekročenie veľkosti porcie</w:t>
            </w:r>
            <w:r w:rsidRPr="00EE03EF">
              <w:t xml:space="preserve"> určenej v prílohe č.2 k NV 200/2019 Z. z.</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4ABEDF5E" w14:textId="77777777" w:rsidR="00C16290" w:rsidRPr="00EE03EF" w:rsidRDefault="00C16290" w:rsidP="002A4602">
            <w:pPr>
              <w:autoSpaceDE w:val="0"/>
              <w:spacing w:after="60"/>
              <w:rPr>
                <w:u w:val="single"/>
              </w:rPr>
            </w:pPr>
            <w:r w:rsidRPr="00EE03EF">
              <w:rPr>
                <w:u w:val="single"/>
              </w:rPr>
              <w:t>Zníženie výšky pomoci</w:t>
            </w:r>
            <w:r w:rsidRPr="00EE03EF">
              <w:t xml:space="preserve"> o sumu prislúchajúcu množstvu dodávaného OZ nad rámec max. veľkosti porcie.</w:t>
            </w:r>
          </w:p>
        </w:tc>
      </w:tr>
      <w:tr w:rsidR="00551D95" w:rsidRPr="00EE03EF" w14:paraId="3C1F7FC0" w14:textId="77777777" w:rsidTr="000B1125">
        <w:tc>
          <w:tcPr>
            <w:tcW w:w="3402" w:type="dxa"/>
            <w:tcBorders>
              <w:top w:val="single" w:sz="4" w:space="0" w:color="000000"/>
              <w:left w:val="single" w:sz="4" w:space="0" w:color="000000"/>
              <w:bottom w:val="single" w:sz="4" w:space="0" w:color="000000"/>
            </w:tcBorders>
            <w:shd w:val="clear" w:color="auto" w:fill="auto"/>
          </w:tcPr>
          <w:p w14:paraId="71FDC2A9" w14:textId="0E821357" w:rsidR="00551D95" w:rsidRPr="00EE03EF" w:rsidRDefault="00551D95" w:rsidP="000B1125">
            <w:pPr>
              <w:autoSpaceDE w:val="0"/>
              <w:spacing w:after="60"/>
              <w:rPr>
                <w:b/>
              </w:rPr>
            </w:pPr>
            <w:r w:rsidRPr="00EE03EF">
              <w:rPr>
                <w:b/>
              </w:rPr>
              <w:t xml:space="preserve">Nedodržanie povinnosti zabezpečovať dodávky OZ počas </w:t>
            </w:r>
            <w:r w:rsidR="00BB3D81" w:rsidRPr="00EE03EF">
              <w:rPr>
                <w:b/>
              </w:rPr>
              <w:t>všetkých tro</w:t>
            </w:r>
            <w:r w:rsidRPr="00EE03EF">
              <w:rPr>
                <w:b/>
              </w:rPr>
              <w:t>ch realizačných období</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2F21CD00" w14:textId="77777777" w:rsidR="00551D95" w:rsidRPr="00EE03EF" w:rsidRDefault="00551D95" w:rsidP="000B1125">
            <w:pPr>
              <w:autoSpaceDE w:val="0"/>
            </w:pPr>
            <w:r w:rsidRPr="00EE03EF">
              <w:rPr>
                <w:u w:val="single"/>
              </w:rPr>
              <w:t xml:space="preserve">Zníženie celkovej výšky pomoci </w:t>
            </w:r>
            <w:r w:rsidRPr="00EE03EF">
              <w:t xml:space="preserve">o jednu tretinu </w:t>
            </w:r>
          </w:p>
          <w:p w14:paraId="3EC2395D" w14:textId="77777777" w:rsidR="00551D95" w:rsidRPr="00EE03EF" w:rsidRDefault="00551D95" w:rsidP="000B1125">
            <w:pPr>
              <w:autoSpaceDE w:val="0"/>
              <w:rPr>
                <w:u w:val="single"/>
              </w:rPr>
            </w:pPr>
            <w:r w:rsidRPr="00EE03EF">
              <w:t>za dodávanie OZ počas realizačného obdobia, v ktorom žiadateľ ukončil vykonávanie činnosti.</w:t>
            </w:r>
          </w:p>
        </w:tc>
      </w:tr>
      <w:tr w:rsidR="006F052E" w:rsidRPr="00EE03EF" w14:paraId="2D1067C5" w14:textId="77777777" w:rsidTr="0091797A">
        <w:tc>
          <w:tcPr>
            <w:tcW w:w="3402" w:type="dxa"/>
            <w:tcBorders>
              <w:top w:val="single" w:sz="4" w:space="0" w:color="000000"/>
              <w:left w:val="single" w:sz="4" w:space="0" w:color="000000"/>
              <w:bottom w:val="single" w:sz="4" w:space="0" w:color="000000"/>
            </w:tcBorders>
            <w:shd w:val="clear" w:color="auto" w:fill="auto"/>
          </w:tcPr>
          <w:p w14:paraId="1F74AFDC" w14:textId="77777777" w:rsidR="006F052E" w:rsidRPr="00EE03EF" w:rsidRDefault="006F052E" w:rsidP="002A4602">
            <w:pPr>
              <w:autoSpaceDE w:val="0"/>
              <w:spacing w:after="60"/>
              <w:rPr>
                <w:b/>
              </w:rPr>
            </w:pPr>
            <w:r w:rsidRPr="00EE03EF">
              <w:rPr>
                <w:b/>
              </w:rPr>
              <w:t>Nedodržanie povinnosti zabezpeč</w:t>
            </w:r>
            <w:r w:rsidR="000F6E4F" w:rsidRPr="00EE03EF">
              <w:rPr>
                <w:b/>
              </w:rPr>
              <w:t>ova</w:t>
            </w:r>
            <w:r w:rsidRPr="00EE03EF">
              <w:rPr>
                <w:b/>
              </w:rPr>
              <w:t xml:space="preserve">ť dodávky OZ </w:t>
            </w:r>
            <w:r w:rsidR="000F6E4F" w:rsidRPr="00EE03EF">
              <w:rPr>
                <w:b/>
              </w:rPr>
              <w:t xml:space="preserve">pre všetky školy, </w:t>
            </w:r>
            <w:r w:rsidR="000F6E4F" w:rsidRPr="00EE03EF">
              <w:t>pre ktoré mu bola</w:t>
            </w:r>
            <w:r w:rsidR="000F6E4F" w:rsidRPr="00EE03EF">
              <w:rPr>
                <w:b/>
              </w:rPr>
              <w:t xml:space="preserve"> </w:t>
            </w:r>
            <w:r w:rsidR="000F6E4F" w:rsidRPr="00EE03EF">
              <w:t>pridelená maximálna výška pomoci</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5A8B4CDC" w14:textId="77777777" w:rsidR="006F052E" w:rsidRPr="00EE03EF" w:rsidRDefault="000F6E4F" w:rsidP="002A4602">
            <w:pPr>
              <w:autoSpaceDE w:val="0"/>
              <w:spacing w:after="60"/>
            </w:pPr>
            <w:r w:rsidRPr="00EE03EF">
              <w:rPr>
                <w:u w:val="single"/>
              </w:rPr>
              <w:t>Zníženie maximálnej výšky pomoci</w:t>
            </w:r>
            <w:r w:rsidRPr="00EE03EF">
              <w:t xml:space="preserve"> o súčin pomernej časti maximálnej pomoci na zmluvného žiaka a počtu zmluvných žiakov v školách u ktorých neboli zabezpečené dodávky OZ aspoň v jednom z realizačných období.</w:t>
            </w:r>
          </w:p>
        </w:tc>
      </w:tr>
      <w:tr w:rsidR="00B9332E" w:rsidRPr="00EE03EF" w14:paraId="56841260" w14:textId="77777777" w:rsidTr="0091797A">
        <w:tc>
          <w:tcPr>
            <w:tcW w:w="3402" w:type="dxa"/>
            <w:tcBorders>
              <w:top w:val="single" w:sz="4" w:space="0" w:color="000000"/>
              <w:left w:val="single" w:sz="4" w:space="0" w:color="000000"/>
              <w:bottom w:val="single" w:sz="4" w:space="0" w:color="000000"/>
            </w:tcBorders>
            <w:shd w:val="clear" w:color="auto" w:fill="auto"/>
          </w:tcPr>
          <w:p w14:paraId="6969ADDB" w14:textId="77777777" w:rsidR="00B9332E" w:rsidRPr="00EE03EF" w:rsidRDefault="00B9332E" w:rsidP="00CE7BD2">
            <w:pPr>
              <w:autoSpaceDE w:val="0"/>
              <w:spacing w:after="60"/>
            </w:pPr>
            <w:r w:rsidRPr="00EE03EF">
              <w:rPr>
                <w:b/>
              </w:rPr>
              <w:lastRenderedPageBreak/>
              <w:t xml:space="preserve">Nedodržanie najvyššej úhrady </w:t>
            </w:r>
            <w:r w:rsidR="00CE7BD2" w:rsidRPr="00EE03EF">
              <w:rPr>
                <w:b/>
              </w:rPr>
              <w:t>školou</w:t>
            </w:r>
            <w:r w:rsidRPr="00EE03EF">
              <w:t xml:space="preserve"> - žiakmi/rodičmi podľa prílohy </w:t>
            </w:r>
            <w:r w:rsidR="00FB47F5" w:rsidRPr="00EE03EF">
              <w:br/>
            </w:r>
            <w:r w:rsidRPr="00EE03EF">
              <w:t>č</w:t>
            </w:r>
            <w:r w:rsidR="0012262F" w:rsidRPr="00EE03EF">
              <w:t>. </w:t>
            </w:r>
            <w:r w:rsidRPr="00EE03EF">
              <w:t xml:space="preserve">2 k </w:t>
            </w:r>
            <w:r w:rsidR="00801484" w:rsidRPr="00EE03EF">
              <w:t>NV č. 200/2019 Z. z.</w:t>
            </w:r>
          </w:p>
        </w:tc>
        <w:tc>
          <w:tcPr>
            <w:tcW w:w="5705" w:type="dxa"/>
            <w:gridSpan w:val="3"/>
            <w:tcBorders>
              <w:top w:val="single" w:sz="4" w:space="0" w:color="000000"/>
              <w:left w:val="single" w:sz="4" w:space="0" w:color="000000"/>
              <w:bottom w:val="single" w:sz="4" w:space="0" w:color="000000"/>
              <w:right w:val="single" w:sz="4" w:space="0" w:color="000000"/>
            </w:tcBorders>
            <w:shd w:val="clear" w:color="auto" w:fill="auto"/>
          </w:tcPr>
          <w:p w14:paraId="163F9ABB" w14:textId="246C90ED" w:rsidR="00B9332E" w:rsidRPr="00EE03EF" w:rsidRDefault="00B9332E" w:rsidP="003F21F0">
            <w:pPr>
              <w:pStyle w:val="Odsekzoznamu"/>
              <w:numPr>
                <w:ilvl w:val="0"/>
                <w:numId w:val="37"/>
              </w:numPr>
              <w:autoSpaceDE w:val="0"/>
              <w:spacing w:after="60"/>
              <w:jc w:val="left"/>
              <w:rPr>
                <w:lang w:val="sk-SK"/>
              </w:rPr>
            </w:pPr>
            <w:r w:rsidRPr="00EE03EF">
              <w:rPr>
                <w:u w:val="single"/>
                <w:lang w:val="sk-SK"/>
              </w:rPr>
              <w:t>Zníženie pomoci</w:t>
            </w:r>
            <w:r w:rsidRPr="00EE03EF">
              <w:rPr>
                <w:lang w:val="sk-SK"/>
              </w:rPr>
              <w:t xml:space="preserve"> o sumu prevyšujúcu výšku najvyššej úhrady podľa §</w:t>
            </w:r>
            <w:r w:rsidR="0012262F" w:rsidRPr="00EE03EF">
              <w:rPr>
                <w:lang w:val="sk-SK"/>
              </w:rPr>
              <w:t>7</w:t>
            </w:r>
            <w:r w:rsidRPr="00EE03EF">
              <w:rPr>
                <w:lang w:val="sk-SK"/>
              </w:rPr>
              <w:t xml:space="preserve"> ods. </w:t>
            </w:r>
            <w:r w:rsidR="00BD3C63" w:rsidRPr="00EE03EF">
              <w:rPr>
                <w:lang w:val="sk-SK"/>
              </w:rPr>
              <w:t>11</w:t>
            </w:r>
            <w:r w:rsidRPr="00EE03EF">
              <w:rPr>
                <w:lang w:val="sk-SK"/>
              </w:rPr>
              <w:t xml:space="preserve"> </w:t>
            </w:r>
            <w:r w:rsidR="00801484" w:rsidRPr="00EE03EF">
              <w:rPr>
                <w:lang w:val="sk-SK"/>
              </w:rPr>
              <w:t>NV č.</w:t>
            </w:r>
            <w:r w:rsidR="0091797A" w:rsidRPr="00EE03EF">
              <w:rPr>
                <w:lang w:val="sk-SK"/>
              </w:rPr>
              <w:t> </w:t>
            </w:r>
            <w:r w:rsidR="00801484" w:rsidRPr="00EE03EF">
              <w:rPr>
                <w:lang w:val="sk-SK"/>
              </w:rPr>
              <w:t>200/2019 Z. z.</w:t>
            </w:r>
            <w:r w:rsidR="006F052E" w:rsidRPr="00EE03EF">
              <w:rPr>
                <w:lang w:val="sk-SK"/>
              </w:rPr>
              <w:t>.</w:t>
            </w:r>
            <w:r w:rsidRPr="00EE03EF">
              <w:rPr>
                <w:lang w:val="sk-SK"/>
              </w:rPr>
              <w:t xml:space="preserve"> </w:t>
            </w:r>
          </w:p>
          <w:p w14:paraId="211FA831" w14:textId="740098E1" w:rsidR="006F052E" w:rsidRPr="00EE03EF" w:rsidRDefault="006F052E" w:rsidP="003F21F0">
            <w:pPr>
              <w:pStyle w:val="Odsekzoznamu"/>
              <w:numPr>
                <w:ilvl w:val="0"/>
                <w:numId w:val="37"/>
              </w:numPr>
              <w:autoSpaceDE w:val="0"/>
              <w:spacing w:after="60"/>
              <w:jc w:val="left"/>
              <w:rPr>
                <w:lang w:val="sk-SK"/>
              </w:rPr>
            </w:pPr>
            <w:r w:rsidRPr="00EE03EF">
              <w:rPr>
                <w:lang w:val="sk-SK"/>
              </w:rPr>
              <w:t xml:space="preserve">Povinnosť </w:t>
            </w:r>
            <w:r w:rsidRPr="00EE03EF">
              <w:rPr>
                <w:u w:val="single"/>
                <w:lang w:val="sk-SK"/>
              </w:rPr>
              <w:t>vrátiť rozdiel</w:t>
            </w:r>
            <w:r w:rsidRPr="00EE03EF">
              <w:rPr>
                <w:lang w:val="sk-SK"/>
              </w:rPr>
              <w:t xml:space="preserve"> prevyšujúci výšku najvyššej úhrady podľa §</w:t>
            </w:r>
            <w:r w:rsidR="00040508" w:rsidRPr="00EE03EF">
              <w:rPr>
                <w:lang w:val="sk-SK"/>
              </w:rPr>
              <w:t xml:space="preserve"> </w:t>
            </w:r>
            <w:r w:rsidR="0012262F" w:rsidRPr="00EE03EF">
              <w:rPr>
                <w:lang w:val="sk-SK"/>
              </w:rPr>
              <w:t>7</w:t>
            </w:r>
            <w:r w:rsidRPr="00EE03EF">
              <w:rPr>
                <w:lang w:val="sk-SK"/>
              </w:rPr>
              <w:t xml:space="preserve"> ods. </w:t>
            </w:r>
            <w:r w:rsidR="00BD3C63" w:rsidRPr="00EE03EF">
              <w:rPr>
                <w:lang w:val="sk-SK"/>
              </w:rPr>
              <w:t>12</w:t>
            </w:r>
            <w:r w:rsidRPr="00EE03EF">
              <w:rPr>
                <w:lang w:val="sk-SK"/>
              </w:rPr>
              <w:t xml:space="preserve"> </w:t>
            </w:r>
            <w:r w:rsidR="00801484" w:rsidRPr="00EE03EF">
              <w:rPr>
                <w:lang w:val="sk-SK"/>
              </w:rPr>
              <w:t>NV č. 200/2019 Z. z.</w:t>
            </w:r>
            <w:r w:rsidRPr="00EE03EF">
              <w:rPr>
                <w:lang w:val="sk-SK"/>
              </w:rPr>
              <w:t xml:space="preserve"> do 30 dní odo dňa nadobudnutia právoplatnosti rozhodnutia o vyplatení pomoci, ktorým </w:t>
            </w:r>
            <w:r w:rsidR="00056433" w:rsidRPr="00EE03EF">
              <w:rPr>
                <w:lang w:val="sk-SK"/>
              </w:rPr>
              <w:t>platobná agentúra</w:t>
            </w:r>
            <w:r w:rsidRPr="00EE03EF">
              <w:rPr>
                <w:lang w:val="sk-SK"/>
              </w:rPr>
              <w:t xml:space="preserve"> žiadateľovi pomoc krátila.</w:t>
            </w:r>
          </w:p>
        </w:tc>
      </w:tr>
    </w:tbl>
    <w:p w14:paraId="3040CEDC" w14:textId="77777777" w:rsidR="00B9332E" w:rsidRPr="00EE03EF" w:rsidRDefault="00B9332E" w:rsidP="00B9332E">
      <w:pPr>
        <w:autoSpaceDE w:val="0"/>
        <w:spacing w:after="60"/>
        <w:jc w:val="right"/>
        <w:rPr>
          <w:highlight w:val="yellow"/>
        </w:rPr>
      </w:pPr>
    </w:p>
    <w:p w14:paraId="414C9853" w14:textId="2F2CA2E2" w:rsidR="00B9332E" w:rsidRPr="00EE03EF" w:rsidRDefault="00B9332E" w:rsidP="00B9332E">
      <w:pPr>
        <w:autoSpaceDE w:val="0"/>
        <w:spacing w:after="60"/>
        <w:jc w:val="both"/>
      </w:pPr>
      <w:r w:rsidRPr="00EE03EF">
        <w:rPr>
          <w:b/>
          <w:color w:val="FF0000"/>
        </w:rPr>
        <w:t xml:space="preserve">Pri opakovanom nesplnení </w:t>
      </w:r>
      <w:r w:rsidR="005C6291" w:rsidRPr="00EE03EF">
        <w:rPr>
          <w:b/>
          <w:color w:val="FF0000"/>
        </w:rPr>
        <w:t xml:space="preserve">stanovených </w:t>
      </w:r>
      <w:r w:rsidRPr="00EE03EF">
        <w:rPr>
          <w:b/>
          <w:color w:val="FF0000"/>
        </w:rPr>
        <w:t xml:space="preserve">povinností sa schválenému žiadateľovi </w:t>
      </w:r>
      <w:r w:rsidRPr="00EE03EF">
        <w:rPr>
          <w:b/>
          <w:color w:val="FF0000"/>
          <w:u w:val="single"/>
        </w:rPr>
        <w:t>pozastaví schválenie</w:t>
      </w:r>
      <w:r w:rsidRPr="00EE03EF">
        <w:rPr>
          <w:b/>
          <w:color w:val="FF0000"/>
        </w:rPr>
        <w:t xml:space="preserve">, </w:t>
      </w:r>
      <w:r w:rsidR="005C6291" w:rsidRPr="00EE03EF">
        <w:rPr>
          <w:b/>
          <w:color w:val="FF0000"/>
        </w:rPr>
        <w:t>alebo v závislosti od vážnosti nedodržania povinností platobná agentúra</w:t>
      </w:r>
      <w:r w:rsidRPr="00EE03EF">
        <w:rPr>
          <w:b/>
          <w:color w:val="FF0000"/>
        </w:rPr>
        <w:t xml:space="preserve"> </w:t>
      </w:r>
      <w:r w:rsidRPr="00EE03EF">
        <w:rPr>
          <w:b/>
          <w:color w:val="FF0000"/>
          <w:u w:val="single"/>
        </w:rPr>
        <w:t>stiahne schválenie</w:t>
      </w:r>
      <w:r w:rsidRPr="00EE03EF">
        <w:rPr>
          <w:b/>
          <w:color w:val="FF0000"/>
        </w:rPr>
        <w:t xml:space="preserve"> v zmysle článku 7 </w:t>
      </w:r>
      <w:r w:rsidR="005C6291" w:rsidRPr="00EE03EF">
        <w:rPr>
          <w:b/>
          <w:color w:val="FF0000"/>
        </w:rPr>
        <w:t xml:space="preserve">ods. 1 </w:t>
      </w:r>
      <w:r w:rsidRPr="00EE03EF">
        <w:rPr>
          <w:b/>
          <w:color w:val="FF0000"/>
        </w:rPr>
        <w:t>delegovaného nariadenia Komisie (EÚ) 2017/40.</w:t>
      </w:r>
    </w:p>
    <w:p w14:paraId="327C9027" w14:textId="77777777" w:rsidR="00B9332E" w:rsidRPr="00EE03EF" w:rsidRDefault="00B9332E" w:rsidP="00227F60">
      <w:pPr>
        <w:autoSpaceDE w:val="0"/>
        <w:spacing w:before="240" w:after="60"/>
        <w:jc w:val="both"/>
      </w:pPr>
      <w:r w:rsidRPr="00EE03EF">
        <w:t xml:space="preserve">V </w:t>
      </w:r>
      <w:r w:rsidRPr="00EE03EF">
        <w:rPr>
          <w:color w:val="000000"/>
        </w:rPr>
        <w:t>prípade vážnych finančných nezrovnalostí alebo vážnej</w:t>
      </w:r>
      <w:r w:rsidRPr="00EE03EF">
        <w:t xml:space="preserve"> nedbalosti, za ktoré je sám žiadateľ zodpovedný</w:t>
      </w:r>
      <w:r w:rsidR="00D862C5" w:rsidRPr="00EE03EF">
        <w:t xml:space="preserve">, </w:t>
      </w:r>
      <w:r w:rsidR="00D862C5" w:rsidRPr="00EE03EF">
        <w:rPr>
          <w:u w:val="single"/>
        </w:rPr>
        <w:t>žiadateľ</w:t>
      </w:r>
      <w:r w:rsidRPr="00EE03EF">
        <w:rPr>
          <w:u w:val="single"/>
        </w:rPr>
        <w:t xml:space="preserve"> zaplatí sumu</w:t>
      </w:r>
      <w:r w:rsidRPr="00EE03EF">
        <w:t xml:space="preserve">, ktorá sa </w:t>
      </w:r>
      <w:r w:rsidRPr="00EE03EF">
        <w:rPr>
          <w:u w:val="single"/>
        </w:rPr>
        <w:t>rovná rozdielu medzi pôvodne vyplatenou sumou</w:t>
      </w:r>
      <w:r w:rsidRPr="00EE03EF">
        <w:t xml:space="preserve"> </w:t>
      </w:r>
      <w:r w:rsidRPr="00EE03EF">
        <w:rPr>
          <w:u w:val="single"/>
        </w:rPr>
        <w:t>a sumou, na ktorú má nárok po zohľadnení finančnej nezrovnalosti</w:t>
      </w:r>
      <w:r w:rsidRPr="00EE03EF">
        <w:t>.</w:t>
      </w:r>
    </w:p>
    <w:p w14:paraId="6FB30680" w14:textId="77777777" w:rsidR="001F2A55" w:rsidRPr="00EE03EF" w:rsidRDefault="001F2A55" w:rsidP="00B9332E">
      <w:pPr>
        <w:autoSpaceDE w:val="0"/>
        <w:spacing w:after="60"/>
        <w:jc w:val="both"/>
      </w:pPr>
    </w:p>
    <w:p w14:paraId="420D50A4" w14:textId="77777777" w:rsidR="00B9332E" w:rsidRPr="00EE03EF" w:rsidRDefault="00B9332E" w:rsidP="00B9332E">
      <w:pPr>
        <w:pStyle w:val="Nadpis1"/>
      </w:pPr>
      <w:bookmarkStart w:id="60" w:name="_Kontakty"/>
      <w:bookmarkEnd w:id="60"/>
      <w:r w:rsidRPr="00EE03EF">
        <w:t xml:space="preserve"> </w:t>
      </w:r>
      <w:bookmarkStart w:id="61" w:name="_Toc491079801"/>
      <w:bookmarkStart w:id="62" w:name="_Toc144808927"/>
      <w:r w:rsidRPr="00EE03EF">
        <w:t>Kontakty</w:t>
      </w:r>
      <w:bookmarkEnd w:id="61"/>
      <w:bookmarkEnd w:id="62"/>
    </w:p>
    <w:p w14:paraId="13DB6C09" w14:textId="77777777" w:rsidR="00B9332E" w:rsidRPr="00EE03EF" w:rsidRDefault="00B9332E" w:rsidP="00B9332E">
      <w:pPr>
        <w:pStyle w:val="Nadpis6"/>
      </w:pPr>
      <w:r w:rsidRPr="00EE03EF">
        <w:rPr>
          <w:b w:val="0"/>
          <w:sz w:val="24"/>
        </w:rPr>
        <w:t>Pôdohospodárska platobná agentúra</w:t>
      </w:r>
      <w:r w:rsidRPr="00EE03EF">
        <w:rPr>
          <w:b w:val="0"/>
          <w:sz w:val="24"/>
        </w:rPr>
        <w:tab/>
      </w:r>
      <w:r w:rsidRPr="00EE03EF">
        <w:rPr>
          <w:b w:val="0"/>
          <w:sz w:val="24"/>
        </w:rPr>
        <w:tab/>
      </w:r>
    </w:p>
    <w:p w14:paraId="63CC618B" w14:textId="77777777" w:rsidR="00B9332E" w:rsidRPr="00EE03EF" w:rsidRDefault="00B9332E" w:rsidP="00B9332E">
      <w:pPr>
        <w:spacing w:after="60"/>
      </w:pPr>
      <w:r w:rsidRPr="00EE03EF">
        <w:rPr>
          <w:bCs/>
        </w:rPr>
        <w:t>Sekcia organizácie trhu a štátnej pomoci</w:t>
      </w:r>
      <w:r w:rsidRPr="00EE03EF">
        <w:rPr>
          <w:bCs/>
        </w:rPr>
        <w:tab/>
        <w:t xml:space="preserve"> </w:t>
      </w:r>
    </w:p>
    <w:p w14:paraId="0F189273" w14:textId="2FCFBD15" w:rsidR="00B9332E" w:rsidRPr="00EE03EF" w:rsidRDefault="00020C76" w:rsidP="00B9332E">
      <w:pPr>
        <w:spacing w:after="60"/>
      </w:pPr>
      <w:r w:rsidRPr="00EE03EF">
        <w:rPr>
          <w:bCs/>
        </w:rPr>
        <w:t xml:space="preserve">Hraničná </w:t>
      </w:r>
      <w:r w:rsidR="00B9332E" w:rsidRPr="00EE03EF">
        <w:rPr>
          <w:bCs/>
        </w:rPr>
        <w:t>12</w:t>
      </w:r>
      <w:r w:rsidR="00B9332E" w:rsidRPr="00EE03EF">
        <w:rPr>
          <w:bCs/>
        </w:rPr>
        <w:tab/>
      </w:r>
      <w:r w:rsidR="00B9332E" w:rsidRPr="00EE03EF">
        <w:rPr>
          <w:bCs/>
        </w:rPr>
        <w:tab/>
      </w:r>
      <w:r w:rsidR="00B9332E" w:rsidRPr="00EE03EF">
        <w:rPr>
          <w:bCs/>
        </w:rPr>
        <w:tab/>
      </w:r>
      <w:r w:rsidR="00B9332E" w:rsidRPr="00EE03EF">
        <w:rPr>
          <w:bCs/>
        </w:rPr>
        <w:tab/>
      </w:r>
    </w:p>
    <w:p w14:paraId="3CB702C5" w14:textId="77777777" w:rsidR="00B9332E" w:rsidRPr="00EE03EF" w:rsidRDefault="00B9332E" w:rsidP="00B9332E">
      <w:pPr>
        <w:spacing w:after="60"/>
        <w:rPr>
          <w:bCs/>
        </w:rPr>
      </w:pPr>
      <w:r w:rsidRPr="00EE03EF">
        <w:rPr>
          <w:bCs/>
        </w:rPr>
        <w:t>815 26 Bratislava</w:t>
      </w:r>
    </w:p>
    <w:p w14:paraId="53F213DC" w14:textId="77777777" w:rsidR="009E6CB5" w:rsidRPr="00EE03EF" w:rsidRDefault="009E6CB5" w:rsidP="00B9332E">
      <w:pPr>
        <w:spacing w:after="60"/>
        <w:rPr>
          <w:bCs/>
        </w:rPr>
      </w:pPr>
    </w:p>
    <w:p w14:paraId="08F0C607" w14:textId="77777777" w:rsidR="00056433" w:rsidRPr="00EE03EF" w:rsidRDefault="00390001" w:rsidP="00056433">
      <w:pPr>
        <w:spacing w:after="60"/>
        <w:ind w:left="2124" w:firstLine="708"/>
        <w:rPr>
          <w:bCs/>
        </w:rPr>
      </w:pPr>
      <w:hyperlink r:id="rId41" w:history="1">
        <w:r w:rsidR="00056433" w:rsidRPr="00EE03EF">
          <w:rPr>
            <w:rStyle w:val="Hypertextovprepojenie"/>
            <w:bCs/>
          </w:rPr>
          <w:t>skolskeovocie@apa.sk</w:t>
        </w:r>
      </w:hyperlink>
      <w:r w:rsidR="00056433" w:rsidRPr="00EE03EF">
        <w:rPr>
          <w:bCs/>
        </w:rPr>
        <w:t xml:space="preserve"> </w:t>
      </w:r>
    </w:p>
    <w:p w14:paraId="7A69CBA0" w14:textId="77777777" w:rsidR="00110023" w:rsidRPr="00EE03EF" w:rsidRDefault="00110023" w:rsidP="00AC53BA">
      <w:pPr>
        <w:spacing w:after="60"/>
        <w:rPr>
          <w:rStyle w:val="Hypertextovprepojenie"/>
          <w:bCs/>
        </w:rPr>
      </w:pPr>
      <w:r w:rsidRPr="00EE03EF">
        <w:rPr>
          <w:bCs/>
        </w:rPr>
        <w:t>Ing. Marcela Samašová</w:t>
      </w:r>
      <w:r w:rsidR="00AA3E20" w:rsidRPr="00EE03EF">
        <w:rPr>
          <w:bCs/>
        </w:rPr>
        <w:tab/>
      </w:r>
      <w:hyperlink r:id="rId42" w:history="1">
        <w:r w:rsidR="00A25D5A" w:rsidRPr="00EE03EF">
          <w:rPr>
            <w:rStyle w:val="Hypertextovprepojenie"/>
            <w:bCs/>
          </w:rPr>
          <w:t>marcela.samasova@apa.sk</w:t>
        </w:r>
      </w:hyperlink>
    </w:p>
    <w:p w14:paraId="47B5A34C" w14:textId="77777777" w:rsidR="00C16290" w:rsidRPr="00EE03EF" w:rsidRDefault="00C16290" w:rsidP="00AC53BA">
      <w:pPr>
        <w:spacing w:after="60"/>
      </w:pPr>
      <w:r w:rsidRPr="00EE03EF">
        <w:t>Ing. František Mlynár</w:t>
      </w:r>
      <w:r w:rsidRPr="00EE03EF">
        <w:tab/>
      </w:r>
      <w:r w:rsidRPr="00EE03EF">
        <w:tab/>
      </w:r>
      <w:hyperlink r:id="rId43" w:history="1">
        <w:r w:rsidRPr="00EE03EF">
          <w:rPr>
            <w:rStyle w:val="Hypertextovprepojenie"/>
          </w:rPr>
          <w:t>frantisek.mlynar@apa.sk</w:t>
        </w:r>
      </w:hyperlink>
    </w:p>
    <w:p w14:paraId="1E468349" w14:textId="77777777" w:rsidR="009E6CB5" w:rsidRPr="00EE03EF" w:rsidRDefault="00FB47F5" w:rsidP="009E6CB5">
      <w:pPr>
        <w:autoSpaceDE w:val="0"/>
        <w:spacing w:after="60"/>
        <w:jc w:val="both"/>
        <w:rPr>
          <w:rStyle w:val="Hypertextovprepojenie"/>
          <w:color w:val="auto"/>
          <w:u w:val="none"/>
        </w:rPr>
      </w:pPr>
      <w:r w:rsidRPr="00EE03EF">
        <w:rPr>
          <w:bCs/>
        </w:rPr>
        <w:t>Ing. Zuzana Žáčiková</w:t>
      </w:r>
      <w:r w:rsidRPr="00EE03EF">
        <w:rPr>
          <w:bCs/>
        </w:rPr>
        <w:tab/>
      </w:r>
      <w:r w:rsidRPr="00EE03EF">
        <w:rPr>
          <w:bCs/>
        </w:rPr>
        <w:tab/>
      </w:r>
      <w:hyperlink r:id="rId44" w:history="1">
        <w:r w:rsidR="00B9332E" w:rsidRPr="00EE03EF">
          <w:rPr>
            <w:rStyle w:val="Hypertextovprepojenie"/>
          </w:rPr>
          <w:t>zuzana.zacikova@apa.sk</w:t>
        </w:r>
      </w:hyperlink>
      <w:r w:rsidRPr="00EE03EF">
        <w:rPr>
          <w:rStyle w:val="Hypertextovprepojenie"/>
          <w:color w:val="auto"/>
          <w:u w:val="none"/>
        </w:rPr>
        <w:t xml:space="preserve"> </w:t>
      </w:r>
    </w:p>
    <w:p w14:paraId="14AD162A" w14:textId="34A8AD6F" w:rsidR="000F19E4" w:rsidRPr="00EE03EF" w:rsidRDefault="000F19E4" w:rsidP="00540981">
      <w:pPr>
        <w:autoSpaceDE w:val="0"/>
        <w:spacing w:after="60"/>
        <w:jc w:val="both"/>
        <w:rPr>
          <w:rStyle w:val="Hypertextovprepojenie"/>
          <w:color w:val="auto"/>
          <w:u w:val="none"/>
        </w:rPr>
      </w:pPr>
      <w:r w:rsidRPr="00EE03EF">
        <w:rPr>
          <w:rStyle w:val="Hypertextovprepojenie"/>
          <w:color w:val="auto"/>
          <w:u w:val="none"/>
        </w:rPr>
        <w:t>Ing. Katarína Nováková</w:t>
      </w:r>
      <w:r w:rsidRPr="00EE03EF">
        <w:rPr>
          <w:rStyle w:val="Hypertextovprepojenie"/>
          <w:color w:val="auto"/>
          <w:u w:val="none"/>
        </w:rPr>
        <w:tab/>
      </w:r>
      <w:hyperlink r:id="rId45" w:history="1">
        <w:r w:rsidRPr="00EE03EF">
          <w:rPr>
            <w:rStyle w:val="Hypertextovprepojenie"/>
          </w:rPr>
          <w:t>katarina.novakova@apa.sk</w:t>
        </w:r>
      </w:hyperlink>
    </w:p>
    <w:p w14:paraId="645661FE" w14:textId="5783E5BC" w:rsidR="001F2A55" w:rsidRPr="00EE03EF" w:rsidRDefault="00AC40D7">
      <w:pPr>
        <w:suppressAutoHyphens w:val="0"/>
        <w:spacing w:after="160" w:line="259" w:lineRule="auto"/>
      </w:pPr>
      <w:r w:rsidRPr="00EE03EF">
        <w:t>Ing. Dominika Lapšanská</w:t>
      </w:r>
      <w:r w:rsidRPr="00EE03EF">
        <w:tab/>
      </w:r>
      <w:hyperlink r:id="rId46" w:history="1">
        <w:r w:rsidRPr="00EE03EF">
          <w:rPr>
            <w:rStyle w:val="Hypertextovprepojenie"/>
          </w:rPr>
          <w:t>dominika.lapsanska@apa.sk</w:t>
        </w:r>
      </w:hyperlink>
    </w:p>
    <w:p w14:paraId="305C1A12" w14:textId="77777777" w:rsidR="00AC40D7" w:rsidRPr="00EE03EF" w:rsidRDefault="00AC40D7">
      <w:pPr>
        <w:suppressAutoHyphens w:val="0"/>
        <w:spacing w:after="160" w:line="259" w:lineRule="auto"/>
        <w:rPr>
          <w:highlight w:val="yellow"/>
        </w:rPr>
      </w:pPr>
    </w:p>
    <w:p w14:paraId="60FA38A5" w14:textId="77777777" w:rsidR="00B9332E" w:rsidRPr="00EE03EF" w:rsidRDefault="00B9332E" w:rsidP="00B9332E">
      <w:pPr>
        <w:pStyle w:val="Nadpis1"/>
      </w:pPr>
      <w:r w:rsidRPr="00EE03EF">
        <w:t xml:space="preserve"> </w:t>
      </w:r>
      <w:bookmarkStart w:id="63" w:name="_Toc491079802"/>
      <w:bookmarkStart w:id="64" w:name="_Toc144808928"/>
      <w:r w:rsidRPr="00EE03EF">
        <w:t>Prílohy</w:t>
      </w:r>
      <w:bookmarkEnd w:id="63"/>
      <w:bookmarkEnd w:id="64"/>
    </w:p>
    <w:p w14:paraId="7A5BF6F1" w14:textId="77777777" w:rsidR="00B9332E" w:rsidRPr="00EE03EF" w:rsidRDefault="00B9332E" w:rsidP="00B9332E">
      <w:pPr>
        <w:pStyle w:val="tl1"/>
        <w:rPr>
          <w:b w:val="0"/>
        </w:rPr>
      </w:pPr>
    </w:p>
    <w:p w14:paraId="351D760F" w14:textId="77777777" w:rsidR="00B9332E" w:rsidRPr="00EE03EF" w:rsidRDefault="00B9332E" w:rsidP="001241E4">
      <w:pPr>
        <w:spacing w:after="60"/>
        <w:ind w:left="2127" w:hanging="2127"/>
        <w:jc w:val="both"/>
      </w:pPr>
      <w:r w:rsidRPr="00EE03EF">
        <w:t>Príloha č. 1</w:t>
      </w:r>
      <w:r w:rsidRPr="00EE03EF">
        <w:tab/>
        <w:t xml:space="preserve">Žiadosť o pridelenie maximálnej výšky pomoci </w:t>
      </w:r>
    </w:p>
    <w:p w14:paraId="4646F6B0" w14:textId="6722BD1D" w:rsidR="00B9332E" w:rsidRPr="00EE03EF" w:rsidRDefault="00B9332E" w:rsidP="001241E4">
      <w:pPr>
        <w:spacing w:after="60"/>
        <w:ind w:left="2127" w:hanging="2127"/>
        <w:jc w:val="both"/>
      </w:pPr>
      <w:r w:rsidRPr="00EE03EF">
        <w:t>Príloha č.</w:t>
      </w:r>
      <w:r w:rsidR="003041DF" w:rsidRPr="00EE03EF">
        <w:t xml:space="preserve"> </w:t>
      </w:r>
      <w:r w:rsidRPr="00EE03EF">
        <w:t>2</w:t>
      </w:r>
      <w:r w:rsidRPr="00EE03EF">
        <w:tab/>
        <w:t xml:space="preserve">Zoznam škôl pre školský rok </w:t>
      </w:r>
      <w:r w:rsidR="00811497" w:rsidRPr="00EE03EF">
        <w:t>202</w:t>
      </w:r>
      <w:r w:rsidR="00EF0ECE" w:rsidRPr="00EE03EF">
        <w:t>3</w:t>
      </w:r>
      <w:r w:rsidR="00315953" w:rsidRPr="00EE03EF">
        <w:t>/202</w:t>
      </w:r>
      <w:r w:rsidR="00EF0ECE" w:rsidRPr="00EE03EF">
        <w:t>4</w:t>
      </w:r>
    </w:p>
    <w:p w14:paraId="2B72A497" w14:textId="77777777" w:rsidR="00B9332E" w:rsidRPr="00EE03EF" w:rsidRDefault="00B9332E" w:rsidP="001241E4">
      <w:pPr>
        <w:spacing w:after="60"/>
        <w:ind w:left="2127" w:hanging="2127"/>
        <w:jc w:val="both"/>
      </w:pPr>
      <w:r w:rsidRPr="00EE03EF">
        <w:t>Príloha č. 3</w:t>
      </w:r>
      <w:r w:rsidRPr="00EE03EF">
        <w:tab/>
        <w:t xml:space="preserve">Čestné vyhlásenie školy </w:t>
      </w:r>
    </w:p>
    <w:p w14:paraId="682108D9" w14:textId="3ABDF886" w:rsidR="00B9332E" w:rsidRPr="00EE03EF" w:rsidRDefault="00B9332E" w:rsidP="001241E4">
      <w:pPr>
        <w:spacing w:after="60"/>
        <w:ind w:left="2127" w:hanging="2127"/>
        <w:jc w:val="both"/>
      </w:pPr>
      <w:r w:rsidRPr="00EE03EF">
        <w:t xml:space="preserve">Príloha č. 4 </w:t>
      </w:r>
      <w:r w:rsidRPr="00EE03EF">
        <w:tab/>
        <w:t xml:space="preserve">Projekt predpokladaných sprievodných vzdelávacích opatrení </w:t>
      </w:r>
    </w:p>
    <w:p w14:paraId="56FC3D29" w14:textId="77777777" w:rsidR="00B9332E" w:rsidRPr="00EE03EF" w:rsidRDefault="00B9332E" w:rsidP="001241E4">
      <w:pPr>
        <w:spacing w:after="60"/>
        <w:ind w:left="2127" w:hanging="2127"/>
        <w:jc w:val="both"/>
      </w:pPr>
      <w:r w:rsidRPr="00EE03EF">
        <w:t>Príloha č. 5</w:t>
      </w:r>
      <w:r w:rsidRPr="00EE03EF">
        <w:tab/>
        <w:t>Žiadosť o poskytnutie pomoci</w:t>
      </w:r>
    </w:p>
    <w:p w14:paraId="25C32543" w14:textId="3D7A92B8" w:rsidR="00B9332E" w:rsidRPr="00EE03EF" w:rsidRDefault="00B9332E" w:rsidP="001241E4">
      <w:pPr>
        <w:spacing w:after="60"/>
        <w:ind w:left="2127" w:hanging="2127"/>
        <w:jc w:val="both"/>
      </w:pPr>
      <w:r w:rsidRPr="00EE03EF">
        <w:t xml:space="preserve">Príloha č. 6 </w:t>
      </w:r>
      <w:r w:rsidRPr="00EE03EF">
        <w:tab/>
        <w:t xml:space="preserve">Správa realizovaných sprievodných opatrení </w:t>
      </w:r>
    </w:p>
    <w:p w14:paraId="2A94E518" w14:textId="1756DEFB" w:rsidR="00B9332E" w:rsidRPr="00EE03EF" w:rsidRDefault="00B9332E" w:rsidP="001241E4">
      <w:pPr>
        <w:spacing w:after="60"/>
        <w:ind w:left="2127" w:hanging="2127"/>
        <w:jc w:val="both"/>
      </w:pPr>
      <w:r w:rsidRPr="00EE03EF">
        <w:t>Príloha č. 7</w:t>
      </w:r>
      <w:r w:rsidRPr="00EE03EF">
        <w:tab/>
        <w:t xml:space="preserve">Hlásenie školy o spotrebe ovocia, zeleniny a </w:t>
      </w:r>
      <w:r w:rsidR="00FB0D7C" w:rsidRPr="00EE03EF">
        <w:t>realizácii ostatných činností</w:t>
      </w:r>
      <w:r w:rsidRPr="00EE03EF">
        <w:t xml:space="preserve"> </w:t>
      </w:r>
    </w:p>
    <w:p w14:paraId="66A7A528" w14:textId="77777777" w:rsidR="003F21F0" w:rsidRPr="00EE03EF" w:rsidRDefault="00F01ED2" w:rsidP="001241E4">
      <w:pPr>
        <w:spacing w:after="60"/>
        <w:ind w:left="2127" w:hanging="2127"/>
        <w:jc w:val="both"/>
      </w:pPr>
      <w:r w:rsidRPr="00EE03EF">
        <w:t>Príloha č. 8</w:t>
      </w:r>
      <w:r w:rsidRPr="00EE03EF">
        <w:tab/>
        <w:t xml:space="preserve">Evidencia príjmu a výdaja školského ovocia </w:t>
      </w:r>
    </w:p>
    <w:p w14:paraId="1468A002" w14:textId="61078F5E" w:rsidR="001F2A55" w:rsidRPr="00EE03EF" w:rsidRDefault="0050487C">
      <w:pPr>
        <w:spacing w:after="60"/>
        <w:ind w:left="2127" w:hanging="2127"/>
        <w:jc w:val="both"/>
      </w:pPr>
      <w:r w:rsidRPr="00EE03EF">
        <w:t xml:space="preserve">Príloha č. </w:t>
      </w:r>
      <w:r w:rsidR="00F01ED2" w:rsidRPr="00EE03EF">
        <w:t>9</w:t>
      </w:r>
      <w:r w:rsidRPr="00EE03EF">
        <w:tab/>
        <w:t xml:space="preserve">Faktúra </w:t>
      </w:r>
      <w:r w:rsidR="000B41F2" w:rsidRPr="00EE03EF">
        <w:t>–</w:t>
      </w:r>
      <w:r w:rsidRPr="00EE03EF">
        <w:t xml:space="preserve"> vzor</w:t>
      </w:r>
      <w:r w:rsidR="001F2A55" w:rsidRPr="00EE03EF">
        <w:br w:type="page"/>
      </w:r>
    </w:p>
    <w:p w14:paraId="0CCF2E24" w14:textId="77777777" w:rsidR="00885E5F" w:rsidRPr="00EE03EF" w:rsidRDefault="00885E5F" w:rsidP="00885E5F">
      <w:pPr>
        <w:pStyle w:val="Nzov"/>
        <w:rPr>
          <w:rFonts w:ascii="Times New Roman" w:hAnsi="Times New Roman"/>
        </w:rPr>
      </w:pPr>
      <w:bookmarkStart w:id="65" w:name="_Toc144808929"/>
      <w:bookmarkStart w:id="66" w:name="_Toc523241263"/>
      <w:r w:rsidRPr="00EE03EF">
        <w:rPr>
          <w:rFonts w:ascii="Times New Roman" w:hAnsi="Times New Roman"/>
        </w:rPr>
        <w:lastRenderedPageBreak/>
        <w:t>Časť B: Školské mlieko</w:t>
      </w:r>
      <w:bookmarkEnd w:id="65"/>
    </w:p>
    <w:p w14:paraId="0329E483" w14:textId="77777777" w:rsidR="00885E5F" w:rsidRPr="00EE03EF" w:rsidRDefault="00885E5F" w:rsidP="00885E5F">
      <w:pPr>
        <w:rPr>
          <w:rFonts w:ascii="Arial" w:hAnsi="Arial" w:cs="Arial"/>
          <w:color w:val="767676"/>
          <w:sz w:val="21"/>
          <w:szCs w:val="21"/>
        </w:rPr>
      </w:pPr>
    </w:p>
    <w:p w14:paraId="47AFC255" w14:textId="77777777" w:rsidR="00885E5F" w:rsidRPr="00EE03EF" w:rsidRDefault="00885E5F" w:rsidP="003F21F0">
      <w:pPr>
        <w:pStyle w:val="Nadpis1"/>
        <w:numPr>
          <w:ilvl w:val="0"/>
          <w:numId w:val="20"/>
        </w:numPr>
        <w:suppressAutoHyphens w:val="0"/>
      </w:pPr>
      <w:bookmarkStart w:id="67" w:name="_Toc144808930"/>
      <w:r w:rsidRPr="00EE03EF">
        <w:t>Úvod</w:t>
      </w:r>
      <w:bookmarkEnd w:id="67"/>
    </w:p>
    <w:p w14:paraId="3CBF16DD" w14:textId="77777777" w:rsidR="00885E5F" w:rsidRPr="00EE03EF" w:rsidRDefault="00885E5F" w:rsidP="00885E5F">
      <w:pPr>
        <w:jc w:val="both"/>
      </w:pPr>
    </w:p>
    <w:p w14:paraId="7E8F39A7" w14:textId="77777777" w:rsidR="009823FB" w:rsidRPr="00EE03EF" w:rsidRDefault="009823FB" w:rsidP="009823FB">
      <w:pPr>
        <w:pStyle w:val="Einzug1"/>
        <w:tabs>
          <w:tab w:val="clear" w:pos="993"/>
          <w:tab w:val="left" w:pos="540"/>
        </w:tabs>
        <w:spacing w:after="120"/>
        <w:ind w:left="0"/>
        <w:rPr>
          <w:sz w:val="24"/>
          <w:szCs w:val="24"/>
          <w:lang w:val="sk-SK"/>
        </w:rPr>
      </w:pPr>
      <w:r w:rsidRPr="00EE03EF">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Pr="00EE03EF">
        <w:rPr>
          <w:sz w:val="24"/>
          <w:szCs w:val="24"/>
          <w:lang w:val="sk-SK" w:eastAsia="sk-SK"/>
        </w:rPr>
        <w:tab/>
      </w:r>
    </w:p>
    <w:p w14:paraId="57A3AE28" w14:textId="77777777" w:rsidR="009823FB" w:rsidRPr="00EE03EF" w:rsidRDefault="00390001" w:rsidP="009823FB">
      <w:pPr>
        <w:numPr>
          <w:ilvl w:val="0"/>
          <w:numId w:val="1"/>
        </w:numPr>
        <w:tabs>
          <w:tab w:val="clear" w:pos="720"/>
          <w:tab w:val="num" w:pos="360"/>
        </w:tabs>
        <w:suppressAutoHyphens w:val="0"/>
        <w:spacing w:line="276" w:lineRule="auto"/>
        <w:ind w:left="426" w:hanging="426"/>
        <w:jc w:val="both"/>
        <w:rPr>
          <w:color w:val="0000FF"/>
          <w:u w:val="single"/>
        </w:rPr>
      </w:pPr>
      <w:hyperlink r:id="rId47" w:history="1">
        <w:r w:rsidR="009823FB" w:rsidRPr="00EE03EF">
          <w:rPr>
            <w:rStyle w:val="Hypertextovprepojenie"/>
          </w:rPr>
          <w:t>Nariadenie EÚ 1308/2013, článok 22 až 25</w:t>
        </w:r>
      </w:hyperlink>
      <w:r w:rsidR="009823FB" w:rsidRPr="00EE03EF">
        <w:rPr>
          <w:b/>
        </w:rPr>
        <w:t xml:space="preserve"> </w:t>
      </w:r>
      <w:r w:rsidR="009823FB" w:rsidRPr="00EE03EF">
        <w:t>zo 17. decembra 2013, ktorým sa vytvára spoločná organizácia trhov s poľnohospodárskymi výrobkami, a ktorým sa zrušujú nariadenia Rady (EHS) č. 922/72, (EHS) č. 234/79, (ES) č. 1037/2001 a (ES) č. 1234/2007 (Ú. v. EÚ L 347, 20.12.2013) v platnom znení (ďalej len „nariadenie EP a Rady č. 1308/2013“),</w:t>
      </w:r>
    </w:p>
    <w:p w14:paraId="3D5D235A" w14:textId="77777777" w:rsidR="009823FB" w:rsidRPr="00EE03EF" w:rsidRDefault="00390001" w:rsidP="009823FB">
      <w:pPr>
        <w:numPr>
          <w:ilvl w:val="0"/>
          <w:numId w:val="1"/>
        </w:numPr>
        <w:tabs>
          <w:tab w:val="left" w:pos="360"/>
        </w:tabs>
        <w:suppressAutoHyphens w:val="0"/>
        <w:spacing w:after="120" w:line="276" w:lineRule="auto"/>
        <w:ind w:left="357" w:hanging="357"/>
        <w:jc w:val="both"/>
      </w:pPr>
      <w:hyperlink r:id="rId48" w:history="1">
        <w:r w:rsidR="009823FB" w:rsidRPr="00EE03EF">
          <w:rPr>
            <w:rStyle w:val="Hypertextovprepojenie"/>
          </w:rPr>
          <w:t>Nariadenie EÚ 1370/2013, článok 5</w:t>
        </w:r>
      </w:hyperlink>
      <w:r w:rsidR="009823FB" w:rsidRPr="00EE03EF">
        <w:rPr>
          <w:rStyle w:val="Hypertextovprepojenie"/>
        </w:rPr>
        <w:t xml:space="preserve"> </w:t>
      </w:r>
      <w:r w:rsidR="009823FB" w:rsidRPr="00EE03EF">
        <w:rPr>
          <w:bCs/>
        </w:rPr>
        <w:t xml:space="preserve">zo 16. decembra 2013, ktorým sa určujú opatrenia týkajúce sa stanovovania niektorých druhov pomoci a náhrad súvisiacich so spoločnou organizáciou trhov s poľnohospodárskymi výrobkami </w:t>
      </w:r>
      <w:r w:rsidR="009823FB" w:rsidRPr="00EE03EF">
        <w:t>(Ú. v. EÚ L 346, 20.12.2013) v platnom znení</w:t>
      </w:r>
      <w:r w:rsidR="009823FB" w:rsidRPr="00EE03EF">
        <w:rPr>
          <w:bCs/>
        </w:rPr>
        <w:t xml:space="preserve"> (</w:t>
      </w:r>
      <w:r w:rsidR="009823FB" w:rsidRPr="00EE03EF">
        <w:t>ďalej len „nariadenie Rady (EÚ) č. 1370/2013“)</w:t>
      </w:r>
      <w:r w:rsidR="009823FB" w:rsidRPr="00EE03EF">
        <w:rPr>
          <w:bCs/>
        </w:rPr>
        <w:t>,</w:t>
      </w:r>
    </w:p>
    <w:p w14:paraId="3921FFF9" w14:textId="77777777" w:rsidR="009823FB" w:rsidRPr="00EE03EF" w:rsidRDefault="00390001" w:rsidP="009823FB">
      <w:pPr>
        <w:numPr>
          <w:ilvl w:val="0"/>
          <w:numId w:val="1"/>
        </w:numPr>
        <w:tabs>
          <w:tab w:val="left" w:pos="360"/>
        </w:tabs>
        <w:suppressAutoHyphens w:val="0"/>
        <w:spacing w:after="120" w:line="276" w:lineRule="auto"/>
        <w:ind w:left="357" w:hanging="357"/>
        <w:jc w:val="both"/>
      </w:pPr>
      <w:hyperlink r:id="rId49" w:history="1">
        <w:r w:rsidR="009823FB" w:rsidRPr="00EE03EF">
          <w:rPr>
            <w:rStyle w:val="Hypertextovprepojenie"/>
          </w:rPr>
          <w:t>Delegované nariadenie EÚ 2017/40</w:t>
        </w:r>
      </w:hyperlink>
      <w:r w:rsidR="009823FB" w:rsidRPr="00EE03EF">
        <w:rPr>
          <w:rStyle w:val="Hypertextovprepojenie"/>
        </w:rPr>
        <w:t xml:space="preserve"> </w:t>
      </w:r>
      <w:r w:rsidR="009823FB" w:rsidRPr="00EE03EF">
        <w:rPr>
          <w:bCs/>
        </w:rPr>
        <w:t>z 3. novembra 2016, ktorým sa dopĺňa nariadenie Európskeho parlamentu a Rady (EÚ) č. 1308/2013 v súvislosti s pomocou Únie na dodávanie ovocia a zeleniny, banánov a mlieka vo vzdelávacích zariadeniach a ktorým sa mení vykonávacie nariadenie Komisie (EÚ) č. 907/2014 v platnom znení (ďalej len „delegované nariadenie Komisie (EÚ) 2017/40“),</w:t>
      </w:r>
    </w:p>
    <w:p w14:paraId="6865C9D9" w14:textId="77777777" w:rsidR="009823FB" w:rsidRPr="00EE03EF" w:rsidRDefault="00390001" w:rsidP="009823FB">
      <w:pPr>
        <w:numPr>
          <w:ilvl w:val="0"/>
          <w:numId w:val="1"/>
        </w:numPr>
        <w:tabs>
          <w:tab w:val="left" w:pos="360"/>
        </w:tabs>
        <w:suppressAutoHyphens w:val="0"/>
        <w:spacing w:after="120" w:line="276" w:lineRule="auto"/>
        <w:ind w:left="357" w:hanging="357"/>
        <w:jc w:val="both"/>
      </w:pPr>
      <w:hyperlink r:id="rId50" w:history="1">
        <w:r w:rsidR="009823FB" w:rsidRPr="00EE03EF">
          <w:rPr>
            <w:rStyle w:val="Hypertextovprepojenie"/>
          </w:rPr>
          <w:t>Vykonávacie nariadenie EÚ 2017/39</w:t>
        </w:r>
      </w:hyperlink>
      <w:r w:rsidR="009823FB" w:rsidRPr="00EE03EF">
        <w:rPr>
          <w:rStyle w:val="Hypertextovprepojenie"/>
        </w:rPr>
        <w:t xml:space="preserve"> </w:t>
      </w:r>
      <w:r w:rsidR="009823FB" w:rsidRPr="00EE03EF">
        <w:rPr>
          <w:bCs/>
        </w:rPr>
        <w:t>z 3. novembra 2016 o pravidlách uplatňovania nariadenia Európskeho parlamentu a Rady (EÚ) č. 1308/2013 v súvislosti s pomocou Únie na dodávanie ovocia, zeleniny, banánov a mlieka vo vzdelávacích zariadeniach v platnom znení (ďalej len „vykonávacie nariadenie Komisie (EÚ) 2017/39“),</w:t>
      </w:r>
    </w:p>
    <w:p w14:paraId="5BB05176" w14:textId="77777777" w:rsidR="000B41F2" w:rsidRPr="00EE03EF" w:rsidRDefault="000B41F2" w:rsidP="000B41F2">
      <w:pPr>
        <w:pStyle w:val="Psmo"/>
        <w:tabs>
          <w:tab w:val="left" w:pos="567"/>
        </w:tabs>
        <w:spacing w:after="120" w:line="240" w:lineRule="auto"/>
      </w:pPr>
      <w:r w:rsidRPr="00EE03EF">
        <w:rPr>
          <w:rFonts w:ascii="Times New Roman" w:hAnsi="Times New Roman" w:cs="Times New Roman"/>
          <w:bCs/>
          <w:sz w:val="24"/>
        </w:rPr>
        <w:t>Okrem hore uvedených nariadení sa na realizáciu a administráciu podpory uplatňujú aj tieto právne predpisy SR:</w:t>
      </w:r>
    </w:p>
    <w:p w14:paraId="1631F689" w14:textId="77777777" w:rsidR="000B41F2" w:rsidRPr="00EE03EF" w:rsidRDefault="00390001" w:rsidP="000B41F2">
      <w:pPr>
        <w:numPr>
          <w:ilvl w:val="0"/>
          <w:numId w:val="17"/>
        </w:numPr>
        <w:tabs>
          <w:tab w:val="clear" w:pos="360"/>
        </w:tabs>
        <w:spacing w:after="120"/>
        <w:ind w:left="284"/>
        <w:jc w:val="both"/>
      </w:pPr>
      <w:hyperlink r:id="rId51" w:history="1">
        <w:r w:rsidR="000B41F2" w:rsidRPr="00EE03EF">
          <w:rPr>
            <w:rStyle w:val="Hypertextovprepojenie"/>
            <w:b/>
          </w:rPr>
          <w:t>zákon č. 280/2017 Z. z.</w:t>
        </w:r>
      </w:hyperlink>
      <w:r w:rsidR="000B41F2" w:rsidRPr="00EE03EF">
        <w:t xml:space="preserve">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w:t>
      </w:r>
      <w:r w:rsidR="000B41F2" w:rsidRPr="00EE03EF">
        <w:rPr>
          <w:b/>
        </w:rPr>
        <w:t xml:space="preserve"> </w:t>
      </w:r>
      <w:r w:rsidR="000B41F2" w:rsidRPr="00EE03EF">
        <w:t>280/2017 Z. z.“),</w:t>
      </w:r>
    </w:p>
    <w:p w14:paraId="15CB9102" w14:textId="44BF63A4" w:rsidR="000B41F2" w:rsidRPr="00EE03EF" w:rsidRDefault="00390001" w:rsidP="000B41F2">
      <w:pPr>
        <w:numPr>
          <w:ilvl w:val="0"/>
          <w:numId w:val="17"/>
        </w:numPr>
        <w:tabs>
          <w:tab w:val="left" w:pos="360"/>
        </w:tabs>
        <w:spacing w:after="120"/>
        <w:ind w:left="284"/>
        <w:jc w:val="both"/>
      </w:pPr>
      <w:hyperlink r:id="rId52" w:history="1">
        <w:r w:rsidR="000B41F2" w:rsidRPr="00EE03EF">
          <w:rPr>
            <w:rStyle w:val="Hypertextovprepojenie"/>
            <w:b/>
          </w:rPr>
          <w:t>nariadenie vlády Slovenskej republiky č. 200/2019 Z. z.</w:t>
        </w:r>
      </w:hyperlink>
      <w:r w:rsidR="000B41F2" w:rsidRPr="00EE03EF">
        <w:t xml:space="preserve"> o poskytovaní pomoci na dodávanie a distribúciu ovocia a zeleniny, mlieka a výrobkov z nich pre deti a žiakov v školách v platnom znení (ďalej len „NV č. 200/2019 Z. z.“),</w:t>
      </w:r>
    </w:p>
    <w:p w14:paraId="3D86A5C9" w14:textId="77777777" w:rsidR="000B41F2" w:rsidRPr="00EE03EF" w:rsidRDefault="00390001" w:rsidP="000B41F2">
      <w:pPr>
        <w:numPr>
          <w:ilvl w:val="0"/>
          <w:numId w:val="17"/>
        </w:numPr>
        <w:tabs>
          <w:tab w:val="left" w:pos="360"/>
        </w:tabs>
        <w:spacing w:after="120"/>
        <w:ind w:left="284"/>
        <w:jc w:val="both"/>
      </w:pPr>
      <w:hyperlink r:id="rId53" w:history="1">
        <w:r w:rsidR="000B41F2" w:rsidRPr="00EE03EF">
          <w:rPr>
            <w:rStyle w:val="Hypertextovprepojenie"/>
            <w:b/>
          </w:rPr>
          <w:t>zákon č. 152/1995 Z. z.</w:t>
        </w:r>
      </w:hyperlink>
      <w:r w:rsidR="000B41F2" w:rsidRPr="00EE03EF">
        <w:rPr>
          <w:b/>
        </w:rPr>
        <w:t xml:space="preserve"> </w:t>
      </w:r>
      <w:r w:rsidR="000B41F2" w:rsidRPr="00EE03EF">
        <w:t>o potravinách v znení neskorších predpisov (</w:t>
      </w:r>
      <w:r w:rsidR="000B41F2" w:rsidRPr="00EE03EF">
        <w:rPr>
          <w:bCs/>
        </w:rPr>
        <w:t>ďalej len „zákon č. 152/1995 Z. z.“),</w:t>
      </w:r>
    </w:p>
    <w:p w14:paraId="7192E25D" w14:textId="77777777" w:rsidR="000B41F2" w:rsidRPr="00EE03EF" w:rsidRDefault="00390001" w:rsidP="000B41F2">
      <w:pPr>
        <w:numPr>
          <w:ilvl w:val="0"/>
          <w:numId w:val="17"/>
        </w:numPr>
        <w:tabs>
          <w:tab w:val="left" w:pos="360"/>
          <w:tab w:val="left" w:pos="426"/>
        </w:tabs>
        <w:spacing w:after="120"/>
        <w:ind w:left="284"/>
        <w:jc w:val="both"/>
      </w:pPr>
      <w:hyperlink r:id="rId54" w:history="1">
        <w:r w:rsidR="000B41F2" w:rsidRPr="00EE03EF">
          <w:rPr>
            <w:rStyle w:val="Hypertextovprepojenie"/>
            <w:b/>
          </w:rPr>
          <w:t>zákon č. 431/2002 Z. z.</w:t>
        </w:r>
      </w:hyperlink>
      <w:r w:rsidR="000B41F2" w:rsidRPr="00EE03EF">
        <w:t xml:space="preserve"> o účtovníctve v znení neskorších predpisov (</w:t>
      </w:r>
      <w:r w:rsidR="000B41F2" w:rsidRPr="00EE03EF">
        <w:rPr>
          <w:bCs/>
        </w:rPr>
        <w:t>ďalej len „zákon č. 431/2002 Z. z.“),</w:t>
      </w:r>
    </w:p>
    <w:p w14:paraId="2B02FB87" w14:textId="77777777" w:rsidR="000B41F2" w:rsidRPr="00EE03EF" w:rsidRDefault="00390001" w:rsidP="000B41F2">
      <w:pPr>
        <w:numPr>
          <w:ilvl w:val="0"/>
          <w:numId w:val="17"/>
        </w:numPr>
        <w:tabs>
          <w:tab w:val="left" w:pos="360"/>
          <w:tab w:val="left" w:pos="426"/>
        </w:tabs>
        <w:spacing w:after="120"/>
        <w:ind w:left="284"/>
        <w:jc w:val="both"/>
      </w:pPr>
      <w:hyperlink r:id="rId55" w:history="1">
        <w:r w:rsidR="000B41F2" w:rsidRPr="00EE03EF">
          <w:rPr>
            <w:rStyle w:val="Hypertextovprepojenie"/>
            <w:b/>
          </w:rPr>
          <w:t>zákon č. 222/2004 Z. z.</w:t>
        </w:r>
      </w:hyperlink>
      <w:r w:rsidR="000B41F2" w:rsidRPr="00EE03EF">
        <w:t xml:space="preserve"> </w:t>
      </w:r>
      <w:r w:rsidR="000B41F2" w:rsidRPr="00EE03EF">
        <w:rPr>
          <w:bCs/>
        </w:rPr>
        <w:t>o dani z pridanej hodnoty</w:t>
      </w:r>
      <w:r w:rsidR="000B41F2" w:rsidRPr="00EE03EF">
        <w:t xml:space="preserve"> v znení neskorších predpisov</w:t>
      </w:r>
      <w:r w:rsidR="000B41F2" w:rsidRPr="00EE03EF">
        <w:rPr>
          <w:bCs/>
        </w:rPr>
        <w:t xml:space="preserve"> (ďalej len „zákon</w:t>
      </w:r>
      <w:r w:rsidR="000B41F2" w:rsidRPr="00EE03EF">
        <w:rPr>
          <w:b/>
        </w:rPr>
        <w:t xml:space="preserve"> </w:t>
      </w:r>
      <w:r w:rsidR="000B41F2" w:rsidRPr="00EE03EF">
        <w:t>č. 222/2004 Z. z.</w:t>
      </w:r>
      <w:r w:rsidR="000B41F2" w:rsidRPr="00EE03EF">
        <w:rPr>
          <w:bCs/>
        </w:rPr>
        <w:t>“),</w:t>
      </w:r>
    </w:p>
    <w:p w14:paraId="2C7839B1" w14:textId="77777777" w:rsidR="000B41F2" w:rsidRPr="00EE03EF" w:rsidRDefault="00390001" w:rsidP="000B41F2">
      <w:pPr>
        <w:numPr>
          <w:ilvl w:val="0"/>
          <w:numId w:val="17"/>
        </w:numPr>
        <w:tabs>
          <w:tab w:val="left" w:pos="360"/>
          <w:tab w:val="left" w:pos="426"/>
        </w:tabs>
        <w:spacing w:after="120"/>
        <w:ind w:left="284"/>
        <w:jc w:val="both"/>
      </w:pPr>
      <w:hyperlink r:id="rId56" w:history="1">
        <w:r w:rsidR="000B41F2" w:rsidRPr="00EE03EF">
          <w:rPr>
            <w:rStyle w:val="Hypertextovprepojenie"/>
            <w:b/>
          </w:rPr>
          <w:t>zákon č.</w:t>
        </w:r>
        <w:r w:rsidR="000B41F2" w:rsidRPr="00EE03EF">
          <w:rPr>
            <w:rStyle w:val="Hypertextovprepojenie"/>
          </w:rPr>
          <w:t xml:space="preserve"> </w:t>
        </w:r>
        <w:r w:rsidR="000B41F2" w:rsidRPr="00EE03EF">
          <w:rPr>
            <w:rStyle w:val="Hypertextovprepojenie"/>
            <w:b/>
          </w:rPr>
          <w:t>491/2001 Z. z.</w:t>
        </w:r>
      </w:hyperlink>
      <w:r w:rsidR="000B41F2" w:rsidRPr="00EE03EF">
        <w:t xml:space="preserve"> o organizovaní trhu s vybranými poľnohospodárskymi výrobkami v znení neskorších predpisov (ďalej len „zákon č. 491/2001</w:t>
      </w:r>
      <w:r w:rsidR="000B41F2" w:rsidRPr="00EE03EF">
        <w:rPr>
          <w:bCs/>
        </w:rPr>
        <w:t xml:space="preserve"> Z. z.</w:t>
      </w:r>
      <w:r w:rsidR="000B41F2" w:rsidRPr="00EE03EF">
        <w:t>“),</w:t>
      </w:r>
    </w:p>
    <w:p w14:paraId="22168718" w14:textId="0CEEEF14" w:rsidR="00810436" w:rsidRPr="00EE03EF" w:rsidRDefault="00390001" w:rsidP="000B41F2">
      <w:pPr>
        <w:numPr>
          <w:ilvl w:val="0"/>
          <w:numId w:val="17"/>
        </w:numPr>
        <w:tabs>
          <w:tab w:val="left" w:pos="284"/>
          <w:tab w:val="left" w:pos="360"/>
          <w:tab w:val="left" w:pos="426"/>
        </w:tabs>
        <w:spacing w:after="120"/>
        <w:ind w:left="284"/>
        <w:jc w:val="both"/>
      </w:pPr>
      <w:hyperlink r:id="rId57" w:history="1">
        <w:r w:rsidR="00810436" w:rsidRPr="00EE03EF">
          <w:rPr>
            <w:rStyle w:val="Hypertextovprepojenie"/>
            <w:b/>
            <w:bCs/>
          </w:rPr>
          <w:t xml:space="preserve">Vyhláška Ministerstva pôdohospodárstva a rozvoja vidieka Slovenskej republiky </w:t>
        </w:r>
        <w:r w:rsidR="00810436" w:rsidRPr="00EE03EF">
          <w:rPr>
            <w:rStyle w:val="Hypertextovprepojenie"/>
            <w:b/>
            <w:bCs/>
          </w:rPr>
          <w:br/>
          <w:t>č. 343/2016 Z. z.</w:t>
        </w:r>
      </w:hyperlink>
      <w:r w:rsidR="00810436" w:rsidRPr="00EE03EF">
        <w:t xml:space="preserve"> o niektorých výrobkoch z mlieka,</w:t>
      </w:r>
    </w:p>
    <w:p w14:paraId="744A836F" w14:textId="77777777" w:rsidR="000B41F2" w:rsidRPr="00EE03EF" w:rsidRDefault="00390001" w:rsidP="000B41F2">
      <w:pPr>
        <w:numPr>
          <w:ilvl w:val="0"/>
          <w:numId w:val="17"/>
        </w:numPr>
        <w:tabs>
          <w:tab w:val="left" w:pos="284"/>
          <w:tab w:val="left" w:pos="360"/>
          <w:tab w:val="left" w:pos="426"/>
        </w:tabs>
        <w:spacing w:after="120"/>
        <w:ind w:left="284"/>
        <w:jc w:val="both"/>
      </w:pPr>
      <w:hyperlink r:id="rId58" w:history="1">
        <w:r w:rsidR="000B41F2" w:rsidRPr="00EE03EF">
          <w:rPr>
            <w:rStyle w:val="Hypertextovprepojenie"/>
            <w:b/>
          </w:rPr>
          <w:t>zákon č. 523/2004 Z. z.</w:t>
        </w:r>
      </w:hyperlink>
      <w:r w:rsidR="000B41F2" w:rsidRPr="00EE03EF">
        <w:rPr>
          <w:b/>
        </w:rPr>
        <w:t xml:space="preserve"> </w:t>
      </w:r>
      <w:r w:rsidR="000B41F2" w:rsidRPr="00EE03EF">
        <w:t xml:space="preserve">o rozpočtových pravidlách verejnej správy a o zmene a doplnení niektorých zákonov, v znení neskorších predpisov (ďalej len „zákon č. 523/2004 </w:t>
      </w:r>
      <w:r w:rsidR="000B41F2" w:rsidRPr="00EE03EF">
        <w:rPr>
          <w:bCs/>
        </w:rPr>
        <w:t>Z. z.</w:t>
      </w:r>
      <w:r w:rsidR="000B41F2" w:rsidRPr="00EE03EF">
        <w:t>“),</w:t>
      </w:r>
    </w:p>
    <w:p w14:paraId="69A13E05" w14:textId="77777777" w:rsidR="000B41F2" w:rsidRPr="00EE03EF" w:rsidRDefault="00390001" w:rsidP="000B41F2">
      <w:pPr>
        <w:numPr>
          <w:ilvl w:val="0"/>
          <w:numId w:val="17"/>
        </w:numPr>
        <w:tabs>
          <w:tab w:val="left" w:pos="360"/>
        </w:tabs>
        <w:spacing w:after="120"/>
        <w:ind w:left="284"/>
        <w:jc w:val="both"/>
      </w:pPr>
      <w:hyperlink r:id="rId59" w:history="1">
        <w:r w:rsidR="000B41F2" w:rsidRPr="00EE03EF">
          <w:rPr>
            <w:rStyle w:val="Hypertextovprepojenie"/>
            <w:b/>
            <w:bCs/>
          </w:rPr>
          <w:t>zákon č. 71/1967 Zb.</w:t>
        </w:r>
      </w:hyperlink>
      <w:r w:rsidR="000B41F2" w:rsidRPr="00EE03EF">
        <w:rPr>
          <w:b/>
          <w:bCs/>
        </w:rPr>
        <w:t xml:space="preserve"> </w:t>
      </w:r>
      <w:r w:rsidR="000B41F2" w:rsidRPr="00EE03EF">
        <w:t>o správnom konaní</w:t>
      </w:r>
      <w:r w:rsidR="000B41F2" w:rsidRPr="00EE03EF">
        <w:rPr>
          <w:b/>
          <w:bCs/>
        </w:rPr>
        <w:t xml:space="preserve"> </w:t>
      </w:r>
      <w:r w:rsidR="000B41F2" w:rsidRPr="00EE03EF">
        <w:t>v znení neskorších predpisov,</w:t>
      </w:r>
    </w:p>
    <w:p w14:paraId="69D53A07" w14:textId="77777777" w:rsidR="000B41F2" w:rsidRPr="00EE03EF" w:rsidRDefault="00390001" w:rsidP="000B41F2">
      <w:pPr>
        <w:numPr>
          <w:ilvl w:val="0"/>
          <w:numId w:val="17"/>
        </w:numPr>
        <w:tabs>
          <w:tab w:val="left" w:pos="360"/>
        </w:tabs>
        <w:spacing w:after="120"/>
        <w:ind w:left="284"/>
        <w:jc w:val="both"/>
      </w:pPr>
      <w:hyperlink r:id="rId60" w:history="1">
        <w:r w:rsidR="000B41F2" w:rsidRPr="00EE03EF">
          <w:rPr>
            <w:rStyle w:val="Hypertextovprepojenie"/>
            <w:b/>
          </w:rPr>
          <w:t>zákon č. 177/2018 Z. z.</w:t>
        </w:r>
      </w:hyperlink>
      <w:r w:rsidR="000B41F2" w:rsidRPr="00EE03EF">
        <w:t xml:space="preserve"> o niektorých opatreniach na znižovanie administratívnej záťaže využívaním informačných systémov verejnej správy a o zmene a doplnení niektorých zákonov (zákon proti byrokracii),</w:t>
      </w:r>
      <w:r w:rsidR="000B41F2" w:rsidRPr="00EE03EF">
        <w:rPr>
          <w:b/>
        </w:rPr>
        <w:t xml:space="preserve"> </w:t>
      </w:r>
    </w:p>
    <w:p w14:paraId="4F6E5513" w14:textId="77777777" w:rsidR="00A967EC" w:rsidRPr="00EE03EF" w:rsidRDefault="00390001" w:rsidP="00A967EC">
      <w:pPr>
        <w:numPr>
          <w:ilvl w:val="0"/>
          <w:numId w:val="17"/>
        </w:numPr>
        <w:tabs>
          <w:tab w:val="left" w:pos="360"/>
        </w:tabs>
        <w:spacing w:after="120"/>
        <w:ind w:left="284"/>
        <w:jc w:val="both"/>
      </w:pPr>
      <w:hyperlink r:id="rId61" w:history="1">
        <w:r w:rsidR="00A967EC" w:rsidRPr="00EE03EF">
          <w:rPr>
            <w:rStyle w:val="Hypertextovprepojenie"/>
            <w:b/>
          </w:rPr>
          <w:t>Stratégia Slovenskej republiky pre realizáciu Školského programu na školské roky 2017/2018 – 2022/2023, aktuálna verzia</w:t>
        </w:r>
      </w:hyperlink>
      <w:r w:rsidR="00A967EC" w:rsidRPr="00EE03EF">
        <w:rPr>
          <w:b/>
        </w:rPr>
        <w:t xml:space="preserve"> </w:t>
      </w:r>
      <w:r w:rsidR="00A967EC" w:rsidRPr="00EE03EF">
        <w:t>(ďalej len „Národná stratégia SR pre Školský program“).</w:t>
      </w:r>
    </w:p>
    <w:p w14:paraId="52655E2B" w14:textId="77777777" w:rsidR="00885E5F" w:rsidRPr="00EE03EF" w:rsidRDefault="00885E5F" w:rsidP="00885E5F"/>
    <w:p w14:paraId="15DA8B77" w14:textId="77777777" w:rsidR="00885E5F" w:rsidRPr="00EE03EF" w:rsidRDefault="00885E5F" w:rsidP="003F21F0">
      <w:pPr>
        <w:pStyle w:val="Nadpis1"/>
        <w:numPr>
          <w:ilvl w:val="0"/>
          <w:numId w:val="20"/>
        </w:numPr>
        <w:suppressAutoHyphens w:val="0"/>
      </w:pPr>
      <w:bookmarkStart w:id="68" w:name="_Toc144808931"/>
      <w:r w:rsidRPr="00EE03EF">
        <w:t>Definície a použité pojmy</w:t>
      </w:r>
      <w:bookmarkEnd w:id="68"/>
      <w:r w:rsidR="004C2F07" w:rsidRPr="00EE03EF">
        <w:t xml:space="preserve"> </w:t>
      </w:r>
    </w:p>
    <w:p w14:paraId="7C2500A9" w14:textId="77777777" w:rsidR="00885E5F" w:rsidRPr="00EE03EF" w:rsidRDefault="00885E5F" w:rsidP="00885E5F">
      <w:pPr>
        <w:pStyle w:val="tl1"/>
        <w:rPr>
          <w:highlight w:val="yellow"/>
        </w:rPr>
      </w:pPr>
    </w:p>
    <w:p w14:paraId="32974895" w14:textId="77777777" w:rsidR="00885E5F" w:rsidRPr="00EE03EF" w:rsidRDefault="00885E5F" w:rsidP="00885E5F">
      <w:pPr>
        <w:tabs>
          <w:tab w:val="left" w:pos="2235"/>
        </w:tabs>
        <w:spacing w:after="120"/>
        <w:jc w:val="both"/>
      </w:pPr>
      <w:r w:rsidRPr="00EE03EF">
        <w:rPr>
          <w:b/>
        </w:rPr>
        <w:t xml:space="preserve">Žiadateľom </w:t>
      </w:r>
      <w:r w:rsidRPr="00EE03EF">
        <w:t xml:space="preserve">pre účely „Školského programu“ sa rozumie osoba, ktorá podala žiadosť v rámci </w:t>
      </w:r>
      <w:r w:rsidR="00A70248" w:rsidRPr="00EE03EF">
        <w:t>Š</w:t>
      </w:r>
      <w:r w:rsidRPr="00EE03EF">
        <w:t>kolského programu, teda:</w:t>
      </w:r>
    </w:p>
    <w:p w14:paraId="70C85943" w14:textId="662A2BEA"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Žiadateľom</w:t>
      </w:r>
      <w:r w:rsidRPr="00EE03EF">
        <w:rPr>
          <w:lang w:val="sk-SK"/>
        </w:rPr>
        <w:t xml:space="preserve"> je osoba, ktorá žiada o schválenie poskytovania pomoci na zabezpečovanie činností podľa §</w:t>
      </w:r>
      <w:r w:rsidR="009823FB" w:rsidRPr="00EE03EF">
        <w:rPr>
          <w:lang w:val="sk-SK"/>
        </w:rPr>
        <w:t xml:space="preserve"> </w:t>
      </w:r>
      <w:r w:rsidRPr="00EE03EF">
        <w:rPr>
          <w:lang w:val="sk-SK"/>
        </w:rPr>
        <w:t>1 NV č. 200/2019 Z. z.</w:t>
      </w:r>
      <w:r w:rsidR="00776799" w:rsidRPr="00EE03EF">
        <w:rPr>
          <w:lang w:val="sk-SK"/>
        </w:rPr>
        <w:t xml:space="preserve"> v príslušnom školskom roku</w:t>
      </w:r>
      <w:r w:rsidRPr="00EE03EF">
        <w:rPr>
          <w:lang w:val="sk-SK"/>
        </w:rPr>
        <w:t>.</w:t>
      </w:r>
    </w:p>
    <w:p w14:paraId="51155713" w14:textId="77777777"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Schváleným žiadateľom</w:t>
      </w:r>
      <w:r w:rsidRPr="00EE03EF">
        <w:rPr>
          <w:lang w:val="sk-SK"/>
        </w:rPr>
        <w:t xml:space="preserve"> je žiadateľ, ktorý má schválené poskytovanie pomoci na zabezpečovanie činností</w:t>
      </w:r>
      <w:r w:rsidR="00776799" w:rsidRPr="00EE03EF">
        <w:rPr>
          <w:lang w:val="sk-SK"/>
        </w:rPr>
        <w:t xml:space="preserve"> podľa § 1 písm. a) až d) NV č. 200/2019 Z. z. v príslušnom školskom roku</w:t>
      </w:r>
      <w:r w:rsidRPr="00EE03EF">
        <w:rPr>
          <w:lang w:val="sk-SK"/>
        </w:rPr>
        <w:t>.</w:t>
      </w:r>
    </w:p>
    <w:p w14:paraId="3ABA57EF" w14:textId="77777777"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Žiadateľom o pridelenie</w:t>
      </w:r>
      <w:r w:rsidRPr="00EE03EF">
        <w:rPr>
          <w:lang w:val="sk-SK"/>
        </w:rPr>
        <w:t xml:space="preserve"> je schválený žiadateľ, ktorý žiada o pridelenie max. výšky pomoci na zabezpečovanie činností</w:t>
      </w:r>
      <w:r w:rsidR="00776799" w:rsidRPr="00EE03EF">
        <w:rPr>
          <w:lang w:val="sk-SK"/>
        </w:rPr>
        <w:t xml:space="preserve"> podľa § 1 písm. a) až d) NV č. 200/2019 Z. z. v</w:t>
      </w:r>
      <w:r w:rsidR="000B1125" w:rsidRPr="00EE03EF">
        <w:rPr>
          <w:lang w:val="sk-SK"/>
        </w:rPr>
        <w:t> </w:t>
      </w:r>
      <w:r w:rsidR="00776799" w:rsidRPr="00EE03EF">
        <w:rPr>
          <w:lang w:val="sk-SK"/>
        </w:rPr>
        <w:t>príslušnom školskom roku</w:t>
      </w:r>
      <w:r w:rsidRPr="00EE03EF">
        <w:rPr>
          <w:lang w:val="sk-SK"/>
        </w:rPr>
        <w:t>.</w:t>
      </w:r>
    </w:p>
    <w:p w14:paraId="19CC321C" w14:textId="77777777" w:rsidR="00885E5F" w:rsidRPr="00EE03EF" w:rsidRDefault="00885E5F" w:rsidP="003F21F0">
      <w:pPr>
        <w:pStyle w:val="Odsekzoznamu"/>
        <w:numPr>
          <w:ilvl w:val="0"/>
          <w:numId w:val="39"/>
        </w:numPr>
        <w:tabs>
          <w:tab w:val="left" w:pos="2235"/>
        </w:tabs>
        <w:spacing w:after="120"/>
        <w:rPr>
          <w:lang w:val="sk-SK"/>
        </w:rPr>
      </w:pPr>
      <w:r w:rsidRPr="00EE03EF">
        <w:rPr>
          <w:u w:val="single"/>
          <w:lang w:val="sk-SK"/>
        </w:rPr>
        <w:t>Uznaným žiadateľom</w:t>
      </w:r>
      <w:r w:rsidRPr="00EE03EF">
        <w:rPr>
          <w:lang w:val="sk-SK"/>
        </w:rPr>
        <w:t xml:space="preserve"> je osoba, ktorá má pridelenú max. výšku pomoci na zabezpečovanie činností</w:t>
      </w:r>
      <w:r w:rsidR="00776799" w:rsidRPr="00EE03EF">
        <w:rPr>
          <w:lang w:val="sk-SK"/>
        </w:rPr>
        <w:t xml:space="preserve"> podľa § 1 písm. a) až d) NV č. 200/2019 Z. z. v príslušnom školskom roku</w:t>
      </w:r>
      <w:r w:rsidRPr="00EE03EF">
        <w:rPr>
          <w:lang w:val="sk-SK"/>
        </w:rPr>
        <w:t>.</w:t>
      </w:r>
    </w:p>
    <w:p w14:paraId="49AB1E2F" w14:textId="43A6E82D" w:rsidR="0081649C" w:rsidRPr="00EE03EF" w:rsidRDefault="0081649C" w:rsidP="00DF7D69">
      <w:pPr>
        <w:tabs>
          <w:tab w:val="left" w:pos="2235"/>
        </w:tabs>
        <w:spacing w:after="120"/>
        <w:jc w:val="both"/>
      </w:pPr>
      <w:r w:rsidRPr="00EE03EF">
        <w:rPr>
          <w:b/>
        </w:rPr>
        <w:t>Zmluvným žiakom</w:t>
      </w:r>
      <w:r w:rsidRPr="00EE03EF">
        <w:t xml:space="preserve"> je žiak, pre ktorého schválený žiadateľ zabezpečuje v príslušnom školskom roku činnosti podľa §</w:t>
      </w:r>
      <w:r w:rsidR="00471350" w:rsidRPr="00EE03EF">
        <w:t xml:space="preserve"> </w:t>
      </w:r>
      <w:r w:rsidRPr="00EE03EF">
        <w:t>1 písm. a) až c) NV č. 200/2019 Z. z.</w:t>
      </w:r>
      <w:r w:rsidR="00F22C76" w:rsidRPr="00EE03EF">
        <w:t>,</w:t>
      </w:r>
      <w:r w:rsidRPr="00EE03EF">
        <w:t xml:space="preserve"> na zabezpečovanie ktorých má schválené poskytovanie pomoci.</w:t>
      </w:r>
    </w:p>
    <w:p w14:paraId="44B1CBE3" w14:textId="77777777" w:rsidR="00885E5F" w:rsidRPr="00EE03EF" w:rsidRDefault="00885E5F" w:rsidP="00885E5F">
      <w:pPr>
        <w:tabs>
          <w:tab w:val="left" w:pos="2235"/>
        </w:tabs>
        <w:spacing w:after="120"/>
        <w:jc w:val="both"/>
      </w:pPr>
      <w:r w:rsidRPr="00EE03EF">
        <w:rPr>
          <w:b/>
        </w:rPr>
        <w:t xml:space="preserve">Cieľová skupina: </w:t>
      </w:r>
      <w:r w:rsidRPr="00EE03EF">
        <w:t>deti materskej školy</w:t>
      </w:r>
      <w:r w:rsidR="00776799" w:rsidRPr="00EE03EF">
        <w:t>,</w:t>
      </w:r>
      <w:r w:rsidRPr="00EE03EF">
        <w:t xml:space="preserve"> žiaci základnej školy prevádzkovanej v Slovenskej republike</w:t>
      </w:r>
      <w:r w:rsidR="00776799" w:rsidRPr="00EE03EF">
        <w:t xml:space="preserve"> a</w:t>
      </w:r>
      <w:r w:rsidRPr="00EE03EF">
        <w:t xml:space="preserve"> deti alebo žiaci so špeciálnymi výchovno-vzdelávacími potrebami v</w:t>
      </w:r>
      <w:r w:rsidR="00B024BC" w:rsidRPr="00EE03EF">
        <w:t> </w:t>
      </w:r>
      <w:r w:rsidRPr="00EE03EF">
        <w:t>škole (ďalej len „žiak“) vo vekovej kategórii od 3 do 18 rokov</w:t>
      </w:r>
      <w:r w:rsidR="00776799" w:rsidRPr="00EE03EF">
        <w:t xml:space="preserve"> v zmysle Národnej stratégie SR pre </w:t>
      </w:r>
      <w:r w:rsidR="00A70248" w:rsidRPr="00EE03EF">
        <w:t>Š</w:t>
      </w:r>
      <w:r w:rsidR="00776799" w:rsidRPr="00EE03EF">
        <w:t>kolský program</w:t>
      </w:r>
      <w:r w:rsidRPr="00EE03EF">
        <w:t>.</w:t>
      </w:r>
    </w:p>
    <w:p w14:paraId="73E7A2FF" w14:textId="02D26A5B" w:rsidR="00885E5F" w:rsidRPr="00EE03EF" w:rsidRDefault="00885E5F" w:rsidP="00885E5F">
      <w:pPr>
        <w:tabs>
          <w:tab w:val="left" w:pos="2235"/>
        </w:tabs>
        <w:jc w:val="both"/>
        <w:rPr>
          <w:color w:val="20231E"/>
        </w:rPr>
      </w:pPr>
      <w:r w:rsidRPr="00EE03EF">
        <w:rPr>
          <w:b/>
        </w:rPr>
        <w:t>Realizačné</w:t>
      </w:r>
      <w:r w:rsidRPr="00EE03EF">
        <w:rPr>
          <w:b/>
          <w:color w:val="20231E"/>
        </w:rPr>
        <w:t xml:space="preserve"> obdobia dodávok:</w:t>
      </w:r>
      <w:r w:rsidRPr="00EE03EF">
        <w:rPr>
          <w:b/>
          <w:color w:val="20231E"/>
        </w:rPr>
        <w:tab/>
      </w:r>
      <w:r w:rsidRPr="00EE03EF">
        <w:rPr>
          <w:color w:val="20231E"/>
        </w:rPr>
        <w:t>I.</w:t>
      </w:r>
      <w:r w:rsidRPr="00EE03EF">
        <w:rPr>
          <w:b/>
          <w:color w:val="20231E"/>
        </w:rPr>
        <w:t xml:space="preserve"> </w:t>
      </w:r>
      <w:r w:rsidRPr="00EE03EF">
        <w:rPr>
          <w:color w:val="20231E"/>
        </w:rPr>
        <w:t>obdobie</w:t>
      </w:r>
      <w:r w:rsidRPr="00EE03EF">
        <w:rPr>
          <w:b/>
          <w:color w:val="20231E"/>
        </w:rPr>
        <w:t xml:space="preserve"> </w:t>
      </w:r>
      <w:r w:rsidRPr="00EE03EF">
        <w:rPr>
          <w:color w:val="20231E"/>
        </w:rPr>
        <w:t xml:space="preserve">od 1. septembra </w:t>
      </w:r>
      <w:r w:rsidR="00811497" w:rsidRPr="00EE03EF">
        <w:rPr>
          <w:color w:val="20231E"/>
        </w:rPr>
        <w:t>202</w:t>
      </w:r>
      <w:r w:rsidR="009823FB" w:rsidRPr="00EE03EF">
        <w:rPr>
          <w:color w:val="20231E"/>
        </w:rPr>
        <w:t>3</w:t>
      </w:r>
      <w:r w:rsidR="007536E6" w:rsidRPr="00EE03EF">
        <w:rPr>
          <w:color w:val="20231E"/>
        </w:rPr>
        <w:t xml:space="preserve"> </w:t>
      </w:r>
      <w:r w:rsidRPr="00EE03EF">
        <w:rPr>
          <w:color w:val="20231E"/>
        </w:rPr>
        <w:t xml:space="preserve">do 31. decembra </w:t>
      </w:r>
      <w:r w:rsidR="00811497" w:rsidRPr="00EE03EF">
        <w:rPr>
          <w:color w:val="20231E"/>
        </w:rPr>
        <w:t>202</w:t>
      </w:r>
      <w:r w:rsidR="009823FB" w:rsidRPr="00EE03EF">
        <w:rPr>
          <w:color w:val="20231E"/>
        </w:rPr>
        <w:t>3</w:t>
      </w:r>
      <w:r w:rsidRPr="00EE03EF">
        <w:rPr>
          <w:color w:val="20231E"/>
        </w:rPr>
        <w:t xml:space="preserve">, </w:t>
      </w:r>
    </w:p>
    <w:p w14:paraId="1865012F" w14:textId="03AE3D46" w:rsidR="00885E5F" w:rsidRPr="00EE03EF" w:rsidRDefault="00885E5F" w:rsidP="00885E5F">
      <w:pPr>
        <w:tabs>
          <w:tab w:val="left" w:pos="2235"/>
        </w:tabs>
        <w:jc w:val="both"/>
        <w:rPr>
          <w:color w:val="20231E"/>
        </w:rPr>
      </w:pPr>
      <w:r w:rsidRPr="00EE03EF">
        <w:rPr>
          <w:color w:val="20231E"/>
        </w:rPr>
        <w:tab/>
      </w:r>
      <w:r w:rsidRPr="00EE03EF">
        <w:rPr>
          <w:color w:val="20231E"/>
        </w:rPr>
        <w:tab/>
      </w:r>
      <w:r w:rsidRPr="00EE03EF">
        <w:rPr>
          <w:color w:val="20231E"/>
        </w:rPr>
        <w:tab/>
        <w:t xml:space="preserve">II. obdobie od 1. januára </w:t>
      </w:r>
      <w:r w:rsidR="007C0952" w:rsidRPr="00EE03EF">
        <w:rPr>
          <w:color w:val="20231E"/>
        </w:rPr>
        <w:t>202</w:t>
      </w:r>
      <w:r w:rsidR="009823FB" w:rsidRPr="00EE03EF">
        <w:rPr>
          <w:color w:val="20231E"/>
        </w:rPr>
        <w:t>4</w:t>
      </w:r>
      <w:r w:rsidR="007C0952" w:rsidRPr="00EE03EF">
        <w:rPr>
          <w:color w:val="20231E"/>
        </w:rPr>
        <w:t xml:space="preserve"> </w:t>
      </w:r>
      <w:r w:rsidRPr="00EE03EF">
        <w:rPr>
          <w:color w:val="20231E"/>
        </w:rPr>
        <w:t xml:space="preserve">do 31. marca </w:t>
      </w:r>
      <w:r w:rsidR="007C0952" w:rsidRPr="00EE03EF">
        <w:rPr>
          <w:color w:val="20231E"/>
        </w:rPr>
        <w:t>202</w:t>
      </w:r>
      <w:r w:rsidR="009823FB" w:rsidRPr="00EE03EF">
        <w:rPr>
          <w:color w:val="20231E"/>
        </w:rPr>
        <w:t>4</w:t>
      </w:r>
      <w:r w:rsidRPr="00EE03EF">
        <w:rPr>
          <w:color w:val="20231E"/>
        </w:rPr>
        <w:t>,</w:t>
      </w:r>
    </w:p>
    <w:p w14:paraId="75EB14F4" w14:textId="6C98D634" w:rsidR="00885E5F" w:rsidRPr="00EE03EF" w:rsidRDefault="00885E5F" w:rsidP="00885E5F">
      <w:pPr>
        <w:tabs>
          <w:tab w:val="left" w:pos="2235"/>
        </w:tabs>
        <w:spacing w:after="120"/>
        <w:jc w:val="both"/>
      </w:pPr>
      <w:r w:rsidRPr="00EE03EF">
        <w:rPr>
          <w:color w:val="20231E"/>
        </w:rPr>
        <w:tab/>
      </w:r>
      <w:r w:rsidRPr="00EE03EF">
        <w:rPr>
          <w:color w:val="20231E"/>
        </w:rPr>
        <w:tab/>
      </w:r>
      <w:r w:rsidRPr="00EE03EF">
        <w:rPr>
          <w:color w:val="20231E"/>
        </w:rPr>
        <w:tab/>
      </w:r>
      <w:r w:rsidRPr="00EE03EF">
        <w:t xml:space="preserve">III. obdobie od 1. apríla </w:t>
      </w:r>
      <w:r w:rsidR="007C0952" w:rsidRPr="00EE03EF">
        <w:t>202</w:t>
      </w:r>
      <w:r w:rsidR="009823FB" w:rsidRPr="00EE03EF">
        <w:t>4</w:t>
      </w:r>
      <w:r w:rsidR="007C0952" w:rsidRPr="00EE03EF">
        <w:t xml:space="preserve"> </w:t>
      </w:r>
      <w:r w:rsidRPr="00EE03EF">
        <w:t xml:space="preserve">do 30. júna </w:t>
      </w:r>
      <w:r w:rsidR="007C0952" w:rsidRPr="00EE03EF">
        <w:t>202</w:t>
      </w:r>
      <w:r w:rsidR="009823FB" w:rsidRPr="00EE03EF">
        <w:t>4</w:t>
      </w:r>
      <w:r w:rsidRPr="00EE03EF">
        <w:t>.</w:t>
      </w:r>
    </w:p>
    <w:p w14:paraId="568FCD46" w14:textId="5859829A" w:rsidR="00885E5F" w:rsidRPr="00EE03EF" w:rsidRDefault="00885E5F" w:rsidP="00885E5F">
      <w:pPr>
        <w:tabs>
          <w:tab w:val="left" w:pos="2235"/>
        </w:tabs>
        <w:spacing w:after="120"/>
        <w:jc w:val="both"/>
      </w:pPr>
      <w:r w:rsidRPr="00EE03EF">
        <w:rPr>
          <w:b/>
        </w:rPr>
        <w:t xml:space="preserve">Oprávnený mliečny výrobok </w:t>
      </w:r>
      <w:r w:rsidRPr="00EE03EF">
        <w:t>je školský mliečny výrobok</w:t>
      </w:r>
      <w:r w:rsidRPr="00EE03EF">
        <w:rPr>
          <w:b/>
        </w:rPr>
        <w:t xml:space="preserve"> </w:t>
      </w:r>
      <w:r w:rsidRPr="00EE03EF">
        <w:t>uvedený v zozname druhov mliečnych výrobkov v</w:t>
      </w:r>
      <w:r w:rsidRPr="00EE03EF">
        <w:rPr>
          <w:b/>
        </w:rPr>
        <w:t xml:space="preserve"> </w:t>
      </w:r>
      <w:r w:rsidRPr="00EE03EF">
        <w:t>prílohe č. 1 NV č. 200/2019 Z. z.,</w:t>
      </w:r>
      <w:r w:rsidRPr="00EE03EF">
        <w:rPr>
          <w:b/>
        </w:rPr>
        <w:t xml:space="preserve"> </w:t>
      </w:r>
      <w:r w:rsidRPr="00EE03EF">
        <w:t xml:space="preserve">na ktorých dodávanie alebo distribúciu pre žiakov možno poskytnúť pomoc. </w:t>
      </w:r>
    </w:p>
    <w:p w14:paraId="65C2E15A" w14:textId="76679BBD" w:rsidR="00885E5F" w:rsidRPr="00EE03EF" w:rsidRDefault="00885E5F" w:rsidP="00885E5F">
      <w:pPr>
        <w:tabs>
          <w:tab w:val="left" w:pos="2235"/>
        </w:tabs>
        <w:spacing w:after="120"/>
        <w:jc w:val="both"/>
      </w:pPr>
      <w:r w:rsidRPr="00EE03EF">
        <w:rPr>
          <w:b/>
        </w:rPr>
        <w:t>Frekvencia zabezpečovania mliečnych výrobkov:</w:t>
      </w:r>
      <w:r w:rsidRPr="00EE03EF">
        <w:t xml:space="preserve"> žiadateľ musí upraviť frekvenciu dodávok tak, aby bol schopný zabezpečiť zásobovanie </w:t>
      </w:r>
      <w:r w:rsidR="009823FB" w:rsidRPr="00EE03EF">
        <w:rPr>
          <w:b/>
          <w:u w:val="single"/>
        </w:rPr>
        <w:t xml:space="preserve">počas všetkých </w:t>
      </w:r>
      <w:r w:rsidRPr="00EE03EF">
        <w:rPr>
          <w:b/>
          <w:u w:val="single"/>
        </w:rPr>
        <w:t xml:space="preserve">počas </w:t>
      </w:r>
      <w:r w:rsidR="009823FB" w:rsidRPr="00EE03EF">
        <w:rPr>
          <w:b/>
          <w:u w:val="single"/>
        </w:rPr>
        <w:t xml:space="preserve">troch </w:t>
      </w:r>
      <w:r w:rsidRPr="00EE03EF">
        <w:rPr>
          <w:b/>
          <w:u w:val="single"/>
        </w:rPr>
        <w:t xml:space="preserve">realizačných </w:t>
      </w:r>
      <w:r w:rsidRPr="00EE03EF">
        <w:rPr>
          <w:b/>
          <w:u w:val="single"/>
        </w:rPr>
        <w:lastRenderedPageBreak/>
        <w:t>období</w:t>
      </w:r>
      <w:r w:rsidRPr="00EE03EF">
        <w:t xml:space="preserve">. V rámci financovania Školského programu je </w:t>
      </w:r>
      <w:r w:rsidR="00776799" w:rsidRPr="00EE03EF">
        <w:t xml:space="preserve">dodávanie a </w:t>
      </w:r>
      <w:r w:rsidRPr="00EE03EF">
        <w:t xml:space="preserve">distribúcia limitovaná nárokom </w:t>
      </w:r>
      <w:r w:rsidRPr="00EE03EF">
        <w:rPr>
          <w:b/>
        </w:rPr>
        <w:t>žiaka na jednu porciu mliečneho výrobku na deň</w:t>
      </w:r>
      <w:r w:rsidRPr="00EE03EF">
        <w:t xml:space="preserve">. </w:t>
      </w:r>
      <w:r w:rsidR="001B4BC3" w:rsidRPr="00EE03EF">
        <w:t>Maximálna v</w:t>
      </w:r>
      <w:r w:rsidRPr="00EE03EF">
        <w:t>eľkosť jednej porcie pre žiaka na deň pre každý výrobok je uvedený v </w:t>
      </w:r>
      <w:r w:rsidR="00701346" w:rsidRPr="00EE03EF">
        <w:t>Prílohe č. 1 k NV č. 200/2019 Z. z.</w:t>
      </w:r>
      <w:r w:rsidRPr="00EE03EF">
        <w:t>.</w:t>
      </w:r>
    </w:p>
    <w:p w14:paraId="35B6D79C" w14:textId="3604A2F2" w:rsidR="009D61FB" w:rsidRPr="00EE03EF" w:rsidRDefault="00885E5F" w:rsidP="00885E5F">
      <w:pPr>
        <w:tabs>
          <w:tab w:val="left" w:pos="2235"/>
        </w:tabs>
        <w:spacing w:after="120"/>
        <w:jc w:val="both"/>
        <w:rPr>
          <w:b/>
        </w:rPr>
      </w:pPr>
      <w:r w:rsidRPr="00EE03EF">
        <w:t xml:space="preserve">Zároveň je žiadateľ povinný zabezpečovať </w:t>
      </w:r>
      <w:r w:rsidRPr="00EE03EF">
        <w:rPr>
          <w:lang w:eastAsia="sk-SK"/>
        </w:rPr>
        <w:t>realizáciu dodávok</w:t>
      </w:r>
      <w:r w:rsidRPr="00EE03EF">
        <w:t xml:space="preserve"> </w:t>
      </w:r>
      <w:r w:rsidRPr="00EE03EF">
        <w:rPr>
          <w:b/>
        </w:rPr>
        <w:t>pre všetky školy</w:t>
      </w:r>
      <w:r w:rsidRPr="00EE03EF">
        <w:t xml:space="preserve">, pre ktoré mu bola na zabezpečovanie pridelená maximálna výška pomoci, </w:t>
      </w:r>
      <w:r w:rsidRPr="00EE03EF">
        <w:rPr>
          <w:b/>
          <w:u w:val="single"/>
        </w:rPr>
        <w:t>najmenej počas jedného realizačného obdobia</w:t>
      </w:r>
      <w:r w:rsidRPr="00EE03EF">
        <w:t>.</w:t>
      </w:r>
    </w:p>
    <w:p w14:paraId="5FCC5807" w14:textId="65821EA5" w:rsidR="009D61FB" w:rsidRPr="00EE03EF" w:rsidRDefault="009D61FB" w:rsidP="00885E5F">
      <w:pPr>
        <w:tabs>
          <w:tab w:val="left" w:pos="2235"/>
        </w:tabs>
        <w:spacing w:after="120"/>
        <w:jc w:val="both"/>
        <w:rPr>
          <w:b/>
        </w:rPr>
      </w:pPr>
      <w:r w:rsidRPr="00EE03EF">
        <w:rPr>
          <w:b/>
        </w:rPr>
        <w:t xml:space="preserve">Podiel porcií </w:t>
      </w:r>
      <w:bookmarkStart w:id="69" w:name="_Hlk144723224"/>
      <w:r w:rsidRPr="00EE03EF">
        <w:rPr>
          <w:b/>
        </w:rPr>
        <w:t xml:space="preserve">mliečnych výrobkov iných ako konzumné mlieko alebo jeho </w:t>
      </w:r>
      <w:proofErr w:type="spellStart"/>
      <w:r w:rsidRPr="00EE03EF">
        <w:rPr>
          <w:b/>
        </w:rPr>
        <w:t>bezlaktózové</w:t>
      </w:r>
      <w:proofErr w:type="spellEnd"/>
      <w:r w:rsidRPr="00EE03EF">
        <w:rPr>
          <w:b/>
        </w:rPr>
        <w:t xml:space="preserve"> variácie</w:t>
      </w:r>
      <w:r w:rsidRPr="00EE03EF">
        <w:t xml:space="preserve"> </w:t>
      </w:r>
      <w:r w:rsidRPr="00EE03EF">
        <w:rPr>
          <w:b/>
        </w:rPr>
        <w:t>na celkovom množstve porcií mliečnych výrobkov</w:t>
      </w:r>
      <w:bookmarkEnd w:id="69"/>
      <w:r w:rsidRPr="00EE03EF">
        <w:rPr>
          <w:b/>
        </w:rPr>
        <w:t xml:space="preserve">, </w:t>
      </w:r>
      <w:r w:rsidRPr="00EE03EF">
        <w:rPr>
          <w:bCs/>
        </w:rPr>
        <w:t xml:space="preserve">ktoré žiadateľ dodáva jednej škole, </w:t>
      </w:r>
      <w:r w:rsidRPr="00EE03EF">
        <w:rPr>
          <w:b/>
        </w:rPr>
        <w:t xml:space="preserve">nesmie v žiadnom z období </w:t>
      </w:r>
      <w:r w:rsidRPr="00EE03EF">
        <w:rPr>
          <w:bCs/>
        </w:rPr>
        <w:t xml:space="preserve">podľa § 6 ods. 16 NV č. 200/2019 Z. z. </w:t>
      </w:r>
      <w:r w:rsidRPr="00EE03EF">
        <w:rPr>
          <w:b/>
        </w:rPr>
        <w:t>prekročiť 30 %</w:t>
      </w:r>
      <w:r w:rsidRPr="00EE03EF">
        <w:rPr>
          <w:bCs/>
        </w:rPr>
        <w:t>.</w:t>
      </w:r>
    </w:p>
    <w:p w14:paraId="02BE5320" w14:textId="785BC67E" w:rsidR="00885E5F" w:rsidRPr="00EE03EF" w:rsidRDefault="00885E5F" w:rsidP="00885E5F">
      <w:pPr>
        <w:tabs>
          <w:tab w:val="left" w:pos="2235"/>
        </w:tabs>
        <w:spacing w:after="120"/>
        <w:jc w:val="both"/>
      </w:pPr>
      <w:r w:rsidRPr="00EE03EF">
        <w:rPr>
          <w:b/>
        </w:rPr>
        <w:t xml:space="preserve">Finančná pomoc </w:t>
      </w:r>
      <w:r w:rsidRPr="00EE03EF">
        <w:t xml:space="preserve">(ďalej len „pomoc“) predstavuje </w:t>
      </w:r>
      <w:r w:rsidR="007C0952" w:rsidRPr="00EE03EF">
        <w:t xml:space="preserve">základnú </w:t>
      </w:r>
      <w:r w:rsidRPr="00EE03EF">
        <w:t>pomoc</w:t>
      </w:r>
      <w:r w:rsidR="007C0952" w:rsidRPr="00EE03EF">
        <w:t xml:space="preserve"> a dodatočnú pomoc</w:t>
      </w:r>
      <w:r w:rsidRPr="00EE03EF">
        <w:t xml:space="preserve"> za dodané objemy</w:t>
      </w:r>
      <w:r w:rsidR="00A65A3B" w:rsidRPr="00EE03EF">
        <w:t xml:space="preserve"> </w:t>
      </w:r>
      <w:r w:rsidRPr="00EE03EF">
        <w:t>mliečnych výrobkov podľa prílohy č.</w:t>
      </w:r>
      <w:r w:rsidR="00B024BC" w:rsidRPr="00EE03EF">
        <w:t> </w:t>
      </w:r>
      <w:r w:rsidRPr="00EE03EF">
        <w:t>1 NV č.</w:t>
      </w:r>
      <w:r w:rsidR="00B024BC" w:rsidRPr="00EE03EF">
        <w:t> </w:t>
      </w:r>
      <w:r w:rsidRPr="00EE03EF">
        <w:t>200/2019 Z. z.</w:t>
      </w:r>
      <w:r w:rsidRPr="00EE03EF" w:rsidDel="00FA7B5A">
        <w:t xml:space="preserve"> </w:t>
      </w:r>
      <w:r w:rsidRPr="00EE03EF">
        <w:t xml:space="preserve">Pomoc za sprievodné vzdelávacie opatrenia možno vyplatiť do výšky 80 % oprávnených nákladov bez DPH vynaložených na činnosti vymedzené projektom podľa </w:t>
      </w:r>
      <w:hyperlink r:id="rId62" w:anchor="paragraf-4.odsek-3.pismeno-h" w:tooltip="Odkaz na predpis alebo ustanovenie" w:history="1">
        <w:r w:rsidRPr="00EE03EF">
          <w:t>§ 5 ods. 2 písm. h)</w:t>
        </w:r>
      </w:hyperlink>
      <w:r w:rsidRPr="00EE03EF">
        <w:t xml:space="preserve"> a i) NV č.</w:t>
      </w:r>
      <w:r w:rsidR="00B024BC" w:rsidRPr="00EE03EF">
        <w:t> </w:t>
      </w:r>
      <w:r w:rsidRPr="00EE03EF">
        <w:t xml:space="preserve">200/2019 Z. z.. </w:t>
      </w:r>
    </w:p>
    <w:p w14:paraId="5A87A32E" w14:textId="73DAB7FF" w:rsidR="00885E5F" w:rsidRPr="00EE03EF" w:rsidRDefault="00885E5F" w:rsidP="00885E5F">
      <w:pPr>
        <w:tabs>
          <w:tab w:val="left" w:pos="2235"/>
        </w:tabs>
        <w:spacing w:after="120"/>
        <w:jc w:val="both"/>
        <w:rPr>
          <w:b/>
        </w:rPr>
      </w:pPr>
      <w:r w:rsidRPr="00EE03EF">
        <w:t xml:space="preserve">Pomoc sa refunduje zo zdrojov EÚ a zo zdrojov trhovo-orientovaných výdavkov Ministerstva pôdohospodárstva a rozvoja vidieka Slovenskej republiky (ďalej len „MPRV SR“). </w:t>
      </w:r>
      <w:r w:rsidR="007C0952" w:rsidRPr="00EE03EF">
        <w:rPr>
          <w:b/>
          <w:bCs/>
        </w:rPr>
        <w:t>Dodatočná pomoc</w:t>
      </w:r>
      <w:r w:rsidR="007C0952" w:rsidRPr="00EE03EF">
        <w:t xml:space="preserve"> </w:t>
      </w:r>
      <w:r w:rsidR="009D61FB" w:rsidRPr="00EE03EF">
        <w:rPr>
          <w:b/>
          <w:bCs/>
        </w:rPr>
        <w:t>na dodávky alebo distribúciu mliečnych výrobkov</w:t>
      </w:r>
      <w:r w:rsidR="009D61FB" w:rsidRPr="00EE03EF">
        <w:t xml:space="preserve"> </w:t>
      </w:r>
      <w:r w:rsidR="007C0952" w:rsidRPr="00EE03EF">
        <w:t xml:space="preserve">sa refunduje výhradne zo zdrojov trhovo-orientovaných výdavkov MPRV SR. </w:t>
      </w:r>
      <w:r w:rsidRPr="00EE03EF">
        <w:t>V</w:t>
      </w:r>
      <w:r w:rsidR="007C0952" w:rsidRPr="00EE03EF">
        <w:t> </w:t>
      </w:r>
      <w:r w:rsidRPr="00EE03EF">
        <w:t>prípade</w:t>
      </w:r>
      <w:r w:rsidR="007C0952" w:rsidRPr="00EE03EF">
        <w:t>, že na pokrytie dodatočnej pomoci nie je dostatok zdrojov, za</w:t>
      </w:r>
      <w:r w:rsidRPr="00EE03EF">
        <w:t xml:space="preserve"> dodávk</w:t>
      </w:r>
      <w:r w:rsidR="007C0952" w:rsidRPr="00EE03EF">
        <w:t>y</w:t>
      </w:r>
      <w:r w:rsidRPr="00EE03EF">
        <w:t xml:space="preserve"> mliečnych výrobkov hradí </w:t>
      </w:r>
      <w:r w:rsidR="000073A7" w:rsidRPr="00EE03EF">
        <w:t>škola</w:t>
      </w:r>
      <w:r w:rsidRPr="00EE03EF">
        <w:t xml:space="preserve">/žiak/rodič najvyššiu úhradu v zmysle prílohy č. 1 NV č. 200/2019 Z. z., </w:t>
      </w:r>
      <w:r w:rsidRPr="00EE03EF">
        <w:rPr>
          <w:b/>
        </w:rPr>
        <w:t>realizáci</w:t>
      </w:r>
      <w:r w:rsidR="007C0952" w:rsidRPr="00EE03EF">
        <w:rPr>
          <w:b/>
        </w:rPr>
        <w:t>u</w:t>
      </w:r>
      <w:r w:rsidRPr="00EE03EF">
        <w:rPr>
          <w:b/>
        </w:rPr>
        <w:t xml:space="preserve"> sprievodných vzdelávacích opatrení hradí žiadateľ</w:t>
      </w:r>
      <w:r w:rsidR="007C0952" w:rsidRPr="00EE03EF">
        <w:rPr>
          <w:b/>
        </w:rPr>
        <w:t xml:space="preserve"> vo výške 20 %</w:t>
      </w:r>
      <w:r w:rsidRPr="00EE03EF">
        <w:rPr>
          <w:b/>
        </w:rPr>
        <w:t xml:space="preserve">. </w:t>
      </w:r>
    </w:p>
    <w:p w14:paraId="208BF88A" w14:textId="2FAF9D09" w:rsidR="00885E5F" w:rsidRPr="00EE03EF" w:rsidRDefault="00885E5F" w:rsidP="00885E5F">
      <w:pPr>
        <w:tabs>
          <w:tab w:val="left" w:pos="2235"/>
        </w:tabs>
        <w:spacing w:after="120"/>
        <w:jc w:val="both"/>
      </w:pPr>
      <w:r w:rsidRPr="00EE03EF">
        <w:t xml:space="preserve">Finančná pomoc zo zdrojov EÚ pre školský rok </w:t>
      </w:r>
      <w:r w:rsidR="00315953" w:rsidRPr="00EE03EF">
        <w:t>202</w:t>
      </w:r>
      <w:r w:rsidR="009D61FB" w:rsidRPr="00EE03EF">
        <w:t>3</w:t>
      </w:r>
      <w:r w:rsidR="00315953" w:rsidRPr="00EE03EF">
        <w:t>/202</w:t>
      </w:r>
      <w:r w:rsidR="009D61FB" w:rsidRPr="00EE03EF">
        <w:t>4</w:t>
      </w:r>
      <w:r w:rsidRPr="00EE03EF">
        <w:t xml:space="preserve"> bola schválená vo výške </w:t>
      </w:r>
      <w:r w:rsidR="00652DFF" w:rsidRPr="00EE03EF">
        <w:rPr>
          <w:b/>
        </w:rPr>
        <w:t>1 659 402</w:t>
      </w:r>
      <w:r w:rsidR="00D5013B" w:rsidRPr="00EE03EF">
        <w:rPr>
          <w:b/>
        </w:rPr>
        <w:t xml:space="preserve"> </w:t>
      </w:r>
      <w:r w:rsidRPr="00EE03EF">
        <w:rPr>
          <w:b/>
        </w:rPr>
        <w:t>EUR</w:t>
      </w:r>
      <w:r w:rsidRPr="00EE03EF">
        <w:t xml:space="preserve"> pre program školské mlieko pre Slovenskú republiku</w:t>
      </w:r>
      <w:r w:rsidR="00F22C76" w:rsidRPr="00EE03EF">
        <w:t>.</w:t>
      </w:r>
      <w:r w:rsidRPr="00EE03EF">
        <w:t xml:space="preserve"> Finančná pomoc z národných zdrojov bude známa zverejnením zákona o štátnom rozpočte v Zbierke zákonov.</w:t>
      </w:r>
    </w:p>
    <w:p w14:paraId="34CA7BB5" w14:textId="3C9E3D78" w:rsidR="00885E5F" w:rsidRPr="00EE03EF" w:rsidRDefault="00885E5F" w:rsidP="00885E5F">
      <w:pPr>
        <w:tabs>
          <w:tab w:val="left" w:pos="2235"/>
        </w:tabs>
        <w:spacing w:after="120"/>
        <w:jc w:val="both"/>
        <w:rPr>
          <w:rStyle w:val="hps"/>
        </w:rPr>
      </w:pPr>
      <w:r w:rsidRPr="00EE03EF">
        <w:rPr>
          <w:b/>
        </w:rPr>
        <w:t>Oprávnené náklady</w:t>
      </w:r>
      <w:r w:rsidR="00BD0A7E" w:rsidRPr="00EE03EF">
        <w:rPr>
          <w:b/>
        </w:rPr>
        <w:t xml:space="preserve"> </w:t>
      </w:r>
      <w:r w:rsidR="00BD0A7E" w:rsidRPr="00EE03EF">
        <w:rPr>
          <w:bCs/>
        </w:rPr>
        <w:t>sú náklady, na ktoré možno poskytnúť</w:t>
      </w:r>
      <w:r w:rsidRPr="00EE03EF">
        <w:t xml:space="preserve"> pomoc </w:t>
      </w:r>
      <w:r w:rsidR="00BD0A7E" w:rsidRPr="00EE03EF">
        <w:t xml:space="preserve">za </w:t>
      </w:r>
      <w:r w:rsidRPr="00EE03EF">
        <w:rPr>
          <w:u w:val="single"/>
        </w:rPr>
        <w:t>dodávanie a distribúciu mliečnych výrobkov</w:t>
      </w:r>
      <w:r w:rsidRPr="00EE03EF">
        <w:t xml:space="preserve"> (</w:t>
      </w:r>
      <w:r w:rsidRPr="00EE03EF">
        <w:rPr>
          <w:color w:val="0070C0"/>
        </w:rPr>
        <w:t xml:space="preserve">bližšie v </w:t>
      </w:r>
      <w:hyperlink w:anchor="_5.1.__Pomoc" w:history="1">
        <w:r w:rsidRPr="00EE03EF">
          <w:rPr>
            <w:rStyle w:val="Hypertextovprepojenie"/>
            <w:i/>
          </w:rPr>
          <w:t>kapitole 5.1</w:t>
        </w:r>
        <w:r w:rsidRPr="00EE03EF">
          <w:rPr>
            <w:rStyle w:val="Hypertextovprepojenie"/>
          </w:rPr>
          <w:t>.</w:t>
        </w:r>
      </w:hyperlink>
      <w:r w:rsidRPr="00EE03EF">
        <w:t>)</w:t>
      </w:r>
      <w:r w:rsidR="00BD0A7E" w:rsidRPr="00EE03EF">
        <w:t xml:space="preserve"> a</w:t>
      </w:r>
      <w:r w:rsidRPr="00EE03EF">
        <w:t xml:space="preserve"> náklady na </w:t>
      </w:r>
      <w:r w:rsidRPr="00EE03EF">
        <w:rPr>
          <w:u w:val="single"/>
        </w:rPr>
        <w:t>sprievodné vzdelávacie opatrenia</w:t>
      </w:r>
      <w:r w:rsidRPr="00EE03EF">
        <w:t xml:space="preserve"> (</w:t>
      </w:r>
      <w:r w:rsidRPr="00EE03EF">
        <w:rPr>
          <w:color w:val="0070C0"/>
        </w:rPr>
        <w:t xml:space="preserve">bližšie v </w:t>
      </w:r>
      <w:hyperlink w:anchor="_5.2._Náklady_na_1" w:history="1">
        <w:r w:rsidRPr="00EE03EF">
          <w:rPr>
            <w:rStyle w:val="Hypertextovprepojenie"/>
            <w:i/>
          </w:rPr>
          <w:t>kapitole 5.2.</w:t>
        </w:r>
      </w:hyperlink>
      <w:r w:rsidRPr="00EE03EF">
        <w:t>) podľa čl. 4 ods. 1 písm. a)</w:t>
      </w:r>
      <w:r w:rsidR="00BD0A7E" w:rsidRPr="00EE03EF">
        <w:t xml:space="preserve"> a</w:t>
      </w:r>
      <w:r w:rsidRPr="00EE03EF">
        <w:t xml:space="preserve"> b)</w:t>
      </w:r>
      <w:r w:rsidR="00BD0A7E" w:rsidRPr="00EE03EF">
        <w:t xml:space="preserve"> </w:t>
      </w:r>
      <w:r w:rsidRPr="00EE03EF">
        <w:t>delegovaného nariadenia Komisie (EÚ) 2017/40.</w:t>
      </w:r>
      <w:r w:rsidRPr="00EE03EF">
        <w:rPr>
          <w:rStyle w:val="hps"/>
        </w:rPr>
        <w:t xml:space="preserve"> </w:t>
      </w:r>
    </w:p>
    <w:p w14:paraId="1BADC94D" w14:textId="35FE491A" w:rsidR="00885E5F" w:rsidRPr="00EE03EF" w:rsidRDefault="00885E5F" w:rsidP="00885E5F">
      <w:pPr>
        <w:tabs>
          <w:tab w:val="left" w:pos="2235"/>
        </w:tabs>
        <w:spacing w:after="120"/>
        <w:jc w:val="both"/>
      </w:pPr>
      <w:r w:rsidRPr="00EE03EF">
        <w:t>Finančné prostriedky pridelené na sprievodné vzdelávacie opatrenia nepresiahnu 1</w:t>
      </w:r>
      <w:r w:rsidR="00A24C74" w:rsidRPr="00EE03EF">
        <w:t>5</w:t>
      </w:r>
      <w:r w:rsidRPr="00EE03EF">
        <w:t xml:space="preserve"> % z definitívnej pridelenej pomoci Únie pre SR. </w:t>
      </w:r>
    </w:p>
    <w:p w14:paraId="75104152" w14:textId="77777777" w:rsidR="00885E5F" w:rsidRPr="00EE03EF" w:rsidRDefault="00885E5F" w:rsidP="00885E5F">
      <w:pPr>
        <w:pStyle w:val="Text3"/>
        <w:tabs>
          <w:tab w:val="left" w:pos="8931"/>
        </w:tabs>
        <w:spacing w:after="0"/>
        <w:ind w:left="0" w:right="26"/>
        <w:rPr>
          <w:lang w:val="sk-SK"/>
        </w:rPr>
      </w:pPr>
      <w:r w:rsidRPr="00EE03EF">
        <w:rPr>
          <w:lang w:val="sk-SK"/>
        </w:rPr>
        <w:t xml:space="preserve">V zmysle NV č. 200/2019 Z. z. a v súlade s Národnou stratégiou SR pre Školský program </w:t>
      </w:r>
      <w:r w:rsidRPr="00EE03EF">
        <w:rPr>
          <w:szCs w:val="24"/>
          <w:lang w:val="sk-SK" w:eastAsia="en-GB"/>
        </w:rPr>
        <w:t xml:space="preserve">oprávnené náklady </w:t>
      </w:r>
      <w:r w:rsidRPr="00EE03EF">
        <w:rPr>
          <w:lang w:val="sk-SK"/>
        </w:rPr>
        <w:t>nezahŕňajú náklady na nákup, lízing a prenájom zariadenia použitého na</w:t>
      </w:r>
      <w:r w:rsidR="00B024BC" w:rsidRPr="00EE03EF">
        <w:rPr>
          <w:lang w:val="sk-SK"/>
        </w:rPr>
        <w:t> </w:t>
      </w:r>
      <w:r w:rsidRPr="00EE03EF">
        <w:rPr>
          <w:lang w:val="sk-SK"/>
        </w:rPr>
        <w:t>dodávku a distribúciu produktov a zároveň náklady na dopravu v rámci dodávok výrobkov Školského programu sú zahrnuté do ceny daných výrobkov.</w:t>
      </w:r>
    </w:p>
    <w:p w14:paraId="0BA6E965" w14:textId="77777777" w:rsidR="00885E5F" w:rsidRPr="00EE03EF" w:rsidRDefault="00885E5F" w:rsidP="00012933">
      <w:pPr>
        <w:tabs>
          <w:tab w:val="left" w:pos="2235"/>
        </w:tabs>
        <w:spacing w:before="240" w:after="120"/>
        <w:jc w:val="both"/>
      </w:pPr>
      <w:r w:rsidRPr="00EE03EF">
        <w:t xml:space="preserve">Podľa čl. 4 ods. 3 a 4 </w:t>
      </w:r>
      <w:r w:rsidR="00B024BC" w:rsidRPr="00EE03EF">
        <w:rPr>
          <w:bCs/>
        </w:rPr>
        <w:t xml:space="preserve">delegovaného nariadenie Komisie (EÚ) 2017/40, </w:t>
      </w:r>
      <w:r w:rsidRPr="00EE03EF">
        <w:rPr>
          <w:b/>
        </w:rPr>
        <w:t>daň z pridanej hodnoty a výdavky súvisiace s nákladmi na zamestnancov</w:t>
      </w:r>
      <w:r w:rsidRPr="00EE03EF">
        <w:t xml:space="preserve"> </w:t>
      </w:r>
      <w:r w:rsidR="001E6ACB" w:rsidRPr="00EE03EF">
        <w:t xml:space="preserve">financované z verejných finančných prostriedkov členského štátu </w:t>
      </w:r>
      <w:r w:rsidRPr="00EE03EF">
        <w:rPr>
          <w:b/>
        </w:rPr>
        <w:t>nie sú oprávnené</w:t>
      </w:r>
      <w:r w:rsidRPr="00EE03EF">
        <w:t xml:space="preserve"> na pomoc Únie</w:t>
      </w:r>
      <w:r w:rsidR="001E6ACB" w:rsidRPr="00EE03EF">
        <w:t>.</w:t>
      </w:r>
    </w:p>
    <w:p w14:paraId="534698B9" w14:textId="77777777" w:rsidR="00194FED" w:rsidRPr="00EE03EF" w:rsidRDefault="00194FED" w:rsidP="00885E5F">
      <w:pPr>
        <w:tabs>
          <w:tab w:val="left" w:pos="2235"/>
        </w:tabs>
        <w:spacing w:after="120"/>
        <w:jc w:val="both"/>
      </w:pPr>
    </w:p>
    <w:p w14:paraId="76A9D781" w14:textId="77777777" w:rsidR="00AC40D7" w:rsidRDefault="00AC40D7">
      <w:pPr>
        <w:suppressAutoHyphens w:val="0"/>
        <w:spacing w:after="160" w:line="259" w:lineRule="auto"/>
        <w:rPr>
          <w:b/>
          <w:smallCaps/>
          <w:sz w:val="28"/>
          <w:szCs w:val="28"/>
        </w:rPr>
      </w:pPr>
      <w:bookmarkStart w:id="70" w:name="_Toc144808932"/>
      <w:r>
        <w:br w:type="page"/>
      </w:r>
    </w:p>
    <w:p w14:paraId="4ABB8CAD" w14:textId="71D41D2F" w:rsidR="00885E5F" w:rsidRPr="00EE03EF" w:rsidRDefault="00885E5F" w:rsidP="003F21F0">
      <w:pPr>
        <w:pStyle w:val="Nadpis1"/>
        <w:numPr>
          <w:ilvl w:val="0"/>
          <w:numId w:val="20"/>
        </w:numPr>
        <w:suppressAutoHyphens w:val="0"/>
        <w:jc w:val="both"/>
      </w:pPr>
      <w:r w:rsidRPr="00EE03EF">
        <w:lastRenderedPageBreak/>
        <w:t>Schválenie žiadateľa o poskytovanie pomoci</w:t>
      </w:r>
      <w:r w:rsidR="00A24C74" w:rsidRPr="00EE03EF">
        <w:t xml:space="preserve"> </w:t>
      </w:r>
      <w:r w:rsidRPr="00EE03EF">
        <w:t>na zabezpečovanie činností v </w:t>
      </w:r>
      <w:r w:rsidR="00A70248" w:rsidRPr="00EE03EF">
        <w:t>Š</w:t>
      </w:r>
      <w:r w:rsidRPr="00EE03EF">
        <w:t>kolskom programe</w:t>
      </w:r>
      <w:r w:rsidRPr="00EE03EF" w:rsidDel="00AB0A0D">
        <w:t xml:space="preserve"> </w:t>
      </w:r>
      <w:r w:rsidRPr="00EE03EF">
        <w:t xml:space="preserve">pre </w:t>
      </w:r>
      <w:r w:rsidR="00D42895" w:rsidRPr="00EE03EF">
        <w:t xml:space="preserve">šk. </w:t>
      </w:r>
      <w:r w:rsidRPr="00EE03EF">
        <w:t xml:space="preserve">rok </w:t>
      </w:r>
      <w:r w:rsidR="00B024BC" w:rsidRPr="00EE03EF">
        <w:t>202</w:t>
      </w:r>
      <w:r w:rsidR="00BD0A7E" w:rsidRPr="00EE03EF">
        <w:t>3</w:t>
      </w:r>
      <w:r w:rsidR="00B024BC" w:rsidRPr="00EE03EF">
        <w:t>/202</w:t>
      </w:r>
      <w:r w:rsidR="00BD0A7E" w:rsidRPr="00EE03EF">
        <w:t>4</w:t>
      </w:r>
      <w:bookmarkEnd w:id="70"/>
      <w:r w:rsidR="00D5013B" w:rsidRPr="00EE03EF">
        <w:t xml:space="preserve"> </w:t>
      </w:r>
    </w:p>
    <w:p w14:paraId="18109EF1" w14:textId="77777777" w:rsidR="00885E5F" w:rsidRPr="00EE03EF" w:rsidRDefault="00885E5F" w:rsidP="00885E5F"/>
    <w:p w14:paraId="50AE5213" w14:textId="77777777" w:rsidR="0085467F" w:rsidRPr="00EE03EF" w:rsidRDefault="0085467F" w:rsidP="00BC43C0">
      <w:pPr>
        <w:jc w:val="center"/>
        <w:rPr>
          <w:b/>
          <w:i/>
          <w:smallCaps/>
          <w:color w:val="0070C0"/>
          <w:sz w:val="28"/>
          <w:szCs w:val="28"/>
        </w:rPr>
      </w:pPr>
      <w:r w:rsidRPr="00EE03EF">
        <w:rPr>
          <w:b/>
          <w:i/>
          <w:smallCaps/>
          <w:color w:val="0070C0"/>
          <w:sz w:val="28"/>
          <w:szCs w:val="28"/>
        </w:rPr>
        <w:t>Ako sa môžem stať žiadateľom v školskom programe?</w:t>
      </w:r>
    </w:p>
    <w:p w14:paraId="4A8F8A87" w14:textId="77777777" w:rsidR="0085467F" w:rsidRPr="00EE03EF" w:rsidRDefault="0085467F" w:rsidP="00885E5F"/>
    <w:p w14:paraId="7FC23EE5" w14:textId="77777777" w:rsidR="00885E5F" w:rsidRPr="00EE03EF" w:rsidRDefault="00885E5F" w:rsidP="00885E5F">
      <w:pPr>
        <w:tabs>
          <w:tab w:val="left" w:pos="2235"/>
        </w:tabs>
        <w:spacing w:after="120"/>
        <w:jc w:val="both"/>
      </w:pPr>
      <w:r w:rsidRPr="00EE03EF">
        <w:rPr>
          <w:b/>
        </w:rPr>
        <w:t xml:space="preserve">Žiadateľom </w:t>
      </w:r>
      <w:r w:rsidRPr="00EE03EF">
        <w:t>je osoba, ktorá žiada o schválenie poskytovania pomoci na zabezpečovanie činností podľa §</w:t>
      </w:r>
      <w:r w:rsidR="00BE6B69" w:rsidRPr="00EE03EF">
        <w:t xml:space="preserve"> </w:t>
      </w:r>
      <w:r w:rsidRPr="00EE03EF">
        <w:t>1 NV č. 200/2019 Z. z.</w:t>
      </w:r>
      <w:r w:rsidR="000073A7" w:rsidRPr="00EE03EF">
        <w:t xml:space="preserve"> v príslušnom školskom roku</w:t>
      </w:r>
      <w:r w:rsidRPr="00EE03EF">
        <w:t>:</w:t>
      </w:r>
    </w:p>
    <w:p w14:paraId="59F3DFEF" w14:textId="5F60113E" w:rsidR="00885E5F" w:rsidRPr="00EE03EF" w:rsidRDefault="00885E5F" w:rsidP="003F21F0">
      <w:pPr>
        <w:numPr>
          <w:ilvl w:val="0"/>
          <w:numId w:val="11"/>
        </w:numPr>
        <w:tabs>
          <w:tab w:val="left" w:pos="2235"/>
        </w:tabs>
        <w:spacing w:after="120"/>
        <w:jc w:val="both"/>
      </w:pPr>
      <w:r w:rsidRPr="00EE03EF">
        <w:t>dodávanie a</w:t>
      </w:r>
      <w:r w:rsidR="00BF3457" w:rsidRPr="00EE03EF">
        <w:t>lebo</w:t>
      </w:r>
      <w:r w:rsidRPr="00EE03EF">
        <w:t xml:space="preserve"> distribúci</w:t>
      </w:r>
      <w:r w:rsidR="00B024BC" w:rsidRPr="00EE03EF">
        <w:t>u</w:t>
      </w:r>
      <w:r w:rsidRPr="00EE03EF">
        <w:t xml:space="preserve"> mliečnych výrobkov podľa čl. 4 ods. 1 písm. a) a čl. 5 ods. 1. písm. a) delegovaného nariadenia Komisie (EÚ) 2017/40;</w:t>
      </w:r>
    </w:p>
    <w:p w14:paraId="761506D4" w14:textId="0533CF98" w:rsidR="00BD0A7E" w:rsidRPr="00EE03EF" w:rsidRDefault="00885E5F">
      <w:pPr>
        <w:pStyle w:val="Odsekzoznamu"/>
        <w:numPr>
          <w:ilvl w:val="0"/>
          <w:numId w:val="84"/>
        </w:numPr>
        <w:tabs>
          <w:tab w:val="left" w:pos="2235"/>
        </w:tabs>
        <w:spacing w:after="120"/>
        <w:rPr>
          <w:lang w:val="sk-SK"/>
        </w:rPr>
      </w:pPr>
      <w:r w:rsidRPr="00EE03EF">
        <w:rPr>
          <w:lang w:val="sk-SK"/>
        </w:rPr>
        <w:t>sprievodné vzdelávacie opatrenia podľa čl. 4 ods. 1 písm. b) a čl. 5 ods. 1 písm. b) delegovaného nariadenia Komisie (EÚ) 2017/40</w:t>
      </w:r>
      <w:r w:rsidR="00BD0A7E" w:rsidRPr="00EE03EF">
        <w:rPr>
          <w:lang w:val="sk-SK"/>
        </w:rPr>
        <w:t>.</w:t>
      </w:r>
    </w:p>
    <w:p w14:paraId="46B35968" w14:textId="1E9FDDE1" w:rsidR="00A935C3" w:rsidRPr="00EE03EF" w:rsidRDefault="00A935C3" w:rsidP="00B45AE5">
      <w:pPr>
        <w:tabs>
          <w:tab w:val="left" w:pos="2235"/>
        </w:tabs>
        <w:spacing w:after="120"/>
        <w:jc w:val="both"/>
      </w:pPr>
      <w:r w:rsidRPr="00EE03EF">
        <w:rPr>
          <w:b/>
          <w:noProof/>
        </w:rPr>
        <w:t>Žiadatelia boli schválen</w:t>
      </w:r>
      <w:r w:rsidR="00816807" w:rsidRPr="00EE03EF">
        <w:rPr>
          <w:b/>
          <w:noProof/>
        </w:rPr>
        <w:t>í</w:t>
      </w:r>
      <w:r w:rsidRPr="00EE03EF">
        <w:rPr>
          <w:b/>
          <w:noProof/>
        </w:rPr>
        <w:t xml:space="preserve"> na poskytovanie pomoci na zabezpečovanie činností v Školskom programe</w:t>
      </w:r>
      <w:r w:rsidRPr="00EE03EF">
        <w:rPr>
          <w:noProof/>
        </w:rPr>
        <w:t xml:space="preserve"> podľa § 1 </w:t>
      </w:r>
      <w:r w:rsidRPr="00EE03EF">
        <w:t xml:space="preserve">NV č. 200/2019 Z. z. </w:t>
      </w:r>
      <w:r w:rsidRPr="00EE03EF">
        <w:rPr>
          <w:b/>
        </w:rPr>
        <w:t>do školského roku 2022/23</w:t>
      </w:r>
      <w:r w:rsidRPr="00EE03EF">
        <w:t>.</w:t>
      </w:r>
      <w:r w:rsidR="00BD0A7E" w:rsidRPr="00EE03EF">
        <w:t xml:space="preserve"> Prechodným ustanovením podľa § 8f ods. 2 </w:t>
      </w:r>
      <w:r w:rsidR="00BD0A7E" w:rsidRPr="00EE03EF">
        <w:rPr>
          <w:b/>
          <w:bCs/>
        </w:rPr>
        <w:t>sa predlžuje toto schválenie do konca školského roku 2023/24</w:t>
      </w:r>
      <w:r w:rsidR="00BD0A7E" w:rsidRPr="00EE03EF">
        <w:t>.</w:t>
      </w:r>
    </w:p>
    <w:p w14:paraId="6979BA0E" w14:textId="273D551D" w:rsidR="00A935C3" w:rsidRPr="00EE03EF" w:rsidRDefault="00A935C3" w:rsidP="00B45AE5">
      <w:pPr>
        <w:spacing w:after="120"/>
        <w:jc w:val="both"/>
      </w:pPr>
      <w:r w:rsidRPr="00EE03EF">
        <w:rPr>
          <w:b/>
          <w:noProof/>
        </w:rPr>
        <w:t>Žiadosť o poskytovanie pomoci na zabezpečovanie činností v Školskom programe</w:t>
      </w:r>
      <w:r w:rsidRPr="00EE03EF">
        <w:rPr>
          <w:noProof/>
        </w:rPr>
        <w:t xml:space="preserve"> </w:t>
      </w:r>
      <w:r w:rsidR="00F412A0" w:rsidRPr="00EE03EF">
        <w:rPr>
          <w:noProof/>
        </w:rPr>
        <w:t xml:space="preserve">na obdobie </w:t>
      </w:r>
      <w:r w:rsidR="00B45AE5" w:rsidRPr="00EE03EF">
        <w:rPr>
          <w:noProof/>
        </w:rPr>
        <w:t xml:space="preserve">na ktoré sa vzťahuje </w:t>
      </w:r>
      <w:r w:rsidR="00F412A0" w:rsidRPr="00EE03EF">
        <w:rPr>
          <w:noProof/>
        </w:rPr>
        <w:t>národn</w:t>
      </w:r>
      <w:r w:rsidR="00B45AE5" w:rsidRPr="00EE03EF">
        <w:rPr>
          <w:noProof/>
        </w:rPr>
        <w:t>á</w:t>
      </w:r>
      <w:r w:rsidR="00F412A0" w:rsidRPr="00EE03EF">
        <w:rPr>
          <w:noProof/>
        </w:rPr>
        <w:t xml:space="preserve"> stratégi</w:t>
      </w:r>
      <w:r w:rsidR="00B45AE5" w:rsidRPr="00EE03EF">
        <w:rPr>
          <w:noProof/>
        </w:rPr>
        <w:t xml:space="preserve">a so začiatkom v školskom roku 2023/24 </w:t>
      </w:r>
      <w:r w:rsidRPr="00EE03EF">
        <w:rPr>
          <w:noProof/>
        </w:rPr>
        <w:t xml:space="preserve">podľa § 1 </w:t>
      </w:r>
      <w:r w:rsidRPr="00EE03EF">
        <w:t>NV č. 200/2019 Z. z.</w:t>
      </w:r>
      <w:r w:rsidRPr="00EE03EF">
        <w:rPr>
          <w:noProof/>
        </w:rPr>
        <w:t xml:space="preserve"> budú môcť žiadatelia podať na Pôdohospodársku platobnú agentúru </w:t>
      </w:r>
      <w:r w:rsidRPr="00EE03EF">
        <w:t>(ďalej len „platobná agentúra“)</w:t>
      </w:r>
      <w:r w:rsidRPr="00EE03EF">
        <w:rPr>
          <w:b/>
          <w:i/>
        </w:rPr>
        <w:t xml:space="preserve"> </w:t>
      </w:r>
      <w:r w:rsidRPr="00EE03EF">
        <w:rPr>
          <w:noProof/>
        </w:rPr>
        <w:t xml:space="preserve">po zverejnení výzvy na webovom sídle </w:t>
      </w:r>
      <w:hyperlink r:id="rId63" w:history="1">
        <w:r w:rsidRPr="00EE03EF">
          <w:rPr>
            <w:rStyle w:val="Hypertextovprepojenie"/>
            <w:noProof/>
          </w:rPr>
          <w:t>http://www.apa.sk/skolske-mlieko</w:t>
        </w:r>
      </w:hyperlink>
      <w:r w:rsidRPr="00EE03EF">
        <w:rPr>
          <w:noProof/>
        </w:rPr>
        <w:t>.</w:t>
      </w:r>
    </w:p>
    <w:p w14:paraId="3A1D036C" w14:textId="2FAFA2D5" w:rsidR="00885E5F" w:rsidRPr="00EE03EF" w:rsidRDefault="00885E5F" w:rsidP="00885E5F">
      <w:pPr>
        <w:jc w:val="both"/>
        <w:rPr>
          <w:b/>
          <w:i/>
        </w:rPr>
      </w:pPr>
      <w:r w:rsidRPr="00EE03EF">
        <w:rPr>
          <w:b/>
          <w:i/>
        </w:rPr>
        <w:t xml:space="preserve">Schválený žiadateľ je </w:t>
      </w:r>
      <w:r w:rsidRPr="00EE03EF">
        <w:rPr>
          <w:b/>
          <w:i/>
          <w:u w:val="single"/>
        </w:rPr>
        <w:t>oprávnený zabezpečovať dodávky mliečnych výrobkov</w:t>
      </w:r>
      <w:r w:rsidRPr="00EE03EF">
        <w:rPr>
          <w:b/>
          <w:i/>
        </w:rPr>
        <w:t xml:space="preserve"> do škôl, </w:t>
      </w:r>
      <w:r w:rsidR="00BD0A7E" w:rsidRPr="00EE03EF">
        <w:rPr>
          <w:b/>
          <w:i/>
        </w:rPr>
        <w:t xml:space="preserve">a </w:t>
      </w:r>
      <w:r w:rsidRPr="00EE03EF">
        <w:rPr>
          <w:b/>
          <w:i/>
          <w:u w:val="single"/>
        </w:rPr>
        <w:t>sprievodné vzdelávacie opatreni</w:t>
      </w:r>
      <w:r w:rsidR="00BD0A7E" w:rsidRPr="00EE03EF">
        <w:rPr>
          <w:b/>
          <w:i/>
          <w:u w:val="single"/>
        </w:rPr>
        <w:t>a</w:t>
      </w:r>
      <w:r w:rsidR="00BD0A7E" w:rsidRPr="00EE03EF">
        <w:rPr>
          <w:b/>
          <w:i/>
        </w:rPr>
        <w:t xml:space="preserve"> </w:t>
      </w:r>
      <w:r w:rsidRPr="00EE03EF">
        <w:rPr>
          <w:b/>
          <w:i/>
        </w:rPr>
        <w:t xml:space="preserve">až po schválení žiadosti o poskytovanie pomoci na zabezpečovanie činností v Školskom programe platobnou agentúrou a vydaním </w:t>
      </w:r>
      <w:r w:rsidRPr="00EE03EF">
        <w:rPr>
          <w:b/>
          <w:i/>
          <w:u w:val="single"/>
        </w:rPr>
        <w:t>rozhodnutia o schválení žiadateľa na </w:t>
      </w:r>
      <w:r w:rsidR="007C0952" w:rsidRPr="00EE03EF">
        <w:rPr>
          <w:b/>
          <w:i/>
          <w:u w:val="single"/>
        </w:rPr>
        <w:t xml:space="preserve">príslušné obdobie </w:t>
      </w:r>
      <w:r w:rsidRPr="00EE03EF">
        <w:rPr>
          <w:b/>
          <w:i/>
          <w:u w:val="single"/>
        </w:rPr>
        <w:t>školský</w:t>
      </w:r>
      <w:r w:rsidR="007C0952" w:rsidRPr="00EE03EF">
        <w:rPr>
          <w:b/>
          <w:i/>
          <w:u w:val="single"/>
        </w:rPr>
        <w:t>ch</w:t>
      </w:r>
      <w:r w:rsidRPr="00EE03EF">
        <w:rPr>
          <w:b/>
          <w:i/>
          <w:u w:val="single"/>
        </w:rPr>
        <w:t xml:space="preserve"> rok</w:t>
      </w:r>
      <w:r w:rsidR="007C0952" w:rsidRPr="00EE03EF">
        <w:rPr>
          <w:b/>
          <w:i/>
          <w:u w:val="single"/>
        </w:rPr>
        <w:t>ov</w:t>
      </w:r>
      <w:r w:rsidRPr="00EE03EF">
        <w:rPr>
          <w:b/>
          <w:i/>
          <w:u w:val="single"/>
        </w:rPr>
        <w:t xml:space="preserve"> a jeho následnom nadobudnutí právoplatnosti</w:t>
      </w:r>
      <w:r w:rsidRPr="00EE03EF">
        <w:rPr>
          <w:b/>
          <w:i/>
        </w:rPr>
        <w:t>.</w:t>
      </w:r>
    </w:p>
    <w:p w14:paraId="06192C37" w14:textId="15EC5D7D" w:rsidR="007C0952" w:rsidRPr="00EE03EF" w:rsidRDefault="007C0952" w:rsidP="007C0952">
      <w:pPr>
        <w:jc w:val="both"/>
      </w:pPr>
      <w:r w:rsidRPr="00EE03EF">
        <w:rPr>
          <w:b/>
          <w:i/>
          <w:u w:val="single"/>
        </w:rPr>
        <w:t>Nárok na poskytnutie finančnej pomoci vzniká</w:t>
      </w:r>
      <w:r w:rsidRPr="00EE03EF">
        <w:rPr>
          <w:b/>
          <w:i/>
        </w:rPr>
        <w:t xml:space="preserve"> schválenému žiadateľovi odo dňa nadobudnutia právoplatnosti rozhodnutia o poskytnutí pomoci, ktoré platobná agentúra vydá </w:t>
      </w:r>
      <w:r w:rsidRPr="00EE03EF">
        <w:rPr>
          <w:b/>
          <w:i/>
          <w:u w:val="single"/>
        </w:rPr>
        <w:t>na základe právoplatného rozhodnutia platobnej agentúry o pridelení maximálnej výšky pomoci pre príslušný školský rok</w:t>
      </w:r>
      <w:r w:rsidRPr="00EE03EF">
        <w:rPr>
          <w:b/>
          <w:i/>
        </w:rPr>
        <w:t>, v ktorom zabezpečuje dodávky mlie</w:t>
      </w:r>
      <w:r w:rsidR="00A65A3B" w:rsidRPr="00EE03EF">
        <w:rPr>
          <w:b/>
          <w:i/>
        </w:rPr>
        <w:t xml:space="preserve">čnych </w:t>
      </w:r>
      <w:r w:rsidRPr="00EE03EF">
        <w:rPr>
          <w:b/>
          <w:i/>
        </w:rPr>
        <w:t>výrobkov</w:t>
      </w:r>
      <w:r w:rsidR="00BD0A7E" w:rsidRPr="00EE03EF">
        <w:rPr>
          <w:b/>
          <w:i/>
        </w:rPr>
        <w:t xml:space="preserve"> a</w:t>
      </w:r>
      <w:r w:rsidRPr="00EE03EF">
        <w:rPr>
          <w:b/>
          <w:i/>
        </w:rPr>
        <w:t xml:space="preserve"> realizáciu sprievodných vzdelávacích opatrení </w:t>
      </w:r>
      <w:r w:rsidR="00BD0A7E" w:rsidRPr="00EE03EF">
        <w:rPr>
          <w:b/>
          <w:i/>
        </w:rPr>
        <w:t>v rámci</w:t>
      </w:r>
      <w:r w:rsidRPr="00EE03EF">
        <w:rPr>
          <w:b/>
          <w:i/>
        </w:rPr>
        <w:t xml:space="preserve"> Školského programu.</w:t>
      </w:r>
    </w:p>
    <w:p w14:paraId="0EC1F5A0" w14:textId="77777777" w:rsidR="007C0952" w:rsidRPr="00EE03EF" w:rsidRDefault="007C0952" w:rsidP="00885E5F">
      <w:pPr>
        <w:jc w:val="both"/>
        <w:rPr>
          <w:b/>
          <w:i/>
        </w:rPr>
      </w:pPr>
    </w:p>
    <w:p w14:paraId="41F8C514" w14:textId="77777777" w:rsidR="00885E5F" w:rsidRPr="00EE03EF" w:rsidRDefault="00885E5F" w:rsidP="00885E5F">
      <w:pPr>
        <w:jc w:val="both"/>
      </w:pPr>
    </w:p>
    <w:p w14:paraId="3B52E468" w14:textId="77777777" w:rsidR="00AC40D7" w:rsidRDefault="00AC40D7">
      <w:pPr>
        <w:suppressAutoHyphens w:val="0"/>
        <w:spacing w:after="160" w:line="259" w:lineRule="auto"/>
        <w:rPr>
          <w:b/>
          <w:smallCaps/>
          <w:sz w:val="28"/>
          <w:szCs w:val="28"/>
        </w:rPr>
      </w:pPr>
      <w:bookmarkStart w:id="71" w:name="_Toc144808933"/>
      <w:r>
        <w:br w:type="page"/>
      </w:r>
    </w:p>
    <w:p w14:paraId="7FAD74D1" w14:textId="3BC9CC2C" w:rsidR="00D5013B" w:rsidRPr="00EE03EF" w:rsidRDefault="00885E5F" w:rsidP="00FE4591">
      <w:pPr>
        <w:pStyle w:val="Nadpis1"/>
        <w:numPr>
          <w:ilvl w:val="0"/>
          <w:numId w:val="20"/>
        </w:numPr>
        <w:suppressAutoHyphens w:val="0"/>
        <w:jc w:val="both"/>
      </w:pPr>
      <w:r w:rsidRPr="00EE03EF">
        <w:lastRenderedPageBreak/>
        <w:t xml:space="preserve">Pridelenie maximálnej výšky pomoci pre </w:t>
      </w:r>
      <w:r w:rsidR="00D42895" w:rsidRPr="00EE03EF">
        <w:t xml:space="preserve">šk. </w:t>
      </w:r>
      <w:r w:rsidRPr="00EE03EF">
        <w:t xml:space="preserve">rok </w:t>
      </w:r>
      <w:r w:rsidR="00315953" w:rsidRPr="00EE03EF">
        <w:t>202</w:t>
      </w:r>
      <w:r w:rsidR="00BD0A7E" w:rsidRPr="00EE03EF">
        <w:t>3</w:t>
      </w:r>
      <w:r w:rsidR="00315953" w:rsidRPr="00EE03EF">
        <w:t>/202</w:t>
      </w:r>
      <w:r w:rsidR="00BD0A7E" w:rsidRPr="00EE03EF">
        <w:t>4</w:t>
      </w:r>
      <w:bookmarkEnd w:id="71"/>
      <w:r w:rsidR="00D5013B" w:rsidRPr="00EE03EF">
        <w:t xml:space="preserve"> </w:t>
      </w:r>
    </w:p>
    <w:p w14:paraId="3C676CFD" w14:textId="77777777" w:rsidR="00885E5F" w:rsidRPr="00EE03EF" w:rsidRDefault="00885E5F" w:rsidP="00D9670B">
      <w:pPr>
        <w:pStyle w:val="Nadpis1"/>
        <w:numPr>
          <w:ilvl w:val="0"/>
          <w:numId w:val="0"/>
        </w:numPr>
        <w:suppressAutoHyphens w:val="0"/>
        <w:ind w:left="360"/>
        <w:jc w:val="both"/>
      </w:pPr>
    </w:p>
    <w:p w14:paraId="66CCF183" w14:textId="77777777" w:rsidR="003825B4" w:rsidRPr="00EE03EF" w:rsidRDefault="003825B4" w:rsidP="00BC43C0">
      <w:pPr>
        <w:jc w:val="center"/>
        <w:rPr>
          <w:color w:val="0070C0"/>
        </w:rPr>
      </w:pPr>
      <w:r w:rsidRPr="00EE03EF">
        <w:rPr>
          <w:b/>
          <w:smallCaps/>
          <w:color w:val="0070C0"/>
          <w:sz w:val="28"/>
          <w:szCs w:val="28"/>
        </w:rPr>
        <w:t xml:space="preserve">Ako sa zapojím </w:t>
      </w:r>
      <w:r w:rsidR="004D06FE" w:rsidRPr="00EE03EF">
        <w:rPr>
          <w:b/>
          <w:smallCaps/>
          <w:color w:val="0070C0"/>
          <w:sz w:val="28"/>
          <w:szCs w:val="28"/>
        </w:rPr>
        <w:t xml:space="preserve">ako žiadateľ </w:t>
      </w:r>
      <w:r w:rsidRPr="00EE03EF">
        <w:rPr>
          <w:b/>
          <w:smallCaps/>
          <w:color w:val="0070C0"/>
          <w:sz w:val="28"/>
          <w:szCs w:val="28"/>
        </w:rPr>
        <w:t xml:space="preserve">do </w:t>
      </w:r>
      <w:r w:rsidR="00A70248" w:rsidRPr="00EE03EF">
        <w:rPr>
          <w:b/>
          <w:smallCaps/>
          <w:color w:val="0070C0"/>
          <w:sz w:val="28"/>
          <w:szCs w:val="28"/>
        </w:rPr>
        <w:t>Š</w:t>
      </w:r>
      <w:r w:rsidRPr="00EE03EF">
        <w:rPr>
          <w:b/>
          <w:smallCaps/>
          <w:color w:val="0070C0"/>
          <w:sz w:val="28"/>
          <w:szCs w:val="28"/>
        </w:rPr>
        <w:t xml:space="preserve">kolského programu </w:t>
      </w:r>
    </w:p>
    <w:p w14:paraId="5F5A12FE" w14:textId="77777777" w:rsidR="003825B4" w:rsidRPr="00EE03EF" w:rsidRDefault="003825B4" w:rsidP="00BC43C0">
      <w:pPr>
        <w:jc w:val="center"/>
      </w:pPr>
      <w:r w:rsidRPr="00EE03EF">
        <w:rPr>
          <w:b/>
          <w:smallCaps/>
          <w:color w:val="0070C0"/>
          <w:sz w:val="28"/>
          <w:szCs w:val="28"/>
        </w:rPr>
        <w:t>v aktuálnom školskom roku?</w:t>
      </w:r>
    </w:p>
    <w:p w14:paraId="1D978366" w14:textId="77777777" w:rsidR="00885E5F" w:rsidRPr="00EE03EF" w:rsidRDefault="00885E5F" w:rsidP="00885E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9"/>
        <w:gridCol w:w="6975"/>
      </w:tblGrid>
      <w:tr w:rsidR="00885E5F" w:rsidRPr="00EE03EF" w14:paraId="6D901187" w14:textId="77777777" w:rsidTr="002A4602">
        <w:trPr>
          <w:trHeight w:val="717"/>
        </w:trPr>
        <w:tc>
          <w:tcPr>
            <w:tcW w:w="1979" w:type="dxa"/>
            <w:shd w:val="clear" w:color="auto" w:fill="DEEAF6"/>
          </w:tcPr>
          <w:p w14:paraId="5898B3D3" w14:textId="77777777" w:rsidR="00885E5F" w:rsidRPr="00EE03EF" w:rsidRDefault="00885E5F" w:rsidP="002A4602">
            <w:pPr>
              <w:spacing w:after="120"/>
              <w:jc w:val="both"/>
              <w:rPr>
                <w:b/>
                <w:bCs/>
              </w:rPr>
            </w:pPr>
            <w:r w:rsidRPr="00EE03EF">
              <w:rPr>
                <w:b/>
                <w:bCs/>
              </w:rPr>
              <w:t>Oprávnený subjekt</w:t>
            </w:r>
          </w:p>
        </w:tc>
        <w:tc>
          <w:tcPr>
            <w:tcW w:w="6975" w:type="dxa"/>
            <w:shd w:val="clear" w:color="auto" w:fill="auto"/>
          </w:tcPr>
          <w:p w14:paraId="75378256" w14:textId="7174F2D6" w:rsidR="00885E5F" w:rsidRPr="00EE03EF" w:rsidRDefault="00D5013B" w:rsidP="00FE4591">
            <w:pPr>
              <w:numPr>
                <w:ilvl w:val="0"/>
                <w:numId w:val="24"/>
              </w:numPr>
              <w:suppressAutoHyphens w:val="0"/>
              <w:spacing w:after="120"/>
              <w:rPr>
                <w:bCs/>
              </w:rPr>
            </w:pPr>
            <w:r w:rsidRPr="00EE03EF">
              <w:rPr>
                <w:bCs/>
              </w:rPr>
              <w:t>Ž</w:t>
            </w:r>
            <w:r w:rsidR="00885E5F" w:rsidRPr="00EE03EF">
              <w:rPr>
                <w:bCs/>
              </w:rPr>
              <w:t>iadateľ</w:t>
            </w:r>
            <w:r w:rsidR="00885E5F" w:rsidRPr="00EE03EF">
              <w:t xml:space="preserve"> </w:t>
            </w:r>
            <w:r w:rsidR="00885E5F" w:rsidRPr="00EE03EF">
              <w:rPr>
                <w:bCs/>
              </w:rPr>
              <w:t xml:space="preserve">(žiadateľ o pridelenie), ktorému je schválené zabezpečovanie činností v Školskom programe pre šk. rok </w:t>
            </w:r>
            <w:r w:rsidR="00315953" w:rsidRPr="00EE03EF">
              <w:rPr>
                <w:bCs/>
              </w:rPr>
              <w:t>20</w:t>
            </w:r>
            <w:r w:rsidR="005F2459" w:rsidRPr="00EE03EF">
              <w:rPr>
                <w:bCs/>
              </w:rPr>
              <w:t>2</w:t>
            </w:r>
            <w:r w:rsidR="00BD0A7E" w:rsidRPr="00EE03EF">
              <w:rPr>
                <w:bCs/>
              </w:rPr>
              <w:t>3</w:t>
            </w:r>
            <w:r w:rsidR="00315953" w:rsidRPr="00EE03EF">
              <w:rPr>
                <w:bCs/>
              </w:rPr>
              <w:t>/202</w:t>
            </w:r>
            <w:r w:rsidR="00BD0A7E" w:rsidRPr="00EE03EF">
              <w:rPr>
                <w:bCs/>
              </w:rPr>
              <w:t>4</w:t>
            </w:r>
            <w:r w:rsidR="00885E5F" w:rsidRPr="00EE03EF">
              <w:rPr>
                <w:bCs/>
              </w:rPr>
              <w:t xml:space="preserve"> a ktorý bude zabezpečovať činnosti na základe zmluvy so školou</w:t>
            </w:r>
            <w:r w:rsidR="004D06FE" w:rsidRPr="00EE03EF">
              <w:rPr>
                <w:bCs/>
              </w:rPr>
              <w:t>.</w:t>
            </w:r>
          </w:p>
        </w:tc>
      </w:tr>
      <w:tr w:rsidR="00885E5F" w:rsidRPr="00EE03EF" w14:paraId="22B1715E" w14:textId="77777777" w:rsidTr="002A4602">
        <w:trPr>
          <w:trHeight w:val="717"/>
        </w:trPr>
        <w:tc>
          <w:tcPr>
            <w:tcW w:w="1979" w:type="dxa"/>
            <w:shd w:val="clear" w:color="auto" w:fill="DEEAF6"/>
          </w:tcPr>
          <w:p w14:paraId="4AFD64A6" w14:textId="77777777" w:rsidR="00885E5F" w:rsidRPr="00EE03EF" w:rsidRDefault="00885E5F" w:rsidP="002A4602">
            <w:pPr>
              <w:spacing w:after="120"/>
              <w:rPr>
                <w:b/>
                <w:bCs/>
              </w:rPr>
            </w:pPr>
            <w:r w:rsidRPr="00EE03EF">
              <w:rPr>
                <w:b/>
                <w:bCs/>
              </w:rPr>
              <w:t>Termín predkladania</w:t>
            </w:r>
          </w:p>
        </w:tc>
        <w:tc>
          <w:tcPr>
            <w:tcW w:w="6975" w:type="dxa"/>
            <w:shd w:val="clear" w:color="auto" w:fill="auto"/>
          </w:tcPr>
          <w:p w14:paraId="760B10D7" w14:textId="2E94E7A4" w:rsidR="00885E5F" w:rsidRPr="00EE03EF" w:rsidRDefault="00885E5F" w:rsidP="00FE4591">
            <w:pPr>
              <w:numPr>
                <w:ilvl w:val="0"/>
                <w:numId w:val="24"/>
              </w:numPr>
              <w:suppressAutoHyphens w:val="0"/>
              <w:spacing w:after="120"/>
              <w:ind w:hanging="502"/>
              <w:jc w:val="both"/>
              <w:rPr>
                <w:bCs/>
              </w:rPr>
            </w:pPr>
            <w:r w:rsidRPr="00EE03EF">
              <w:rPr>
                <w:b/>
                <w:bCs/>
              </w:rPr>
              <w:t xml:space="preserve">do </w:t>
            </w:r>
            <w:r w:rsidR="005F2459" w:rsidRPr="00EE03EF">
              <w:rPr>
                <w:b/>
                <w:bCs/>
              </w:rPr>
              <w:t>15</w:t>
            </w:r>
            <w:r w:rsidRPr="00EE03EF">
              <w:rPr>
                <w:b/>
                <w:bCs/>
              </w:rPr>
              <w:t xml:space="preserve">. </w:t>
            </w:r>
            <w:r w:rsidR="005F2459" w:rsidRPr="00EE03EF">
              <w:rPr>
                <w:b/>
                <w:bCs/>
              </w:rPr>
              <w:t xml:space="preserve">októbra </w:t>
            </w:r>
            <w:r w:rsidR="00811497" w:rsidRPr="00EE03EF">
              <w:rPr>
                <w:b/>
                <w:bCs/>
              </w:rPr>
              <w:t>202</w:t>
            </w:r>
            <w:r w:rsidR="00BD0A7E" w:rsidRPr="00EE03EF">
              <w:rPr>
                <w:b/>
                <w:bCs/>
              </w:rPr>
              <w:t>3</w:t>
            </w:r>
          </w:p>
          <w:p w14:paraId="64544446" w14:textId="218747A3" w:rsidR="004F7A01" w:rsidRPr="00EE03EF" w:rsidRDefault="00885E5F" w:rsidP="004F7A01">
            <w:pPr>
              <w:suppressAutoHyphens w:val="0"/>
              <w:spacing w:after="120"/>
              <w:ind w:left="360"/>
              <w:jc w:val="both"/>
              <w:rPr>
                <w:bCs/>
              </w:rPr>
            </w:pPr>
            <w:r w:rsidRPr="00EE03EF">
              <w:rPr>
                <w:bCs/>
              </w:rPr>
              <w:t>rozhoduje dátum poštovej pečiatky</w:t>
            </w:r>
            <w:r w:rsidR="007C0952" w:rsidRPr="00EE03EF">
              <w:rPr>
                <w:bCs/>
              </w:rPr>
              <w:t>, prípadne dátum elektronického podania cez</w:t>
            </w:r>
            <w:r w:rsidR="007C0952" w:rsidRPr="00EE03EF">
              <w:rPr>
                <w:lang w:eastAsia="en-US"/>
              </w:rPr>
              <w:t xml:space="preserve"> ústredný portál verejnej správy</w:t>
            </w:r>
            <w:r w:rsidR="007C0952" w:rsidRPr="00EE03EF">
              <w:rPr>
                <w:bCs/>
              </w:rPr>
              <w:t xml:space="preserve"> </w:t>
            </w:r>
            <w:hyperlink r:id="rId64" w:history="1">
              <w:r w:rsidR="00384F2F" w:rsidRPr="00EE03EF">
                <w:rPr>
                  <w:rStyle w:val="Hypertextovprepojenie"/>
                  <w:bCs/>
                </w:rPr>
                <w:t>www.slovensko.sk</w:t>
              </w:r>
            </w:hyperlink>
            <w:r w:rsidR="00384F2F" w:rsidRPr="00EE03EF">
              <w:t>,</w:t>
            </w:r>
            <w:r w:rsidRPr="00EE03EF">
              <w:rPr>
                <w:bCs/>
              </w:rPr>
              <w:t xml:space="preserve"> alebo pri osobnom doručení dátum prijatia žiadosti v podateľni platobnej agentúry </w:t>
            </w:r>
          </w:p>
          <w:p w14:paraId="7675DD23" w14:textId="316AABF9" w:rsidR="00885E5F" w:rsidRPr="00EE03EF" w:rsidRDefault="00885E5F" w:rsidP="00FE4591">
            <w:pPr>
              <w:numPr>
                <w:ilvl w:val="0"/>
                <w:numId w:val="24"/>
              </w:numPr>
              <w:suppressAutoHyphens w:val="0"/>
              <w:spacing w:after="120"/>
              <w:ind w:hanging="502"/>
              <w:jc w:val="both"/>
              <w:rPr>
                <w:bCs/>
              </w:rPr>
            </w:pPr>
            <w:r w:rsidRPr="00EE03EF">
              <w:rPr>
                <w:bCs/>
              </w:rPr>
              <w:t>žiadosti podané po tomto termíne nebudú zo strany platobnej agentúry akceptované.</w:t>
            </w:r>
          </w:p>
        </w:tc>
      </w:tr>
      <w:tr w:rsidR="00885E5F" w:rsidRPr="00EE03EF" w14:paraId="174F38F8" w14:textId="77777777" w:rsidTr="002A4602">
        <w:tc>
          <w:tcPr>
            <w:tcW w:w="1979" w:type="dxa"/>
            <w:shd w:val="clear" w:color="auto" w:fill="A8D08D"/>
          </w:tcPr>
          <w:p w14:paraId="0C56DB20" w14:textId="77777777" w:rsidR="00885E5F" w:rsidRPr="00EE03EF" w:rsidRDefault="00885E5F" w:rsidP="00331FF4">
            <w:pPr>
              <w:spacing w:after="120"/>
              <w:rPr>
                <w:b/>
                <w:bCs/>
              </w:rPr>
            </w:pPr>
            <w:r w:rsidRPr="00EE03EF">
              <w:rPr>
                <w:b/>
                <w:bCs/>
              </w:rPr>
              <w:t xml:space="preserve">Formulár </w:t>
            </w:r>
          </w:p>
        </w:tc>
        <w:tc>
          <w:tcPr>
            <w:tcW w:w="6975" w:type="dxa"/>
            <w:shd w:val="clear" w:color="auto" w:fill="auto"/>
          </w:tcPr>
          <w:p w14:paraId="7B210209" w14:textId="77777777" w:rsidR="00885E5F" w:rsidRPr="00EE03EF" w:rsidRDefault="00885E5F" w:rsidP="00FE4591">
            <w:pPr>
              <w:numPr>
                <w:ilvl w:val="0"/>
                <w:numId w:val="24"/>
              </w:numPr>
              <w:suppressAutoHyphens w:val="0"/>
              <w:spacing w:after="120"/>
              <w:ind w:hanging="502"/>
              <w:jc w:val="both"/>
              <w:rPr>
                <w:bCs/>
              </w:rPr>
            </w:pPr>
            <w:r w:rsidRPr="00EE03EF">
              <w:rPr>
                <w:bCs/>
              </w:rPr>
              <w:t>Príloha č. 1 k tejto príručke</w:t>
            </w:r>
            <w:r w:rsidR="004D06FE" w:rsidRPr="00EE03EF">
              <w:rPr>
                <w:bCs/>
              </w:rPr>
              <w:t>.</w:t>
            </w:r>
          </w:p>
          <w:p w14:paraId="3C5801F0" w14:textId="77777777" w:rsidR="00885E5F" w:rsidRPr="00EE03EF" w:rsidRDefault="00885E5F" w:rsidP="00EE03EF">
            <w:pPr>
              <w:spacing w:after="120"/>
              <w:ind w:left="348"/>
              <w:jc w:val="both"/>
              <w:rPr>
                <w:bCs/>
                <w:color w:val="548DD4"/>
                <w:u w:val="single"/>
              </w:rPr>
            </w:pPr>
            <w:r w:rsidRPr="00EE03EF">
              <w:rPr>
                <w:bCs/>
                <w:color w:val="548DD4"/>
                <w:u w:val="single"/>
              </w:rPr>
              <w:t xml:space="preserve">Žiadosť o pridelenie maximálnej výšky pomoci </w:t>
            </w:r>
          </w:p>
        </w:tc>
      </w:tr>
      <w:tr w:rsidR="00885E5F" w:rsidRPr="00EE03EF" w14:paraId="2AAC5C3C" w14:textId="77777777" w:rsidTr="002A4602">
        <w:tc>
          <w:tcPr>
            <w:tcW w:w="1979" w:type="dxa"/>
            <w:shd w:val="clear" w:color="auto" w:fill="A8D08D"/>
          </w:tcPr>
          <w:p w14:paraId="55494155" w14:textId="77777777" w:rsidR="00885E5F" w:rsidRPr="00EE03EF" w:rsidRDefault="00885E5F" w:rsidP="00331FF4">
            <w:pPr>
              <w:spacing w:after="120"/>
              <w:rPr>
                <w:b/>
                <w:bCs/>
              </w:rPr>
            </w:pPr>
            <w:r w:rsidRPr="00EE03EF">
              <w:rPr>
                <w:b/>
                <w:bCs/>
              </w:rPr>
              <w:t xml:space="preserve">Sprievodné doklady </w:t>
            </w:r>
          </w:p>
        </w:tc>
        <w:tc>
          <w:tcPr>
            <w:tcW w:w="6975" w:type="dxa"/>
            <w:shd w:val="clear" w:color="auto" w:fill="auto"/>
          </w:tcPr>
          <w:p w14:paraId="765C3F67" w14:textId="26985061" w:rsidR="00885E5F" w:rsidRPr="00EE03EF" w:rsidRDefault="00885E5F" w:rsidP="00FE4591">
            <w:pPr>
              <w:numPr>
                <w:ilvl w:val="0"/>
                <w:numId w:val="25"/>
              </w:numPr>
              <w:suppressAutoHyphens w:val="0"/>
              <w:spacing w:after="120"/>
              <w:jc w:val="both"/>
              <w:rPr>
                <w:bCs/>
              </w:rPr>
            </w:pPr>
            <w:r w:rsidRPr="00EE03EF">
              <w:rPr>
                <w:bCs/>
              </w:rPr>
              <w:t xml:space="preserve">kompletný </w:t>
            </w:r>
            <w:r w:rsidRPr="00EE03EF">
              <w:rPr>
                <w:bCs/>
                <w:color w:val="0070C0"/>
                <w:u w:val="single"/>
              </w:rPr>
              <w:t>zoznam škôl</w:t>
            </w:r>
            <w:r w:rsidRPr="00EE03EF">
              <w:rPr>
                <w:bCs/>
              </w:rPr>
              <w:t xml:space="preserve"> (aj </w:t>
            </w:r>
            <w:r w:rsidRPr="00EE03EF">
              <w:rPr>
                <w:b/>
                <w:bCs/>
              </w:rPr>
              <w:t>s uvedením kódu školy</w:t>
            </w:r>
            <w:r w:rsidR="007536E6" w:rsidRPr="00EE03EF">
              <w:rPr>
                <w:b/>
                <w:bCs/>
              </w:rPr>
              <w:t xml:space="preserve"> EDUID</w:t>
            </w:r>
            <w:r w:rsidRPr="00EE03EF">
              <w:rPr>
                <w:b/>
                <w:bCs/>
              </w:rPr>
              <w:t xml:space="preserve">, </w:t>
            </w:r>
            <w:r w:rsidRPr="00EE03EF">
              <w:rPr>
                <w:bCs/>
              </w:rPr>
              <w:t xml:space="preserve">bližšie informácie na str. </w:t>
            </w:r>
            <w:r w:rsidR="007D3C84" w:rsidRPr="00EE03EF">
              <w:rPr>
                <w:bCs/>
              </w:rPr>
              <w:t>3</w:t>
            </w:r>
            <w:r w:rsidR="00FC4389" w:rsidRPr="00EE03EF">
              <w:rPr>
                <w:bCs/>
              </w:rPr>
              <w:t>6</w:t>
            </w:r>
            <w:r w:rsidRPr="00EE03EF">
              <w:rPr>
                <w:bCs/>
              </w:rPr>
              <w:t xml:space="preserve">) </w:t>
            </w:r>
            <w:r w:rsidR="005D3023" w:rsidRPr="00EE03EF">
              <w:rPr>
                <w:bCs/>
              </w:rPr>
              <w:t xml:space="preserve">s </w:t>
            </w:r>
            <w:r w:rsidR="005D3023" w:rsidRPr="00EE03EF">
              <w:rPr>
                <w:b/>
                <w:bCs/>
              </w:rPr>
              <w:t>počtom žiakov</w:t>
            </w:r>
            <w:r w:rsidR="005D3023" w:rsidRPr="00EE03EF">
              <w:rPr>
                <w:bCs/>
              </w:rPr>
              <w:t xml:space="preserve">, ktorých počet nepresahuje počet žiakov </w:t>
            </w:r>
            <w:r w:rsidR="005D3023" w:rsidRPr="00EE03EF">
              <w:rPr>
                <w:b/>
                <w:bCs/>
              </w:rPr>
              <w:t xml:space="preserve">nahlásených v štatistikách </w:t>
            </w:r>
            <w:r w:rsidR="007C0952" w:rsidRPr="00EE03EF">
              <w:rPr>
                <w:b/>
                <w:bCs/>
              </w:rPr>
              <w:t xml:space="preserve">„EDUZBER“ </w:t>
            </w:r>
            <w:r w:rsidR="005D3023" w:rsidRPr="00EE03EF">
              <w:rPr>
                <w:b/>
                <w:bCs/>
              </w:rPr>
              <w:t xml:space="preserve">k 15. septembru </w:t>
            </w:r>
            <w:r w:rsidR="00315953" w:rsidRPr="00EE03EF">
              <w:rPr>
                <w:b/>
                <w:bCs/>
              </w:rPr>
              <w:t>202</w:t>
            </w:r>
            <w:r w:rsidR="003D6BBC" w:rsidRPr="00EE03EF">
              <w:rPr>
                <w:b/>
                <w:bCs/>
              </w:rPr>
              <w:t>3</w:t>
            </w:r>
            <w:r w:rsidR="007C0952" w:rsidRPr="00EE03EF">
              <w:rPr>
                <w:b/>
                <w:bCs/>
              </w:rPr>
              <w:t xml:space="preserve"> </w:t>
            </w:r>
            <w:r w:rsidR="005D3023" w:rsidRPr="00EE03EF">
              <w:rPr>
                <w:b/>
                <w:bCs/>
              </w:rPr>
              <w:t>ministerstvu školstva SR</w:t>
            </w:r>
            <w:r w:rsidRPr="00EE03EF">
              <w:rPr>
                <w:bCs/>
              </w:rPr>
              <w:t xml:space="preserve"> a pre ktorých sa na základe zmluvy budú v príslušnom roku zabezpečovať dodávky mliečnych výrobkov, IP, resp. sprievodné vzdelávacie opatrenia (</w:t>
            </w:r>
            <w:r w:rsidRPr="00EE03EF">
              <w:rPr>
                <w:bCs/>
                <w:i/>
                <w:color w:val="0070C0"/>
              </w:rPr>
              <w:t>Príloha č.</w:t>
            </w:r>
            <w:r w:rsidR="00CE7625" w:rsidRPr="00EE03EF">
              <w:rPr>
                <w:bCs/>
                <w:i/>
                <w:color w:val="0070C0"/>
              </w:rPr>
              <w:t xml:space="preserve"> </w:t>
            </w:r>
            <w:r w:rsidRPr="00EE03EF">
              <w:rPr>
                <w:bCs/>
                <w:i/>
                <w:color w:val="0070C0"/>
              </w:rPr>
              <w:t>2</w:t>
            </w:r>
            <w:r w:rsidRPr="00EE03EF">
              <w:rPr>
                <w:bCs/>
              </w:rPr>
              <w:t xml:space="preserve">). Tento zoznam už nebude možné v priebehu školského roka rozšíriť </w:t>
            </w:r>
            <w:r w:rsidR="00194FED" w:rsidRPr="00EE03EF">
              <w:rPr>
                <w:bCs/>
              </w:rPr>
              <w:br/>
            </w:r>
            <w:r w:rsidRPr="00EE03EF">
              <w:rPr>
                <w:bCs/>
              </w:rPr>
              <w:t>a je potrebné ho zaslať v elektronickej podobe</w:t>
            </w:r>
            <w:r w:rsidR="00A626DB" w:rsidRPr="00EE03EF">
              <w:rPr>
                <w:bCs/>
              </w:rPr>
              <w:t xml:space="preserve"> </w:t>
            </w:r>
            <w:r w:rsidR="005D3023" w:rsidRPr="00EE03EF">
              <w:rPr>
                <w:bCs/>
              </w:rPr>
              <w:t>- mailom</w:t>
            </w:r>
            <w:r w:rsidRPr="00EE03EF">
              <w:rPr>
                <w:bCs/>
              </w:rPr>
              <w:t>;</w:t>
            </w:r>
          </w:p>
          <w:p w14:paraId="4BF95757" w14:textId="728A1865" w:rsidR="00885E5F" w:rsidRPr="00EE03EF" w:rsidRDefault="00885E5F" w:rsidP="00FE4591">
            <w:pPr>
              <w:numPr>
                <w:ilvl w:val="0"/>
                <w:numId w:val="25"/>
              </w:numPr>
              <w:suppressAutoHyphens w:val="0"/>
              <w:spacing w:after="120"/>
              <w:jc w:val="both"/>
              <w:rPr>
                <w:bCs/>
              </w:rPr>
            </w:pPr>
            <w:r w:rsidRPr="00EE03EF">
              <w:rPr>
                <w:bCs/>
                <w:color w:val="0070C0"/>
                <w:u w:val="single"/>
              </w:rPr>
              <w:t>čestné vyhlásenie školy</w:t>
            </w:r>
            <w:r w:rsidRPr="00EE03EF">
              <w:rPr>
                <w:bCs/>
              </w:rPr>
              <w:t xml:space="preserve"> o počte jej zmluvných žiakov (</w:t>
            </w:r>
            <w:r w:rsidRPr="00EE03EF">
              <w:rPr>
                <w:bCs/>
                <w:i/>
                <w:color w:val="0070C0"/>
              </w:rPr>
              <w:t>Príloha č. 3</w:t>
            </w:r>
            <w:r w:rsidRPr="00EE03EF">
              <w:rPr>
                <w:bCs/>
              </w:rPr>
              <w:t xml:space="preserve">) - </w:t>
            </w:r>
            <w:r w:rsidR="003D6BBC" w:rsidRPr="00EE03EF">
              <w:rPr>
                <w:b/>
                <w:szCs w:val="20"/>
              </w:rPr>
              <w:t>!originál alebo osvedčená kópia</w:t>
            </w:r>
            <w:r w:rsidR="003D6BBC" w:rsidRPr="00EE03EF">
              <w:rPr>
                <w:bCs/>
              </w:rPr>
              <w:t>!</w:t>
            </w:r>
            <w:r w:rsidRPr="00EE03EF">
              <w:rPr>
                <w:bCs/>
              </w:rPr>
              <w:t xml:space="preserve"> – </w:t>
            </w:r>
            <w:r w:rsidRPr="00EE03EF">
              <w:rPr>
                <w:b/>
                <w:bCs/>
                <w:u w:val="single"/>
              </w:rPr>
              <w:t>vyhlásenie musí byť vyplnené školou resp. zriaďovateľom školy</w:t>
            </w:r>
            <w:r w:rsidRPr="00EE03EF">
              <w:rPr>
                <w:bCs/>
                <w:u w:val="single"/>
              </w:rPr>
              <w:t xml:space="preserve">, </w:t>
            </w:r>
            <w:r w:rsidRPr="00EE03EF">
              <w:rPr>
                <w:b/>
                <w:bCs/>
                <w:u w:val="single"/>
              </w:rPr>
              <w:t>nie zariadením školského stravovania</w:t>
            </w:r>
            <w:r w:rsidRPr="00EE03EF">
              <w:rPr>
                <w:bCs/>
              </w:rPr>
              <w:t xml:space="preserve"> (splnomocnenie školy resp. zriaďovateľa pre zariadenie školského stravovania v prípade realizácie programu cez jedáleň je súčasťou tohto čestného vyhlásenia). </w:t>
            </w:r>
            <w:r w:rsidR="00243B8B" w:rsidRPr="00EE03EF">
              <w:rPr>
                <w:bCs/>
              </w:rPr>
              <w:t xml:space="preserve">V čestnom vyhlásení školy zároveň škola potvrdí, ktoré činnosti bude žiadateľ pre ňu na základe zmluvy v príslušnom školskom roku vykonávať a v prípade zabezpečovania IP a sprievodných vzdelávacích </w:t>
            </w:r>
            <w:r w:rsidR="006010AE" w:rsidRPr="00EE03EF">
              <w:rPr>
                <w:bCs/>
              </w:rPr>
              <w:t xml:space="preserve">opatrení </w:t>
            </w:r>
            <w:r w:rsidR="00243B8B" w:rsidRPr="00EE03EF">
              <w:rPr>
                <w:bCs/>
              </w:rPr>
              <w:t>uvedie</w:t>
            </w:r>
            <w:r w:rsidR="006010AE" w:rsidRPr="00EE03EF">
              <w:rPr>
                <w:bCs/>
              </w:rPr>
              <w:t>,</w:t>
            </w:r>
            <w:r w:rsidR="00243B8B" w:rsidRPr="00EE03EF">
              <w:rPr>
                <w:bCs/>
              </w:rPr>
              <w:t xml:space="preserve"> akým spôsobom ich zabezpečí pre svojich</w:t>
            </w:r>
            <w:r w:rsidR="006010AE" w:rsidRPr="00EE03EF">
              <w:rPr>
                <w:bCs/>
              </w:rPr>
              <w:t xml:space="preserve"> zmluvných žiakov</w:t>
            </w:r>
            <w:r w:rsidRPr="00EE03EF">
              <w:rPr>
                <w:bCs/>
              </w:rPr>
              <w:t>;</w:t>
            </w:r>
          </w:p>
          <w:p w14:paraId="53F9A143" w14:textId="4E908174" w:rsidR="00885E5F" w:rsidRPr="00EE03EF" w:rsidRDefault="00885E5F" w:rsidP="00EE03EF">
            <w:pPr>
              <w:numPr>
                <w:ilvl w:val="0"/>
                <w:numId w:val="25"/>
              </w:numPr>
              <w:suppressAutoHyphens w:val="0"/>
              <w:spacing w:after="120"/>
              <w:jc w:val="both"/>
              <w:rPr>
                <w:bCs/>
              </w:rPr>
            </w:pPr>
            <w:r w:rsidRPr="00EE03EF">
              <w:rPr>
                <w:bCs/>
              </w:rPr>
              <w:t xml:space="preserve">v prípade záujmu o realizáciu sprievodných vzdelávacích opatrení je potrebné vyplniť </w:t>
            </w:r>
            <w:r w:rsidRPr="00EE03EF">
              <w:rPr>
                <w:bCs/>
                <w:color w:val="0070C0"/>
                <w:u w:val="single"/>
              </w:rPr>
              <w:t>projekt zabezpečovania predpokladaných sprievodných vzdelávacích opatrení</w:t>
            </w:r>
            <w:r w:rsidRPr="00EE03EF">
              <w:rPr>
                <w:bCs/>
                <w:color w:val="0070C0"/>
              </w:rPr>
              <w:t xml:space="preserve"> </w:t>
            </w:r>
            <w:r w:rsidRPr="00EE03EF">
              <w:rPr>
                <w:bCs/>
                <w:i/>
                <w:color w:val="0070C0"/>
              </w:rPr>
              <w:t>(Príloha č. 4</w:t>
            </w:r>
            <w:r w:rsidRPr="00EE03EF">
              <w:rPr>
                <w:bCs/>
                <w:i/>
              </w:rPr>
              <w:t>)</w:t>
            </w:r>
            <w:r w:rsidRPr="00EE03EF">
              <w:rPr>
                <w:bCs/>
              </w:rPr>
              <w:t>, ktorý obsahuje vymedzenie jednotlivých činností a rozpis predpokladaných nákladov</w:t>
            </w:r>
            <w:r w:rsidR="003D6BBC" w:rsidRPr="00EE03EF">
              <w:rPr>
                <w:bCs/>
              </w:rPr>
              <w:t>.</w:t>
            </w:r>
          </w:p>
        </w:tc>
      </w:tr>
      <w:tr w:rsidR="00885E5F" w:rsidRPr="00EE03EF" w14:paraId="4F2A5B8B" w14:textId="77777777" w:rsidTr="002A4602">
        <w:tc>
          <w:tcPr>
            <w:tcW w:w="1979" w:type="dxa"/>
            <w:shd w:val="clear" w:color="auto" w:fill="DEEAF6"/>
          </w:tcPr>
          <w:p w14:paraId="315B3BEB" w14:textId="77777777" w:rsidR="00885E5F" w:rsidRPr="00EE03EF" w:rsidRDefault="00885E5F" w:rsidP="002A4602">
            <w:pPr>
              <w:spacing w:after="120"/>
              <w:jc w:val="both"/>
              <w:rPr>
                <w:b/>
                <w:bCs/>
              </w:rPr>
            </w:pPr>
            <w:r w:rsidRPr="00EE03EF">
              <w:rPr>
                <w:b/>
                <w:bCs/>
              </w:rPr>
              <w:lastRenderedPageBreak/>
              <w:t>Adresa predkladania</w:t>
            </w:r>
          </w:p>
        </w:tc>
        <w:tc>
          <w:tcPr>
            <w:tcW w:w="6975" w:type="dxa"/>
            <w:shd w:val="clear" w:color="auto" w:fill="auto"/>
          </w:tcPr>
          <w:p w14:paraId="14168336" w14:textId="77777777" w:rsidR="00885E5F" w:rsidRPr="00EE03EF" w:rsidRDefault="00885E5F" w:rsidP="00FE4591">
            <w:pPr>
              <w:numPr>
                <w:ilvl w:val="0"/>
                <w:numId w:val="24"/>
              </w:numPr>
              <w:suppressAutoHyphens w:val="0"/>
              <w:spacing w:after="120"/>
              <w:ind w:left="494" w:hanging="502"/>
              <w:jc w:val="both"/>
              <w:rPr>
                <w:bCs/>
              </w:rPr>
            </w:pPr>
            <w:r w:rsidRPr="00EE03EF">
              <w:rPr>
                <w:bCs/>
              </w:rPr>
              <w:t xml:space="preserve"> Pôdohospodárska platobná agentúra</w:t>
            </w:r>
          </w:p>
          <w:p w14:paraId="3EB4641E" w14:textId="77777777" w:rsidR="00885E5F" w:rsidRPr="00EE03EF" w:rsidRDefault="00885E5F" w:rsidP="002A4602">
            <w:pPr>
              <w:suppressAutoHyphens w:val="0"/>
              <w:spacing w:after="120"/>
              <w:ind w:firstLine="494"/>
              <w:jc w:val="both"/>
              <w:rPr>
                <w:bCs/>
              </w:rPr>
            </w:pPr>
            <w:r w:rsidRPr="00EE03EF">
              <w:rPr>
                <w:bCs/>
              </w:rPr>
              <w:t xml:space="preserve"> Sekcia organizácie trhu a štátnej pomoci</w:t>
            </w:r>
          </w:p>
          <w:p w14:paraId="2971A0E7" w14:textId="77777777" w:rsidR="00885E5F" w:rsidRPr="00EE03EF" w:rsidRDefault="00885E5F" w:rsidP="002A4602">
            <w:pPr>
              <w:spacing w:after="120"/>
              <w:ind w:left="601" w:hanging="107"/>
              <w:jc w:val="both"/>
              <w:rPr>
                <w:bCs/>
              </w:rPr>
            </w:pPr>
            <w:r w:rsidRPr="00EE03EF">
              <w:rPr>
                <w:bCs/>
              </w:rPr>
              <w:t xml:space="preserve"> Hraničná 12</w:t>
            </w:r>
          </w:p>
          <w:p w14:paraId="073674C5" w14:textId="77777777" w:rsidR="00885E5F" w:rsidRPr="00EE03EF" w:rsidRDefault="00885E5F" w:rsidP="002A4602">
            <w:pPr>
              <w:spacing w:after="120"/>
              <w:ind w:left="601" w:hanging="107"/>
              <w:jc w:val="both"/>
              <w:rPr>
                <w:bCs/>
              </w:rPr>
            </w:pPr>
            <w:r w:rsidRPr="00EE03EF">
              <w:rPr>
                <w:bCs/>
              </w:rPr>
              <w:t xml:space="preserve"> 815 26 Bratislava</w:t>
            </w:r>
          </w:p>
        </w:tc>
      </w:tr>
    </w:tbl>
    <w:p w14:paraId="2706C342" w14:textId="77777777" w:rsidR="00885E5F" w:rsidRPr="00EE03EF" w:rsidRDefault="00885E5F" w:rsidP="00885E5F">
      <w:pPr>
        <w:pStyle w:val="Zkladntext2"/>
        <w:spacing w:after="60" w:line="240" w:lineRule="auto"/>
        <w:jc w:val="both"/>
      </w:pPr>
    </w:p>
    <w:p w14:paraId="497D73B2" w14:textId="45CA39B6" w:rsidR="00885E5F" w:rsidRPr="00EE03EF" w:rsidRDefault="00885E5F" w:rsidP="00885E5F">
      <w:pPr>
        <w:pStyle w:val="Einzug1"/>
        <w:tabs>
          <w:tab w:val="left" w:pos="0"/>
        </w:tabs>
        <w:spacing w:after="60"/>
        <w:ind w:left="0"/>
        <w:rPr>
          <w:sz w:val="24"/>
          <w:szCs w:val="24"/>
          <w:lang w:val="sk-SK" w:eastAsia="sk-SK"/>
        </w:rPr>
      </w:pPr>
      <w:r w:rsidRPr="00EE03EF">
        <w:rPr>
          <w:sz w:val="24"/>
          <w:szCs w:val="24"/>
          <w:lang w:val="sk-SK" w:eastAsia="sk-SK"/>
        </w:rPr>
        <w:t xml:space="preserve">Každý žiadateľ je povinný mať </w:t>
      </w:r>
      <w:r w:rsidRPr="00EE03EF">
        <w:rPr>
          <w:color w:val="0070C0"/>
          <w:sz w:val="24"/>
          <w:szCs w:val="24"/>
          <w:lang w:val="sk-SK" w:eastAsia="sk-SK"/>
        </w:rPr>
        <w:t>platnú zmluvu so školou</w:t>
      </w:r>
      <w:r w:rsidRPr="00EE03EF">
        <w:rPr>
          <w:sz w:val="24"/>
          <w:szCs w:val="24"/>
          <w:lang w:val="sk-SK" w:eastAsia="sk-SK"/>
        </w:rPr>
        <w:t xml:space="preserve">, pre ktorú bude vykonávať schválené činnosti. </w:t>
      </w:r>
      <w:r w:rsidRPr="00EE03EF">
        <w:rPr>
          <w:b/>
          <w:sz w:val="24"/>
          <w:szCs w:val="24"/>
          <w:lang w:val="sk-SK" w:eastAsia="sk-SK"/>
        </w:rPr>
        <w:t>Zmluvy nie je potrebné predkladať na platobnú agentúru so žiadosťou o max. výšku pomoci, žiadateľ si ich ponecháva fyzicky u seba, nakoľko budú predmetom kontroly na mieste.</w:t>
      </w:r>
      <w:r w:rsidRPr="00EE03EF">
        <w:rPr>
          <w:lang w:val="sk-SK" w:eastAsia="sk-SK"/>
        </w:rPr>
        <w:t xml:space="preserve"> </w:t>
      </w:r>
      <w:r w:rsidRPr="00EE03EF">
        <w:rPr>
          <w:sz w:val="24"/>
          <w:szCs w:val="24"/>
          <w:lang w:val="sk-SK" w:eastAsia="sk-SK"/>
        </w:rPr>
        <w:t xml:space="preserve">Napriek tomu, že platobná agentúra nemá právo vstupovať do zmluvných vzťahov žiadateľa so školou, odporúčame zmluvu uzatvárať so zriaďovateľom, alebo štatutárom školy, aby sa predišlo viacnásobnému uzatvoreniu zmluvy. Následne je možné splnomocniť riaditeľa školy alebo školskú jedáleň </w:t>
      </w:r>
      <w:r w:rsidR="007C0952" w:rsidRPr="00EE03EF">
        <w:rPr>
          <w:sz w:val="24"/>
          <w:szCs w:val="24"/>
          <w:lang w:val="sk-SK" w:eastAsia="sk-SK"/>
        </w:rPr>
        <w:t xml:space="preserve">zriaďovateľom alebo štatutárom školy </w:t>
      </w:r>
      <w:r w:rsidRPr="00EE03EF">
        <w:rPr>
          <w:sz w:val="24"/>
          <w:szCs w:val="24"/>
          <w:lang w:val="sk-SK" w:eastAsia="sk-SK"/>
        </w:rPr>
        <w:t xml:space="preserve">v poslednej časti formulára </w:t>
      </w:r>
      <w:r w:rsidRPr="00EE03EF">
        <w:rPr>
          <w:color w:val="0070C0"/>
          <w:sz w:val="24"/>
          <w:szCs w:val="24"/>
          <w:lang w:val="sk-SK" w:eastAsia="sk-SK"/>
        </w:rPr>
        <w:t>Čestného vyhlásenia</w:t>
      </w:r>
      <w:r w:rsidR="00CE7625" w:rsidRPr="00EE03EF">
        <w:rPr>
          <w:color w:val="0070C0"/>
          <w:sz w:val="24"/>
          <w:szCs w:val="24"/>
          <w:lang w:val="sk-SK" w:eastAsia="sk-SK"/>
        </w:rPr>
        <w:t xml:space="preserve"> školy</w:t>
      </w:r>
      <w:r w:rsidRPr="00EE03EF">
        <w:rPr>
          <w:sz w:val="24"/>
          <w:szCs w:val="24"/>
          <w:lang w:val="sk-SK" w:eastAsia="sk-SK"/>
        </w:rPr>
        <w:t xml:space="preserve"> (</w:t>
      </w:r>
      <w:r w:rsidRPr="00EE03EF">
        <w:rPr>
          <w:i/>
          <w:sz w:val="24"/>
          <w:szCs w:val="24"/>
          <w:lang w:val="sk-SK" w:eastAsia="sk-SK"/>
        </w:rPr>
        <w:t>Príloha č. 3</w:t>
      </w:r>
      <w:r w:rsidRPr="00EE03EF">
        <w:rPr>
          <w:sz w:val="24"/>
          <w:szCs w:val="24"/>
          <w:lang w:val="sk-SK" w:eastAsia="sk-SK"/>
        </w:rPr>
        <w:t>).</w:t>
      </w:r>
    </w:p>
    <w:p w14:paraId="6CCC60C2" w14:textId="77777777" w:rsidR="005D3023" w:rsidRPr="00EE03EF" w:rsidRDefault="005D3023" w:rsidP="005D3023">
      <w:pPr>
        <w:pStyle w:val="Einzug1"/>
        <w:tabs>
          <w:tab w:val="left" w:pos="0"/>
        </w:tabs>
        <w:spacing w:after="60"/>
        <w:ind w:left="0"/>
        <w:rPr>
          <w:b/>
          <w:color w:val="0070C0"/>
          <w:lang w:val="sk-SK"/>
        </w:rPr>
      </w:pPr>
    </w:p>
    <w:p w14:paraId="77A8DE4C" w14:textId="77777777" w:rsidR="005D3023" w:rsidRPr="00EE03EF" w:rsidRDefault="005D3023" w:rsidP="005D3023">
      <w:pPr>
        <w:pStyle w:val="Einzug1"/>
        <w:tabs>
          <w:tab w:val="left" w:pos="0"/>
        </w:tabs>
        <w:spacing w:after="60"/>
        <w:ind w:left="0"/>
        <w:rPr>
          <w:b/>
          <w:color w:val="0070C0"/>
          <w:lang w:val="sk-SK"/>
        </w:rPr>
      </w:pPr>
      <w:r w:rsidRPr="00EE03EF">
        <w:rPr>
          <w:b/>
          <w:color w:val="0070C0"/>
          <w:lang w:val="sk-SK"/>
        </w:rPr>
        <w:t xml:space="preserve">Čo sa stane ak nepredložím úplnú a správne vyplnenú žiadosť, prípadne v priebehu programu budem porušovať podmienky </w:t>
      </w:r>
      <w:r w:rsidR="00E1413B" w:rsidRPr="00EE03EF">
        <w:rPr>
          <w:b/>
          <w:color w:val="0070C0"/>
          <w:lang w:val="sk-SK"/>
        </w:rPr>
        <w:t>Š</w:t>
      </w:r>
      <w:r w:rsidRPr="00EE03EF">
        <w:rPr>
          <w:b/>
          <w:color w:val="0070C0"/>
          <w:lang w:val="sk-SK"/>
        </w:rPr>
        <w:t>kolského programu?</w:t>
      </w:r>
    </w:p>
    <w:p w14:paraId="2464F223" w14:textId="77777777" w:rsidR="005D3023" w:rsidRPr="00EE03EF" w:rsidRDefault="005D3023" w:rsidP="00885E5F">
      <w:pPr>
        <w:pStyle w:val="Einzug1"/>
        <w:tabs>
          <w:tab w:val="left" w:pos="0"/>
        </w:tabs>
        <w:spacing w:after="60"/>
        <w:ind w:left="0"/>
        <w:rPr>
          <w:b/>
          <w:lang w:val="sk-SK"/>
        </w:rPr>
      </w:pPr>
    </w:p>
    <w:p w14:paraId="4008878E" w14:textId="6F4EC793" w:rsidR="001D158A" w:rsidRPr="00EE03EF" w:rsidRDefault="00885E5F" w:rsidP="00FE4591">
      <w:pPr>
        <w:pStyle w:val="Einzug1"/>
        <w:numPr>
          <w:ilvl w:val="0"/>
          <w:numId w:val="53"/>
        </w:numPr>
        <w:tabs>
          <w:tab w:val="left" w:pos="0"/>
        </w:tabs>
        <w:spacing w:after="60"/>
        <w:rPr>
          <w:lang w:val="sk-SK"/>
        </w:rPr>
      </w:pPr>
      <w:r w:rsidRPr="00EE03EF">
        <w:rPr>
          <w:sz w:val="24"/>
          <w:szCs w:val="24"/>
          <w:lang w:val="sk-SK" w:eastAsia="sk-SK"/>
        </w:rPr>
        <w:t>Ak žiadateľ nepredloží kompletnú žiadosť o pridelenie maximálnej výšky pomoci spolu s</w:t>
      </w:r>
      <w:r w:rsidR="00331FF4" w:rsidRPr="00EE03EF">
        <w:rPr>
          <w:sz w:val="24"/>
          <w:szCs w:val="24"/>
          <w:lang w:val="sk-SK" w:eastAsia="sk-SK"/>
        </w:rPr>
        <w:t> </w:t>
      </w:r>
      <w:r w:rsidRPr="00EE03EF">
        <w:rPr>
          <w:sz w:val="24"/>
          <w:szCs w:val="24"/>
          <w:lang w:val="sk-SK" w:eastAsia="sk-SK"/>
        </w:rPr>
        <w:t>prílohami, platobná agentúra bude požadovať doplnenie dokladov alebo údajov k žiadosti o</w:t>
      </w:r>
      <w:r w:rsidR="00331FF4" w:rsidRPr="00EE03EF">
        <w:rPr>
          <w:sz w:val="24"/>
          <w:szCs w:val="24"/>
          <w:lang w:val="sk-SK" w:eastAsia="sk-SK"/>
        </w:rPr>
        <w:t> </w:t>
      </w:r>
      <w:r w:rsidRPr="00EE03EF">
        <w:rPr>
          <w:sz w:val="24"/>
          <w:szCs w:val="24"/>
          <w:lang w:val="sk-SK" w:eastAsia="sk-SK"/>
        </w:rPr>
        <w:t xml:space="preserve">pridelenie maximálnej výšky pomoci formou zaslania elektronickej „Výzvy na doplnenie žiadosti“ v lehote od </w:t>
      </w:r>
      <w:r w:rsidR="00A935C3" w:rsidRPr="00EE03EF">
        <w:rPr>
          <w:sz w:val="24"/>
          <w:szCs w:val="24"/>
          <w:lang w:val="sk-SK" w:eastAsia="sk-SK"/>
        </w:rPr>
        <w:t xml:space="preserve">5 </w:t>
      </w:r>
      <w:r w:rsidRPr="00EE03EF">
        <w:rPr>
          <w:sz w:val="24"/>
          <w:szCs w:val="24"/>
          <w:lang w:val="sk-SK" w:eastAsia="sk-SK"/>
        </w:rPr>
        <w:t xml:space="preserve">do 7 pracovných dní. </w:t>
      </w:r>
      <w:r w:rsidR="00331FF4" w:rsidRPr="00EE03EF">
        <w:rPr>
          <w:sz w:val="24"/>
          <w:szCs w:val="24"/>
          <w:lang w:val="sk-SK" w:eastAsia="sk-SK"/>
        </w:rPr>
        <w:t>A</w:t>
      </w:r>
      <w:r w:rsidRPr="00EE03EF">
        <w:rPr>
          <w:sz w:val="24"/>
          <w:szCs w:val="24"/>
          <w:lang w:val="sk-SK" w:eastAsia="sk-SK"/>
        </w:rPr>
        <w:t>k žiadateľ v stanovenej lehote</w:t>
      </w:r>
      <w:r w:rsidR="00331FF4" w:rsidRPr="00EE03EF">
        <w:rPr>
          <w:sz w:val="24"/>
          <w:szCs w:val="24"/>
          <w:lang w:val="sk-SK" w:eastAsia="sk-SK"/>
        </w:rPr>
        <w:t xml:space="preserve"> nedoplní</w:t>
      </w:r>
      <w:r w:rsidRPr="00EE03EF">
        <w:rPr>
          <w:sz w:val="24"/>
          <w:szCs w:val="24"/>
          <w:lang w:val="sk-SK" w:eastAsia="sk-SK"/>
        </w:rPr>
        <w:t xml:space="preserve"> </w:t>
      </w:r>
      <w:r w:rsidR="00331FF4" w:rsidRPr="00EE03EF">
        <w:rPr>
          <w:sz w:val="24"/>
          <w:szCs w:val="24"/>
          <w:lang w:val="sk-SK" w:eastAsia="sk-SK"/>
        </w:rPr>
        <w:t>požadované doklady alebo údaje</w:t>
      </w:r>
      <w:r w:rsidRPr="00EE03EF">
        <w:rPr>
          <w:sz w:val="24"/>
          <w:szCs w:val="24"/>
          <w:lang w:val="sk-SK" w:eastAsia="sk-SK"/>
        </w:rPr>
        <w:t xml:space="preserve">, resp. </w:t>
      </w:r>
      <w:r w:rsidR="00331FF4" w:rsidRPr="00EE03EF">
        <w:rPr>
          <w:sz w:val="24"/>
          <w:szCs w:val="24"/>
          <w:lang w:val="sk-SK" w:eastAsia="sk-SK"/>
        </w:rPr>
        <w:t xml:space="preserve">doklady alebo údaje </w:t>
      </w:r>
      <w:r w:rsidRPr="00EE03EF">
        <w:rPr>
          <w:sz w:val="24"/>
          <w:szCs w:val="24"/>
          <w:lang w:val="sk-SK" w:eastAsia="sk-SK"/>
        </w:rPr>
        <w:t xml:space="preserve">nebudú úplné, platobná agentúra pristúpi k vydaniu rozhodnutia o prerušení správneho konania. </w:t>
      </w:r>
    </w:p>
    <w:p w14:paraId="4FA9EB2D" w14:textId="0969EF28" w:rsidR="00885E5F" w:rsidRPr="00EE03EF" w:rsidRDefault="00885E5F" w:rsidP="00FE4591">
      <w:pPr>
        <w:pStyle w:val="Einzug1"/>
        <w:numPr>
          <w:ilvl w:val="0"/>
          <w:numId w:val="53"/>
        </w:numPr>
        <w:tabs>
          <w:tab w:val="left" w:pos="0"/>
        </w:tabs>
        <w:spacing w:after="60"/>
        <w:rPr>
          <w:lang w:val="sk-SK"/>
        </w:rPr>
      </w:pPr>
      <w:r w:rsidRPr="00EE03EF">
        <w:rPr>
          <w:sz w:val="24"/>
          <w:szCs w:val="24"/>
          <w:lang w:val="sk-SK" w:eastAsia="sk-SK"/>
        </w:rPr>
        <w:t>Ak nebudú informácie alebo údaje doplnené v stanovenej lehote alebo nebudú úplné, platobná agentúra rozhodne o</w:t>
      </w:r>
      <w:r w:rsidR="00331FF4" w:rsidRPr="00EE03EF">
        <w:rPr>
          <w:sz w:val="24"/>
          <w:szCs w:val="24"/>
          <w:lang w:val="sk-SK" w:eastAsia="sk-SK"/>
        </w:rPr>
        <w:t> </w:t>
      </w:r>
      <w:r w:rsidRPr="00EE03EF">
        <w:rPr>
          <w:sz w:val="24"/>
          <w:szCs w:val="24"/>
          <w:lang w:val="sk-SK" w:eastAsia="sk-SK"/>
        </w:rPr>
        <w:t xml:space="preserve">zastavení správneho konania. </w:t>
      </w:r>
    </w:p>
    <w:p w14:paraId="44AFFB9C" w14:textId="77777777" w:rsidR="000073A7" w:rsidRPr="00EE03EF" w:rsidRDefault="00885E5F" w:rsidP="00885E5F">
      <w:pPr>
        <w:pStyle w:val="Einzug1"/>
        <w:tabs>
          <w:tab w:val="clear" w:pos="993"/>
          <w:tab w:val="left" w:pos="709"/>
        </w:tabs>
        <w:spacing w:after="60"/>
        <w:ind w:left="0"/>
        <w:rPr>
          <w:b/>
          <w:color w:val="FF0000"/>
          <w:sz w:val="24"/>
          <w:szCs w:val="24"/>
          <w:lang w:val="sk-SK" w:eastAsia="sk-SK"/>
        </w:rPr>
      </w:pPr>
      <w:r w:rsidRPr="00EE03EF">
        <w:rPr>
          <w:sz w:val="24"/>
          <w:szCs w:val="24"/>
          <w:lang w:val="sk-SK" w:eastAsia="sk-SK"/>
        </w:rPr>
        <w:t xml:space="preserve">Platobná agentúra vykoná administratívne kontroly všetkých doručených žiadostí a príloh žiadostí, v prípade potreby vykoná aj kontrolu na mieste u žiadateľa. </w:t>
      </w:r>
      <w:r w:rsidR="000073A7" w:rsidRPr="00EE03EF">
        <w:rPr>
          <w:sz w:val="24"/>
          <w:szCs w:val="24"/>
          <w:lang w:val="sk-SK" w:eastAsia="sk-SK"/>
        </w:rPr>
        <w:t xml:space="preserve">V súlade s výsledkami kontroly na mieste platobná agentúra pridelí alebo nepridelí maximálnu výšku </w:t>
      </w:r>
      <w:r w:rsidR="004D06FE" w:rsidRPr="00EE03EF">
        <w:rPr>
          <w:sz w:val="24"/>
          <w:szCs w:val="24"/>
          <w:lang w:val="sk-SK" w:eastAsia="sk-SK"/>
        </w:rPr>
        <w:t>pomoci.</w:t>
      </w:r>
    </w:p>
    <w:p w14:paraId="2E54567B" w14:textId="77777777" w:rsidR="005D3023" w:rsidRPr="00EE03EF" w:rsidRDefault="005D3023" w:rsidP="00885E5F">
      <w:pPr>
        <w:pStyle w:val="Einzug1"/>
        <w:tabs>
          <w:tab w:val="clear" w:pos="993"/>
          <w:tab w:val="left" w:pos="709"/>
        </w:tabs>
        <w:spacing w:after="60"/>
        <w:ind w:left="0"/>
        <w:rPr>
          <w:b/>
          <w:color w:val="FF0000"/>
          <w:sz w:val="24"/>
          <w:szCs w:val="24"/>
          <w:lang w:val="sk-SK" w:eastAsia="sk-SK"/>
        </w:rPr>
      </w:pPr>
    </w:p>
    <w:p w14:paraId="05830FBC" w14:textId="77777777" w:rsidR="005D3023" w:rsidRPr="00EE03EF" w:rsidRDefault="000073A7" w:rsidP="00885E5F">
      <w:pPr>
        <w:pStyle w:val="Einzug1"/>
        <w:tabs>
          <w:tab w:val="clear" w:pos="993"/>
          <w:tab w:val="left" w:pos="709"/>
        </w:tabs>
        <w:spacing w:after="60"/>
        <w:ind w:left="0"/>
        <w:rPr>
          <w:color w:val="00B050"/>
          <w:sz w:val="24"/>
          <w:szCs w:val="24"/>
          <w:lang w:val="sk-SK" w:eastAsia="sk-SK"/>
        </w:rPr>
      </w:pPr>
      <w:r w:rsidRPr="00EE03EF">
        <w:rPr>
          <w:color w:val="00B050"/>
          <w:sz w:val="24"/>
          <w:szCs w:val="24"/>
          <w:lang w:val="sk-SK" w:eastAsia="sk-SK"/>
        </w:rPr>
        <w:t>Žiadateľ</w:t>
      </w:r>
      <w:r w:rsidR="00885E5F" w:rsidRPr="00EE03EF">
        <w:rPr>
          <w:color w:val="00B050"/>
          <w:sz w:val="24"/>
          <w:szCs w:val="24"/>
          <w:lang w:val="sk-SK" w:eastAsia="sk-SK"/>
        </w:rPr>
        <w:t xml:space="preserve"> zabezpečí</w:t>
      </w:r>
      <w:r w:rsidR="005D3023" w:rsidRPr="00EE03EF">
        <w:rPr>
          <w:color w:val="00B050"/>
          <w:sz w:val="24"/>
          <w:szCs w:val="24"/>
          <w:lang w:val="sk-SK" w:eastAsia="sk-SK"/>
        </w:rPr>
        <w:t>:</w:t>
      </w:r>
      <w:r w:rsidR="00885E5F" w:rsidRPr="00EE03EF">
        <w:rPr>
          <w:color w:val="00B050"/>
          <w:sz w:val="24"/>
          <w:szCs w:val="24"/>
          <w:lang w:val="sk-SK" w:eastAsia="sk-SK"/>
        </w:rPr>
        <w:t xml:space="preserve"> </w:t>
      </w:r>
    </w:p>
    <w:p w14:paraId="0FFF57CC" w14:textId="0E603558" w:rsidR="00885E5F" w:rsidRPr="00EE03EF" w:rsidRDefault="00885E5F" w:rsidP="00FE4591">
      <w:pPr>
        <w:pStyle w:val="Einzug1"/>
        <w:numPr>
          <w:ilvl w:val="0"/>
          <w:numId w:val="54"/>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realizáciu dodávok v súlade s pridelenou individuálnou maximálnou výškou pomoci a prispôsobí množstvá a frekvenciu dodávok mliečnych výrobkov tak, aby zabezpečil </w:t>
      </w:r>
      <w:r w:rsidR="00BA30B5" w:rsidRPr="00EE03EF">
        <w:rPr>
          <w:b/>
          <w:bCs/>
          <w:color w:val="00B050"/>
          <w:sz w:val="24"/>
          <w:szCs w:val="24"/>
          <w:lang w:val="sk-SK" w:eastAsia="sk-SK"/>
        </w:rPr>
        <w:t>dodávky počas všetkých troch realizačných období.</w:t>
      </w:r>
    </w:p>
    <w:p w14:paraId="51D7DEF0" w14:textId="1BEB2532" w:rsidR="00885E5F" w:rsidRPr="00EE03EF" w:rsidRDefault="00885E5F" w:rsidP="00FE4591">
      <w:pPr>
        <w:pStyle w:val="Einzug1"/>
        <w:numPr>
          <w:ilvl w:val="0"/>
          <w:numId w:val="54"/>
        </w:numPr>
        <w:tabs>
          <w:tab w:val="clear" w:pos="993"/>
          <w:tab w:val="left" w:pos="709"/>
        </w:tabs>
        <w:spacing w:after="60"/>
        <w:rPr>
          <w:color w:val="FF0000"/>
          <w:sz w:val="24"/>
          <w:szCs w:val="24"/>
          <w:lang w:val="sk-SK" w:eastAsia="sk-SK"/>
        </w:rPr>
      </w:pPr>
      <w:r w:rsidRPr="00EE03EF">
        <w:rPr>
          <w:color w:val="00B050"/>
          <w:sz w:val="24"/>
          <w:szCs w:val="24"/>
          <w:lang w:val="sk-SK" w:eastAsia="sk-SK"/>
        </w:rPr>
        <w:t xml:space="preserve">realizáciu dodávok všetkým školám, pre ktoré mu bola pridelená maximálna výška pomoci, </w:t>
      </w:r>
      <w:r w:rsidRPr="00EE03EF">
        <w:rPr>
          <w:b/>
          <w:bCs/>
          <w:color w:val="00B050"/>
          <w:sz w:val="24"/>
          <w:szCs w:val="24"/>
          <w:lang w:val="sk-SK" w:eastAsia="sk-SK"/>
        </w:rPr>
        <w:t>najmenej počas 1 realizačného obdobia</w:t>
      </w:r>
      <w:r w:rsidRPr="00EE03EF">
        <w:rPr>
          <w:color w:val="00B050"/>
          <w:sz w:val="24"/>
          <w:szCs w:val="24"/>
          <w:lang w:val="sk-SK" w:eastAsia="sk-SK"/>
        </w:rPr>
        <w:t>.</w:t>
      </w:r>
    </w:p>
    <w:p w14:paraId="0DDBEA03" w14:textId="5A2FE08D" w:rsidR="00BA30B5" w:rsidRPr="00EE03EF" w:rsidRDefault="00BA30B5" w:rsidP="00FE4591">
      <w:pPr>
        <w:pStyle w:val="Einzug1"/>
        <w:numPr>
          <w:ilvl w:val="0"/>
          <w:numId w:val="54"/>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aby </w:t>
      </w:r>
      <w:r w:rsidRPr="00EE03EF">
        <w:rPr>
          <w:b/>
          <w:bCs/>
          <w:color w:val="00B050"/>
          <w:sz w:val="24"/>
          <w:szCs w:val="24"/>
          <w:lang w:val="sk-SK" w:eastAsia="sk-SK"/>
        </w:rPr>
        <w:t>podiel porcií</w:t>
      </w:r>
      <w:r w:rsidRPr="00EE03EF">
        <w:rPr>
          <w:b/>
          <w:bCs/>
          <w:lang w:val="sk-SK"/>
        </w:rPr>
        <w:t xml:space="preserve"> </w:t>
      </w:r>
      <w:r w:rsidRPr="00EE03EF">
        <w:rPr>
          <w:b/>
          <w:bCs/>
          <w:color w:val="00B050"/>
          <w:sz w:val="24"/>
          <w:szCs w:val="24"/>
          <w:lang w:val="sk-SK" w:eastAsia="sk-SK"/>
        </w:rPr>
        <w:t xml:space="preserve">mliečnych výrobkov iných ako konzumné mlieko alebo jeho </w:t>
      </w:r>
      <w:proofErr w:type="spellStart"/>
      <w:r w:rsidRPr="00EE03EF">
        <w:rPr>
          <w:b/>
          <w:bCs/>
          <w:color w:val="00B050"/>
          <w:sz w:val="24"/>
          <w:szCs w:val="24"/>
          <w:lang w:val="sk-SK" w:eastAsia="sk-SK"/>
        </w:rPr>
        <w:t>bezlaktózové</w:t>
      </w:r>
      <w:proofErr w:type="spellEnd"/>
      <w:r w:rsidRPr="00EE03EF">
        <w:rPr>
          <w:b/>
          <w:bCs/>
          <w:color w:val="00B050"/>
          <w:sz w:val="24"/>
          <w:szCs w:val="24"/>
          <w:lang w:val="sk-SK" w:eastAsia="sk-SK"/>
        </w:rPr>
        <w:t xml:space="preserve"> variácie na celkovom množstve porcií mliečnych výrobkov</w:t>
      </w:r>
      <w:r w:rsidRPr="00EE03EF">
        <w:rPr>
          <w:color w:val="00B050"/>
          <w:sz w:val="24"/>
          <w:szCs w:val="24"/>
          <w:lang w:val="sk-SK" w:eastAsia="sk-SK"/>
        </w:rPr>
        <w:t xml:space="preserve">, ktoré sú dodávané jednej škole, </w:t>
      </w:r>
      <w:r w:rsidRPr="00EE03EF">
        <w:rPr>
          <w:b/>
          <w:bCs/>
          <w:color w:val="00B050"/>
          <w:sz w:val="24"/>
          <w:szCs w:val="24"/>
          <w:lang w:val="sk-SK" w:eastAsia="sk-SK"/>
        </w:rPr>
        <w:t>nepresiahol 30 % v žiadnom období</w:t>
      </w:r>
      <w:r w:rsidRPr="00EE03EF">
        <w:rPr>
          <w:color w:val="00B050"/>
          <w:sz w:val="24"/>
          <w:szCs w:val="24"/>
          <w:lang w:val="sk-SK" w:eastAsia="sk-SK"/>
        </w:rPr>
        <w:t>.</w:t>
      </w:r>
    </w:p>
    <w:p w14:paraId="79C66639" w14:textId="602C2D27" w:rsidR="00BA30B5" w:rsidRPr="00EE03EF" w:rsidRDefault="00BA30B5">
      <w:pPr>
        <w:pStyle w:val="Einzug1"/>
        <w:numPr>
          <w:ilvl w:val="0"/>
          <w:numId w:val="54"/>
        </w:numPr>
        <w:tabs>
          <w:tab w:val="clear" w:pos="993"/>
          <w:tab w:val="left" w:pos="709"/>
        </w:tabs>
        <w:spacing w:after="60"/>
        <w:rPr>
          <w:color w:val="00B050"/>
          <w:sz w:val="24"/>
          <w:szCs w:val="24"/>
          <w:lang w:val="sk-SK" w:eastAsia="sk-SK"/>
        </w:rPr>
      </w:pPr>
      <w:r w:rsidRPr="00EE03EF">
        <w:rPr>
          <w:color w:val="00B050"/>
          <w:sz w:val="24"/>
          <w:szCs w:val="24"/>
          <w:lang w:val="sk-SK" w:eastAsia="sk-SK"/>
        </w:rPr>
        <w:t xml:space="preserve">zabezpečí dodávky v množstve max. </w:t>
      </w:r>
      <w:r w:rsidRPr="00EE03EF">
        <w:rPr>
          <w:b/>
          <w:bCs/>
          <w:color w:val="00B050"/>
          <w:sz w:val="24"/>
          <w:szCs w:val="24"/>
          <w:lang w:val="sk-SK" w:eastAsia="sk-SK"/>
        </w:rPr>
        <w:t xml:space="preserve">jedna porcia </w:t>
      </w:r>
      <w:r w:rsidRPr="00EE03EF">
        <w:rPr>
          <w:color w:val="00B050"/>
          <w:sz w:val="24"/>
          <w:szCs w:val="24"/>
          <w:lang w:val="sk-SK" w:eastAsia="sk-SK"/>
        </w:rPr>
        <w:t xml:space="preserve">mliečneho výrobku </w:t>
      </w:r>
      <w:r w:rsidRPr="00EE03EF">
        <w:rPr>
          <w:b/>
          <w:bCs/>
          <w:color w:val="00B050"/>
          <w:sz w:val="24"/>
          <w:szCs w:val="24"/>
          <w:lang w:val="sk-SK" w:eastAsia="sk-SK"/>
        </w:rPr>
        <w:t>na žiaka a</w:t>
      </w:r>
      <w:r w:rsidRPr="00EE03EF">
        <w:rPr>
          <w:color w:val="00B050"/>
          <w:sz w:val="24"/>
          <w:szCs w:val="24"/>
          <w:lang w:val="sk-SK" w:eastAsia="sk-SK"/>
        </w:rPr>
        <w:t xml:space="preserve"> </w:t>
      </w:r>
      <w:r w:rsidRPr="00EE03EF">
        <w:rPr>
          <w:b/>
          <w:bCs/>
          <w:color w:val="00B050"/>
          <w:sz w:val="24"/>
          <w:szCs w:val="24"/>
          <w:lang w:val="sk-SK" w:eastAsia="sk-SK"/>
        </w:rPr>
        <w:t>na školský deň</w:t>
      </w:r>
      <w:r w:rsidRPr="00EE03EF">
        <w:rPr>
          <w:color w:val="00B050"/>
          <w:sz w:val="24"/>
          <w:szCs w:val="24"/>
          <w:lang w:val="sk-SK" w:eastAsia="sk-SK"/>
        </w:rPr>
        <w:t xml:space="preserve"> a to </w:t>
      </w:r>
      <w:r w:rsidRPr="00EE03EF">
        <w:rPr>
          <w:b/>
          <w:bCs/>
          <w:color w:val="00B050"/>
          <w:sz w:val="24"/>
          <w:szCs w:val="24"/>
          <w:lang w:val="sk-SK" w:eastAsia="sk-SK"/>
        </w:rPr>
        <w:t>najviac v maximálnej veľkosti porcie</w:t>
      </w:r>
      <w:r w:rsidRPr="00EE03EF">
        <w:rPr>
          <w:color w:val="00B050"/>
          <w:sz w:val="24"/>
          <w:szCs w:val="24"/>
          <w:lang w:val="sk-SK" w:eastAsia="sk-SK"/>
        </w:rPr>
        <w:t xml:space="preserve"> (v prvom období odporúčame dodávky v množstve max. 2 porcie na žiaka na týždeň).</w:t>
      </w:r>
    </w:p>
    <w:p w14:paraId="61906F02" w14:textId="77777777" w:rsidR="00885E5F" w:rsidRPr="00EE03EF" w:rsidRDefault="00885E5F" w:rsidP="00885E5F">
      <w:pPr>
        <w:pStyle w:val="Einzug1"/>
        <w:tabs>
          <w:tab w:val="clear" w:pos="993"/>
          <w:tab w:val="left" w:pos="709"/>
        </w:tabs>
        <w:spacing w:after="60"/>
        <w:ind w:left="0"/>
        <w:rPr>
          <w:lang w:val="sk-SK"/>
        </w:rPr>
      </w:pPr>
    </w:p>
    <w:p w14:paraId="7CFF870D" w14:textId="1F7BAF27" w:rsidR="00885E5F" w:rsidRPr="00EE03EF" w:rsidRDefault="00885E5F" w:rsidP="00885E5F">
      <w:pPr>
        <w:spacing w:after="60"/>
        <w:jc w:val="both"/>
        <w:rPr>
          <w:bCs/>
        </w:rPr>
      </w:pPr>
      <w:r w:rsidRPr="00EE03EF">
        <w:rPr>
          <w:b/>
          <w:bCs/>
        </w:rPr>
        <w:t>V prípade záujmu o realizáciu sprievodných vzdelávacích opatrení žiadateľ</w:t>
      </w:r>
      <w:r w:rsidR="005F2459" w:rsidRPr="00EE03EF">
        <w:rPr>
          <w:b/>
          <w:bCs/>
        </w:rPr>
        <w:t xml:space="preserve"> pre </w:t>
      </w:r>
      <w:proofErr w:type="spellStart"/>
      <w:r w:rsidR="005F2459" w:rsidRPr="00EE03EF">
        <w:rPr>
          <w:b/>
          <w:bCs/>
        </w:rPr>
        <w:t>zazmluvnené</w:t>
      </w:r>
      <w:proofErr w:type="spellEnd"/>
      <w:r w:rsidR="005F2459" w:rsidRPr="00EE03EF">
        <w:rPr>
          <w:b/>
          <w:bCs/>
        </w:rPr>
        <w:t xml:space="preserve"> školy</w:t>
      </w:r>
      <w:r w:rsidRPr="00EE03EF">
        <w:rPr>
          <w:b/>
          <w:bCs/>
        </w:rPr>
        <w:t xml:space="preserve"> predloží aj</w:t>
      </w:r>
      <w:r w:rsidRPr="00EE03EF">
        <w:rPr>
          <w:bCs/>
        </w:rPr>
        <w:t>:</w:t>
      </w:r>
    </w:p>
    <w:p w14:paraId="71ECEA11" w14:textId="26FEB9CB" w:rsidR="00885E5F" w:rsidRPr="00EE03EF" w:rsidRDefault="00885E5F" w:rsidP="00885E5F">
      <w:pPr>
        <w:spacing w:after="60"/>
        <w:jc w:val="both"/>
        <w:rPr>
          <w:color w:val="000000"/>
        </w:rPr>
      </w:pPr>
      <w:r w:rsidRPr="00EE03EF">
        <w:lastRenderedPageBreak/>
        <w:t xml:space="preserve">a) </w:t>
      </w:r>
      <w:r w:rsidRPr="00EE03EF">
        <w:rPr>
          <w:color w:val="0070C0"/>
          <w:u w:val="single"/>
        </w:rPr>
        <w:t xml:space="preserve">projekt predpokladaných sprievodných vzdelávacích opatrení – </w:t>
      </w:r>
      <w:r w:rsidRPr="00EE03EF">
        <w:rPr>
          <w:i/>
          <w:color w:val="0070C0"/>
          <w:u w:val="single"/>
        </w:rPr>
        <w:t>(Príloha č. 4)</w:t>
      </w:r>
      <w:r w:rsidRPr="00EE03EF">
        <w:rPr>
          <w:color w:val="0070C0"/>
        </w:rPr>
        <w:t xml:space="preserve"> </w:t>
      </w:r>
      <w:r w:rsidRPr="00EE03EF">
        <w:t xml:space="preserve">– detailne opísaný vzhľadom na hlavnú aktivitu i čiastkové aktivity, predpokladaný počet zainteresovaných ľudí, časový harmonogram, počty aktivít, cieľ realizovanej aktivity </w:t>
      </w:r>
      <w:r w:rsidRPr="00EE03EF">
        <w:rPr>
          <w:color w:val="000000"/>
        </w:rPr>
        <w:t>a predpokladaný dopad jeho realizácie, cieľová skupina – veková kategória detí, ktorým je sprievodná činnosť určená, plánovaný počet zúčastnených detí a škôl, kde bude aktivita</w:t>
      </w:r>
      <w:r w:rsidRPr="00EE03EF">
        <w:t xml:space="preserve"> realizovaná, termín, špecifikácia konkrétnych nákladových položiek rozpočtu a stanovenie podielu osobných mzdových nákladov, nákladov na </w:t>
      </w:r>
      <w:r w:rsidRPr="00EE03EF">
        <w:rPr>
          <w:color w:val="000000"/>
        </w:rPr>
        <w:t xml:space="preserve">prepravu a ďalšie náklady vzhľadom na celkový rozpočet projektu; </w:t>
      </w:r>
    </w:p>
    <w:p w14:paraId="28DC8131" w14:textId="719CB771" w:rsidR="00885E5F" w:rsidRPr="00EE03EF" w:rsidRDefault="00885E5F" w:rsidP="00885E5F">
      <w:pPr>
        <w:spacing w:after="60"/>
        <w:jc w:val="both"/>
        <w:rPr>
          <w:color w:val="000000"/>
        </w:rPr>
      </w:pPr>
      <w:r w:rsidRPr="00EE03EF">
        <w:rPr>
          <w:color w:val="000000"/>
        </w:rPr>
        <w:t xml:space="preserve">b) </w:t>
      </w:r>
      <w:r w:rsidRPr="00EE03EF">
        <w:rPr>
          <w:color w:val="0070C0"/>
          <w:u w:val="single"/>
        </w:rPr>
        <w:t>zoznam škôl (</w:t>
      </w:r>
      <w:r w:rsidRPr="00EE03EF">
        <w:rPr>
          <w:i/>
          <w:color w:val="0070C0"/>
          <w:u w:val="single"/>
        </w:rPr>
        <w:t>Príloha č. 2</w:t>
      </w:r>
      <w:r w:rsidRPr="00EE03EF">
        <w:rPr>
          <w:color w:val="0070C0"/>
          <w:u w:val="single"/>
        </w:rPr>
        <w:t>)</w:t>
      </w:r>
      <w:r w:rsidRPr="00EE03EF">
        <w:rPr>
          <w:color w:val="000000"/>
        </w:rPr>
        <w:t>, počty žiakov</w:t>
      </w:r>
      <w:r w:rsidR="004B50EF" w:rsidRPr="00EE03EF">
        <w:rPr>
          <w:color w:val="000000"/>
        </w:rPr>
        <w:t>,</w:t>
      </w:r>
      <w:r w:rsidRPr="00EE03EF">
        <w:rPr>
          <w:color w:val="000000"/>
        </w:rPr>
        <w:t xml:space="preserve"> ktoré budú zapojené do aktivít;</w:t>
      </w:r>
    </w:p>
    <w:p w14:paraId="2E5507BF" w14:textId="5853D840" w:rsidR="00885E5F" w:rsidRPr="00EE03EF" w:rsidRDefault="00885E5F" w:rsidP="00885E5F">
      <w:pPr>
        <w:spacing w:after="60"/>
        <w:jc w:val="both"/>
      </w:pPr>
      <w:r w:rsidRPr="00EE03EF">
        <w:t xml:space="preserve">c) </w:t>
      </w:r>
      <w:r w:rsidRPr="00EE03EF">
        <w:rPr>
          <w:u w:val="single"/>
        </w:rPr>
        <w:t>preukázanie odbornej garancie</w:t>
      </w:r>
      <w:r w:rsidRPr="00EE03EF">
        <w:t xml:space="preserve"> edukačných materiálov</w:t>
      </w:r>
      <w:r w:rsidR="007C0952" w:rsidRPr="00EE03EF">
        <w:t xml:space="preserve"> a</w:t>
      </w:r>
      <w:r w:rsidRPr="00EE03EF">
        <w:t xml:space="preserve"> letákov so zdravotným tvrdením, ktoré budú distribuované do škôl rezortom zdravotníctva (Úradom verejného zdravotníctva SR) v prípade potreby aj rezortom školstva</w:t>
      </w:r>
      <w:r w:rsidRPr="00EE03EF">
        <w:rPr>
          <w:color w:val="000000"/>
        </w:rPr>
        <w:t xml:space="preserve">. </w:t>
      </w:r>
      <w:r w:rsidRPr="00EE03EF">
        <w:t>Predkladá sa so žiadosťou o pomoc.</w:t>
      </w:r>
    </w:p>
    <w:p w14:paraId="0F170727" w14:textId="77777777" w:rsidR="00885E5F" w:rsidRPr="00EE03EF" w:rsidRDefault="00885E5F" w:rsidP="00012933">
      <w:pPr>
        <w:pStyle w:val="Einzug1"/>
        <w:tabs>
          <w:tab w:val="clear" w:pos="993"/>
          <w:tab w:val="left" w:pos="709"/>
        </w:tabs>
        <w:spacing w:before="240" w:after="60"/>
        <w:ind w:left="0"/>
        <w:rPr>
          <w:lang w:val="sk-SK"/>
        </w:rPr>
      </w:pPr>
      <w:r w:rsidRPr="00EE03EF">
        <w:rPr>
          <w:sz w:val="24"/>
          <w:szCs w:val="24"/>
          <w:lang w:val="sk-SK" w:eastAsia="sk-SK"/>
        </w:rPr>
        <w:t xml:space="preserve">Projekty na vykonávanie sprievodných vzdelávacích opatrení podliehajú administratívnej kontrole a následnému </w:t>
      </w:r>
      <w:r w:rsidRPr="00EE03EF">
        <w:rPr>
          <w:b/>
          <w:sz w:val="24"/>
          <w:szCs w:val="24"/>
          <w:lang w:val="sk-SK" w:eastAsia="sk-SK"/>
        </w:rPr>
        <w:t xml:space="preserve">posúdeniu, hodnoteniu a schváleniu </w:t>
      </w:r>
      <w:r w:rsidR="000073A7" w:rsidRPr="00EE03EF">
        <w:rPr>
          <w:b/>
          <w:sz w:val="24"/>
          <w:szCs w:val="24"/>
          <w:lang w:val="sk-SK" w:eastAsia="sk-SK"/>
        </w:rPr>
        <w:t>platobnou agentúrou</w:t>
      </w:r>
      <w:r w:rsidRPr="00EE03EF">
        <w:rPr>
          <w:b/>
          <w:sz w:val="24"/>
          <w:szCs w:val="24"/>
          <w:lang w:val="sk-SK" w:eastAsia="sk-SK"/>
        </w:rPr>
        <w:t xml:space="preserve">. </w:t>
      </w:r>
    </w:p>
    <w:p w14:paraId="6AE22134" w14:textId="06BEF9BF" w:rsidR="00885E5F" w:rsidRPr="00EE03EF" w:rsidRDefault="00885E5F" w:rsidP="00885E5F">
      <w:pPr>
        <w:pStyle w:val="tl2"/>
        <w:jc w:val="both"/>
        <w:rPr>
          <w:b w:val="0"/>
          <w:i w:val="0"/>
        </w:rPr>
      </w:pPr>
      <w:r w:rsidRPr="00EE03EF">
        <w:rPr>
          <w:b w:val="0"/>
          <w:i w:val="0"/>
        </w:rPr>
        <w:t xml:space="preserve">Platobná agentúra zverejní na svojom webovom sídle </w:t>
      </w:r>
      <w:hyperlink r:id="rId65" w:history="1">
        <w:r w:rsidRPr="00EE03EF">
          <w:rPr>
            <w:rStyle w:val="Hypertextovprepojenie"/>
            <w:b w:val="0"/>
            <w:i w:val="0"/>
          </w:rPr>
          <w:t>www.apa.sk</w:t>
        </w:r>
      </w:hyperlink>
      <w:r w:rsidRPr="00EE03EF">
        <w:rPr>
          <w:b w:val="0"/>
          <w:bCs/>
          <w:i w:val="0"/>
        </w:rPr>
        <w:t xml:space="preserve"> </w:t>
      </w:r>
      <w:r w:rsidRPr="00EE03EF">
        <w:rPr>
          <w:i w:val="0"/>
        </w:rPr>
        <w:t xml:space="preserve">do 31. augusta </w:t>
      </w:r>
      <w:r w:rsidR="00811497" w:rsidRPr="00EE03EF">
        <w:rPr>
          <w:i w:val="0"/>
        </w:rPr>
        <w:t>202</w:t>
      </w:r>
      <w:r w:rsidR="00A032D8" w:rsidRPr="00EE03EF">
        <w:rPr>
          <w:i w:val="0"/>
        </w:rPr>
        <w:t>2</w:t>
      </w:r>
      <w:r w:rsidRPr="00EE03EF">
        <w:rPr>
          <w:b w:val="0"/>
          <w:i w:val="0"/>
        </w:rPr>
        <w:t xml:space="preserve"> zoznam schválených žiadateľov a výzvu na predloženie žiadosti o pridelenie maximálnej výšky pomoci. </w:t>
      </w:r>
    </w:p>
    <w:p w14:paraId="0020B331" w14:textId="77777777" w:rsidR="00885E5F" w:rsidRPr="00EE03EF" w:rsidRDefault="00885E5F" w:rsidP="00885E5F"/>
    <w:p w14:paraId="49BB3A68" w14:textId="77777777" w:rsidR="00885E5F" w:rsidRPr="00EE03EF" w:rsidRDefault="00885E5F" w:rsidP="00FE4591">
      <w:pPr>
        <w:pStyle w:val="Nadpis3"/>
        <w:numPr>
          <w:ilvl w:val="1"/>
          <w:numId w:val="20"/>
        </w:numPr>
        <w:suppressAutoHyphens w:val="0"/>
      </w:pPr>
      <w:bookmarkStart w:id="72" w:name="_Toc48229565"/>
      <w:bookmarkEnd w:id="72"/>
      <w:r w:rsidRPr="00EE03EF">
        <w:t xml:space="preserve"> </w:t>
      </w:r>
      <w:bookmarkStart w:id="73" w:name="_Toc144808934"/>
      <w:r w:rsidRPr="00EE03EF">
        <w:t>Oprávnené školy a záväzky škôl</w:t>
      </w:r>
      <w:bookmarkEnd w:id="73"/>
      <w:r w:rsidR="00322BF2" w:rsidRPr="00EE03EF">
        <w:t xml:space="preserve"> </w:t>
      </w:r>
    </w:p>
    <w:p w14:paraId="2EBC8119" w14:textId="77777777" w:rsidR="00885E5F" w:rsidRPr="00EE03EF" w:rsidRDefault="00885E5F" w:rsidP="00885E5F">
      <w:pPr>
        <w:pStyle w:val="Zkladntext2"/>
        <w:spacing w:after="60" w:line="240" w:lineRule="auto"/>
        <w:rPr>
          <w:b/>
          <w:bCs/>
          <w:highlight w:val="yellow"/>
        </w:rPr>
      </w:pPr>
    </w:p>
    <w:p w14:paraId="003CD07C" w14:textId="297CD97B" w:rsidR="0085467F" w:rsidRPr="00EE03EF" w:rsidRDefault="0085467F" w:rsidP="00BC43C0">
      <w:pPr>
        <w:pStyle w:val="Zkladntext2"/>
        <w:spacing w:after="60" w:line="240" w:lineRule="auto"/>
        <w:jc w:val="center"/>
        <w:rPr>
          <w:b/>
          <w:i/>
          <w:smallCaps/>
          <w:color w:val="0070C0"/>
          <w:sz w:val="28"/>
          <w:szCs w:val="28"/>
          <w:lang w:eastAsia="zh-CN"/>
        </w:rPr>
      </w:pPr>
      <w:r w:rsidRPr="00EE03EF">
        <w:rPr>
          <w:b/>
          <w:i/>
          <w:smallCaps/>
          <w:color w:val="0070C0"/>
          <w:sz w:val="28"/>
          <w:szCs w:val="28"/>
          <w:lang w:eastAsia="zh-CN"/>
        </w:rPr>
        <w:t>Ktorým školám môžem ako žiadateľ</w:t>
      </w:r>
      <w:r w:rsidR="00D42895" w:rsidRPr="00EE03EF">
        <w:rPr>
          <w:b/>
          <w:i/>
          <w:smallCaps/>
          <w:color w:val="0070C0"/>
          <w:sz w:val="28"/>
          <w:szCs w:val="28"/>
          <w:lang w:eastAsia="zh-CN"/>
        </w:rPr>
        <w:t xml:space="preserve"> </w:t>
      </w:r>
      <w:r w:rsidRPr="00EE03EF">
        <w:rPr>
          <w:b/>
          <w:i/>
          <w:smallCaps/>
          <w:color w:val="0070C0"/>
          <w:sz w:val="28"/>
          <w:szCs w:val="28"/>
          <w:lang w:eastAsia="zh-CN"/>
        </w:rPr>
        <w:t>dodávať mliečne výrobky zo</w:t>
      </w:r>
      <w:r w:rsidR="00E1413B" w:rsidRPr="00EE03EF">
        <w:rPr>
          <w:b/>
          <w:i/>
          <w:smallCaps/>
          <w:color w:val="0070C0"/>
          <w:sz w:val="28"/>
          <w:szCs w:val="28"/>
          <w:lang w:eastAsia="zh-CN"/>
        </w:rPr>
        <w:t xml:space="preserve"> Š</w:t>
      </w:r>
      <w:r w:rsidRPr="00EE03EF">
        <w:rPr>
          <w:b/>
          <w:i/>
          <w:smallCaps/>
          <w:color w:val="0070C0"/>
          <w:sz w:val="28"/>
          <w:szCs w:val="28"/>
          <w:lang w:eastAsia="zh-CN"/>
        </w:rPr>
        <w:t>kolského programu?</w:t>
      </w:r>
      <w:r w:rsidR="00D42895" w:rsidRPr="00EE03EF">
        <w:rPr>
          <w:b/>
          <w:i/>
          <w:smallCaps/>
          <w:color w:val="0070C0"/>
          <w:sz w:val="28"/>
          <w:szCs w:val="28"/>
          <w:lang w:eastAsia="zh-CN"/>
        </w:rPr>
        <w:t xml:space="preserve"> </w:t>
      </w:r>
      <w:r w:rsidRPr="00EE03EF">
        <w:rPr>
          <w:b/>
          <w:i/>
          <w:smallCaps/>
          <w:color w:val="0070C0"/>
          <w:sz w:val="28"/>
          <w:szCs w:val="28"/>
          <w:lang w:eastAsia="zh-CN"/>
        </w:rPr>
        <w:t xml:space="preserve">Čo musíme ako škola splniť, aby sme mohli odoberať mliečne výrobky zo </w:t>
      </w:r>
      <w:r w:rsidR="00E1413B" w:rsidRPr="00EE03EF">
        <w:rPr>
          <w:b/>
          <w:i/>
          <w:smallCaps/>
          <w:color w:val="0070C0"/>
          <w:sz w:val="28"/>
          <w:szCs w:val="28"/>
          <w:lang w:eastAsia="zh-CN"/>
        </w:rPr>
        <w:t>Š</w:t>
      </w:r>
      <w:r w:rsidRPr="00EE03EF">
        <w:rPr>
          <w:b/>
          <w:i/>
          <w:smallCaps/>
          <w:color w:val="0070C0"/>
          <w:sz w:val="28"/>
          <w:szCs w:val="28"/>
          <w:lang w:eastAsia="zh-CN"/>
        </w:rPr>
        <w:t>kolského programu?</w:t>
      </w:r>
    </w:p>
    <w:p w14:paraId="5D5B36EC" w14:textId="77777777" w:rsidR="00227F60" w:rsidRPr="00EE03EF" w:rsidRDefault="00227F60" w:rsidP="00885E5F">
      <w:pPr>
        <w:pStyle w:val="Zkladntext21"/>
        <w:spacing w:after="60" w:line="240" w:lineRule="auto"/>
        <w:rPr>
          <w:b/>
          <w:bCs/>
        </w:rPr>
      </w:pPr>
    </w:p>
    <w:p w14:paraId="0F56F340" w14:textId="77777777" w:rsidR="00885E5F" w:rsidRPr="00EE03EF" w:rsidRDefault="00885E5F" w:rsidP="00885E5F">
      <w:pPr>
        <w:pStyle w:val="Zkladntext21"/>
        <w:spacing w:after="60" w:line="240" w:lineRule="auto"/>
      </w:pPr>
      <w:r w:rsidRPr="00EE03EF">
        <w:rPr>
          <w:b/>
          <w:bCs/>
        </w:rPr>
        <w:t>Oprávnené školy</w:t>
      </w:r>
      <w:r w:rsidRPr="00EE03EF">
        <w:rPr>
          <w:bCs/>
        </w:rPr>
        <w:t>, pre ktoré je Školský program určený, sú:</w:t>
      </w:r>
    </w:p>
    <w:p w14:paraId="15BE86DD" w14:textId="77777777" w:rsidR="00885E5F" w:rsidRPr="00EE03EF" w:rsidRDefault="00885E5F" w:rsidP="00FE4591">
      <w:pPr>
        <w:pStyle w:val="Zkladntext21"/>
        <w:numPr>
          <w:ilvl w:val="0"/>
          <w:numId w:val="41"/>
        </w:numPr>
        <w:tabs>
          <w:tab w:val="left" w:pos="567"/>
        </w:tabs>
        <w:spacing w:after="60" w:line="240" w:lineRule="auto"/>
        <w:ind w:left="567" w:hanging="425"/>
        <w:jc w:val="both"/>
      </w:pPr>
      <w:r w:rsidRPr="00EE03EF">
        <w:rPr>
          <w:b/>
          <w:bCs/>
          <w:i/>
        </w:rPr>
        <w:t xml:space="preserve">materské školy a základné školy </w:t>
      </w:r>
      <w:r w:rsidRPr="00EE03EF">
        <w:rPr>
          <w:bCs/>
        </w:rPr>
        <w:t>zriadené podľa § 28 a 29 zákona č. 245/2008 Z.</w:t>
      </w:r>
      <w:r w:rsidR="00F71FE3" w:rsidRPr="00EE03EF">
        <w:rPr>
          <w:bCs/>
        </w:rPr>
        <w:t> </w:t>
      </w:r>
      <w:r w:rsidRPr="00EE03EF">
        <w:rPr>
          <w:bCs/>
        </w:rPr>
        <w:t>z. o výchove a vzdelávaní a o zmene a doplnení niektorých zákonov v znení neskorších predpisov (ďalej len „školský zákon“);</w:t>
      </w:r>
    </w:p>
    <w:p w14:paraId="494890FF" w14:textId="35A02597" w:rsidR="00885E5F" w:rsidRPr="00EE03EF" w:rsidRDefault="00885E5F" w:rsidP="00FE4591">
      <w:pPr>
        <w:pStyle w:val="Zkladntext21"/>
        <w:numPr>
          <w:ilvl w:val="0"/>
          <w:numId w:val="41"/>
        </w:numPr>
        <w:tabs>
          <w:tab w:val="left" w:pos="567"/>
        </w:tabs>
        <w:spacing w:after="60" w:line="240" w:lineRule="auto"/>
        <w:ind w:left="567" w:hanging="425"/>
        <w:jc w:val="both"/>
      </w:pPr>
      <w:r w:rsidRPr="00EE03EF">
        <w:rPr>
          <w:b/>
          <w:bCs/>
          <w:i/>
        </w:rPr>
        <w:t xml:space="preserve">školy pre deti alebo žiakov so špeciálnymi výchovno-vzdelávacími potrebami </w:t>
      </w:r>
      <w:r w:rsidRPr="00EE03EF">
        <w:rPr>
          <w:bCs/>
        </w:rPr>
        <w:t>zriadené podľa § 95 ods. 1 a § 104 ods. 1 školského zákona.</w:t>
      </w:r>
    </w:p>
    <w:p w14:paraId="7FEF4FC3" w14:textId="0EE9DA0B" w:rsidR="00885E5F" w:rsidRPr="00EE03EF" w:rsidRDefault="00885E5F" w:rsidP="00012933">
      <w:pPr>
        <w:pStyle w:val="Zkladntext2"/>
        <w:spacing w:before="240" w:after="60" w:line="240" w:lineRule="auto"/>
        <w:jc w:val="both"/>
        <w:rPr>
          <w:bCs/>
        </w:rPr>
      </w:pPr>
      <w:r w:rsidRPr="00EE03EF">
        <w:rPr>
          <w:b/>
          <w:bCs/>
        </w:rPr>
        <w:t xml:space="preserve">Do jednej školy zabezpečuje </w:t>
      </w:r>
      <w:r w:rsidR="000A3BBF" w:rsidRPr="00EE03EF">
        <w:rPr>
          <w:b/>
          <w:bCs/>
        </w:rPr>
        <w:t xml:space="preserve">mliečne výrobky </w:t>
      </w:r>
      <w:r w:rsidR="00A65A3B" w:rsidRPr="00EE03EF">
        <w:rPr>
          <w:b/>
          <w:bCs/>
        </w:rPr>
        <w:t xml:space="preserve">v rámci Školského programu </w:t>
      </w:r>
      <w:r w:rsidRPr="00EE03EF">
        <w:rPr>
          <w:b/>
          <w:bCs/>
        </w:rPr>
        <w:t>len jeden schválený žiadateľ</w:t>
      </w:r>
      <w:r w:rsidR="000A3BBF" w:rsidRPr="00EE03EF">
        <w:rPr>
          <w:b/>
          <w:bCs/>
        </w:rPr>
        <w:t xml:space="preserve"> a to na základe zmluvy</w:t>
      </w:r>
      <w:r w:rsidRPr="00EE03EF">
        <w:rPr>
          <w:b/>
          <w:bCs/>
        </w:rPr>
        <w:t xml:space="preserve">. </w:t>
      </w:r>
      <w:r w:rsidRPr="00EE03EF">
        <w:rPr>
          <w:bCs/>
        </w:rPr>
        <w:t xml:space="preserve">Ak škola resp. zriaďovateľ školy už zmluvu uzatvorila, o tejto skutočnosti informuje </w:t>
      </w:r>
      <w:r w:rsidR="007C0952" w:rsidRPr="00EE03EF">
        <w:rPr>
          <w:bCs/>
        </w:rPr>
        <w:t xml:space="preserve">prípadného </w:t>
      </w:r>
      <w:r w:rsidRPr="00EE03EF">
        <w:rPr>
          <w:bCs/>
        </w:rPr>
        <w:t>ďalšieho žiadateľa.</w:t>
      </w:r>
      <w:r w:rsidRPr="00EE03EF" w:rsidDel="00B24A27">
        <w:rPr>
          <w:b/>
          <w:bCs/>
        </w:rPr>
        <w:t xml:space="preserve"> </w:t>
      </w:r>
    </w:p>
    <w:p w14:paraId="50B1211F" w14:textId="3C5E9AAF" w:rsidR="00885E5F" w:rsidRPr="00EE03EF" w:rsidRDefault="000A3BBF" w:rsidP="00885E5F">
      <w:pPr>
        <w:pStyle w:val="Zkladntext2"/>
        <w:spacing w:after="60" w:line="240" w:lineRule="auto"/>
        <w:jc w:val="both"/>
        <w:rPr>
          <w:b/>
          <w:bCs/>
        </w:rPr>
      </w:pPr>
      <w:r w:rsidRPr="00EE03EF">
        <w:rPr>
          <w:bCs/>
        </w:rPr>
        <w:t>Ak</w:t>
      </w:r>
      <w:r w:rsidR="00885E5F" w:rsidRPr="00EE03EF">
        <w:rPr>
          <w:bCs/>
        </w:rPr>
        <w:t xml:space="preserve"> sa škola resp. zriaďovateľ školy rozhodne realizovať dodávky mliečnych výrobkov cez zariadenie školského stravovania, </w:t>
      </w:r>
      <w:r w:rsidR="00885E5F" w:rsidRPr="00EE03EF">
        <w:rPr>
          <w:b/>
          <w:bCs/>
        </w:rPr>
        <w:t xml:space="preserve">splnomocní ho na jeden školský rok </w:t>
      </w:r>
      <w:r w:rsidR="00885E5F" w:rsidRPr="00EE03EF">
        <w:rPr>
          <w:bCs/>
        </w:rPr>
        <w:t xml:space="preserve">na plnenie všetkých úloh, ktoré vyplývajú z realizácie </w:t>
      </w:r>
      <w:r w:rsidR="00E1413B" w:rsidRPr="00EE03EF">
        <w:rPr>
          <w:bCs/>
        </w:rPr>
        <w:t>Š</w:t>
      </w:r>
      <w:r w:rsidR="00885E5F" w:rsidRPr="00EE03EF">
        <w:rPr>
          <w:bCs/>
        </w:rPr>
        <w:t xml:space="preserve">kolského programu. </w:t>
      </w:r>
      <w:r w:rsidR="00885E5F" w:rsidRPr="00EE03EF">
        <w:rPr>
          <w:bCs/>
          <w:color w:val="0070C0"/>
        </w:rPr>
        <w:t>Čestné vyhlásenie školy</w:t>
      </w:r>
      <w:r w:rsidR="00885E5F" w:rsidRPr="00EE03EF">
        <w:rPr>
          <w:b/>
          <w:bCs/>
          <w:color w:val="0070C0"/>
        </w:rPr>
        <w:t xml:space="preserve"> </w:t>
      </w:r>
      <w:r w:rsidRPr="00EE03EF">
        <w:rPr>
          <w:b/>
          <w:bCs/>
        </w:rPr>
        <w:t>(</w:t>
      </w:r>
      <w:r w:rsidR="00885E5F" w:rsidRPr="00EE03EF">
        <w:rPr>
          <w:b/>
          <w:bCs/>
        </w:rPr>
        <w:t>so zapracovaným splnomocnením pre zariadenie školského stravovania</w:t>
      </w:r>
      <w:r w:rsidR="00885E5F" w:rsidRPr="00EE03EF" w:rsidDel="002F333C">
        <w:rPr>
          <w:b/>
          <w:bCs/>
        </w:rPr>
        <w:t xml:space="preserve"> </w:t>
      </w:r>
      <w:r w:rsidR="00885E5F" w:rsidRPr="00EE03EF">
        <w:rPr>
          <w:b/>
          <w:bCs/>
        </w:rPr>
        <w:t>alebo osobitné splnomocnenie pre zariadenie školského stravovania</w:t>
      </w:r>
      <w:r w:rsidRPr="00EE03EF">
        <w:rPr>
          <w:b/>
          <w:bCs/>
        </w:rPr>
        <w:t>)</w:t>
      </w:r>
      <w:r w:rsidR="00885E5F" w:rsidRPr="00EE03EF" w:rsidDel="002F333C">
        <w:rPr>
          <w:b/>
          <w:bCs/>
        </w:rPr>
        <w:t xml:space="preserve"> </w:t>
      </w:r>
      <w:r w:rsidR="00885E5F" w:rsidRPr="00EE03EF">
        <w:rPr>
          <w:bCs/>
        </w:rPr>
        <w:t>schválený žiadateľ zašle platobnej agentúre spolu so žiadosťou o pridelenie maximálnej výšky pomoci.</w:t>
      </w:r>
    </w:p>
    <w:p w14:paraId="365070A3" w14:textId="77777777" w:rsidR="000A3BBF" w:rsidRPr="00EE03EF" w:rsidRDefault="00885E5F" w:rsidP="00012933">
      <w:pPr>
        <w:spacing w:before="240" w:after="60"/>
        <w:jc w:val="both"/>
      </w:pPr>
      <w:r w:rsidRPr="00EE03EF">
        <w:rPr>
          <w:b/>
        </w:rPr>
        <w:t>Každá zásobovaná škola</w:t>
      </w:r>
      <w:r w:rsidRPr="00EE03EF">
        <w:t xml:space="preserve"> vyplní a potvrdí </w:t>
      </w:r>
      <w:r w:rsidR="000A3BBF" w:rsidRPr="00EE03EF">
        <w:rPr>
          <w:u w:val="single"/>
        </w:rPr>
        <w:t>na začiatku školského roka</w:t>
      </w:r>
      <w:r w:rsidR="000A3BBF" w:rsidRPr="00EE03EF">
        <w:t xml:space="preserve"> </w:t>
      </w:r>
      <w:r w:rsidR="000A3BBF" w:rsidRPr="00EE03EF">
        <w:rPr>
          <w:color w:val="0070C0"/>
        </w:rPr>
        <w:t>Č</w:t>
      </w:r>
      <w:r w:rsidRPr="00EE03EF">
        <w:rPr>
          <w:color w:val="0070C0"/>
        </w:rPr>
        <w:t xml:space="preserve">estné vyhlásenie školy </w:t>
      </w:r>
      <w:r w:rsidRPr="00EE03EF">
        <w:t>na predpísanom tlačive (</w:t>
      </w:r>
      <w:r w:rsidRPr="00EE03EF">
        <w:rPr>
          <w:i/>
          <w:color w:val="0070C0"/>
        </w:rPr>
        <w:t>Príloha č. 3</w:t>
      </w:r>
      <w:r w:rsidRPr="00EE03EF">
        <w:t>)</w:t>
      </w:r>
      <w:r w:rsidR="000A3BBF" w:rsidRPr="00EE03EF">
        <w:t xml:space="preserve"> a potvrdené ho pošle svojmu dodávateľovi (žiadateľovi).</w:t>
      </w:r>
    </w:p>
    <w:p w14:paraId="46FDF6E7" w14:textId="1460F861" w:rsidR="000A3BBF" w:rsidRPr="00EE03EF" w:rsidRDefault="000A3BBF">
      <w:pPr>
        <w:spacing w:after="60"/>
        <w:jc w:val="both"/>
      </w:pPr>
      <w:r w:rsidRPr="00EE03EF">
        <w:t>V čestnom vyhlásení sa škola zaväzuje, že</w:t>
      </w:r>
      <w:r w:rsidR="00885E5F" w:rsidRPr="00EE03EF">
        <w:t>:</w:t>
      </w:r>
    </w:p>
    <w:p w14:paraId="17F5E605" w14:textId="77777777" w:rsidR="00885E5F" w:rsidRPr="00EE03EF" w:rsidRDefault="00885E5F" w:rsidP="00EE03EF">
      <w:pPr>
        <w:numPr>
          <w:ilvl w:val="0"/>
          <w:numId w:val="26"/>
        </w:numPr>
        <w:tabs>
          <w:tab w:val="clear" w:pos="720"/>
          <w:tab w:val="num" w:pos="851"/>
        </w:tabs>
        <w:suppressAutoHyphens w:val="0"/>
        <w:ind w:left="567" w:hanging="567"/>
        <w:jc w:val="both"/>
      </w:pPr>
      <w:r w:rsidRPr="00EE03EF">
        <w:t xml:space="preserve">sa zúčastní </w:t>
      </w:r>
      <w:r w:rsidR="00E1413B" w:rsidRPr="00EE03EF">
        <w:t>Š</w:t>
      </w:r>
      <w:r w:rsidRPr="00EE03EF">
        <w:t>kolského programu a uvedie činnosti, ktoré jej žiadateľ plánuje zabezpečovať podľa § 1 písm. a) až c) NV č. 200/2019 Z. z.;</w:t>
      </w:r>
    </w:p>
    <w:p w14:paraId="64175E77" w14:textId="67255BAE" w:rsidR="00885E5F" w:rsidRPr="00EE03EF" w:rsidRDefault="00885E5F" w:rsidP="00EE03EF">
      <w:pPr>
        <w:numPr>
          <w:ilvl w:val="0"/>
          <w:numId w:val="26"/>
        </w:numPr>
        <w:tabs>
          <w:tab w:val="clear" w:pos="720"/>
          <w:tab w:val="num" w:pos="851"/>
        </w:tabs>
        <w:suppressAutoHyphens w:val="0"/>
        <w:ind w:left="567" w:hanging="567"/>
        <w:jc w:val="both"/>
      </w:pPr>
      <w:r w:rsidRPr="00EE03EF">
        <w:lastRenderedPageBreak/>
        <w:t>bude viesť oddelenú evidenciu o dodávkach, spotrebe a úhradách za mliečne výrobky, na ktoré sa vzťahuje pomoc</w:t>
      </w:r>
      <w:r w:rsidR="00A032D8" w:rsidRPr="00EE03EF">
        <w:t xml:space="preserve"> aj v prípade, že sa program nebude realizovať cez školské jedálne</w:t>
      </w:r>
      <w:r w:rsidRPr="00EE03EF">
        <w:t>;</w:t>
      </w:r>
    </w:p>
    <w:p w14:paraId="6F8FF463" w14:textId="1F3B1621" w:rsidR="00885E5F" w:rsidRPr="00EE03EF" w:rsidRDefault="00885E5F" w:rsidP="00EE03EF">
      <w:pPr>
        <w:numPr>
          <w:ilvl w:val="0"/>
          <w:numId w:val="26"/>
        </w:numPr>
        <w:tabs>
          <w:tab w:val="clear" w:pos="720"/>
          <w:tab w:val="num" w:pos="851"/>
        </w:tabs>
        <w:suppressAutoHyphens w:val="0"/>
        <w:ind w:left="567" w:hanging="567"/>
        <w:jc w:val="both"/>
      </w:pPr>
      <w:r w:rsidRPr="00EE03EF">
        <w:t>nebude používať mliečne výrobky na prípravu jedál;</w:t>
      </w:r>
    </w:p>
    <w:p w14:paraId="009F6F28" w14:textId="38CCA364" w:rsidR="00885E5F" w:rsidRPr="00EE03EF" w:rsidRDefault="00885E5F" w:rsidP="00EE03EF">
      <w:pPr>
        <w:numPr>
          <w:ilvl w:val="0"/>
          <w:numId w:val="26"/>
        </w:numPr>
        <w:tabs>
          <w:tab w:val="clear" w:pos="720"/>
          <w:tab w:val="num" w:pos="851"/>
        </w:tabs>
        <w:suppressAutoHyphens w:val="0"/>
        <w:ind w:left="567" w:hanging="567"/>
        <w:jc w:val="both"/>
      </w:pPr>
      <w:r w:rsidRPr="00EE03EF">
        <w:t>je jej známe, že pri platbe žiakom/rodičom za mliečne výrobky dodané v</w:t>
      </w:r>
      <w:r w:rsidR="00F71FE3" w:rsidRPr="00EE03EF">
        <w:t> </w:t>
      </w:r>
      <w:r w:rsidRPr="00EE03EF">
        <w:t>rámci tohto programu do škôl sa neprekročí najvyššia úhrada stanovená podľa prílohy č. 1 NV č. 200/2019 Z. z. platená žiakom/rodičom, ktorú v zastúpení vykoná škola;</w:t>
      </w:r>
    </w:p>
    <w:p w14:paraId="7F78084D" w14:textId="5DB2566A" w:rsidR="00885E5F" w:rsidRPr="00EE03EF" w:rsidRDefault="00885E5F" w:rsidP="00EE03EF">
      <w:pPr>
        <w:numPr>
          <w:ilvl w:val="0"/>
          <w:numId w:val="26"/>
        </w:numPr>
        <w:tabs>
          <w:tab w:val="clear" w:pos="720"/>
          <w:tab w:val="num" w:pos="851"/>
        </w:tabs>
        <w:suppressAutoHyphens w:val="0"/>
        <w:ind w:left="567" w:hanging="567"/>
        <w:jc w:val="both"/>
      </w:pPr>
      <w:r w:rsidRPr="00EE03EF">
        <w:t>zabezpečí, že mliečne výrobky budú spĺňať predpísané požiadavky na kvalitu, bezpečnosť a nebudú vykazovať zjavné kvalitatívne nedostatky zapríčinené dlhodobým nevhodným skladovaním mliečnych výrobkov;</w:t>
      </w:r>
    </w:p>
    <w:p w14:paraId="3AE369B6" w14:textId="20E9CC7C" w:rsidR="00885E5F" w:rsidRPr="00EE03EF" w:rsidRDefault="00885E5F" w:rsidP="00EE03EF">
      <w:pPr>
        <w:numPr>
          <w:ilvl w:val="0"/>
          <w:numId w:val="26"/>
        </w:numPr>
        <w:tabs>
          <w:tab w:val="clear" w:pos="720"/>
          <w:tab w:val="num" w:pos="851"/>
        </w:tabs>
        <w:suppressAutoHyphens w:val="0"/>
        <w:ind w:left="567" w:hanging="567"/>
        <w:jc w:val="both"/>
      </w:pPr>
      <w:r w:rsidRPr="00EE03EF">
        <w:rPr>
          <w:bCs/>
        </w:rPr>
        <w:t xml:space="preserve">poskytne žiadateľovi informácie o prijatých a spotrebovaných množstvách </w:t>
      </w:r>
      <w:r w:rsidRPr="00EE03EF">
        <w:t xml:space="preserve">mliečnych výrobkov </w:t>
      </w:r>
      <w:r w:rsidRPr="00EE03EF">
        <w:rPr>
          <w:bCs/>
        </w:rPr>
        <w:t>žiakmi</w:t>
      </w:r>
      <w:r w:rsidR="00A032D8" w:rsidRPr="00EE03EF">
        <w:t xml:space="preserve"> </w:t>
      </w:r>
      <w:r w:rsidR="00A032D8" w:rsidRPr="00EE03EF">
        <w:rPr>
          <w:bCs/>
        </w:rPr>
        <w:t>včas, aby mohol podať žiadosť o poskytnutie pomoci</w:t>
      </w:r>
      <w:r w:rsidRPr="00EE03EF">
        <w:rPr>
          <w:bCs/>
        </w:rPr>
        <w:t>;</w:t>
      </w:r>
    </w:p>
    <w:p w14:paraId="415B342C" w14:textId="77777777" w:rsidR="00885E5F" w:rsidRPr="00EE03EF" w:rsidRDefault="00885E5F" w:rsidP="00EE03EF">
      <w:pPr>
        <w:numPr>
          <w:ilvl w:val="0"/>
          <w:numId w:val="26"/>
        </w:numPr>
        <w:tabs>
          <w:tab w:val="clear" w:pos="720"/>
          <w:tab w:val="num" w:pos="851"/>
        </w:tabs>
        <w:suppressAutoHyphens w:val="0"/>
        <w:ind w:left="567" w:hanging="567"/>
        <w:jc w:val="both"/>
        <w:rPr>
          <w:bCs/>
        </w:rPr>
      </w:pPr>
      <w:r w:rsidRPr="00EE03EF">
        <w:t>písomne oznámi žiadateľovi každú zmenu údajov</w:t>
      </w:r>
      <w:r w:rsidRPr="00EE03EF">
        <w:rPr>
          <w:bCs/>
        </w:rPr>
        <w:t>;</w:t>
      </w:r>
    </w:p>
    <w:p w14:paraId="62ED59A5" w14:textId="77777777" w:rsidR="00885E5F" w:rsidRPr="00EE03EF" w:rsidRDefault="00885E5F" w:rsidP="00EE03EF">
      <w:pPr>
        <w:numPr>
          <w:ilvl w:val="0"/>
          <w:numId w:val="26"/>
        </w:numPr>
        <w:tabs>
          <w:tab w:val="clear" w:pos="720"/>
          <w:tab w:val="num" w:pos="851"/>
        </w:tabs>
        <w:suppressAutoHyphens w:val="0"/>
        <w:ind w:left="567" w:hanging="567"/>
        <w:jc w:val="both"/>
        <w:rPr>
          <w:bCs/>
        </w:rPr>
      </w:pPr>
      <w:r w:rsidRPr="00EE03EF">
        <w:rPr>
          <w:bCs/>
        </w:rPr>
        <w:t xml:space="preserve">umožní vykonanie akejkoľvek kontroly oprávneným osobám v súvislosti </w:t>
      </w:r>
      <w:r w:rsidRPr="00EE03EF">
        <w:rPr>
          <w:bCs/>
        </w:rPr>
        <w:br/>
        <w:t xml:space="preserve">so správnym vykonávaním </w:t>
      </w:r>
      <w:r w:rsidR="00E1413B" w:rsidRPr="00EE03EF">
        <w:rPr>
          <w:bCs/>
        </w:rPr>
        <w:t>Š</w:t>
      </w:r>
      <w:r w:rsidRPr="00EE03EF">
        <w:rPr>
          <w:bCs/>
        </w:rPr>
        <w:t>kolského programu;</w:t>
      </w:r>
    </w:p>
    <w:p w14:paraId="4694EABA" w14:textId="44566B44" w:rsidR="00885E5F" w:rsidRPr="00EE03EF" w:rsidRDefault="00885E5F" w:rsidP="00EE03EF">
      <w:pPr>
        <w:numPr>
          <w:ilvl w:val="0"/>
          <w:numId w:val="26"/>
        </w:numPr>
        <w:tabs>
          <w:tab w:val="clear" w:pos="720"/>
          <w:tab w:val="num" w:pos="851"/>
        </w:tabs>
        <w:suppressAutoHyphens w:val="0"/>
        <w:ind w:left="567" w:hanging="567"/>
        <w:jc w:val="both"/>
        <w:rPr>
          <w:bCs/>
        </w:rPr>
      </w:pPr>
      <w:r w:rsidRPr="00EE03EF">
        <w:rPr>
          <w:bCs/>
        </w:rPr>
        <w:t xml:space="preserve">dodávky </w:t>
      </w:r>
      <w:r w:rsidRPr="00EE03EF">
        <w:t>mliečnych výrobkov</w:t>
      </w:r>
      <w:r w:rsidRPr="00EE03EF">
        <w:rPr>
          <w:bCs/>
        </w:rPr>
        <w:t xml:space="preserve"> schválené podľa zoznamu v rámci tohto programu bude odoberať len od jedného žiadateľa (ďalej ako aj „dodávateľ“) a</w:t>
      </w:r>
      <w:r w:rsidR="00F71FE3" w:rsidRPr="00EE03EF">
        <w:rPr>
          <w:bCs/>
        </w:rPr>
        <w:t> </w:t>
      </w:r>
      <w:r w:rsidRPr="00EE03EF">
        <w:rPr>
          <w:bCs/>
        </w:rPr>
        <w:t>poskytovať v súlade s týmto programom a nad rámec bežného stravovania;</w:t>
      </w:r>
    </w:p>
    <w:p w14:paraId="11E79D89" w14:textId="425DEEB6" w:rsidR="00A032D8" w:rsidRPr="00EE03EF" w:rsidRDefault="00A032D8" w:rsidP="00EE03EF">
      <w:pPr>
        <w:numPr>
          <w:ilvl w:val="0"/>
          <w:numId w:val="26"/>
        </w:numPr>
        <w:tabs>
          <w:tab w:val="clear" w:pos="720"/>
          <w:tab w:val="num" w:pos="851"/>
        </w:tabs>
        <w:suppressAutoHyphens w:val="0"/>
        <w:ind w:left="567" w:hanging="567"/>
        <w:jc w:val="both"/>
        <w:rPr>
          <w:bCs/>
        </w:rPr>
      </w:pPr>
      <w:r w:rsidRPr="00EE03EF">
        <w:rPr>
          <w:bCs/>
        </w:rPr>
        <w:t>pre svojich zmluvných žiakov zabezpečí, aby sa zúčastnili sprievodných vzdelávacích opatrení;</w:t>
      </w:r>
    </w:p>
    <w:p w14:paraId="59FDCEF7" w14:textId="289BA23F" w:rsidR="00885E5F" w:rsidRPr="00EE03EF" w:rsidRDefault="00885E5F" w:rsidP="00EE03EF">
      <w:pPr>
        <w:numPr>
          <w:ilvl w:val="0"/>
          <w:numId w:val="26"/>
        </w:numPr>
        <w:tabs>
          <w:tab w:val="clear" w:pos="720"/>
          <w:tab w:val="num" w:pos="851"/>
          <w:tab w:val="num" w:pos="1134"/>
        </w:tabs>
        <w:suppressAutoHyphens w:val="0"/>
        <w:ind w:left="567" w:hanging="567"/>
        <w:jc w:val="both"/>
        <w:rPr>
          <w:bCs/>
        </w:rPr>
      </w:pPr>
      <w:r w:rsidRPr="00EE03EF">
        <w:t>má pre príslušný školský rok uzatvorenú zmluvu len s jedným dodávateľom</w:t>
      </w:r>
      <w:r w:rsidR="00A032D8" w:rsidRPr="00EE03EF">
        <w:t xml:space="preserve"> na dodávky mliečnych výrobkov</w:t>
      </w:r>
      <w:r w:rsidRPr="00EE03EF">
        <w:t>.</w:t>
      </w:r>
    </w:p>
    <w:p w14:paraId="78F9BB0F" w14:textId="0B14ED36" w:rsidR="00885E5F" w:rsidRPr="00EE03EF" w:rsidRDefault="000A3BBF" w:rsidP="00227F60">
      <w:pPr>
        <w:spacing w:before="240"/>
        <w:jc w:val="both"/>
      </w:pPr>
      <w:r w:rsidRPr="00EE03EF">
        <w:rPr>
          <w:u w:val="single"/>
        </w:rPr>
        <w:t xml:space="preserve">Po realizácii dodávok mliečnych výrobkov </w:t>
      </w:r>
      <w:r w:rsidRPr="00EE03EF">
        <w:t xml:space="preserve">za jednotlivé realizačné obdobia škola vyplní </w:t>
      </w:r>
      <w:r w:rsidRPr="00EE03EF">
        <w:rPr>
          <w:color w:val="0070C0"/>
        </w:rPr>
        <w:t>Hlásenie školy o spotrebe mliečnych výrobkov</w:t>
      </w:r>
      <w:r w:rsidR="00324467" w:rsidRPr="00EE03EF">
        <w:rPr>
          <w:color w:val="0070C0"/>
        </w:rPr>
        <w:t xml:space="preserve"> a realizácii ostatných činností</w:t>
      </w:r>
      <w:r w:rsidRPr="00EE03EF">
        <w:rPr>
          <w:color w:val="0070C0"/>
        </w:rPr>
        <w:t xml:space="preserve"> (</w:t>
      </w:r>
      <w:r w:rsidRPr="00EE03EF">
        <w:rPr>
          <w:i/>
          <w:color w:val="0070C0"/>
        </w:rPr>
        <w:t>Príloha č. 7)</w:t>
      </w:r>
      <w:r w:rsidRPr="00EE03EF">
        <w:rPr>
          <w:i/>
        </w:rPr>
        <w:t xml:space="preserve"> </w:t>
      </w:r>
      <w:r w:rsidRPr="00EE03EF">
        <w:t xml:space="preserve">a zašle ho svojmu dodávateľovi (žiadateľovi). </w:t>
      </w:r>
      <w:r w:rsidRPr="00EE03EF">
        <w:rPr>
          <w:color w:val="0070C0"/>
        </w:rPr>
        <w:t>Hlásenie školy</w:t>
      </w:r>
      <w:r w:rsidRPr="00EE03EF">
        <w:t xml:space="preserve"> predloží žiadateľ k žiadosti o poskytnutie pomoci za každú zabezpečovanú školu zo svojho zoznamu.</w:t>
      </w:r>
      <w:r w:rsidR="00A032D8" w:rsidRPr="00EE03EF">
        <w:t xml:space="preserve"> Do hlásenia školy je potrebné zapisovať </w:t>
      </w:r>
      <w:r w:rsidR="00A032D8" w:rsidRPr="00EE03EF">
        <w:rPr>
          <w:b/>
          <w:bCs/>
          <w:u w:val="single"/>
        </w:rPr>
        <w:t>spotrebované</w:t>
      </w:r>
      <w:r w:rsidR="00A032D8" w:rsidRPr="00EE03EF">
        <w:rPr>
          <w:u w:val="single"/>
        </w:rPr>
        <w:t>, nie dodané množstvá mliečnych výrobkov</w:t>
      </w:r>
      <w:r w:rsidR="00A032D8" w:rsidRPr="00EE03EF">
        <w:t>. V prípadoch, kedy dodávka obsahuj</w:t>
      </w:r>
      <w:r w:rsidR="001F0198" w:rsidRPr="00EE03EF">
        <w:t xml:space="preserve">e akýmkoľvek spôsobom </w:t>
      </w:r>
      <w:r w:rsidR="001F0198" w:rsidRPr="00EE03EF">
        <w:rPr>
          <w:u w:val="single"/>
        </w:rPr>
        <w:t>poškodené alebo</w:t>
      </w:r>
      <w:r w:rsidR="00A032D8" w:rsidRPr="00EE03EF">
        <w:rPr>
          <w:u w:val="single"/>
        </w:rPr>
        <w:t xml:space="preserve"> nekvalitné </w:t>
      </w:r>
      <w:r w:rsidR="001F0198" w:rsidRPr="00EE03EF">
        <w:rPr>
          <w:u w:val="single"/>
        </w:rPr>
        <w:t>množstvá mliečnych výrobkov</w:t>
      </w:r>
      <w:r w:rsidR="00A032D8" w:rsidRPr="00EE03EF">
        <w:rPr>
          <w:u w:val="single"/>
        </w:rPr>
        <w:t xml:space="preserve"> a nie je možné ich rozdať žiakom</w:t>
      </w:r>
      <w:r w:rsidR="00A032D8" w:rsidRPr="00EE03EF">
        <w:t xml:space="preserve">, je vhodné využiť </w:t>
      </w:r>
      <w:r w:rsidR="00A032D8" w:rsidRPr="00EE03EF">
        <w:rPr>
          <w:b/>
        </w:rPr>
        <w:t>reklamáciu</w:t>
      </w:r>
      <w:r w:rsidR="00A032D8" w:rsidRPr="00EE03EF">
        <w:t xml:space="preserve"> alebo </w:t>
      </w:r>
      <w:r w:rsidR="00A032D8" w:rsidRPr="00EE03EF">
        <w:rPr>
          <w:b/>
        </w:rPr>
        <w:t>dobropis</w:t>
      </w:r>
      <w:r w:rsidR="00A032D8" w:rsidRPr="00EE03EF">
        <w:t xml:space="preserve">. Takéto </w:t>
      </w:r>
      <w:r w:rsidR="001F0198" w:rsidRPr="00EE03EF">
        <w:t>množstvá</w:t>
      </w:r>
      <w:r w:rsidR="00A032D8" w:rsidRPr="00EE03EF">
        <w:t xml:space="preserve"> </w:t>
      </w:r>
      <w:r w:rsidR="001F0198" w:rsidRPr="00EE03EF">
        <w:t>š</w:t>
      </w:r>
      <w:r w:rsidR="00A032D8" w:rsidRPr="00EE03EF">
        <w:t xml:space="preserve">kolských výrobkov </w:t>
      </w:r>
      <w:r w:rsidR="00A032D8" w:rsidRPr="00EE03EF">
        <w:rPr>
          <w:u w:val="single"/>
        </w:rPr>
        <w:t xml:space="preserve">nie sú oprávnené na pomoc a nie je možné ich zarátavať do </w:t>
      </w:r>
      <w:r w:rsidR="00A032D8" w:rsidRPr="00EE03EF">
        <w:rPr>
          <w:color w:val="0070C0"/>
          <w:u w:val="single"/>
        </w:rPr>
        <w:t>hlásení škôl</w:t>
      </w:r>
      <w:r w:rsidR="00A032D8" w:rsidRPr="00EE03EF">
        <w:rPr>
          <w:u w:val="single"/>
        </w:rPr>
        <w:t>.</w:t>
      </w:r>
    </w:p>
    <w:p w14:paraId="022AA77F" w14:textId="77777777" w:rsidR="00194FED" w:rsidRPr="00EE03EF" w:rsidRDefault="00194FED" w:rsidP="00701346">
      <w:pPr>
        <w:spacing w:after="120"/>
        <w:jc w:val="both"/>
        <w:rPr>
          <w:color w:val="00B050"/>
        </w:rPr>
      </w:pPr>
    </w:p>
    <w:p w14:paraId="55FFE87F" w14:textId="024C7134" w:rsidR="00701346" w:rsidRPr="00EE03EF" w:rsidRDefault="00701346" w:rsidP="00701346">
      <w:pPr>
        <w:spacing w:after="120"/>
        <w:jc w:val="both"/>
        <w:rPr>
          <w:color w:val="00B050"/>
        </w:rPr>
      </w:pPr>
      <w:r w:rsidRPr="00EE03EF">
        <w:rPr>
          <w:color w:val="00B050"/>
          <w:u w:val="single"/>
        </w:rPr>
        <w:t xml:space="preserve">V prípade opráv v </w:t>
      </w:r>
      <w:r w:rsidRPr="00EE03EF">
        <w:rPr>
          <w:color w:val="4472C4" w:themeColor="accent5"/>
          <w:u w:val="single"/>
        </w:rPr>
        <w:t>hlásení školy</w:t>
      </w:r>
      <w:r w:rsidRPr="00EE03EF">
        <w:rPr>
          <w:color w:val="4472C4" w:themeColor="accent5"/>
        </w:rPr>
        <w:t xml:space="preserve"> </w:t>
      </w:r>
      <w:r w:rsidRPr="00EE03EF">
        <w:rPr>
          <w:color w:val="00B050"/>
        </w:rPr>
        <w:t>musí byť vykonaná oprava vo všetkých kópiách hlásení.</w:t>
      </w:r>
      <w:r w:rsidR="00C1577C" w:rsidRPr="00EE03EF">
        <w:rPr>
          <w:color w:val="00B050"/>
        </w:rPr>
        <w:t xml:space="preserve"> </w:t>
      </w:r>
      <w:r w:rsidR="00C1577C" w:rsidRPr="00EE03EF">
        <w:rPr>
          <w:color w:val="00B050"/>
        </w:rPr>
        <w:br/>
      </w:r>
      <w:r w:rsidRPr="00EE03EF">
        <w:rPr>
          <w:color w:val="00B050"/>
        </w:rPr>
        <w:t xml:space="preserve">Nie je prípustné opravovať doklady bez vedomia školy. Preto pri oprave </w:t>
      </w:r>
      <w:r w:rsidRPr="00EE03EF">
        <w:rPr>
          <w:color w:val="4472C4" w:themeColor="accent5"/>
        </w:rPr>
        <w:t xml:space="preserve">hlásenia školy </w:t>
      </w:r>
      <w:r w:rsidRPr="00EE03EF">
        <w:rPr>
          <w:color w:val="00B050"/>
        </w:rPr>
        <w:t xml:space="preserve">požadujeme vždy predkladať opravené doklady riadne podpísané a potvrdené </w:t>
      </w:r>
      <w:r w:rsidR="00FE4591" w:rsidRPr="00EE03EF">
        <w:rPr>
          <w:color w:val="00B050"/>
        </w:rPr>
        <w:t>školou</w:t>
      </w:r>
      <w:r w:rsidRPr="00EE03EF">
        <w:rPr>
          <w:color w:val="00B050"/>
        </w:rPr>
        <w:t xml:space="preserve">. V prípade nedodržania týchto postupov môže dôjsť k zisteniu pri KNM, že </w:t>
      </w:r>
      <w:r w:rsidRPr="00EE03EF">
        <w:rPr>
          <w:color w:val="4472C4" w:themeColor="accent5"/>
        </w:rPr>
        <w:t xml:space="preserve">hlásenie školy </w:t>
      </w:r>
      <w:r w:rsidRPr="00EE03EF">
        <w:rPr>
          <w:color w:val="00B050"/>
        </w:rPr>
        <w:t xml:space="preserve">u žiadateľa či školy a predložené </w:t>
      </w:r>
      <w:r w:rsidR="00384F2F" w:rsidRPr="00EE03EF">
        <w:rPr>
          <w:color w:val="00B050"/>
        </w:rPr>
        <w:t xml:space="preserve">platobnej agentúre </w:t>
      </w:r>
      <w:r w:rsidRPr="00EE03EF">
        <w:rPr>
          <w:color w:val="00B050"/>
        </w:rPr>
        <w:t xml:space="preserve">nie sú totožné. </w:t>
      </w:r>
      <w:r w:rsidRPr="00EE03EF">
        <w:rPr>
          <w:b/>
          <w:color w:val="00B050"/>
        </w:rPr>
        <w:t xml:space="preserve">To môže byť dôvodom pre ďalšie šetrenie a zníženie pomoci, prípadne odobratie schválenia žiadateľa </w:t>
      </w:r>
      <w:r w:rsidR="00194FED" w:rsidRPr="00EE03EF">
        <w:rPr>
          <w:b/>
          <w:color w:val="00B050"/>
        </w:rPr>
        <w:br/>
      </w:r>
      <w:r w:rsidRPr="00EE03EF">
        <w:rPr>
          <w:b/>
          <w:color w:val="00B050"/>
        </w:rPr>
        <w:t>pre porušovanie pravidiel programu.</w:t>
      </w:r>
    </w:p>
    <w:p w14:paraId="428E3A83" w14:textId="499F8C91" w:rsidR="00701346" w:rsidRDefault="00885E5F" w:rsidP="00012933">
      <w:pPr>
        <w:spacing w:before="240"/>
        <w:jc w:val="both"/>
      </w:pPr>
      <w:r w:rsidRPr="00EE03EF">
        <w:t>Škola uvedie vo všetkých formulároch (</w:t>
      </w:r>
      <w:r w:rsidRPr="00EE03EF">
        <w:rPr>
          <w:i/>
          <w:color w:val="0070C0"/>
        </w:rPr>
        <w:t>Príloha č. 3, Príloha č. 7</w:t>
      </w:r>
      <w:r w:rsidRPr="00EE03EF">
        <w:t>) svoje jedinečné identifikačné číslo – kód školy</w:t>
      </w:r>
      <w:r w:rsidR="007536E6" w:rsidRPr="00EE03EF">
        <w:t xml:space="preserve"> EDUID</w:t>
      </w:r>
      <w:r w:rsidRPr="00EE03EF">
        <w:t>. Všetky kódy sú uvedené na stránke Ministerstva školstva vedy, výskumu a</w:t>
      </w:r>
      <w:r w:rsidR="007536E6" w:rsidRPr="00EE03EF">
        <w:t> </w:t>
      </w:r>
      <w:r w:rsidRPr="00EE03EF">
        <w:t>športu</w:t>
      </w:r>
      <w:r w:rsidR="007536E6" w:rsidRPr="00EE03EF">
        <w:t xml:space="preserve"> Slovenskej republiky</w:t>
      </w:r>
      <w:r w:rsidRPr="00EE03EF">
        <w:t xml:space="preserve"> </w:t>
      </w:r>
      <w:hyperlink r:id="rId66" w:history="1">
        <w:r w:rsidRPr="00EE03EF">
          <w:rPr>
            <w:rStyle w:val="Hypertextovprepojenie"/>
          </w:rPr>
          <w:t>https://crinfo.iedu.sk/RISPortal/register/</w:t>
        </w:r>
      </w:hyperlink>
      <w:r w:rsidRPr="00EE03EF">
        <w:t xml:space="preserve"> (na stránke je potrebné zvoliť „</w:t>
      </w:r>
      <w:r w:rsidRPr="00EE03EF">
        <w:rPr>
          <w:rStyle w:val="ng-binding"/>
        </w:rPr>
        <w:t xml:space="preserve">Register škôl a školských zariadení“ a stiahnuť súbor </w:t>
      </w:r>
      <w:proofErr w:type="spellStart"/>
      <w:r w:rsidRPr="00EE03EF">
        <w:rPr>
          <w:rStyle w:val="ng-binding"/>
        </w:rPr>
        <w:t>csv</w:t>
      </w:r>
      <w:proofErr w:type="spellEnd"/>
      <w:r w:rsidR="007536E6" w:rsidRPr="00EE03EF">
        <w:rPr>
          <w:rStyle w:val="ng-binding"/>
        </w:rPr>
        <w:t>, kód školy EDUID sa nachádza v prvom stĺpci tabuľky</w:t>
      </w:r>
      <w:r w:rsidRPr="00EE03EF">
        <w:t>).</w:t>
      </w:r>
      <w:r w:rsidR="00D42895" w:rsidRPr="00EE03EF">
        <w:t xml:space="preserve"> </w:t>
      </w:r>
    </w:p>
    <w:p w14:paraId="1036729C" w14:textId="77777777" w:rsidR="00AC40D7" w:rsidRPr="00EE03EF" w:rsidRDefault="00AC40D7" w:rsidP="00012933">
      <w:pPr>
        <w:spacing w:before="240"/>
        <w:jc w:val="both"/>
      </w:pPr>
    </w:p>
    <w:p w14:paraId="1F8A2CC8" w14:textId="238614EF" w:rsidR="00885E5F" w:rsidRPr="00EE03EF" w:rsidRDefault="000A3BBF" w:rsidP="00012933">
      <w:pPr>
        <w:spacing w:before="240"/>
        <w:jc w:val="both"/>
      </w:pPr>
      <w:r w:rsidRPr="00EE03EF">
        <w:rPr>
          <w:b/>
          <w:bCs/>
        </w:rPr>
        <w:lastRenderedPageBreak/>
        <w:t xml:space="preserve">Tabuľku </w:t>
      </w:r>
      <w:r w:rsidRPr="00EE03EF">
        <w:rPr>
          <w:b/>
          <w:bCs/>
          <w:color w:val="0070C0"/>
        </w:rPr>
        <w:t xml:space="preserve">zoznamu škôl </w:t>
      </w:r>
      <w:r w:rsidRPr="00EE03EF">
        <w:rPr>
          <w:bCs/>
          <w:color w:val="0070C0"/>
        </w:rPr>
        <w:t>(</w:t>
      </w:r>
      <w:r w:rsidRPr="00EE03EF">
        <w:rPr>
          <w:bCs/>
          <w:i/>
          <w:color w:val="0070C0"/>
        </w:rPr>
        <w:t>Príloha č. 2</w:t>
      </w:r>
      <w:r w:rsidRPr="00EE03EF">
        <w:rPr>
          <w:bCs/>
          <w:color w:val="0070C0"/>
        </w:rPr>
        <w:t>)</w:t>
      </w:r>
      <w:r w:rsidRPr="00EE03EF">
        <w:rPr>
          <w:b/>
          <w:bCs/>
          <w:color w:val="0070C0"/>
        </w:rPr>
        <w:t xml:space="preserve"> </w:t>
      </w:r>
      <w:r w:rsidRPr="00EE03EF">
        <w:rPr>
          <w:b/>
          <w:bCs/>
        </w:rPr>
        <w:t xml:space="preserve">na príslušný školský rok je potrebné celú riadne vyplniť </w:t>
      </w:r>
      <w:r w:rsidR="00C1577C" w:rsidRPr="00EE03EF">
        <w:rPr>
          <w:b/>
          <w:bCs/>
        </w:rPr>
        <w:t xml:space="preserve">za </w:t>
      </w:r>
      <w:r w:rsidR="00C1577C" w:rsidRPr="00EE03EF">
        <w:rPr>
          <w:b/>
          <w:bCs/>
          <w:u w:val="single"/>
        </w:rPr>
        <w:t xml:space="preserve">každú organizačnú zložku </w:t>
      </w:r>
      <w:proofErr w:type="spellStart"/>
      <w:r w:rsidR="00C1577C" w:rsidRPr="00EE03EF">
        <w:rPr>
          <w:b/>
          <w:bCs/>
          <w:u w:val="single"/>
        </w:rPr>
        <w:t>zazmluvnenej</w:t>
      </w:r>
      <w:proofErr w:type="spellEnd"/>
      <w:r w:rsidR="00C1577C" w:rsidRPr="00EE03EF">
        <w:rPr>
          <w:b/>
          <w:bCs/>
          <w:u w:val="single"/>
        </w:rPr>
        <w:t xml:space="preserve"> školy</w:t>
      </w:r>
      <w:r w:rsidR="00C1577C" w:rsidRPr="00EE03EF">
        <w:rPr>
          <w:b/>
          <w:bCs/>
        </w:rPr>
        <w:t xml:space="preserve"> </w:t>
      </w:r>
      <w:r w:rsidRPr="00EE03EF">
        <w:rPr>
          <w:b/>
          <w:bCs/>
        </w:rPr>
        <w:t>vrátane kódu školy</w:t>
      </w:r>
      <w:r w:rsidR="0031391E" w:rsidRPr="00EE03EF">
        <w:rPr>
          <w:b/>
          <w:bCs/>
        </w:rPr>
        <w:t xml:space="preserve"> EDUID</w:t>
      </w:r>
      <w:r w:rsidRPr="00EE03EF">
        <w:rPr>
          <w:b/>
          <w:bCs/>
        </w:rPr>
        <w:t>, adresy školy a správneho názvu školy. V prípade nesplnenia tejto povinnosti platobná</w:t>
      </w:r>
      <w:r w:rsidR="00C1577C" w:rsidRPr="00EE03EF">
        <w:rPr>
          <w:b/>
          <w:bCs/>
        </w:rPr>
        <w:t xml:space="preserve"> </w:t>
      </w:r>
      <w:r w:rsidRPr="00EE03EF">
        <w:rPr>
          <w:b/>
          <w:bCs/>
        </w:rPr>
        <w:t>agentúra vráti žiadateľovi zoznam škôl na prepracovanie.</w:t>
      </w:r>
    </w:p>
    <w:p w14:paraId="12E4B1BA" w14:textId="6E60BDCF" w:rsidR="00885E5F" w:rsidRPr="00EE03EF" w:rsidRDefault="00885E5F" w:rsidP="00885E5F">
      <w:pPr>
        <w:jc w:val="both"/>
      </w:pPr>
    </w:p>
    <w:p w14:paraId="6A82E178" w14:textId="6DBBD83C" w:rsidR="00E1413B" w:rsidRPr="00EE03EF" w:rsidRDefault="00E1413B" w:rsidP="00E1413B">
      <w:pPr>
        <w:suppressAutoHyphens w:val="0"/>
        <w:spacing w:line="259" w:lineRule="auto"/>
        <w:rPr>
          <w:rFonts w:cstheme="minorHAnsi"/>
          <w:b/>
          <w:color w:val="0070C0"/>
        </w:rPr>
      </w:pPr>
      <w:r w:rsidRPr="00EE03EF">
        <w:rPr>
          <w:rFonts w:cstheme="minorHAnsi"/>
          <w:b/>
          <w:color w:val="0070C0"/>
        </w:rPr>
        <w:t>Aké sú povinnosti školy (školskej jedálne) zapojenej do Školského programu?</w:t>
      </w:r>
    </w:p>
    <w:p w14:paraId="5A6369B6" w14:textId="32DB44F5" w:rsidR="00A3284E" w:rsidRPr="00EE03EF" w:rsidRDefault="00A3284E" w:rsidP="00E1413B">
      <w:pPr>
        <w:suppressAutoHyphens w:val="0"/>
        <w:spacing w:line="259" w:lineRule="auto"/>
        <w:rPr>
          <w:rFonts w:cstheme="minorHAnsi"/>
          <w:b/>
          <w:color w:val="0070C0"/>
        </w:rPr>
      </w:pPr>
    </w:p>
    <w:p w14:paraId="61B1923C" w14:textId="43355FC8" w:rsidR="00A3284E" w:rsidRPr="00EE03EF" w:rsidRDefault="00A3284E" w:rsidP="00A3284E">
      <w:pPr>
        <w:suppressAutoHyphens w:val="0"/>
        <w:spacing w:line="259" w:lineRule="auto"/>
        <w:jc w:val="both"/>
        <w:rPr>
          <w:iCs/>
          <w:color w:val="000000" w:themeColor="text1"/>
        </w:rPr>
      </w:pPr>
      <w:r w:rsidRPr="00EE03EF">
        <w:rPr>
          <w:color w:val="000000" w:themeColor="text1"/>
        </w:rPr>
        <w:t>Škola, pre ktorej zmluvných žiakov v príslušnom školskom roku zabezpečuje schválený žiadateľ dodávky podľa § 1 písm. </w:t>
      </w:r>
      <w:r w:rsidR="00C1577C" w:rsidRPr="00EE03EF">
        <w:rPr>
          <w:color w:val="000000" w:themeColor="text1"/>
        </w:rPr>
        <w:t>a</w:t>
      </w:r>
      <w:r w:rsidRPr="00EE03EF">
        <w:rPr>
          <w:color w:val="000000" w:themeColor="text1"/>
        </w:rPr>
        <w:t>) NV č. 200/2019 Z. z. na základe zmluvy, je povinná zabezpečiť pre svojich zmluvných žiakov sprievodné vzdelávacie opatrenia podľa § 1 písm. c) NV č. 200/2019 Z. z.</w:t>
      </w:r>
    </w:p>
    <w:p w14:paraId="3F2CC202" w14:textId="77777777" w:rsidR="00C1577C" w:rsidRPr="00EE03EF" w:rsidRDefault="00C1577C" w:rsidP="00A3284E">
      <w:pPr>
        <w:suppressAutoHyphens w:val="0"/>
        <w:spacing w:line="259" w:lineRule="auto"/>
        <w:jc w:val="both"/>
        <w:rPr>
          <w:iCs/>
          <w:color w:val="000000" w:themeColor="text1"/>
        </w:rPr>
      </w:pPr>
    </w:p>
    <w:p w14:paraId="7443FC62" w14:textId="77777777" w:rsidR="00A3284E" w:rsidRPr="00EE03EF" w:rsidRDefault="00A3284E" w:rsidP="00A3284E">
      <w:pPr>
        <w:suppressAutoHyphens w:val="0"/>
        <w:spacing w:line="259" w:lineRule="auto"/>
        <w:jc w:val="both"/>
        <w:rPr>
          <w:iCs/>
          <w:color w:val="000000" w:themeColor="text1"/>
        </w:rPr>
      </w:pPr>
      <w:r w:rsidRPr="00EE03EF">
        <w:rPr>
          <w:iCs/>
          <w:color w:val="000000" w:themeColor="text1"/>
        </w:rPr>
        <w:t xml:space="preserve">Tieto </w:t>
      </w:r>
      <w:r w:rsidRPr="00EE03EF">
        <w:rPr>
          <w:b/>
          <w:bCs/>
          <w:iCs/>
          <w:color w:val="000000" w:themeColor="text1"/>
        </w:rPr>
        <w:t>sprievodné vzdelávacie opatrenia</w:t>
      </w:r>
      <w:r w:rsidRPr="00EE03EF">
        <w:rPr>
          <w:iCs/>
          <w:color w:val="000000" w:themeColor="text1"/>
        </w:rPr>
        <w:t xml:space="preserve"> pre svojich zmluvných žiakov zabezpečuje škola buď prostredníctvom:</w:t>
      </w:r>
    </w:p>
    <w:p w14:paraId="6F362DB7" w14:textId="77777777" w:rsidR="00A3284E" w:rsidRPr="00EE03EF" w:rsidRDefault="00A3284E" w:rsidP="00A3284E">
      <w:pPr>
        <w:pStyle w:val="Odsekzoznamu"/>
        <w:numPr>
          <w:ilvl w:val="0"/>
          <w:numId w:val="11"/>
        </w:numPr>
        <w:rPr>
          <w:rFonts w:cstheme="minorHAnsi"/>
          <w:b/>
          <w:color w:val="0070C0"/>
          <w:lang w:val="sk-SK"/>
        </w:rPr>
      </w:pPr>
      <w:r w:rsidRPr="00EE03EF">
        <w:rPr>
          <w:iCs/>
          <w:color w:val="000000" w:themeColor="text1"/>
          <w:lang w:val="sk-SK"/>
        </w:rPr>
        <w:t>svojho zmluvného dodávateľa (žiadateľa),</w:t>
      </w:r>
    </w:p>
    <w:p w14:paraId="0C84B7E6" w14:textId="77777777" w:rsidR="00A3284E" w:rsidRPr="00EE03EF" w:rsidRDefault="00A3284E" w:rsidP="00A3284E">
      <w:pPr>
        <w:pStyle w:val="Odsekzoznamu"/>
        <w:numPr>
          <w:ilvl w:val="0"/>
          <w:numId w:val="11"/>
        </w:numPr>
        <w:rPr>
          <w:rFonts w:cstheme="minorHAnsi"/>
          <w:b/>
          <w:color w:val="0070C0"/>
          <w:lang w:val="sk-SK"/>
        </w:rPr>
      </w:pPr>
      <w:r w:rsidRPr="00EE03EF">
        <w:rPr>
          <w:iCs/>
          <w:color w:val="000000" w:themeColor="text1"/>
          <w:lang w:val="sk-SK"/>
        </w:rPr>
        <w:t xml:space="preserve">iného žiadateľa </w:t>
      </w:r>
      <w:r w:rsidRPr="00EE03EF">
        <w:rPr>
          <w:iCs/>
          <w:color w:val="000000" w:themeColor="text1"/>
          <w:szCs w:val="24"/>
          <w:lang w:val="sk-SK"/>
        </w:rPr>
        <w:t xml:space="preserve">schváleného na vykonávanie činností podľa § 1 písm. c) NV č. 200/2019 Z. z. , </w:t>
      </w:r>
      <w:proofErr w:type="spellStart"/>
      <w:r w:rsidRPr="00EE03EF">
        <w:rPr>
          <w:iCs/>
          <w:color w:val="000000" w:themeColor="text1"/>
          <w:szCs w:val="24"/>
          <w:lang w:val="sk-SK"/>
        </w:rPr>
        <w:t>tj</w:t>
      </w:r>
      <w:proofErr w:type="spellEnd"/>
      <w:r w:rsidRPr="00EE03EF">
        <w:rPr>
          <w:iCs/>
          <w:color w:val="000000" w:themeColor="text1"/>
          <w:szCs w:val="24"/>
          <w:lang w:val="sk-SK"/>
        </w:rPr>
        <w:t>. na vykonávanie sprievodných vzdelávacích opatrení alebo</w:t>
      </w:r>
    </w:p>
    <w:p w14:paraId="5A8FB41E" w14:textId="71A84D40" w:rsidR="00A3284E" w:rsidRPr="00EE03EF" w:rsidRDefault="00A3284E" w:rsidP="002D24A8">
      <w:pPr>
        <w:pStyle w:val="Odsekzoznamu"/>
        <w:numPr>
          <w:ilvl w:val="0"/>
          <w:numId w:val="11"/>
        </w:numPr>
        <w:rPr>
          <w:iCs/>
          <w:color w:val="000000" w:themeColor="text1"/>
          <w:lang w:val="sk-SK"/>
        </w:rPr>
      </w:pPr>
      <w:r w:rsidRPr="00EE03EF">
        <w:rPr>
          <w:iCs/>
          <w:color w:val="000000" w:themeColor="text1"/>
          <w:lang w:val="sk-SK"/>
        </w:rPr>
        <w:t xml:space="preserve">v rámci v nej uskutočňovanej výchovy alebo vzdelávania, ktoré sú priamo spojené s cieľmi školského programu. Pričom </w:t>
      </w:r>
      <w:r w:rsidRPr="00EE03EF">
        <w:rPr>
          <w:b/>
          <w:bCs/>
          <w:iCs/>
          <w:color w:val="000000" w:themeColor="text1"/>
          <w:lang w:val="sk-SK"/>
        </w:rPr>
        <w:t>škola je povinná viesť evidenciu o takto vykonaných opatreniach na účely kontroly na mieste</w:t>
      </w:r>
      <w:r w:rsidRPr="00EE03EF">
        <w:rPr>
          <w:iCs/>
          <w:color w:val="000000" w:themeColor="text1"/>
          <w:lang w:val="sk-SK"/>
        </w:rPr>
        <w:t>.</w:t>
      </w:r>
    </w:p>
    <w:p w14:paraId="3A109B93" w14:textId="114993A2" w:rsidR="00885E5F" w:rsidRPr="00EE03EF" w:rsidRDefault="00885E5F" w:rsidP="00012933">
      <w:pPr>
        <w:spacing w:before="240" w:line="240" w:lineRule="atLeast"/>
        <w:jc w:val="both"/>
        <w:rPr>
          <w:b/>
          <w:bCs/>
        </w:rPr>
      </w:pPr>
      <w:r w:rsidRPr="00EE03EF">
        <w:rPr>
          <w:bCs/>
        </w:rPr>
        <w:t xml:space="preserve">Dodávky v rámci </w:t>
      </w:r>
      <w:r w:rsidR="00E1413B" w:rsidRPr="00EE03EF">
        <w:rPr>
          <w:bCs/>
        </w:rPr>
        <w:t>Š</w:t>
      </w:r>
      <w:r w:rsidRPr="00EE03EF">
        <w:rPr>
          <w:bCs/>
        </w:rPr>
        <w:t xml:space="preserve">kolského programu </w:t>
      </w:r>
      <w:r w:rsidRPr="00EE03EF">
        <w:rPr>
          <w:b/>
          <w:bCs/>
        </w:rPr>
        <w:t xml:space="preserve">nenahrádzajú stravovaciu jednotku. </w:t>
      </w:r>
      <w:r w:rsidR="00C55510" w:rsidRPr="00EE03EF">
        <w:rPr>
          <w:rFonts w:cstheme="minorHAnsi"/>
        </w:rPr>
        <w:t xml:space="preserve">Výrobky Školského programu </w:t>
      </w:r>
      <w:r w:rsidR="00C55510" w:rsidRPr="00EE03EF">
        <w:rPr>
          <w:rFonts w:cstheme="minorHAnsi"/>
          <w:b/>
        </w:rPr>
        <w:t>nesmú byť použité na prípravu jedál</w:t>
      </w:r>
      <w:r w:rsidR="00C55510" w:rsidRPr="00EE03EF">
        <w:rPr>
          <w:rFonts w:cstheme="minorHAnsi"/>
        </w:rPr>
        <w:t xml:space="preserve">, sú určené výlučne </w:t>
      </w:r>
      <w:r w:rsidR="00C55510" w:rsidRPr="00EE03EF">
        <w:rPr>
          <w:rFonts w:cstheme="minorHAnsi"/>
        </w:rPr>
        <w:br/>
        <w:t xml:space="preserve">na priamu konzumáciu pre deti a žiakov oprávnených škôl, výnimkou môže byť nanajvýš ohriatie konzumného mlieka. </w:t>
      </w:r>
      <w:r w:rsidR="00C55510" w:rsidRPr="00EE03EF">
        <w:rPr>
          <w:rFonts w:cstheme="minorHAnsi"/>
          <w:b/>
        </w:rPr>
        <w:t xml:space="preserve">Dochucovanie </w:t>
      </w:r>
      <w:r w:rsidR="002D24A8" w:rsidRPr="00EE03EF">
        <w:rPr>
          <w:rFonts w:cstheme="minorHAnsi"/>
          <w:b/>
        </w:rPr>
        <w:t xml:space="preserve">mlieka a </w:t>
      </w:r>
      <w:r w:rsidR="00C55510" w:rsidRPr="00EE03EF">
        <w:rPr>
          <w:rFonts w:cstheme="minorHAnsi"/>
          <w:b/>
        </w:rPr>
        <w:t xml:space="preserve">mliečnych výrobkov </w:t>
      </w:r>
      <w:r w:rsidR="00C55510" w:rsidRPr="00EE03EF">
        <w:rPr>
          <w:rFonts w:cstheme="minorHAnsi"/>
          <w:b/>
          <w:u w:val="single"/>
        </w:rPr>
        <w:t>nie je</w:t>
      </w:r>
      <w:r w:rsidR="00C55510" w:rsidRPr="00EE03EF">
        <w:rPr>
          <w:rFonts w:cstheme="minorHAnsi"/>
          <w:b/>
        </w:rPr>
        <w:t xml:space="preserve"> povolené.</w:t>
      </w:r>
    </w:p>
    <w:p w14:paraId="0C434254" w14:textId="3C9DF09E" w:rsidR="001F0198" w:rsidRPr="00EE03EF" w:rsidRDefault="001F0198" w:rsidP="001F0198">
      <w:pPr>
        <w:spacing w:before="240" w:after="120" w:line="240" w:lineRule="atLeast"/>
        <w:jc w:val="both"/>
        <w:rPr>
          <w:bCs/>
        </w:rPr>
      </w:pPr>
      <w:r w:rsidRPr="00EE03EF">
        <w:rPr>
          <w:rFonts w:cstheme="minorHAnsi"/>
        </w:rPr>
        <w:t>Škola vedie</w:t>
      </w:r>
      <w:r w:rsidRPr="00EE03EF">
        <w:rPr>
          <w:rFonts w:cstheme="minorHAnsi"/>
          <w:b/>
        </w:rPr>
        <w:t xml:space="preserve"> riadnu evidenciu dodaných a spotrebovaných mliečnych výrobkov </w:t>
      </w:r>
      <w:r w:rsidRPr="00EE03EF">
        <w:rPr>
          <w:rFonts w:cstheme="minorHAnsi"/>
        </w:rPr>
        <w:t xml:space="preserve">a to aj v prípade realizácie programu mimo školskú jedáleň napr. </w:t>
      </w:r>
      <w:r w:rsidRPr="00EE03EF">
        <w:rPr>
          <w:rFonts w:cstheme="minorHAnsi"/>
          <w:b/>
        </w:rPr>
        <w:t>evidencia príjmu a výdaja školského mlieka</w:t>
      </w:r>
      <w:r w:rsidRPr="00EE03EF">
        <w:rPr>
          <w:rFonts w:cstheme="minorHAnsi"/>
        </w:rPr>
        <w:t xml:space="preserve"> </w:t>
      </w:r>
      <w:r w:rsidRPr="00EE03EF">
        <w:rPr>
          <w:rFonts w:cstheme="minorHAnsi"/>
          <w:i/>
        </w:rPr>
        <w:t xml:space="preserve">(Príloha č. </w:t>
      </w:r>
      <w:r w:rsidR="00F12E34" w:rsidRPr="00EE03EF">
        <w:rPr>
          <w:rFonts w:cstheme="minorHAnsi"/>
          <w:i/>
        </w:rPr>
        <w:t>8</w:t>
      </w:r>
      <w:r w:rsidRPr="00EE03EF">
        <w:rPr>
          <w:rFonts w:cstheme="minorHAnsi"/>
          <w:i/>
        </w:rPr>
        <w:t>)</w:t>
      </w:r>
      <w:r w:rsidR="005B3A01" w:rsidRPr="00EE03EF">
        <w:rPr>
          <w:rFonts w:cstheme="minorHAnsi"/>
          <w:i/>
        </w:rPr>
        <w:t>.</w:t>
      </w:r>
      <w:r w:rsidRPr="00EE03EF">
        <w:rPr>
          <w:rFonts w:cstheme="minorHAnsi"/>
        </w:rPr>
        <w:t xml:space="preserve"> V evidencii je potrebné uvádzať dátumy a množstvá prijatých a spotrebovaných mliečnych výrobkov nakoľko budú kontrolované v kombinácii s dochádzkovým systémom počas prípadnej kontroly na mieste. </w:t>
      </w:r>
      <w:r w:rsidRPr="00EE03EF">
        <w:rPr>
          <w:rFonts w:cstheme="minorHAnsi"/>
          <w:b/>
          <w:bCs/>
          <w:color w:val="FF0000"/>
        </w:rPr>
        <w:t>V prípade, že evidencia príjmu a výdaja nebude riadne vedená nebude možné na nepreukázateľné množstvá mliečnych výrobkov poskytnúť pomoc.</w:t>
      </w:r>
    </w:p>
    <w:p w14:paraId="2A2D2E38" w14:textId="32276985" w:rsidR="00885E5F" w:rsidRPr="00EE03EF" w:rsidRDefault="00885E5F" w:rsidP="00012933">
      <w:pPr>
        <w:spacing w:before="240"/>
        <w:jc w:val="both"/>
      </w:pPr>
      <w:r w:rsidRPr="00EE03EF">
        <w:t xml:space="preserve">Ak sa mlieko a mliečne výrobky zmluvným žiakom </w:t>
      </w:r>
      <w:r w:rsidR="008C72E2" w:rsidRPr="00EE03EF">
        <w:t xml:space="preserve">dodávajú alebo </w:t>
      </w:r>
      <w:r w:rsidRPr="00EE03EF">
        <w:t>distribuujú spolu s jedlami poskytovanými v zariadení školského stravovania, škola resp. splnomocnené zariadenie školského stravovania</w:t>
      </w:r>
      <w:r w:rsidRPr="00EE03EF">
        <w:rPr>
          <w:b/>
        </w:rPr>
        <w:t xml:space="preserve"> je povinné zverejniť informáciu o distribuovan</w:t>
      </w:r>
      <w:r w:rsidR="00A65A3B" w:rsidRPr="00EE03EF">
        <w:rPr>
          <w:b/>
        </w:rPr>
        <w:t>ých</w:t>
      </w:r>
      <w:r w:rsidRPr="00EE03EF">
        <w:rPr>
          <w:b/>
        </w:rPr>
        <w:t xml:space="preserve"> mliečnych výrobkoch aj v jedálnom lístku, ako aj na mieste </w:t>
      </w:r>
      <w:r w:rsidR="00C55510" w:rsidRPr="00EE03EF">
        <w:rPr>
          <w:b/>
        </w:rPr>
        <w:t xml:space="preserve">výdaja </w:t>
      </w:r>
      <w:r w:rsidR="00C55510" w:rsidRPr="00EE03EF">
        <w:t xml:space="preserve">(napr. pri výdajnom okienku v školskej jedálni). </w:t>
      </w:r>
    </w:p>
    <w:p w14:paraId="02D24F60" w14:textId="236BA9CB" w:rsidR="0054685E" w:rsidRPr="00EE03EF" w:rsidRDefault="00885E5F" w:rsidP="0054685E">
      <w:pPr>
        <w:pStyle w:val="norm"/>
        <w:shd w:val="clear" w:color="auto" w:fill="FFFFFF"/>
        <w:spacing w:before="0" w:beforeAutospacing="0" w:after="0" w:afterAutospacing="0" w:line="276" w:lineRule="auto"/>
        <w:jc w:val="both"/>
      </w:pPr>
      <w:r w:rsidRPr="00EE03EF">
        <w:rPr>
          <w:color w:val="00B050"/>
        </w:rPr>
        <w:t>V prípade jedálneho lístku postačuje uviesť pri konkrétnych dávkach mliečnych výrobkov v daný deň hviezdičku „</w:t>
      </w:r>
      <w:r w:rsidR="00C55510" w:rsidRPr="00EE03EF">
        <w:rPr>
          <w:color w:val="00B050"/>
        </w:rPr>
        <w:t xml:space="preserve"> </w:t>
      </w:r>
      <w:r w:rsidRPr="00EE03EF">
        <w:rPr>
          <w:color w:val="00B050"/>
        </w:rPr>
        <w:t>*</w:t>
      </w:r>
      <w:r w:rsidR="00C55510" w:rsidRPr="00EE03EF">
        <w:rPr>
          <w:color w:val="00B050"/>
        </w:rPr>
        <w:t xml:space="preserve"> </w:t>
      </w:r>
      <w:r w:rsidRPr="00EE03EF">
        <w:rPr>
          <w:color w:val="00B050"/>
        </w:rPr>
        <w:t xml:space="preserve">“ s dobre čitateľným odkazom v znení: </w:t>
      </w:r>
      <w:r w:rsidRPr="00EE03EF">
        <w:rPr>
          <w:b/>
          <w:color w:val="00B050"/>
        </w:rPr>
        <w:t xml:space="preserve">*Mlieko a mliečne výrobky „Školského programu“ Európskej únie s finančnou pomocou Európskej únie. </w:t>
      </w:r>
      <w:r w:rsidR="0054685E" w:rsidRPr="00EE03EF">
        <w:t xml:space="preserve">Do jedálneho lístka </w:t>
      </w:r>
      <w:r w:rsidR="0054685E" w:rsidRPr="00EE03EF">
        <w:rPr>
          <w:b/>
        </w:rPr>
        <w:t xml:space="preserve">nie je povolené dopisovať rukou. V prípade že ŠJ nevie zabezpečiť elektronické označenie výrobkov Školského programu v jedálnom lístku, </w:t>
      </w:r>
      <w:r w:rsidR="0054685E" w:rsidRPr="00EE03EF">
        <w:rPr>
          <w:b/>
          <w:u w:val="single"/>
        </w:rPr>
        <w:t>je možné využiť pečiatku s požadovaným textom</w:t>
      </w:r>
      <w:r w:rsidR="0054685E" w:rsidRPr="00EE03EF">
        <w:rPr>
          <w:b/>
        </w:rPr>
        <w:t>. Škola ju využije operatívne, kedy bude zrejmé, že sa podávanie výrobkov Školského programu uskutoční.</w:t>
      </w:r>
    </w:p>
    <w:p w14:paraId="3739D772" w14:textId="77777777" w:rsidR="0054685E" w:rsidRPr="00EE03EF" w:rsidRDefault="0054685E" w:rsidP="0054685E">
      <w:pPr>
        <w:spacing w:line="276" w:lineRule="auto"/>
        <w:jc w:val="both"/>
        <w:rPr>
          <w:color w:val="00B050"/>
        </w:rPr>
      </w:pPr>
    </w:p>
    <w:p w14:paraId="296E94ED" w14:textId="771D39A8" w:rsidR="0054685E" w:rsidRPr="00EE03EF" w:rsidRDefault="0054685E" w:rsidP="0054685E">
      <w:pPr>
        <w:spacing w:line="276" w:lineRule="auto"/>
        <w:jc w:val="both"/>
        <w:rPr>
          <w:b/>
          <w:iCs/>
          <w:color w:val="0070C0"/>
        </w:rPr>
      </w:pPr>
      <w:r w:rsidRPr="00EE03EF">
        <w:rPr>
          <w:color w:val="00B050"/>
        </w:rPr>
        <w:t>Miesto distribúcie</w:t>
      </w:r>
      <w:r w:rsidRPr="00EE03EF">
        <w:rPr>
          <w:b/>
          <w:color w:val="00B050"/>
        </w:rPr>
        <w:t xml:space="preserve"> </w:t>
      </w:r>
      <w:r w:rsidRPr="00EE03EF">
        <w:rPr>
          <w:color w:val="00B050"/>
        </w:rPr>
        <w:t>je vhodné označiť formou propagačného plagátu veľkosti - minimálne A4, písmo – min. 1 cm, ktorý obsahuje vetu: „</w:t>
      </w:r>
      <w:r w:rsidRPr="00EE03EF">
        <w:rPr>
          <w:b/>
          <w:color w:val="00B050"/>
        </w:rPr>
        <w:t xml:space="preserve">Výrobky „Školského programu“ Európskej únie </w:t>
      </w:r>
      <w:r w:rsidRPr="00EE03EF">
        <w:rPr>
          <w:b/>
          <w:color w:val="00B050"/>
        </w:rPr>
        <w:lastRenderedPageBreak/>
        <w:t xml:space="preserve">s finančnou pomocou Európskej únie“. </w:t>
      </w:r>
      <w:r w:rsidRPr="00EE03EF">
        <w:rPr>
          <w:color w:val="00B050"/>
        </w:rPr>
        <w:t xml:space="preserve">Na plagáte musí byť zobrazený znak Európskej únie. </w:t>
      </w:r>
      <w:r w:rsidRPr="00EE03EF">
        <w:rPr>
          <w:b/>
          <w:bCs/>
        </w:rPr>
        <w:t xml:space="preserve">Plagát s logom Školského programu je možné stiahnuť zo stránky </w:t>
      </w:r>
      <w:hyperlink r:id="rId67" w:history="1">
        <w:r w:rsidRPr="00EE03EF">
          <w:rPr>
            <w:rStyle w:val="Hypertextovprepojenie"/>
            <w:b/>
            <w:iCs/>
          </w:rPr>
          <w:t>www.skolskyprogram.sk</w:t>
        </w:r>
      </w:hyperlink>
      <w:r w:rsidRPr="00EE03EF">
        <w:rPr>
          <w:b/>
          <w:iCs/>
          <w:color w:val="0070C0"/>
        </w:rPr>
        <w:t>.</w:t>
      </w:r>
    </w:p>
    <w:p w14:paraId="48CD2756" w14:textId="77777777" w:rsidR="00227F60" w:rsidRPr="00EE03EF" w:rsidRDefault="00227F60" w:rsidP="00C55510">
      <w:pPr>
        <w:spacing w:after="120"/>
        <w:jc w:val="both"/>
        <w:rPr>
          <w:bCs/>
          <w:i/>
        </w:rPr>
      </w:pPr>
    </w:p>
    <w:p w14:paraId="63E1131B" w14:textId="77777777" w:rsidR="00885E5F" w:rsidRPr="00EE03EF" w:rsidRDefault="00885E5F" w:rsidP="00FE4591">
      <w:pPr>
        <w:pStyle w:val="Nadpis1"/>
        <w:numPr>
          <w:ilvl w:val="0"/>
          <w:numId w:val="20"/>
        </w:numPr>
        <w:suppressAutoHyphens w:val="0"/>
      </w:pPr>
      <w:bookmarkStart w:id="74" w:name="_Toc144808935"/>
      <w:r w:rsidRPr="00EE03EF">
        <w:t>Oprávnené náklady na pomoc</w:t>
      </w:r>
      <w:bookmarkEnd w:id="74"/>
    </w:p>
    <w:p w14:paraId="4CA6DB09" w14:textId="77777777" w:rsidR="00885E5F" w:rsidRPr="00EE03EF" w:rsidRDefault="00885E5F" w:rsidP="00885E5F">
      <w:pPr>
        <w:spacing w:after="60"/>
        <w:jc w:val="both"/>
        <w:rPr>
          <w:highlight w:val="yellow"/>
        </w:rPr>
      </w:pPr>
    </w:p>
    <w:p w14:paraId="4C8B3437" w14:textId="77777777" w:rsidR="0085467F" w:rsidRPr="00EE03EF" w:rsidRDefault="0085467F" w:rsidP="00BC43C0">
      <w:pPr>
        <w:spacing w:after="60"/>
        <w:jc w:val="center"/>
        <w:rPr>
          <w:b/>
          <w:i/>
          <w:smallCaps/>
          <w:color w:val="0070C0"/>
          <w:sz w:val="28"/>
          <w:szCs w:val="28"/>
        </w:rPr>
      </w:pPr>
      <w:r w:rsidRPr="00EE03EF">
        <w:rPr>
          <w:b/>
          <w:i/>
          <w:smallCaps/>
          <w:color w:val="0070C0"/>
          <w:sz w:val="28"/>
          <w:szCs w:val="28"/>
        </w:rPr>
        <w:t>Na čo všetko môžem ako žiadateľ žiadať pomoc</w:t>
      </w:r>
    </w:p>
    <w:p w14:paraId="135F11C7" w14:textId="77777777" w:rsidR="0085467F" w:rsidRPr="00EE03EF" w:rsidRDefault="0085467F" w:rsidP="00BC43C0">
      <w:pPr>
        <w:spacing w:after="60"/>
        <w:jc w:val="center"/>
        <w:rPr>
          <w:i/>
          <w:highlight w:val="yellow"/>
        </w:rPr>
      </w:pPr>
      <w:r w:rsidRPr="00EE03EF">
        <w:rPr>
          <w:b/>
          <w:i/>
          <w:smallCaps/>
          <w:color w:val="0070C0"/>
          <w:sz w:val="28"/>
          <w:szCs w:val="28"/>
        </w:rPr>
        <w:t>v rámci Školského programu?</w:t>
      </w:r>
    </w:p>
    <w:p w14:paraId="4139B312" w14:textId="77777777" w:rsidR="00885E5F" w:rsidRPr="00EE03EF" w:rsidRDefault="00885E5F" w:rsidP="00012933">
      <w:pPr>
        <w:pStyle w:val="tl2"/>
        <w:spacing w:before="240" w:after="60"/>
        <w:rPr>
          <w:b w:val="0"/>
          <w:i w:val="0"/>
        </w:rPr>
      </w:pPr>
      <w:r w:rsidRPr="00EE03EF">
        <w:rPr>
          <w:b w:val="0"/>
          <w:i w:val="0"/>
        </w:rPr>
        <w:t xml:space="preserve">Oprávnenými nákladmi v rámci </w:t>
      </w:r>
      <w:r w:rsidR="00E1413B" w:rsidRPr="00EE03EF">
        <w:rPr>
          <w:b w:val="0"/>
          <w:i w:val="0"/>
        </w:rPr>
        <w:t>Š</w:t>
      </w:r>
      <w:r w:rsidRPr="00EE03EF">
        <w:rPr>
          <w:b w:val="0"/>
          <w:i w:val="0"/>
        </w:rPr>
        <w:t>kolského programu (školské mlieko) sú:</w:t>
      </w:r>
    </w:p>
    <w:p w14:paraId="5D9780B8" w14:textId="2319751A" w:rsidR="00885E5F" w:rsidRPr="00EE03EF" w:rsidRDefault="00885E5F" w:rsidP="00FE4591">
      <w:pPr>
        <w:pStyle w:val="tl2"/>
        <w:numPr>
          <w:ilvl w:val="0"/>
          <w:numId w:val="24"/>
        </w:numPr>
        <w:suppressAutoHyphens w:val="0"/>
        <w:spacing w:after="60"/>
        <w:rPr>
          <w:b w:val="0"/>
          <w:i w:val="0"/>
        </w:rPr>
      </w:pPr>
      <w:r w:rsidRPr="00EE03EF">
        <w:rPr>
          <w:b w:val="0"/>
          <w:i w:val="0"/>
        </w:rPr>
        <w:t xml:space="preserve">pomoc na dodávanie a distribúciu mliečnych výrobkov, </w:t>
      </w:r>
    </w:p>
    <w:p w14:paraId="1832021D" w14:textId="090819B3" w:rsidR="00885E5F" w:rsidRPr="00EE03EF" w:rsidRDefault="00885E5F" w:rsidP="00FE4591">
      <w:pPr>
        <w:pStyle w:val="tl2"/>
        <w:numPr>
          <w:ilvl w:val="0"/>
          <w:numId w:val="24"/>
        </w:numPr>
        <w:suppressAutoHyphens w:val="0"/>
        <w:spacing w:after="60"/>
        <w:rPr>
          <w:b w:val="0"/>
          <w:i w:val="0"/>
        </w:rPr>
      </w:pPr>
      <w:r w:rsidRPr="00EE03EF">
        <w:rPr>
          <w:b w:val="0"/>
          <w:i w:val="0"/>
        </w:rPr>
        <w:t>náklady na sprievodné vzdelávacie opatrenia</w:t>
      </w:r>
      <w:r w:rsidR="0054685E" w:rsidRPr="00EE03EF">
        <w:rPr>
          <w:b w:val="0"/>
          <w:i w:val="0"/>
        </w:rPr>
        <w:t>.</w:t>
      </w:r>
    </w:p>
    <w:p w14:paraId="64FFE201" w14:textId="77777777" w:rsidR="00885E5F" w:rsidRPr="00EE03EF" w:rsidRDefault="00885E5F" w:rsidP="00012933">
      <w:pPr>
        <w:pStyle w:val="tl2"/>
        <w:spacing w:before="240" w:after="60"/>
        <w:jc w:val="both"/>
        <w:rPr>
          <w:i w:val="0"/>
        </w:rPr>
      </w:pPr>
      <w:r w:rsidRPr="00EE03EF">
        <w:rPr>
          <w:i w:val="0"/>
        </w:rPr>
        <w:t>Vyššie uvedené náklady nemožno financovať v rámci žiadnych iných schém, programov, opatrení ani operácií pomoci Únie.</w:t>
      </w:r>
    </w:p>
    <w:p w14:paraId="478E2D02" w14:textId="77777777" w:rsidR="00885E5F" w:rsidRPr="00EE03EF" w:rsidRDefault="00885E5F" w:rsidP="00885E5F">
      <w:pPr>
        <w:pStyle w:val="tl2"/>
        <w:spacing w:after="60"/>
        <w:jc w:val="both"/>
        <w:rPr>
          <w:color w:val="FF0000"/>
        </w:rPr>
      </w:pPr>
      <w:r w:rsidRPr="00EE03EF">
        <w:rPr>
          <w:i w:val="0"/>
          <w:color w:val="FF0000"/>
        </w:rPr>
        <w:t>Finančné prostriedky pridelené na jednotlivé činnosti rozhodnutím o max. výške pomoci nie je možné pri neúspešnom čerpaní presunúť na iné činnosti.</w:t>
      </w:r>
    </w:p>
    <w:p w14:paraId="34618E1A" w14:textId="77777777" w:rsidR="00885E5F" w:rsidRPr="00EE03EF" w:rsidRDefault="00885E5F" w:rsidP="009A274A">
      <w:pPr>
        <w:pStyle w:val="tl2"/>
        <w:tabs>
          <w:tab w:val="left" w:pos="1565"/>
        </w:tabs>
        <w:spacing w:after="60"/>
        <w:jc w:val="both"/>
        <w:rPr>
          <w:i w:val="0"/>
        </w:rPr>
      </w:pPr>
    </w:p>
    <w:p w14:paraId="051B0184" w14:textId="22AE3B57" w:rsidR="00885E5F" w:rsidRPr="00EE03EF" w:rsidRDefault="00885E5F" w:rsidP="00885E5F">
      <w:pPr>
        <w:pStyle w:val="Nadpis3"/>
        <w:numPr>
          <w:ilvl w:val="0"/>
          <w:numId w:val="0"/>
        </w:numPr>
        <w:ind w:left="1142" w:hanging="432"/>
        <w:rPr>
          <w:highlight w:val="yellow"/>
        </w:rPr>
      </w:pPr>
      <w:bookmarkStart w:id="75" w:name="_5.1.__Pomoc"/>
      <w:bookmarkStart w:id="76" w:name="_Toc144808936"/>
      <w:bookmarkEnd w:id="75"/>
      <w:r w:rsidRPr="00EE03EF">
        <w:t>5.1.</w:t>
      </w:r>
      <w:r w:rsidRPr="00EE03EF">
        <w:tab/>
      </w:r>
      <w:r w:rsidRPr="00EE03EF">
        <w:tab/>
        <w:t>Pomoc na dodávanie a distribúciu mliečnych výrobkov</w:t>
      </w:r>
      <w:bookmarkEnd w:id="76"/>
    </w:p>
    <w:p w14:paraId="7815C8C4" w14:textId="77777777" w:rsidR="00885E5F" w:rsidRPr="00EE03EF" w:rsidRDefault="00885E5F" w:rsidP="00885E5F">
      <w:pPr>
        <w:rPr>
          <w:highlight w:val="yellow"/>
        </w:rPr>
      </w:pPr>
    </w:p>
    <w:p w14:paraId="585A3E2B" w14:textId="77777777" w:rsidR="00C55510" w:rsidRPr="00EE03EF" w:rsidRDefault="00C55510" w:rsidP="00885E5F">
      <w:pPr>
        <w:rPr>
          <w:b/>
          <w:color w:val="0070C0"/>
        </w:rPr>
      </w:pPr>
      <w:r w:rsidRPr="00EE03EF">
        <w:rPr>
          <w:b/>
          <w:color w:val="0070C0"/>
        </w:rPr>
        <w:t>Čo môžem ako schválený žiadateľ s pridelenou max. výškou pomoci dodávať do škôl?</w:t>
      </w:r>
    </w:p>
    <w:p w14:paraId="0DF7B826" w14:textId="11274ABB" w:rsidR="00D450D3" w:rsidRPr="00EE03EF" w:rsidRDefault="00C55510" w:rsidP="00012933">
      <w:pPr>
        <w:spacing w:before="240"/>
        <w:jc w:val="both"/>
      </w:pPr>
      <w:r w:rsidRPr="00EE03EF">
        <w:t xml:space="preserve">Žiadateľ môže v rámci schválených činností dodávať </w:t>
      </w:r>
      <w:r w:rsidRPr="00EE03EF">
        <w:rPr>
          <w:u w:val="single"/>
        </w:rPr>
        <w:t>iba mliečne výrobky, ktoré mu boli ako žiadateľovi schválené.</w:t>
      </w:r>
      <w:r w:rsidRPr="00EE03EF" w:rsidDel="00C55510">
        <w:t xml:space="preserve"> </w:t>
      </w:r>
    </w:p>
    <w:p w14:paraId="2FAE999B" w14:textId="1A2558E0" w:rsidR="00885E5F" w:rsidRPr="00EE03EF" w:rsidRDefault="00885E5F" w:rsidP="00301725">
      <w:pPr>
        <w:jc w:val="both"/>
      </w:pPr>
      <w:r w:rsidRPr="00EE03EF">
        <w:t>Zoznam druhov mliečnych výrobkov, na ktoré sa poskytuje pomoc, maximálna veľkosť jednej porcie mliečnych výrobkov pre jedného žiaka na</w:t>
      </w:r>
      <w:r w:rsidR="00F71FE3" w:rsidRPr="00EE03EF">
        <w:t> </w:t>
      </w:r>
      <w:r w:rsidRPr="00EE03EF">
        <w:t xml:space="preserve">deň, </w:t>
      </w:r>
      <w:r w:rsidR="00C618B6" w:rsidRPr="00EE03EF">
        <w:t xml:space="preserve">výška </w:t>
      </w:r>
      <w:r w:rsidR="00C618B6" w:rsidRPr="00EE03EF">
        <w:rPr>
          <w:b/>
        </w:rPr>
        <w:t>základnej pomoci</w:t>
      </w:r>
      <w:r w:rsidR="00C618B6" w:rsidRPr="00EE03EF">
        <w:t xml:space="preserve"> na zabezpečovanie činností a úhrada (</w:t>
      </w:r>
      <w:r w:rsidR="00C618B6" w:rsidRPr="00EE03EF">
        <w:rPr>
          <w:b/>
        </w:rPr>
        <w:t>dodatočná pomoc</w:t>
      </w:r>
      <w:r w:rsidR="00C618B6" w:rsidRPr="00EE03EF">
        <w:t xml:space="preserve">), ktorú možno okrem základnej pomoci </w:t>
      </w:r>
      <w:r w:rsidR="00A02DCD" w:rsidRPr="00EE03EF">
        <w:t xml:space="preserve">žiadať </w:t>
      </w:r>
      <w:r w:rsidR="00C618B6" w:rsidRPr="00EE03EF">
        <w:t>v školskom roku 202</w:t>
      </w:r>
      <w:r w:rsidR="00A02DCD" w:rsidRPr="00EE03EF">
        <w:t>3</w:t>
      </w:r>
      <w:r w:rsidR="00C618B6" w:rsidRPr="00EE03EF">
        <w:t>/202</w:t>
      </w:r>
      <w:r w:rsidR="00A02DCD" w:rsidRPr="00EE03EF">
        <w:t>4</w:t>
      </w:r>
      <w:r w:rsidR="007C0952" w:rsidRPr="00EE03EF">
        <w:t>,</w:t>
      </w:r>
      <w:r w:rsidR="00C618B6" w:rsidRPr="00EE03EF">
        <w:t xml:space="preserve"> </w:t>
      </w:r>
      <w:r w:rsidR="007C0952" w:rsidRPr="00EE03EF">
        <w:t>je</w:t>
      </w:r>
      <w:r w:rsidR="00C618B6" w:rsidRPr="00EE03EF">
        <w:t xml:space="preserve"> uveden</w:t>
      </w:r>
      <w:r w:rsidR="007C0952" w:rsidRPr="00EE03EF">
        <w:t xml:space="preserve">ý </w:t>
      </w:r>
      <w:r w:rsidR="00C618B6" w:rsidRPr="00EE03EF">
        <w:t>v</w:t>
      </w:r>
      <w:r w:rsidR="00C618B6" w:rsidRPr="00EE03EF">
        <w:rPr>
          <w:b/>
        </w:rPr>
        <w:t xml:space="preserve"> </w:t>
      </w:r>
      <w:r w:rsidR="00C618B6" w:rsidRPr="00EE03EF">
        <w:t xml:space="preserve">prílohe č. 1 NV č. 200/2019 Z. z. </w:t>
      </w:r>
      <w:r w:rsidR="00B34E9E" w:rsidRPr="00EE03EF">
        <w:t>(</w:t>
      </w:r>
      <w:hyperlink r:id="rId68" w:history="1">
        <w:r w:rsidR="00B34E9E" w:rsidRPr="00EE03EF">
          <w:rPr>
            <w:rStyle w:val="Hypertextovprepojenie"/>
          </w:rPr>
          <w:t>https://www.slov-lex.sk/pravne-predpisy/SK/ZZ/2019/200/</w:t>
        </w:r>
      </w:hyperlink>
      <w:r w:rsidR="00B34E9E" w:rsidRPr="00EE03EF">
        <w:t>).</w:t>
      </w:r>
    </w:p>
    <w:p w14:paraId="5F9610C5" w14:textId="1B2C9F3A" w:rsidR="00B34E9E" w:rsidRPr="00EE03EF" w:rsidRDefault="00B34E9E" w:rsidP="00301725">
      <w:pPr>
        <w:jc w:val="both"/>
        <w:rPr>
          <w:b/>
        </w:rPr>
      </w:pPr>
    </w:p>
    <w:p w14:paraId="5847A1F4" w14:textId="79A6152D" w:rsidR="00885E5F" w:rsidRPr="00EE03EF" w:rsidRDefault="00885E5F" w:rsidP="00885E5F">
      <w:pPr>
        <w:spacing w:before="120"/>
        <w:ind w:right="176"/>
        <w:rPr>
          <w:b/>
        </w:rPr>
      </w:pPr>
      <w:r w:rsidRPr="00EE03EF">
        <w:rPr>
          <w:b/>
        </w:rPr>
        <w:t xml:space="preserve">Kritériá pre mliečne výrobky podľa Národnej stratégie SR </w:t>
      </w:r>
      <w:r w:rsidR="00E1413B" w:rsidRPr="00EE03EF">
        <w:rPr>
          <w:b/>
        </w:rPr>
        <w:br/>
      </w:r>
      <w:r w:rsidRPr="00EE03EF">
        <w:rPr>
          <w:b/>
        </w:rPr>
        <w:t>pre Školský program:</w:t>
      </w:r>
    </w:p>
    <w:p w14:paraId="4F1CF4E4" w14:textId="25CF5940" w:rsidR="00885E5F" w:rsidRPr="00EE03EF" w:rsidRDefault="00885E5F" w:rsidP="00FE4591">
      <w:pPr>
        <w:pStyle w:val="Odsekzoznamu"/>
        <w:numPr>
          <w:ilvl w:val="0"/>
          <w:numId w:val="35"/>
        </w:numPr>
        <w:suppressAutoHyphens w:val="0"/>
        <w:spacing w:before="120"/>
        <w:ind w:right="176"/>
        <w:rPr>
          <w:lang w:val="sk-SK"/>
        </w:rPr>
      </w:pPr>
      <w:r w:rsidRPr="00EE03EF">
        <w:rPr>
          <w:lang w:val="sk-SK"/>
        </w:rPr>
        <w:t xml:space="preserve">výrobky sú </w:t>
      </w:r>
      <w:r w:rsidRPr="00EE03EF">
        <w:rPr>
          <w:b/>
          <w:lang w:val="sk-SK"/>
        </w:rPr>
        <w:t>bez pridaného tuku</w:t>
      </w:r>
      <w:r w:rsidRPr="00EE03EF">
        <w:rPr>
          <w:lang w:val="sk-SK"/>
        </w:rPr>
        <w:t>,</w:t>
      </w:r>
      <w:r w:rsidR="00607F99" w:rsidRPr="00EE03EF">
        <w:rPr>
          <w:lang w:val="sk-SK"/>
        </w:rPr>
        <w:t xml:space="preserve"> </w:t>
      </w:r>
      <w:r w:rsidR="00607F99" w:rsidRPr="00EE03EF">
        <w:rPr>
          <w:b/>
          <w:bCs/>
          <w:lang w:val="sk-SK"/>
        </w:rPr>
        <w:t xml:space="preserve">cukrov, </w:t>
      </w:r>
      <w:r w:rsidRPr="00EE03EF">
        <w:rPr>
          <w:b/>
          <w:lang w:val="sk-SK"/>
        </w:rPr>
        <w:t>soli</w:t>
      </w:r>
      <w:r w:rsidRPr="00EE03EF">
        <w:rPr>
          <w:lang w:val="sk-SK"/>
        </w:rPr>
        <w:t xml:space="preserve"> (okrem syrov, množstvo pridanej soli nepresiahne 25 000 mg/kg), </w:t>
      </w:r>
      <w:r w:rsidRPr="00EE03EF">
        <w:rPr>
          <w:b/>
          <w:lang w:val="sk-SK"/>
        </w:rPr>
        <w:t>sladidiel</w:t>
      </w:r>
      <w:r w:rsidRPr="00EE03EF">
        <w:rPr>
          <w:lang w:val="sk-SK"/>
        </w:rPr>
        <w:t xml:space="preserve"> a </w:t>
      </w:r>
      <w:r w:rsidRPr="00EE03EF">
        <w:rPr>
          <w:b/>
          <w:lang w:val="sk-SK"/>
        </w:rPr>
        <w:t>zvýrazňovačov vôní a chutí</w:t>
      </w:r>
      <w:r w:rsidRPr="00EE03EF">
        <w:rPr>
          <w:lang w:val="sk-SK"/>
        </w:rPr>
        <w:t xml:space="preserve"> E620 a E650,</w:t>
      </w:r>
    </w:p>
    <w:p w14:paraId="0664A075" w14:textId="36ADE625" w:rsidR="00A02DCD" w:rsidRPr="00EE03EF" w:rsidRDefault="00A02DCD" w:rsidP="00FE4591">
      <w:pPr>
        <w:pStyle w:val="Odsekzoznamu"/>
        <w:numPr>
          <w:ilvl w:val="0"/>
          <w:numId w:val="35"/>
        </w:numPr>
        <w:suppressAutoHyphens w:val="0"/>
        <w:spacing w:before="120"/>
        <w:ind w:right="176"/>
        <w:rPr>
          <w:b/>
          <w:lang w:val="sk-SK"/>
        </w:rPr>
      </w:pPr>
      <w:r w:rsidRPr="00EE03EF">
        <w:rPr>
          <w:b/>
          <w:lang w:val="sk-SK"/>
        </w:rPr>
        <w:t xml:space="preserve">syry nesmú byť upravené </w:t>
      </w:r>
      <w:r w:rsidR="00607F99" w:rsidRPr="00EE03EF">
        <w:rPr>
          <w:b/>
          <w:lang w:val="sk-SK"/>
        </w:rPr>
        <w:t>ú</w:t>
      </w:r>
      <w:r w:rsidRPr="00EE03EF">
        <w:rPr>
          <w:b/>
          <w:lang w:val="sk-SK"/>
        </w:rPr>
        <w:t>dením</w:t>
      </w:r>
      <w:r w:rsidR="00607F99" w:rsidRPr="00EE03EF">
        <w:rPr>
          <w:b/>
          <w:lang w:val="sk-SK"/>
        </w:rPr>
        <w:t>,</w:t>
      </w:r>
    </w:p>
    <w:p w14:paraId="68A1984B" w14:textId="58A1C4E1" w:rsidR="00607F99" w:rsidRPr="00EE03EF" w:rsidRDefault="00607F99" w:rsidP="00FE4591">
      <w:pPr>
        <w:pStyle w:val="Odsekzoznamu"/>
        <w:numPr>
          <w:ilvl w:val="0"/>
          <w:numId w:val="35"/>
        </w:numPr>
        <w:suppressAutoHyphens w:val="0"/>
        <w:spacing w:before="120"/>
        <w:ind w:right="176"/>
        <w:rPr>
          <w:bCs/>
          <w:lang w:val="sk-SK"/>
        </w:rPr>
      </w:pPr>
      <w:r w:rsidRPr="00EE03EF">
        <w:rPr>
          <w:bCs/>
          <w:lang w:val="sk-SK"/>
        </w:rPr>
        <w:t xml:space="preserve">výrobky sa </w:t>
      </w:r>
      <w:r w:rsidRPr="00EE03EF">
        <w:rPr>
          <w:b/>
          <w:lang w:val="sk-SK"/>
        </w:rPr>
        <w:t>nesmú dodávať s iným poľnohospodárskym výrobkom</w:t>
      </w:r>
      <w:r w:rsidRPr="00EE03EF">
        <w:rPr>
          <w:bCs/>
          <w:lang w:val="sk-SK"/>
        </w:rPr>
        <w:t xml:space="preserve"> alebo </w:t>
      </w:r>
      <w:r w:rsidRPr="00EE03EF">
        <w:rPr>
          <w:b/>
          <w:lang w:val="sk-SK"/>
        </w:rPr>
        <w:t>potravinou</w:t>
      </w:r>
      <w:r w:rsidRPr="00EE03EF">
        <w:rPr>
          <w:bCs/>
          <w:lang w:val="sk-SK"/>
        </w:rPr>
        <w:t xml:space="preserve"> v samostatnom balení alebo v balení spojenom s balením tohto mliečneho výrobku.</w:t>
      </w:r>
    </w:p>
    <w:p w14:paraId="72DBBD9D" w14:textId="77777777" w:rsidR="00885E5F" w:rsidRPr="00EE03EF" w:rsidRDefault="00885E5F" w:rsidP="00F71FE3">
      <w:pPr>
        <w:ind w:right="176"/>
        <w:jc w:val="both"/>
        <w:rPr>
          <w:b/>
          <w:color w:val="FF0000"/>
        </w:rPr>
      </w:pPr>
      <w:r w:rsidRPr="00EE03EF">
        <w:rPr>
          <w:b/>
          <w:color w:val="FF0000"/>
        </w:rPr>
        <w:t>V prípade dodávok nepovolených produktov, zistených kontrolou na mieste, nebude za tieto produkty žiadateľovi priznaná pomoc.</w:t>
      </w:r>
    </w:p>
    <w:p w14:paraId="73061449" w14:textId="77777777" w:rsidR="00885E5F" w:rsidRPr="00EE03EF" w:rsidRDefault="00885E5F" w:rsidP="00F71FE3">
      <w:pPr>
        <w:ind w:right="176"/>
        <w:jc w:val="both"/>
        <w:rPr>
          <w:b/>
        </w:rPr>
      </w:pPr>
    </w:p>
    <w:p w14:paraId="4B453638" w14:textId="77777777" w:rsidR="00885E5F" w:rsidRPr="00EE03EF" w:rsidRDefault="00885E5F" w:rsidP="00885E5F">
      <w:pPr>
        <w:ind w:right="176"/>
        <w:jc w:val="both"/>
        <w:rPr>
          <w:b/>
        </w:rPr>
      </w:pPr>
      <w:r w:rsidRPr="00EE03EF">
        <w:rPr>
          <w:b/>
          <w:shd w:val="clear" w:color="auto" w:fill="FFFFFF"/>
        </w:rPr>
        <w:t>Pri zabezpečovaní dodávok mliečnych výrobkov nemožno s mliečnym výrobkom dodávať alebo distribuovať inú potravinu v samostatnom balení alebo v balení spojenom s balením tohto mliečneho výrobku</w:t>
      </w:r>
      <w:r w:rsidRPr="00EE03EF">
        <w:rPr>
          <w:b/>
        </w:rPr>
        <w:t>.</w:t>
      </w:r>
    </w:p>
    <w:p w14:paraId="393DEC5E" w14:textId="77777777" w:rsidR="000666F8" w:rsidRPr="00EE03EF" w:rsidRDefault="000666F8" w:rsidP="007A1B2C">
      <w:pPr>
        <w:spacing w:after="240"/>
        <w:jc w:val="both"/>
        <w:rPr>
          <w:b/>
          <w:color w:val="0070C0"/>
        </w:rPr>
      </w:pPr>
    </w:p>
    <w:p w14:paraId="17A1ACD1" w14:textId="77777777" w:rsidR="007A1B2C" w:rsidRPr="00EE03EF" w:rsidRDefault="007A1B2C" w:rsidP="007A1B2C">
      <w:pPr>
        <w:spacing w:after="240"/>
        <w:jc w:val="both"/>
        <w:rPr>
          <w:b/>
          <w:color w:val="0070C0"/>
        </w:rPr>
      </w:pPr>
      <w:r w:rsidRPr="00EE03EF">
        <w:rPr>
          <w:b/>
          <w:color w:val="0070C0"/>
        </w:rPr>
        <w:lastRenderedPageBreak/>
        <w:t xml:space="preserve">Ako často môžem </w:t>
      </w:r>
      <w:r w:rsidR="00E1413B" w:rsidRPr="00EE03EF">
        <w:rPr>
          <w:b/>
          <w:color w:val="0070C0"/>
        </w:rPr>
        <w:t xml:space="preserve">mliečne výrobky </w:t>
      </w:r>
      <w:r w:rsidRPr="00EE03EF">
        <w:rPr>
          <w:b/>
          <w:color w:val="0070C0"/>
        </w:rPr>
        <w:t>do škôl dodávať</w:t>
      </w:r>
      <w:r w:rsidR="00E1413B" w:rsidRPr="00EE03EF">
        <w:rPr>
          <w:b/>
          <w:color w:val="0070C0"/>
        </w:rPr>
        <w:t xml:space="preserve"> ako žiadateľ (dodávateľ)</w:t>
      </w:r>
      <w:r w:rsidRPr="00EE03EF">
        <w:rPr>
          <w:b/>
          <w:color w:val="0070C0"/>
        </w:rPr>
        <w:t>?</w:t>
      </w:r>
    </w:p>
    <w:p w14:paraId="306F7929" w14:textId="12AF534E" w:rsidR="00DF7D69" w:rsidRPr="00EE03EF" w:rsidRDefault="00DF7D69"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realizáciu dodávok vykonávať v súlade s pridelenou individuálnou maxim</w:t>
      </w:r>
      <w:r w:rsidR="007322F6" w:rsidRPr="00EE03EF">
        <w:rPr>
          <w:sz w:val="24"/>
          <w:szCs w:val="24"/>
          <w:lang w:val="sk-SK" w:eastAsia="sk-SK"/>
        </w:rPr>
        <w:t>álnou výškou pomoci a prispôsobiť</w:t>
      </w:r>
      <w:r w:rsidRPr="00EE03EF">
        <w:rPr>
          <w:sz w:val="24"/>
          <w:szCs w:val="24"/>
          <w:lang w:val="sk-SK" w:eastAsia="sk-SK"/>
        </w:rPr>
        <w:t xml:space="preserve"> množstvá a frekvenciu dodávok </w:t>
      </w:r>
      <w:r w:rsidR="00C618B6" w:rsidRPr="00EE03EF">
        <w:rPr>
          <w:sz w:val="24"/>
          <w:szCs w:val="24"/>
          <w:lang w:val="sk-SK" w:eastAsia="sk-SK"/>
        </w:rPr>
        <w:t xml:space="preserve">mliečnych výrobkov </w:t>
      </w:r>
      <w:r w:rsidRPr="00EE03EF">
        <w:rPr>
          <w:sz w:val="24"/>
          <w:szCs w:val="24"/>
          <w:lang w:val="sk-SK" w:eastAsia="sk-SK"/>
        </w:rPr>
        <w:t xml:space="preserve">tak, aby boli dodávky zabezpečené </w:t>
      </w:r>
      <w:r w:rsidR="00607F99" w:rsidRPr="00EE03EF">
        <w:rPr>
          <w:sz w:val="24"/>
          <w:szCs w:val="24"/>
          <w:u w:val="single"/>
          <w:lang w:val="sk-SK" w:eastAsia="sk-SK"/>
        </w:rPr>
        <w:t xml:space="preserve">počas všetkých </w:t>
      </w:r>
      <w:r w:rsidR="00607F99" w:rsidRPr="00EE03EF">
        <w:rPr>
          <w:b/>
          <w:bCs/>
          <w:sz w:val="24"/>
          <w:szCs w:val="24"/>
          <w:u w:val="single"/>
          <w:lang w:val="sk-SK" w:eastAsia="sk-SK"/>
        </w:rPr>
        <w:t>troch</w:t>
      </w:r>
      <w:r w:rsidR="00607F99" w:rsidRPr="00EE03EF">
        <w:rPr>
          <w:sz w:val="24"/>
          <w:szCs w:val="24"/>
          <w:u w:val="single"/>
          <w:lang w:val="sk-SK" w:eastAsia="sk-SK"/>
        </w:rPr>
        <w:t xml:space="preserve"> realizačných období</w:t>
      </w:r>
      <w:r w:rsidR="00607F99" w:rsidRPr="00EE03EF">
        <w:rPr>
          <w:sz w:val="24"/>
          <w:szCs w:val="24"/>
          <w:lang w:val="sk-SK" w:eastAsia="sk-SK"/>
        </w:rPr>
        <w:t xml:space="preserve">, </w:t>
      </w:r>
      <w:r w:rsidRPr="00EE03EF">
        <w:rPr>
          <w:sz w:val="24"/>
          <w:szCs w:val="24"/>
          <w:lang w:val="sk-SK" w:eastAsia="sk-SK"/>
        </w:rPr>
        <w:t xml:space="preserve">pričom distribúcia je limitovaná nárokom žiaka na jednu porciu školského </w:t>
      </w:r>
      <w:r w:rsidR="00607F99" w:rsidRPr="00EE03EF">
        <w:rPr>
          <w:sz w:val="24"/>
          <w:szCs w:val="24"/>
          <w:lang w:val="sk-SK" w:eastAsia="sk-SK"/>
        </w:rPr>
        <w:t>mlieka</w:t>
      </w:r>
      <w:r w:rsidRPr="00EE03EF">
        <w:rPr>
          <w:sz w:val="24"/>
          <w:szCs w:val="24"/>
          <w:lang w:val="sk-SK" w:eastAsia="sk-SK"/>
        </w:rPr>
        <w:t xml:space="preserve"> denne.</w:t>
      </w:r>
    </w:p>
    <w:p w14:paraId="3F87EC51" w14:textId="761BA69F" w:rsidR="00DF7D69" w:rsidRPr="00EE03EF" w:rsidRDefault="00DF7D69"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 xml:space="preserve">realizáciu dodávok zabezpečiť pre </w:t>
      </w:r>
      <w:r w:rsidRPr="00EE03EF">
        <w:rPr>
          <w:sz w:val="24"/>
          <w:szCs w:val="24"/>
          <w:u w:val="single"/>
          <w:lang w:val="sk-SK" w:eastAsia="sk-SK"/>
        </w:rPr>
        <w:t>všetky školy</w:t>
      </w:r>
      <w:r w:rsidRPr="00EE03EF">
        <w:rPr>
          <w:sz w:val="24"/>
          <w:szCs w:val="24"/>
          <w:lang w:val="sk-SK" w:eastAsia="sk-SK"/>
        </w:rPr>
        <w:t xml:space="preserve">, pre ktoré bola žiadateľovi pridelená maximálna výška pomoci, </w:t>
      </w:r>
      <w:r w:rsidRPr="00EE03EF">
        <w:rPr>
          <w:sz w:val="24"/>
          <w:szCs w:val="24"/>
          <w:u w:val="single"/>
          <w:lang w:val="sk-SK" w:eastAsia="sk-SK"/>
        </w:rPr>
        <w:t>najmenej počas 1 realizačného obdobia</w:t>
      </w:r>
      <w:r w:rsidRPr="00EE03EF">
        <w:rPr>
          <w:sz w:val="24"/>
          <w:szCs w:val="24"/>
          <w:lang w:val="sk-SK" w:eastAsia="sk-SK"/>
        </w:rPr>
        <w:t xml:space="preserve">. </w:t>
      </w:r>
    </w:p>
    <w:p w14:paraId="2EC13B35" w14:textId="670A3C74" w:rsidR="00634BDF" w:rsidRPr="00EE03EF" w:rsidRDefault="00634BDF"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 xml:space="preserve">dodávky realizovať tak, aby </w:t>
      </w:r>
      <w:r w:rsidRPr="00EE03EF">
        <w:rPr>
          <w:sz w:val="24"/>
          <w:szCs w:val="24"/>
          <w:u w:val="single"/>
          <w:lang w:val="sk-SK" w:eastAsia="sk-SK"/>
        </w:rPr>
        <w:t xml:space="preserve">podiel porcií mliečnych výrobkov iných ako konzumné mlieko alebo jeho </w:t>
      </w:r>
      <w:proofErr w:type="spellStart"/>
      <w:r w:rsidRPr="00EE03EF">
        <w:rPr>
          <w:sz w:val="24"/>
          <w:szCs w:val="24"/>
          <w:u w:val="single"/>
          <w:lang w:val="sk-SK" w:eastAsia="sk-SK"/>
        </w:rPr>
        <w:t>bezlaktózové</w:t>
      </w:r>
      <w:proofErr w:type="spellEnd"/>
      <w:r w:rsidRPr="00EE03EF">
        <w:rPr>
          <w:sz w:val="24"/>
          <w:szCs w:val="24"/>
          <w:u w:val="single"/>
          <w:lang w:val="sk-SK" w:eastAsia="sk-SK"/>
        </w:rPr>
        <w:t xml:space="preserve"> variácie</w:t>
      </w:r>
      <w:r w:rsidRPr="00EE03EF">
        <w:rPr>
          <w:sz w:val="24"/>
          <w:szCs w:val="24"/>
          <w:lang w:val="sk-SK" w:eastAsia="sk-SK"/>
        </w:rPr>
        <w:t xml:space="preserve"> na celkovom množstve porcií mliečnych výrobkov, ktoré sú dodávané jednej škole, </w:t>
      </w:r>
      <w:r w:rsidRPr="00EE03EF">
        <w:rPr>
          <w:sz w:val="24"/>
          <w:szCs w:val="24"/>
          <w:u w:val="single"/>
          <w:lang w:val="sk-SK" w:eastAsia="sk-SK"/>
        </w:rPr>
        <w:t xml:space="preserve">nepresiahol </w:t>
      </w:r>
      <w:r w:rsidRPr="00EE03EF">
        <w:rPr>
          <w:b/>
          <w:bCs/>
          <w:sz w:val="24"/>
          <w:szCs w:val="24"/>
          <w:u w:val="single"/>
          <w:lang w:val="sk-SK" w:eastAsia="sk-SK"/>
        </w:rPr>
        <w:t>30 %</w:t>
      </w:r>
      <w:r w:rsidRPr="00EE03EF">
        <w:rPr>
          <w:sz w:val="24"/>
          <w:szCs w:val="24"/>
          <w:lang w:val="sk-SK" w:eastAsia="sk-SK"/>
        </w:rPr>
        <w:t xml:space="preserve"> v žiadnom období.</w:t>
      </w:r>
    </w:p>
    <w:p w14:paraId="460922B7" w14:textId="6DFC0A7C" w:rsidR="00634BDF" w:rsidRPr="00EE03EF" w:rsidRDefault="00634BDF" w:rsidP="00EE03EF">
      <w:pPr>
        <w:pStyle w:val="Einzug1"/>
        <w:numPr>
          <w:ilvl w:val="0"/>
          <w:numId w:val="56"/>
        </w:numPr>
        <w:tabs>
          <w:tab w:val="clear" w:pos="993"/>
          <w:tab w:val="left" w:pos="851"/>
        </w:tabs>
        <w:spacing w:after="60"/>
        <w:rPr>
          <w:sz w:val="24"/>
          <w:szCs w:val="24"/>
          <w:lang w:val="sk-SK" w:eastAsia="sk-SK"/>
        </w:rPr>
      </w:pPr>
      <w:r w:rsidRPr="00EE03EF">
        <w:rPr>
          <w:sz w:val="24"/>
          <w:szCs w:val="24"/>
          <w:lang w:val="sk-SK" w:eastAsia="sk-SK"/>
        </w:rPr>
        <w:t xml:space="preserve">Dodávky zabezpečovať </w:t>
      </w:r>
      <w:r w:rsidRPr="00EE03EF">
        <w:rPr>
          <w:sz w:val="24"/>
          <w:szCs w:val="24"/>
          <w:u w:val="single"/>
          <w:lang w:val="sk-SK" w:eastAsia="sk-SK"/>
        </w:rPr>
        <w:t>v množstve max. jedna porcia</w:t>
      </w:r>
      <w:r w:rsidRPr="00EE03EF">
        <w:rPr>
          <w:sz w:val="24"/>
          <w:szCs w:val="24"/>
          <w:lang w:val="sk-SK" w:eastAsia="sk-SK"/>
        </w:rPr>
        <w:t xml:space="preserve"> mliečneho výrobku </w:t>
      </w:r>
      <w:r w:rsidRPr="00EE03EF">
        <w:rPr>
          <w:sz w:val="24"/>
          <w:szCs w:val="24"/>
          <w:u w:val="single"/>
          <w:lang w:val="sk-SK" w:eastAsia="sk-SK"/>
        </w:rPr>
        <w:t>na žiaka a na školský deň a to najviac v maximálnej veľkosti porcie</w:t>
      </w:r>
      <w:r w:rsidRPr="00EE03EF">
        <w:rPr>
          <w:sz w:val="24"/>
          <w:szCs w:val="24"/>
          <w:lang w:val="sk-SK" w:eastAsia="sk-SK"/>
        </w:rPr>
        <w:t xml:space="preserve"> (v prvom období odporúčame dodávky v množstve max. 2 porcie na žiaka na týždeň).</w:t>
      </w:r>
    </w:p>
    <w:p w14:paraId="1DD42351" w14:textId="77777777" w:rsidR="00634BDF" w:rsidRPr="00EE03EF" w:rsidRDefault="00634BDF" w:rsidP="00EE03EF">
      <w:pPr>
        <w:pStyle w:val="Einzug1"/>
        <w:tabs>
          <w:tab w:val="left" w:pos="709"/>
        </w:tabs>
        <w:spacing w:after="60"/>
        <w:ind w:left="778"/>
        <w:rPr>
          <w:sz w:val="24"/>
          <w:szCs w:val="24"/>
          <w:lang w:val="sk-SK" w:eastAsia="sk-SK"/>
        </w:rPr>
      </w:pPr>
    </w:p>
    <w:p w14:paraId="5C81B1C5" w14:textId="2C4C9A11" w:rsidR="00C3515E" w:rsidRPr="00EE03EF" w:rsidRDefault="00C3515E" w:rsidP="00F71FE3">
      <w:pPr>
        <w:pStyle w:val="Zkladntext"/>
        <w:spacing w:before="240" w:after="60" w:line="240" w:lineRule="auto"/>
        <w:rPr>
          <w:b/>
          <w:sz w:val="24"/>
          <w:szCs w:val="24"/>
        </w:rPr>
      </w:pPr>
      <w:r w:rsidRPr="00EE03EF">
        <w:rPr>
          <w:b/>
          <w:color w:val="0070C0"/>
          <w:sz w:val="24"/>
          <w:szCs w:val="24"/>
        </w:rPr>
        <w:t>Aká bude výška pomoci na dodané mliečne výrobky?</w:t>
      </w:r>
    </w:p>
    <w:p w14:paraId="09668A6A" w14:textId="3B8F6D57" w:rsidR="00634BDF" w:rsidRPr="00EE03EF" w:rsidRDefault="00634BDF" w:rsidP="00D9670B">
      <w:pPr>
        <w:pStyle w:val="Zkladntext"/>
        <w:tabs>
          <w:tab w:val="num" w:pos="0"/>
        </w:tabs>
        <w:spacing w:after="60"/>
        <w:rPr>
          <w:sz w:val="24"/>
          <w:szCs w:val="24"/>
        </w:rPr>
      </w:pPr>
      <w:r w:rsidRPr="00EE03EF">
        <w:rPr>
          <w:sz w:val="24"/>
          <w:szCs w:val="24"/>
        </w:rPr>
        <w:t xml:space="preserve">Pri dodávaných mliečnych výrobkoch je nutné </w:t>
      </w:r>
      <w:r w:rsidRPr="00EE03EF">
        <w:rPr>
          <w:sz w:val="24"/>
          <w:szCs w:val="24"/>
          <w:u w:val="single"/>
        </w:rPr>
        <w:t>dodržiavať max. veľkosť jednej porcie</w:t>
      </w:r>
      <w:r w:rsidRPr="00EE03EF">
        <w:rPr>
          <w:sz w:val="24"/>
          <w:szCs w:val="24"/>
        </w:rPr>
        <w:t xml:space="preserve"> podľa prílohy č. 1 NV č. 200/2019 Z. z., v prípade dodávania väčších porcií bude žiadateľovi pomoc znížená do výšky prislúchajúcej max. veľkosti porcie.</w:t>
      </w:r>
    </w:p>
    <w:p w14:paraId="768DC44E" w14:textId="6B1B8F9B" w:rsidR="007A1B2C" w:rsidRPr="00EE03EF" w:rsidRDefault="00C3515E" w:rsidP="00D9670B">
      <w:pPr>
        <w:pStyle w:val="Zkladntext"/>
        <w:tabs>
          <w:tab w:val="num" w:pos="0"/>
        </w:tabs>
        <w:spacing w:after="60"/>
        <w:rPr>
          <w:sz w:val="24"/>
          <w:szCs w:val="24"/>
        </w:rPr>
      </w:pPr>
      <w:r w:rsidRPr="00EE03EF">
        <w:rPr>
          <w:sz w:val="24"/>
          <w:szCs w:val="24"/>
        </w:rPr>
        <w:t xml:space="preserve">Žiadateľovi sa vyplatí finančná pomoc na základe </w:t>
      </w:r>
      <w:r w:rsidR="007C0952" w:rsidRPr="00EE03EF">
        <w:rPr>
          <w:sz w:val="24"/>
          <w:szCs w:val="24"/>
        </w:rPr>
        <w:t xml:space="preserve">výšky </w:t>
      </w:r>
      <w:r w:rsidR="007C0952" w:rsidRPr="00EE03EF">
        <w:rPr>
          <w:b/>
          <w:bCs/>
          <w:sz w:val="24"/>
          <w:szCs w:val="24"/>
        </w:rPr>
        <w:t xml:space="preserve">základnej </w:t>
      </w:r>
      <w:r w:rsidRPr="00EE03EF">
        <w:rPr>
          <w:b/>
          <w:bCs/>
          <w:sz w:val="24"/>
          <w:szCs w:val="24"/>
        </w:rPr>
        <w:t>pomoci</w:t>
      </w:r>
      <w:r w:rsidRPr="00EE03EF">
        <w:rPr>
          <w:sz w:val="24"/>
          <w:szCs w:val="24"/>
        </w:rPr>
        <w:t xml:space="preserve"> na zabezpečovanie činností podľa § 1 písm. a) v eurách/balenie alebo v eurách/kg bez dane podľa prílohy č. 1 NV č. 200/2019 Z. z. alebo výška </w:t>
      </w:r>
      <w:r w:rsidR="007C0952" w:rsidRPr="00EE03EF">
        <w:rPr>
          <w:sz w:val="24"/>
          <w:szCs w:val="24"/>
        </w:rPr>
        <w:t xml:space="preserve">základnej </w:t>
      </w:r>
      <w:r w:rsidRPr="00EE03EF">
        <w:rPr>
          <w:sz w:val="24"/>
          <w:szCs w:val="24"/>
        </w:rPr>
        <w:t>pomoci znížená</w:t>
      </w:r>
      <w:r w:rsidR="00F3797C" w:rsidRPr="00EE03EF">
        <w:rPr>
          <w:sz w:val="24"/>
          <w:szCs w:val="24"/>
        </w:rPr>
        <w:t xml:space="preserve"> </w:t>
      </w:r>
      <w:r w:rsidR="00F3797C" w:rsidRPr="00EE03EF">
        <w:rPr>
          <w:sz w:val="24"/>
          <w:szCs w:val="24"/>
          <w:u w:val="single"/>
        </w:rPr>
        <w:t>na úroveň základu dane zodpovedajúcej protihodnote za dodávanie mliečnych výrobkov</w:t>
      </w:r>
      <w:r w:rsidR="00F3797C" w:rsidRPr="00EE03EF">
        <w:rPr>
          <w:sz w:val="24"/>
          <w:szCs w:val="24"/>
        </w:rPr>
        <w:t xml:space="preserve"> v súlade s § 7 ods. 7 NV č. 200/2019 Z. z., </w:t>
      </w:r>
      <w:r w:rsidR="00F3797C" w:rsidRPr="00EE03EF">
        <w:rPr>
          <w:sz w:val="24"/>
          <w:szCs w:val="24"/>
          <w:u w:val="single"/>
        </w:rPr>
        <w:t>ak účtovaná cena za dodávanie mliečnych výrobkov</w:t>
      </w:r>
      <w:r w:rsidR="00F3797C" w:rsidRPr="00EE03EF">
        <w:rPr>
          <w:sz w:val="24"/>
          <w:szCs w:val="24"/>
        </w:rPr>
        <w:t xml:space="preserve"> od školy, zmluvného žiaka, alebo tretej strany </w:t>
      </w:r>
      <w:r w:rsidR="00F3797C" w:rsidRPr="00EE03EF">
        <w:rPr>
          <w:sz w:val="24"/>
          <w:szCs w:val="24"/>
          <w:u w:val="single"/>
        </w:rPr>
        <w:t>nedosahuje výšku dane</w:t>
      </w:r>
      <w:r w:rsidR="00F3797C" w:rsidRPr="00EE03EF">
        <w:rPr>
          <w:sz w:val="24"/>
          <w:szCs w:val="24"/>
        </w:rPr>
        <w:t>, ktorej základom je základná pomoc.</w:t>
      </w:r>
    </w:p>
    <w:p w14:paraId="1C0EB035" w14:textId="0A2405C3" w:rsidR="007C0952" w:rsidRPr="00EE03EF" w:rsidRDefault="007C0952" w:rsidP="00301725">
      <w:pPr>
        <w:pStyle w:val="Zkladntext"/>
        <w:spacing w:after="60" w:line="240" w:lineRule="auto"/>
        <w:rPr>
          <w:sz w:val="24"/>
          <w:szCs w:val="24"/>
        </w:rPr>
      </w:pPr>
      <w:r w:rsidRPr="00EE03EF">
        <w:rPr>
          <w:sz w:val="24"/>
          <w:szCs w:val="24"/>
        </w:rPr>
        <w:t>Okrem základnej pomoci je možné</w:t>
      </w:r>
      <w:r w:rsidR="00F3797C" w:rsidRPr="00EE03EF">
        <w:rPr>
          <w:sz w:val="24"/>
          <w:szCs w:val="24"/>
        </w:rPr>
        <w:t xml:space="preserve"> za dodávky mliečnych výrobkov</w:t>
      </w:r>
      <w:r w:rsidRPr="00EE03EF">
        <w:rPr>
          <w:sz w:val="24"/>
          <w:szCs w:val="24"/>
        </w:rPr>
        <w:t xml:space="preserve"> žiadateľovi poskytnúť aj </w:t>
      </w:r>
      <w:r w:rsidRPr="00EE03EF">
        <w:rPr>
          <w:b/>
          <w:sz w:val="24"/>
          <w:szCs w:val="24"/>
        </w:rPr>
        <w:t>dodatočnú pomoc</w:t>
      </w:r>
      <w:r w:rsidRPr="00EE03EF">
        <w:rPr>
          <w:sz w:val="24"/>
          <w:szCs w:val="24"/>
        </w:rPr>
        <w:t xml:space="preserve"> na pokrytie najvyššej úhrady a to výhradne zo zdrojov trhovo-orientovaných výdavkov MPRV SR. V prípade, že na pokrytie dodatočnej pomoci nie je dostatok zdrojov, najvyššiu úhradu v zmysle prílohy č. 1 NV č. 200/2019 Z. z. za dodávky a distribúciu mliečnych výrobkov hradí škola/žiak/rodič/tretia strana. </w:t>
      </w:r>
    </w:p>
    <w:p w14:paraId="7C7A2F84" w14:textId="125B16F9" w:rsidR="00D42A6A" w:rsidRPr="00EE03EF" w:rsidRDefault="00D42A6A" w:rsidP="00D42A6A">
      <w:pPr>
        <w:pStyle w:val="Zkladntext"/>
        <w:spacing w:after="60" w:line="240" w:lineRule="auto"/>
        <w:rPr>
          <w:sz w:val="24"/>
          <w:szCs w:val="24"/>
        </w:rPr>
      </w:pPr>
      <w:r w:rsidRPr="00EE03EF">
        <w:rPr>
          <w:sz w:val="24"/>
          <w:szCs w:val="24"/>
        </w:rPr>
        <w:t xml:space="preserve">V prípadoch, že dodávka obsahuje </w:t>
      </w:r>
      <w:r w:rsidRPr="00EE03EF">
        <w:rPr>
          <w:sz w:val="24"/>
          <w:szCs w:val="24"/>
          <w:u w:val="single"/>
        </w:rPr>
        <w:t>akýmkoľvek spôsobom poškodené, nekvalitné množstvá mliečnych výrobkov</w:t>
      </w:r>
      <w:r w:rsidRPr="00EE03EF">
        <w:rPr>
          <w:sz w:val="24"/>
          <w:szCs w:val="24"/>
        </w:rPr>
        <w:t xml:space="preserve"> a nie je možné ich rozdať žiakom, je vhodné využiť reklamáciu, alebo dobropis. Takéto množstvá školských výrobkov </w:t>
      </w:r>
      <w:r w:rsidRPr="00EE03EF">
        <w:rPr>
          <w:sz w:val="24"/>
          <w:szCs w:val="24"/>
          <w:u w:val="single"/>
        </w:rPr>
        <w:t>nie sú oprávnené na pomoc a nie je možné ich zarátavať do hlásení škôl</w:t>
      </w:r>
      <w:r w:rsidRPr="00EE03EF">
        <w:rPr>
          <w:sz w:val="24"/>
          <w:szCs w:val="24"/>
        </w:rPr>
        <w:t xml:space="preserve"> a zároveň je potrebné k žiadosti predložiť faktúru spolu s dobropisom na nespotrebované množstvo.</w:t>
      </w:r>
    </w:p>
    <w:p w14:paraId="21216F58" w14:textId="589FBB02" w:rsidR="00D42A6A" w:rsidRPr="00EE03EF" w:rsidRDefault="00D42A6A" w:rsidP="00D42A6A">
      <w:pPr>
        <w:pStyle w:val="Zkladntext"/>
        <w:spacing w:after="60" w:line="240" w:lineRule="auto"/>
        <w:rPr>
          <w:sz w:val="24"/>
          <w:szCs w:val="24"/>
        </w:rPr>
      </w:pPr>
      <w:r w:rsidRPr="00EE03EF">
        <w:rPr>
          <w:sz w:val="24"/>
          <w:szCs w:val="24"/>
        </w:rPr>
        <w:t xml:space="preserve">Pomoc za dodávanie mliečnych výrobkov možno poskytnúť len za mliečne výrobky spotrebované počas toho istého obdobia, v ktorom boli dodané, alebo spotrebované v ktoromkoľvek realizačnom období ak nemohli byť zmluvnému žiakovi dodané z dôvodov osobitného zreteľa. </w:t>
      </w:r>
      <w:r w:rsidRPr="00EE03EF">
        <w:rPr>
          <w:i/>
          <w:iCs/>
          <w:sz w:val="24"/>
          <w:szCs w:val="24"/>
        </w:rPr>
        <w:t>Na uznanie</w:t>
      </w:r>
      <w:r w:rsidRPr="00EE03EF">
        <w:rPr>
          <w:sz w:val="24"/>
          <w:szCs w:val="24"/>
        </w:rPr>
        <w:t xml:space="preserve"> „</w:t>
      </w:r>
      <w:r w:rsidRPr="00EE03EF">
        <w:rPr>
          <w:i/>
          <w:iCs/>
          <w:sz w:val="24"/>
          <w:szCs w:val="24"/>
          <w:lang w:eastAsia="sk-SK"/>
        </w:rPr>
        <w:t>dôvodov osobitého zreteľa“ je potrebné potvrdenie štatutára školy o takomto dôvode, pričom ním môže byť čiastočné, alebo úplné zatvorenie školy z technických alebo epidemiologických príčin</w:t>
      </w:r>
      <w:r w:rsidRPr="00EE03EF">
        <w:rPr>
          <w:sz w:val="24"/>
          <w:szCs w:val="24"/>
        </w:rPr>
        <w:t>.</w:t>
      </w:r>
    </w:p>
    <w:p w14:paraId="334486EA" w14:textId="3305DAED" w:rsidR="007A1B2C" w:rsidRPr="00EE03EF" w:rsidRDefault="007A1B2C" w:rsidP="007A1B2C">
      <w:pPr>
        <w:pStyle w:val="Zkladntext"/>
        <w:spacing w:after="60" w:line="240" w:lineRule="auto"/>
        <w:rPr>
          <w:sz w:val="24"/>
          <w:szCs w:val="24"/>
        </w:rPr>
      </w:pPr>
      <w:r w:rsidRPr="00EE03EF">
        <w:rPr>
          <w:sz w:val="24"/>
          <w:szCs w:val="24"/>
        </w:rPr>
        <w:t>Všetky zníženia pomoci a sankcie sú súhrnne popísané v </w:t>
      </w:r>
      <w:hyperlink w:anchor="_Sankcie" w:history="1">
        <w:r w:rsidRPr="00EE03EF">
          <w:rPr>
            <w:rStyle w:val="Hypertextovprepojenie"/>
            <w:i/>
            <w:sz w:val="24"/>
            <w:szCs w:val="24"/>
          </w:rPr>
          <w:t>kapitole 9.3.</w:t>
        </w:r>
      </w:hyperlink>
      <w:r w:rsidRPr="00EE03EF">
        <w:rPr>
          <w:i/>
          <w:sz w:val="24"/>
          <w:szCs w:val="24"/>
        </w:rPr>
        <w:t>.</w:t>
      </w:r>
    </w:p>
    <w:p w14:paraId="66F8915A" w14:textId="764E4054" w:rsidR="00227F60" w:rsidRDefault="00227F60" w:rsidP="00885E5F">
      <w:pPr>
        <w:pStyle w:val="Zkladntext"/>
        <w:tabs>
          <w:tab w:val="num" w:pos="0"/>
        </w:tabs>
        <w:spacing w:after="60"/>
        <w:rPr>
          <w:sz w:val="24"/>
          <w:szCs w:val="24"/>
        </w:rPr>
      </w:pPr>
    </w:p>
    <w:p w14:paraId="3306D080" w14:textId="27798D40" w:rsidR="00AC40D7" w:rsidRDefault="00AC40D7" w:rsidP="00885E5F">
      <w:pPr>
        <w:pStyle w:val="Zkladntext"/>
        <w:tabs>
          <w:tab w:val="num" w:pos="0"/>
        </w:tabs>
        <w:spacing w:after="60"/>
        <w:rPr>
          <w:sz w:val="24"/>
          <w:szCs w:val="24"/>
        </w:rPr>
      </w:pPr>
    </w:p>
    <w:p w14:paraId="7D2CA66A" w14:textId="77777777" w:rsidR="00AC40D7" w:rsidRPr="00EE03EF" w:rsidRDefault="00AC40D7" w:rsidP="00885E5F">
      <w:pPr>
        <w:pStyle w:val="Zkladntext"/>
        <w:tabs>
          <w:tab w:val="num" w:pos="0"/>
        </w:tabs>
        <w:spacing w:after="60"/>
        <w:rPr>
          <w:sz w:val="24"/>
          <w:szCs w:val="24"/>
        </w:rPr>
      </w:pPr>
    </w:p>
    <w:p w14:paraId="76EF15EF" w14:textId="77777777" w:rsidR="002E196B" w:rsidRPr="00EE03EF" w:rsidRDefault="002E196B"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339933"/>
          <w:sz w:val="24"/>
          <w:szCs w:val="24"/>
        </w:rPr>
      </w:pPr>
      <w:r w:rsidRPr="00EE03EF">
        <w:rPr>
          <w:b/>
          <w:color w:val="339933"/>
          <w:sz w:val="24"/>
          <w:szCs w:val="24"/>
        </w:rPr>
        <w:lastRenderedPageBreak/>
        <w:t>Príklady výpočtu pomoci:</w:t>
      </w:r>
    </w:p>
    <w:p w14:paraId="4D296BBB" w14:textId="14076F9B" w:rsidR="002E196B"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sz w:val="24"/>
        </w:rPr>
      </w:pPr>
      <w:r w:rsidRPr="00EE03EF">
        <w:rPr>
          <w:b/>
          <w:sz w:val="24"/>
        </w:rPr>
        <w:t>Pri výpočte pomoci na dodávky mliečnych výrobkov sa vychádza z prílohy č. 1 nariadenia vlády SR č. 200/2019 Z. z.</w:t>
      </w:r>
      <w:r w:rsidR="002E196B" w:rsidRPr="00EE03EF">
        <w:rPr>
          <w:sz w:val="24"/>
        </w:rPr>
        <w:t>.</w:t>
      </w:r>
    </w:p>
    <w:p w14:paraId="4916D327" w14:textId="5614FAD6" w:rsidR="002E196B" w:rsidRPr="00EE03EF"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rPr>
          <w:b/>
          <w:sz w:val="24"/>
          <w:szCs w:val="24"/>
        </w:rPr>
      </w:pPr>
      <w:r w:rsidRPr="00EE03EF">
        <w:rPr>
          <w:b/>
          <w:sz w:val="24"/>
          <w:szCs w:val="24"/>
        </w:rPr>
        <w:t>Pomoc na dodávky mliečnych výrobkov sa poskytuje ako:</w:t>
      </w:r>
    </w:p>
    <w:p w14:paraId="0BAF606E" w14:textId="77777777" w:rsidR="002E196B" w:rsidRPr="00EE03EF"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rPr>
          <w:b/>
          <w:sz w:val="24"/>
          <w:szCs w:val="24"/>
        </w:rPr>
      </w:pPr>
      <w:r w:rsidRPr="00EE03EF">
        <w:rPr>
          <w:b/>
          <w:sz w:val="24"/>
          <w:szCs w:val="24"/>
        </w:rPr>
        <w:tab/>
        <w:t>*základná pomoc alebo</w:t>
      </w:r>
    </w:p>
    <w:p w14:paraId="62130698" w14:textId="769D92EE" w:rsidR="00B41EF9" w:rsidRPr="00EE03EF" w:rsidRDefault="002E196B" w:rsidP="002E196B">
      <w:pPr>
        <w:pStyle w:val="Zkladntext"/>
        <w:pBdr>
          <w:top w:val="single" w:sz="4" w:space="1" w:color="auto"/>
          <w:left w:val="single" w:sz="4" w:space="3" w:color="auto"/>
          <w:bottom w:val="single" w:sz="4" w:space="1" w:color="auto"/>
          <w:right w:val="single" w:sz="4" w:space="4" w:color="auto"/>
        </w:pBdr>
        <w:tabs>
          <w:tab w:val="num" w:pos="0"/>
        </w:tabs>
        <w:spacing w:after="60"/>
      </w:pPr>
      <w:r w:rsidRPr="00EE03EF">
        <w:rPr>
          <w:b/>
          <w:sz w:val="24"/>
          <w:szCs w:val="24"/>
        </w:rPr>
        <w:tab/>
        <w:t>*základná a dodatočná pomoc</w:t>
      </w:r>
    </w:p>
    <w:p w14:paraId="0EF0DCA0" w14:textId="77777777" w:rsidR="007D5DDF" w:rsidRPr="00EE03EF" w:rsidRDefault="007D5DDF" w:rsidP="00B41EF9">
      <w:pPr>
        <w:pStyle w:val="Zkladntext"/>
        <w:pBdr>
          <w:top w:val="single" w:sz="4" w:space="1" w:color="auto"/>
          <w:left w:val="single" w:sz="4" w:space="3" w:color="auto"/>
          <w:bottom w:val="single" w:sz="4" w:space="1" w:color="auto"/>
          <w:right w:val="single" w:sz="4" w:space="4" w:color="auto"/>
        </w:pBdr>
        <w:tabs>
          <w:tab w:val="num" w:pos="0"/>
        </w:tabs>
        <w:spacing w:after="60"/>
        <w:rPr>
          <w:sz w:val="24"/>
          <w:szCs w:val="24"/>
        </w:rPr>
      </w:pPr>
      <w:r w:rsidRPr="00EE03EF">
        <w:rPr>
          <w:sz w:val="24"/>
          <w:szCs w:val="24"/>
        </w:rPr>
        <w:t>Nakoľko DPH podľa čl. 4 ods. 3 delegovaného nariadenia Komisie (EÚ) 2017/40 </w:t>
      </w:r>
      <w:r w:rsidRPr="00EE03EF">
        <w:rPr>
          <w:sz w:val="24"/>
          <w:szCs w:val="24"/>
        </w:rPr>
        <w:br/>
        <w:t xml:space="preserve">nie je oprávnená na pomoc Únie, náklady na pokrytie najvyššej úhrady za dodávky </w:t>
      </w:r>
      <w:r w:rsidRPr="00EE03EF">
        <w:rPr>
          <w:b/>
          <w:sz w:val="24"/>
          <w:szCs w:val="24"/>
        </w:rPr>
        <w:t>neochutených mliečnych výrobkov</w:t>
      </w:r>
      <w:r w:rsidRPr="00EE03EF">
        <w:rPr>
          <w:sz w:val="24"/>
          <w:szCs w:val="24"/>
        </w:rPr>
        <w:t xml:space="preserve"> môžu byť preplatené ako </w:t>
      </w:r>
      <w:r w:rsidRPr="00EE03EF">
        <w:rPr>
          <w:b/>
          <w:sz w:val="24"/>
          <w:szCs w:val="24"/>
        </w:rPr>
        <w:t>dodatočná pomoc</w:t>
      </w:r>
      <w:r w:rsidRPr="00EE03EF">
        <w:rPr>
          <w:sz w:val="24"/>
          <w:szCs w:val="24"/>
        </w:rPr>
        <w:t xml:space="preserve">, a to výhradne zo zdrojov trhovo-orientovaných výdavkov MPRV SR. V prípade, že na pokrytie dodatočnej pomoci nie je dostatok zdrojov, najvyššiu úhradu v zmysle prílohy č. 1 NV č. 200/2019 Z. z. za dodávky </w:t>
      </w:r>
      <w:r w:rsidRPr="00EE03EF">
        <w:rPr>
          <w:b/>
          <w:sz w:val="24"/>
          <w:szCs w:val="24"/>
        </w:rPr>
        <w:t>neochutených mliečnych výrobkov</w:t>
      </w:r>
      <w:r w:rsidRPr="00EE03EF">
        <w:rPr>
          <w:sz w:val="24"/>
          <w:szCs w:val="24"/>
        </w:rPr>
        <w:t xml:space="preserve"> hradí škola/žiak/rodič/tretia strana.</w:t>
      </w:r>
    </w:p>
    <w:p w14:paraId="74F6B397" w14:textId="77777777" w:rsidR="00B41EF9"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76923C"/>
          <w:sz w:val="24"/>
        </w:rPr>
      </w:pPr>
      <w:r w:rsidRPr="00EE03EF">
        <w:rPr>
          <w:b/>
          <w:color w:val="76923C"/>
          <w:sz w:val="24"/>
        </w:rPr>
        <w:t>Príklady výpočtu pomoci:</w:t>
      </w:r>
    </w:p>
    <w:p w14:paraId="45D9F7F5" w14:textId="3ED5BEBB" w:rsidR="002D5013"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1) Žiadateľ </w:t>
      </w:r>
      <w:r w:rsidR="002D5013" w:rsidRPr="00EE03EF">
        <w:rPr>
          <w:color w:val="339933"/>
          <w:sz w:val="24"/>
          <w:szCs w:val="24"/>
        </w:rPr>
        <w:t xml:space="preserve">zabezpečoval do škôl </w:t>
      </w:r>
      <w:r w:rsidRPr="00EE03EF">
        <w:rPr>
          <w:color w:val="339933"/>
          <w:sz w:val="24"/>
          <w:szCs w:val="24"/>
        </w:rPr>
        <w:t>100 balení plnotučného mlieka neochuteného (UHT) (kartón 1 l)</w:t>
      </w:r>
      <w:r w:rsidR="002D5013" w:rsidRPr="00EE03EF">
        <w:rPr>
          <w:color w:val="339933"/>
          <w:sz w:val="24"/>
          <w:szCs w:val="24"/>
        </w:rPr>
        <w:t>. Žiadateľ účtoval najvyššiu úhradu</w:t>
      </w:r>
      <w:r w:rsidR="007859C0" w:rsidRPr="00EE03EF">
        <w:rPr>
          <w:color w:val="339933"/>
          <w:sz w:val="24"/>
          <w:szCs w:val="24"/>
        </w:rPr>
        <w:t xml:space="preserve"> (dodatočnú pomoc)</w:t>
      </w:r>
      <w:r w:rsidRPr="00EE03EF">
        <w:rPr>
          <w:color w:val="339933"/>
          <w:sz w:val="24"/>
          <w:szCs w:val="24"/>
        </w:rPr>
        <w:t xml:space="preserve"> (</w:t>
      </w:r>
      <w:r w:rsidR="002D5013" w:rsidRPr="00EE03EF">
        <w:rPr>
          <w:b/>
          <w:color w:val="339933"/>
          <w:sz w:val="24"/>
          <w:szCs w:val="24"/>
        </w:rPr>
        <w:t>0,</w:t>
      </w:r>
      <w:r w:rsidR="001403F9" w:rsidRPr="00EE03EF">
        <w:rPr>
          <w:b/>
          <w:color w:val="339933"/>
          <w:sz w:val="24"/>
          <w:szCs w:val="24"/>
        </w:rPr>
        <w:t>1</w:t>
      </w:r>
      <w:r w:rsidR="00D42A6A" w:rsidRPr="00EE03EF">
        <w:rPr>
          <w:b/>
          <w:color w:val="339933"/>
          <w:sz w:val="24"/>
          <w:szCs w:val="24"/>
        </w:rPr>
        <w:t>3</w:t>
      </w:r>
      <w:r w:rsidR="002D5013" w:rsidRPr="00EE03EF">
        <w:rPr>
          <w:b/>
          <w:color w:val="339933"/>
          <w:sz w:val="24"/>
          <w:szCs w:val="24"/>
        </w:rPr>
        <w:t xml:space="preserve"> EUR/balenie podľa </w:t>
      </w:r>
      <w:r w:rsidRPr="00EE03EF">
        <w:rPr>
          <w:b/>
          <w:color w:val="339933"/>
          <w:sz w:val="24"/>
          <w:szCs w:val="24"/>
        </w:rPr>
        <w:t>príloh</w:t>
      </w:r>
      <w:r w:rsidR="002D5013" w:rsidRPr="00EE03EF">
        <w:rPr>
          <w:b/>
          <w:color w:val="339933"/>
          <w:sz w:val="24"/>
          <w:szCs w:val="24"/>
        </w:rPr>
        <w:t>y</w:t>
      </w:r>
      <w:r w:rsidRPr="00EE03EF">
        <w:rPr>
          <w:b/>
          <w:color w:val="339933"/>
          <w:sz w:val="24"/>
          <w:szCs w:val="24"/>
        </w:rPr>
        <w:t xml:space="preserve"> č. 1 NV č. 200/2019 Z. z., položka č. 1</w:t>
      </w:r>
      <w:r w:rsidRPr="00EE03EF">
        <w:rPr>
          <w:color w:val="339933"/>
          <w:sz w:val="24"/>
          <w:szCs w:val="24"/>
        </w:rPr>
        <w:t>)</w:t>
      </w:r>
      <w:r w:rsidR="002D5013" w:rsidRPr="00EE03EF">
        <w:rPr>
          <w:color w:val="339933"/>
          <w:sz w:val="24"/>
          <w:szCs w:val="24"/>
        </w:rPr>
        <w:t xml:space="preserve"> za 100 balení mliečneho výrobku sumu </w:t>
      </w:r>
      <w:r w:rsidR="007859C0" w:rsidRPr="00EE03EF">
        <w:rPr>
          <w:color w:val="339933"/>
          <w:sz w:val="24"/>
          <w:szCs w:val="24"/>
        </w:rPr>
        <w:br/>
      </w:r>
      <w:r w:rsidR="002D5013" w:rsidRPr="00EE03EF">
        <w:rPr>
          <w:color w:val="339933"/>
          <w:sz w:val="24"/>
          <w:szCs w:val="24"/>
        </w:rPr>
        <w:t>vo výške</w:t>
      </w:r>
      <w:r w:rsidRPr="00EE03EF">
        <w:rPr>
          <w:color w:val="339933"/>
          <w:sz w:val="24"/>
          <w:szCs w:val="24"/>
        </w:rPr>
        <w:t xml:space="preserve"> </w:t>
      </w:r>
      <w:r w:rsidR="00D42A6A" w:rsidRPr="00EE03EF">
        <w:rPr>
          <w:color w:val="339933"/>
          <w:sz w:val="24"/>
          <w:szCs w:val="24"/>
        </w:rPr>
        <w:t>13</w:t>
      </w:r>
      <w:r w:rsidR="003E1830" w:rsidRPr="00EE03EF">
        <w:rPr>
          <w:color w:val="339933"/>
          <w:sz w:val="24"/>
          <w:szCs w:val="24"/>
        </w:rPr>
        <w:t>,</w:t>
      </w:r>
      <w:r w:rsidR="002D5013" w:rsidRPr="00EE03EF">
        <w:rPr>
          <w:color w:val="339933"/>
          <w:sz w:val="24"/>
          <w:szCs w:val="24"/>
        </w:rPr>
        <w:t>0</w:t>
      </w:r>
      <w:r w:rsidR="003E1830" w:rsidRPr="00EE03EF">
        <w:rPr>
          <w:color w:val="339933"/>
          <w:sz w:val="24"/>
          <w:szCs w:val="24"/>
        </w:rPr>
        <w:t xml:space="preserve">0 </w:t>
      </w:r>
      <w:r w:rsidRPr="00EE03EF">
        <w:rPr>
          <w:color w:val="339933"/>
          <w:sz w:val="24"/>
          <w:szCs w:val="24"/>
        </w:rPr>
        <w:t>EUR</w:t>
      </w:r>
      <w:r w:rsidR="007859C0" w:rsidRPr="00EE03EF">
        <w:rPr>
          <w:color w:val="339933"/>
          <w:sz w:val="24"/>
          <w:szCs w:val="24"/>
        </w:rPr>
        <w:t xml:space="preserve"> </w:t>
      </w:r>
      <w:r w:rsidR="002D5013" w:rsidRPr="00EE03EF">
        <w:rPr>
          <w:color w:val="339933"/>
          <w:sz w:val="24"/>
          <w:szCs w:val="24"/>
        </w:rPr>
        <w:t>za dodané a spotrebované množstvo mliečneho výrobku</w:t>
      </w:r>
      <w:r w:rsidRPr="00EE03EF">
        <w:rPr>
          <w:color w:val="339933"/>
          <w:sz w:val="24"/>
          <w:szCs w:val="24"/>
        </w:rPr>
        <w:t xml:space="preserve">. </w:t>
      </w:r>
    </w:p>
    <w:p w14:paraId="560A4CAB" w14:textId="4E8398F9" w:rsidR="002D5013" w:rsidRPr="00EE03EF" w:rsidRDefault="002D5013"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Miera základnej pomoci, ktorú možno vyplatiť na pokrytie predajne</w:t>
      </w:r>
      <w:r w:rsidR="007C0952" w:rsidRPr="00EE03EF">
        <w:rPr>
          <w:color w:val="339933"/>
          <w:sz w:val="24"/>
          <w:szCs w:val="24"/>
        </w:rPr>
        <w:t>j</w:t>
      </w:r>
      <w:r w:rsidRPr="00EE03EF">
        <w:rPr>
          <w:color w:val="339933"/>
          <w:sz w:val="24"/>
          <w:szCs w:val="24"/>
        </w:rPr>
        <w:t xml:space="preserve"> ceny v EUR/balenie </w:t>
      </w:r>
      <w:r w:rsidR="00194FED" w:rsidRPr="00EE03EF">
        <w:rPr>
          <w:color w:val="339933"/>
          <w:sz w:val="24"/>
          <w:szCs w:val="24"/>
        </w:rPr>
        <w:br/>
      </w:r>
      <w:r w:rsidRPr="00EE03EF">
        <w:rPr>
          <w:color w:val="339933"/>
          <w:sz w:val="24"/>
          <w:szCs w:val="24"/>
        </w:rPr>
        <w:t xml:space="preserve">bez DPH za mliečny výrobok je podľa prílohy č. 1 NV č. 200/2019 Z. z. vo výške </w:t>
      </w:r>
      <w:r w:rsidR="001403F9" w:rsidRPr="00EE03EF">
        <w:rPr>
          <w:color w:val="339933"/>
          <w:sz w:val="24"/>
          <w:szCs w:val="24"/>
        </w:rPr>
        <w:br/>
      </w:r>
      <w:r w:rsidR="00D42A6A" w:rsidRPr="00EE03EF">
        <w:rPr>
          <w:color w:val="339933"/>
          <w:sz w:val="24"/>
          <w:szCs w:val="24"/>
        </w:rPr>
        <w:t>1,22</w:t>
      </w:r>
      <w:r w:rsidRPr="00EE03EF">
        <w:rPr>
          <w:color w:val="339933"/>
          <w:sz w:val="24"/>
          <w:szCs w:val="24"/>
        </w:rPr>
        <w:t xml:space="preserve"> EUR/balenie. Pri dodanom množstve 100</w:t>
      </w:r>
      <w:r w:rsidR="00047F27" w:rsidRPr="00EE03EF">
        <w:rPr>
          <w:color w:val="339933"/>
          <w:sz w:val="24"/>
          <w:szCs w:val="24"/>
        </w:rPr>
        <w:t xml:space="preserve"> balení je pomoc za mliečny výrobok </w:t>
      </w:r>
      <w:r w:rsidR="001403F9" w:rsidRPr="00EE03EF">
        <w:rPr>
          <w:color w:val="339933"/>
          <w:sz w:val="24"/>
          <w:szCs w:val="24"/>
        </w:rPr>
        <w:br/>
      </w:r>
      <w:r w:rsidR="00D42A6A" w:rsidRPr="00EE03EF">
        <w:rPr>
          <w:color w:val="339933"/>
          <w:sz w:val="24"/>
          <w:szCs w:val="24"/>
        </w:rPr>
        <w:t>1,22</w:t>
      </w:r>
      <w:r w:rsidR="00047F27" w:rsidRPr="00EE03EF">
        <w:rPr>
          <w:color w:val="339933"/>
          <w:sz w:val="24"/>
          <w:szCs w:val="24"/>
        </w:rPr>
        <w:t xml:space="preserve"> EUR/balenie*100 balení = </w:t>
      </w:r>
      <w:r w:rsidR="00D42A6A" w:rsidRPr="00EE03EF">
        <w:rPr>
          <w:color w:val="339933"/>
          <w:sz w:val="24"/>
          <w:szCs w:val="24"/>
        </w:rPr>
        <w:t>122</w:t>
      </w:r>
      <w:r w:rsidR="00047F27" w:rsidRPr="00EE03EF">
        <w:rPr>
          <w:color w:val="339933"/>
          <w:sz w:val="24"/>
          <w:szCs w:val="24"/>
        </w:rPr>
        <w:t>,00 EUR.</w:t>
      </w:r>
    </w:p>
    <w:p w14:paraId="642C0DB7" w14:textId="67268191" w:rsidR="00047F27" w:rsidRPr="00EE03EF"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D42A6A" w:rsidRPr="00EE03EF">
        <w:rPr>
          <w:b/>
          <w:color w:val="339933"/>
          <w:sz w:val="24"/>
          <w:szCs w:val="24"/>
        </w:rPr>
        <w:t>122</w:t>
      </w:r>
      <w:r w:rsidRPr="00EE03EF">
        <w:rPr>
          <w:b/>
          <w:color w:val="339933"/>
          <w:sz w:val="24"/>
          <w:szCs w:val="24"/>
        </w:rPr>
        <w:t>,00 EUR</w:t>
      </w:r>
      <w:r w:rsidRPr="00EE03EF">
        <w:rPr>
          <w:color w:val="339933"/>
          <w:sz w:val="24"/>
          <w:szCs w:val="24"/>
        </w:rPr>
        <w:t xml:space="preserve"> a ak sa poskytuje </w:t>
      </w:r>
      <w:r w:rsidR="00194FED" w:rsidRPr="00EE03EF">
        <w:rPr>
          <w:color w:val="339933"/>
          <w:sz w:val="24"/>
          <w:szCs w:val="24"/>
        </w:rPr>
        <w:br/>
      </w:r>
      <w:r w:rsidRPr="00EE03EF">
        <w:rPr>
          <w:color w:val="339933"/>
          <w:sz w:val="24"/>
          <w:szCs w:val="24"/>
        </w:rPr>
        <w:t xml:space="preserve">aj </w:t>
      </w:r>
      <w:r w:rsidRPr="00EE03EF">
        <w:rPr>
          <w:b/>
          <w:color w:val="339933"/>
          <w:sz w:val="24"/>
          <w:szCs w:val="24"/>
        </w:rPr>
        <w:t>dodatočná pomoc</w:t>
      </w:r>
      <w:r w:rsidRPr="00EE03EF">
        <w:rPr>
          <w:color w:val="339933"/>
          <w:sz w:val="24"/>
          <w:szCs w:val="24"/>
        </w:rPr>
        <w:t xml:space="preserve">, potom vo výške </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,00 EUR</w:t>
      </w:r>
      <w:r w:rsidRPr="00EE03EF">
        <w:rPr>
          <w:color w:val="339933"/>
          <w:sz w:val="24"/>
          <w:szCs w:val="24"/>
        </w:rPr>
        <w:t>.</w:t>
      </w:r>
    </w:p>
    <w:p w14:paraId="09171E45" w14:textId="77777777" w:rsidR="002D5013" w:rsidRPr="00EE03EF" w:rsidRDefault="002D5013"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56F0E90C" w14:textId="3A98938C" w:rsidR="00047F27" w:rsidRPr="00EE03EF"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2) Žiadateľ zabezpečoval do škôl 100 balení plnotučného mlieka neochuteného (UHT) (kartón 1 l). Žiadateľ účtoval najvyššiu úhradu (</w:t>
      </w:r>
      <w:r w:rsidRPr="00EE03EF">
        <w:rPr>
          <w:b/>
          <w:color w:val="339933"/>
          <w:sz w:val="24"/>
          <w:szCs w:val="24"/>
        </w:rPr>
        <w:t>0</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 xml:space="preserve"> EUR/balenie podľa prílohy č. 1 NV č. 200/2019 Z. z., položka č. 1</w:t>
      </w:r>
      <w:r w:rsidRPr="00EE03EF">
        <w:rPr>
          <w:color w:val="339933"/>
          <w:sz w:val="24"/>
          <w:szCs w:val="24"/>
        </w:rPr>
        <w:t xml:space="preserve">) za 100 balení mliečneho výrobku sumu vo výške </w:t>
      </w:r>
      <w:r w:rsidR="001403F9" w:rsidRPr="00EE03EF">
        <w:rPr>
          <w:color w:val="339933"/>
          <w:sz w:val="24"/>
          <w:szCs w:val="24"/>
        </w:rPr>
        <w:t>1</w:t>
      </w:r>
      <w:r w:rsidR="00D42A6A" w:rsidRPr="00EE03EF">
        <w:rPr>
          <w:color w:val="339933"/>
          <w:sz w:val="24"/>
          <w:szCs w:val="24"/>
        </w:rPr>
        <w:t>4</w:t>
      </w:r>
      <w:r w:rsidRPr="00EE03EF">
        <w:rPr>
          <w:color w:val="339933"/>
          <w:sz w:val="24"/>
          <w:szCs w:val="24"/>
        </w:rPr>
        <w:t>,00 EUR za dodané a spotrebované množstvo mliečneho výrobku.</w:t>
      </w:r>
    </w:p>
    <w:p w14:paraId="73296319" w14:textId="05EAB0CE" w:rsidR="00047F27" w:rsidRPr="00EE03EF" w:rsidRDefault="00047F27" w:rsidP="00047F27">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Miera základnej pomoci, ktorú možno vyplatiť na pokrytie predajne ceny v EUR/balenie </w:t>
      </w:r>
      <w:r w:rsidR="00194FED" w:rsidRPr="00EE03EF">
        <w:rPr>
          <w:color w:val="339933"/>
          <w:sz w:val="24"/>
          <w:szCs w:val="24"/>
        </w:rPr>
        <w:br/>
      </w:r>
      <w:r w:rsidRPr="00EE03EF">
        <w:rPr>
          <w:color w:val="339933"/>
          <w:sz w:val="24"/>
          <w:szCs w:val="24"/>
        </w:rPr>
        <w:t xml:space="preserve">bez DPH za mliečny výrobok je podľa prílohy č. 1 NV č. 200/2019 Z. z. vo výške </w:t>
      </w:r>
      <w:r w:rsidR="001403F9" w:rsidRPr="00EE03EF">
        <w:rPr>
          <w:color w:val="339933"/>
          <w:sz w:val="24"/>
          <w:szCs w:val="24"/>
        </w:rPr>
        <w:br/>
      </w:r>
      <w:r w:rsidR="00D42A6A" w:rsidRPr="00EE03EF">
        <w:rPr>
          <w:color w:val="339933"/>
          <w:sz w:val="24"/>
          <w:szCs w:val="24"/>
        </w:rPr>
        <w:t>1,22</w:t>
      </w:r>
      <w:r w:rsidRPr="00EE03EF">
        <w:rPr>
          <w:color w:val="339933"/>
          <w:sz w:val="24"/>
          <w:szCs w:val="24"/>
        </w:rPr>
        <w:t xml:space="preserve"> EUR/balenie. Pri dodanom množstve 100 balení je pomoc za mliečny výrobok </w:t>
      </w:r>
      <w:r w:rsidR="001403F9" w:rsidRPr="00EE03EF">
        <w:rPr>
          <w:color w:val="339933"/>
          <w:sz w:val="24"/>
          <w:szCs w:val="24"/>
        </w:rPr>
        <w:br/>
      </w:r>
      <w:r w:rsidR="00D42A6A" w:rsidRPr="00EE03EF">
        <w:rPr>
          <w:color w:val="339933"/>
          <w:sz w:val="24"/>
          <w:szCs w:val="24"/>
        </w:rPr>
        <w:t>1,22</w:t>
      </w:r>
      <w:r w:rsidRPr="00EE03EF">
        <w:rPr>
          <w:color w:val="339933"/>
          <w:sz w:val="24"/>
          <w:szCs w:val="24"/>
        </w:rPr>
        <w:t xml:space="preserve"> EUR/balenie*100 balení = </w:t>
      </w:r>
      <w:r w:rsidR="00D42A6A" w:rsidRPr="00EE03EF">
        <w:rPr>
          <w:color w:val="339933"/>
          <w:sz w:val="24"/>
          <w:szCs w:val="24"/>
        </w:rPr>
        <w:t>122</w:t>
      </w:r>
      <w:r w:rsidRPr="00EE03EF">
        <w:rPr>
          <w:color w:val="339933"/>
          <w:sz w:val="24"/>
          <w:szCs w:val="24"/>
        </w:rPr>
        <w:t>,00 EUR.</w:t>
      </w:r>
    </w:p>
    <w:p w14:paraId="15CBABF2" w14:textId="636FA799" w:rsidR="00313A31" w:rsidRPr="00EE03EF" w:rsidRDefault="00313A31"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 mohol účtovať podľa prílohy č. 1 NV č. 200/2019 Z. z. najviac </w:t>
      </w:r>
      <w:r w:rsidR="001403F9" w:rsidRPr="00EE03EF">
        <w:rPr>
          <w:color w:val="339933"/>
          <w:sz w:val="24"/>
          <w:szCs w:val="24"/>
        </w:rPr>
        <w:br/>
      </w:r>
      <w:r w:rsidRPr="00EE03EF">
        <w:rPr>
          <w:color w:val="339933"/>
          <w:sz w:val="24"/>
          <w:szCs w:val="24"/>
        </w:rPr>
        <w:t>0,</w:t>
      </w:r>
      <w:r w:rsidR="001403F9" w:rsidRPr="00EE03EF">
        <w:rPr>
          <w:color w:val="339933"/>
          <w:sz w:val="24"/>
          <w:szCs w:val="24"/>
        </w:rPr>
        <w:t>1</w:t>
      </w:r>
      <w:r w:rsidR="00D42A6A" w:rsidRPr="00EE03EF">
        <w:rPr>
          <w:color w:val="339933"/>
          <w:sz w:val="24"/>
          <w:szCs w:val="24"/>
        </w:rPr>
        <w:t>3</w:t>
      </w:r>
      <w:r w:rsidRPr="00EE03EF">
        <w:rPr>
          <w:color w:val="339933"/>
          <w:sz w:val="24"/>
          <w:szCs w:val="24"/>
        </w:rPr>
        <w:t xml:space="preserve"> EUR/balenie, teda </w:t>
      </w:r>
      <w:r w:rsidR="001403F9" w:rsidRPr="00EE03EF">
        <w:rPr>
          <w:color w:val="339933"/>
          <w:sz w:val="24"/>
          <w:szCs w:val="24"/>
        </w:rPr>
        <w:t>1</w:t>
      </w:r>
      <w:r w:rsidR="00D42A6A" w:rsidRPr="00EE03EF">
        <w:rPr>
          <w:color w:val="339933"/>
          <w:sz w:val="24"/>
          <w:szCs w:val="24"/>
        </w:rPr>
        <w:t>3</w:t>
      </w:r>
      <w:r w:rsidRPr="00EE03EF">
        <w:rPr>
          <w:color w:val="339933"/>
          <w:sz w:val="24"/>
          <w:szCs w:val="24"/>
        </w:rPr>
        <w:t xml:space="preserve">,00 EUR, žiadateľ však účtoval </w:t>
      </w:r>
      <w:r w:rsidR="001403F9" w:rsidRPr="00EE03EF">
        <w:rPr>
          <w:color w:val="339933"/>
          <w:sz w:val="24"/>
          <w:szCs w:val="24"/>
        </w:rPr>
        <w:t>1</w:t>
      </w:r>
      <w:r w:rsidR="00D42A6A" w:rsidRPr="00EE03EF">
        <w:rPr>
          <w:color w:val="339933"/>
          <w:sz w:val="24"/>
          <w:szCs w:val="24"/>
        </w:rPr>
        <w:t>4</w:t>
      </w:r>
      <w:r w:rsidRPr="00EE03EF">
        <w:rPr>
          <w:color w:val="339933"/>
          <w:sz w:val="24"/>
          <w:szCs w:val="24"/>
        </w:rPr>
        <w:t xml:space="preserve">,00 EUR, čo predstavuje rozdiel 1,00 EUR a preto sa v prípade, že za mliečne výrobky </w:t>
      </w:r>
      <w:r w:rsidRPr="00EE03EF">
        <w:rPr>
          <w:b/>
          <w:color w:val="339933"/>
          <w:sz w:val="24"/>
          <w:szCs w:val="24"/>
        </w:rPr>
        <w:t>prebehla úhrada</w:t>
      </w:r>
      <w:r w:rsidRPr="00EE03EF">
        <w:rPr>
          <w:color w:val="339933"/>
          <w:sz w:val="24"/>
          <w:szCs w:val="24"/>
        </w:rPr>
        <w:t xml:space="preserve"> od </w:t>
      </w:r>
      <w:r w:rsidR="00CB66A0" w:rsidRPr="00EE03EF">
        <w:rPr>
          <w:color w:val="339933"/>
          <w:sz w:val="24"/>
          <w:szCs w:val="24"/>
        </w:rPr>
        <w:t>školy/žiaka/rodiča/tretej strany</w:t>
      </w:r>
      <w:r w:rsidRPr="00EE03EF">
        <w:rPr>
          <w:color w:val="339933"/>
          <w:sz w:val="24"/>
          <w:szCs w:val="24"/>
        </w:rPr>
        <w:t xml:space="preserve"> mu podľa § 7 ods. 11 NV č. 200/2019 Z. z. celková výška základnej pomoci zníži</w:t>
      </w:r>
      <w:r w:rsidR="001403F9" w:rsidRPr="00EE03EF">
        <w:rPr>
          <w:color w:val="339933"/>
          <w:sz w:val="24"/>
          <w:szCs w:val="24"/>
        </w:rPr>
        <w:t xml:space="preserve"> </w:t>
      </w:r>
      <w:r w:rsidRPr="00EE03EF">
        <w:rPr>
          <w:color w:val="339933"/>
          <w:sz w:val="24"/>
          <w:szCs w:val="24"/>
        </w:rPr>
        <w:t xml:space="preserve">o rozdiel medzi </w:t>
      </w:r>
      <w:r w:rsidR="00763374" w:rsidRPr="00EE03EF">
        <w:rPr>
          <w:color w:val="339933"/>
          <w:sz w:val="24"/>
          <w:szCs w:val="24"/>
        </w:rPr>
        <w:t xml:space="preserve">zaplatenou </w:t>
      </w:r>
      <w:r w:rsidRPr="00EE03EF">
        <w:rPr>
          <w:color w:val="339933"/>
          <w:sz w:val="24"/>
          <w:szCs w:val="24"/>
        </w:rPr>
        <w:t>úhradou a najvyššou úhradou podľa prílohy č. 1 NV</w:t>
      </w:r>
      <w:r w:rsidR="001403F9" w:rsidRPr="00EE03EF">
        <w:rPr>
          <w:color w:val="339933"/>
          <w:sz w:val="24"/>
          <w:szCs w:val="24"/>
        </w:rPr>
        <w:t xml:space="preserve"> </w:t>
      </w:r>
      <w:r w:rsidRPr="00EE03EF">
        <w:rPr>
          <w:color w:val="339933"/>
          <w:sz w:val="24"/>
          <w:szCs w:val="24"/>
        </w:rPr>
        <w:t xml:space="preserve">č. 200/2019 Z. z.. Z pridelenej výšky pomoci sa teda </w:t>
      </w:r>
      <w:r w:rsidRPr="00EE03EF">
        <w:rPr>
          <w:b/>
          <w:color w:val="339933"/>
          <w:sz w:val="24"/>
          <w:szCs w:val="24"/>
        </w:rPr>
        <w:t>bude krátiť</w:t>
      </w:r>
      <w:r w:rsidRPr="00EE03EF">
        <w:rPr>
          <w:color w:val="339933"/>
          <w:sz w:val="24"/>
          <w:szCs w:val="24"/>
        </w:rPr>
        <w:t xml:space="preserve"> nasledovne:</w:t>
      </w:r>
    </w:p>
    <w:p w14:paraId="4190321D" w14:textId="6310EE95" w:rsidR="00CB66A0" w:rsidRPr="00EE03EF" w:rsidRDefault="00D42A6A"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122</w:t>
      </w:r>
      <w:r w:rsidR="00CB66A0" w:rsidRPr="00EE03EF">
        <w:rPr>
          <w:color w:val="339933"/>
          <w:sz w:val="24"/>
          <w:szCs w:val="24"/>
        </w:rPr>
        <w:t>,00 EUR - 1</w:t>
      </w:r>
      <w:r w:rsidR="00313A31" w:rsidRPr="00EE03EF">
        <w:rPr>
          <w:color w:val="339933"/>
          <w:sz w:val="24"/>
          <w:szCs w:val="24"/>
        </w:rPr>
        <w:t xml:space="preserve">,00 EUR= </w:t>
      </w:r>
      <w:r w:rsidRPr="00EE03EF">
        <w:rPr>
          <w:color w:val="339933"/>
          <w:sz w:val="24"/>
          <w:szCs w:val="24"/>
        </w:rPr>
        <w:t>121</w:t>
      </w:r>
      <w:r w:rsidR="00313A31" w:rsidRPr="00EE03EF">
        <w:rPr>
          <w:color w:val="339933"/>
          <w:sz w:val="24"/>
          <w:szCs w:val="24"/>
        </w:rPr>
        <w:t>,00 EUR.</w:t>
      </w:r>
      <w:r w:rsidR="00CB66A0" w:rsidRPr="00EE03EF">
        <w:rPr>
          <w:color w:val="339933"/>
          <w:sz w:val="24"/>
          <w:szCs w:val="24"/>
        </w:rPr>
        <w:t xml:space="preserve"> </w:t>
      </w:r>
    </w:p>
    <w:p w14:paraId="53DF5C26" w14:textId="1B9DB5BA" w:rsidR="00313A31" w:rsidRPr="00EE03EF" w:rsidRDefault="00CB66A0"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D42A6A" w:rsidRPr="00EE03EF">
        <w:rPr>
          <w:b/>
          <w:color w:val="339933"/>
          <w:sz w:val="24"/>
          <w:szCs w:val="24"/>
        </w:rPr>
        <w:t>121</w:t>
      </w:r>
      <w:r w:rsidRPr="00EE03EF">
        <w:rPr>
          <w:b/>
          <w:color w:val="339933"/>
          <w:sz w:val="24"/>
          <w:szCs w:val="24"/>
        </w:rPr>
        <w:t>,00 EUR</w:t>
      </w:r>
      <w:r w:rsidRPr="00EE03EF">
        <w:rPr>
          <w:color w:val="339933"/>
          <w:sz w:val="24"/>
          <w:szCs w:val="24"/>
        </w:rPr>
        <w:t xml:space="preserve">, dodatočná pomoc </w:t>
      </w:r>
      <w:r w:rsidR="00194FED" w:rsidRPr="00EE03EF">
        <w:rPr>
          <w:color w:val="339933"/>
          <w:sz w:val="24"/>
          <w:szCs w:val="24"/>
        </w:rPr>
        <w:br/>
      </w:r>
      <w:r w:rsidRPr="00EE03EF">
        <w:rPr>
          <w:color w:val="339933"/>
          <w:sz w:val="24"/>
          <w:szCs w:val="24"/>
        </w:rPr>
        <w:t>sa v tomto prípade neposkytuje.</w:t>
      </w:r>
    </w:p>
    <w:p w14:paraId="3ADF00EF" w14:textId="77777777" w:rsidR="00CB66A0" w:rsidRPr="00EE03EF" w:rsidRDefault="00CB66A0"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lastRenderedPageBreak/>
        <w:t xml:space="preserve">V prípade, že za dodané mliečne výrobky </w:t>
      </w:r>
      <w:r w:rsidRPr="00EE03EF">
        <w:rPr>
          <w:b/>
          <w:color w:val="339933"/>
          <w:sz w:val="24"/>
          <w:szCs w:val="24"/>
        </w:rPr>
        <w:t>neprebehla úhrada</w:t>
      </w:r>
      <w:r w:rsidRPr="00EE03EF">
        <w:rPr>
          <w:color w:val="339933"/>
          <w:sz w:val="24"/>
          <w:szCs w:val="24"/>
        </w:rPr>
        <w:t xml:space="preserve"> od školy/žiaka/rodiča/tretej strany z pridelenej výšky pomoci sa teda </w:t>
      </w:r>
      <w:r w:rsidRPr="00EE03EF">
        <w:rPr>
          <w:b/>
          <w:color w:val="339933"/>
          <w:sz w:val="24"/>
          <w:szCs w:val="24"/>
        </w:rPr>
        <w:t>nebude krátiť</w:t>
      </w:r>
      <w:r w:rsidRPr="00EE03EF">
        <w:rPr>
          <w:color w:val="339933"/>
          <w:sz w:val="24"/>
          <w:szCs w:val="24"/>
        </w:rPr>
        <w:t>.</w:t>
      </w:r>
    </w:p>
    <w:p w14:paraId="1833B694" w14:textId="2BE06AAE" w:rsidR="00047F27" w:rsidRPr="00EE03EF" w:rsidRDefault="00313A31" w:rsidP="00313A31">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D42A6A" w:rsidRPr="00EE03EF">
        <w:rPr>
          <w:b/>
          <w:color w:val="339933"/>
          <w:sz w:val="24"/>
          <w:szCs w:val="24"/>
        </w:rPr>
        <w:t>122</w:t>
      </w:r>
      <w:r w:rsidRPr="00EE03EF">
        <w:rPr>
          <w:b/>
          <w:color w:val="339933"/>
          <w:sz w:val="24"/>
          <w:szCs w:val="24"/>
        </w:rPr>
        <w:t>,00 EUR</w:t>
      </w:r>
      <w:r w:rsidRPr="00EE03EF">
        <w:rPr>
          <w:color w:val="339933"/>
          <w:sz w:val="24"/>
          <w:szCs w:val="24"/>
        </w:rPr>
        <w:t xml:space="preserve"> a ak sa poskytuje </w:t>
      </w:r>
      <w:r w:rsidR="00194FED" w:rsidRPr="00EE03EF">
        <w:rPr>
          <w:color w:val="339933"/>
          <w:sz w:val="24"/>
          <w:szCs w:val="24"/>
        </w:rPr>
        <w:br/>
      </w:r>
      <w:r w:rsidRPr="00EE03EF">
        <w:rPr>
          <w:color w:val="339933"/>
          <w:sz w:val="24"/>
          <w:szCs w:val="24"/>
        </w:rPr>
        <w:t xml:space="preserve">aj dodatočná pomoc, potom vo výške </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,00 EUR</w:t>
      </w:r>
      <w:r w:rsidRPr="00EE03EF">
        <w:rPr>
          <w:color w:val="339933"/>
          <w:sz w:val="24"/>
          <w:szCs w:val="24"/>
        </w:rPr>
        <w:t>.</w:t>
      </w:r>
    </w:p>
    <w:p w14:paraId="12F018DF" w14:textId="77777777" w:rsidR="00047F27" w:rsidRPr="00EE03EF" w:rsidRDefault="00047F27"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1FF6D2F8" w14:textId="23F2D26D" w:rsidR="00CB66A0" w:rsidRPr="00EE03EF" w:rsidRDefault="00CB66A0"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3) Žiadateľ zabezpečoval do škôl 100 balení plnotučného mlieka neochuteného (UHT) (kartón 1 l). Žiadateľ účtoval najvyššiu úhradu (</w:t>
      </w:r>
      <w:r w:rsidRPr="00EE03EF">
        <w:rPr>
          <w:b/>
          <w:color w:val="339933"/>
          <w:sz w:val="24"/>
          <w:szCs w:val="24"/>
        </w:rPr>
        <w:t>0,</w:t>
      </w:r>
      <w:r w:rsidR="001403F9" w:rsidRPr="00EE03EF">
        <w:rPr>
          <w:b/>
          <w:color w:val="339933"/>
          <w:sz w:val="24"/>
          <w:szCs w:val="24"/>
        </w:rPr>
        <w:t>1</w:t>
      </w:r>
      <w:r w:rsidR="00D42A6A" w:rsidRPr="00EE03EF">
        <w:rPr>
          <w:b/>
          <w:color w:val="339933"/>
          <w:sz w:val="24"/>
          <w:szCs w:val="24"/>
        </w:rPr>
        <w:t>3</w:t>
      </w:r>
      <w:r w:rsidRPr="00EE03EF">
        <w:rPr>
          <w:b/>
          <w:color w:val="339933"/>
          <w:sz w:val="24"/>
          <w:szCs w:val="24"/>
        </w:rPr>
        <w:t xml:space="preserve"> EUR/balenie podľa prílohy č. 1 NV č. 200/2019 Z. z., položka č. 1</w:t>
      </w:r>
      <w:r w:rsidRPr="00EE03EF">
        <w:rPr>
          <w:color w:val="339933"/>
          <w:sz w:val="24"/>
          <w:szCs w:val="24"/>
        </w:rPr>
        <w:t xml:space="preserve">) za 100 balení mliečneho výrobku sumu vo výške </w:t>
      </w:r>
      <w:r w:rsidR="002F40A4" w:rsidRPr="00EE03EF">
        <w:rPr>
          <w:color w:val="339933"/>
          <w:sz w:val="24"/>
          <w:szCs w:val="24"/>
        </w:rPr>
        <w:t>12</w:t>
      </w:r>
      <w:r w:rsidRPr="00EE03EF">
        <w:rPr>
          <w:color w:val="339933"/>
          <w:sz w:val="24"/>
          <w:szCs w:val="24"/>
        </w:rPr>
        <w:t>,00 EUR za dodané a spotrebované množstvo mliečneho výrobku.</w:t>
      </w:r>
    </w:p>
    <w:p w14:paraId="5B083129" w14:textId="586BA32F" w:rsidR="00CB66A0" w:rsidRPr="00EE03EF" w:rsidRDefault="00CB66A0" w:rsidP="00CB66A0">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Miera základnej pomoci, ktorú možno vyplatiť na pokrytie predajne ceny v EUR/balenie </w:t>
      </w:r>
      <w:r w:rsidR="00194FED" w:rsidRPr="00EE03EF">
        <w:rPr>
          <w:color w:val="339933"/>
          <w:sz w:val="24"/>
          <w:szCs w:val="24"/>
        </w:rPr>
        <w:br/>
      </w:r>
      <w:r w:rsidRPr="00EE03EF">
        <w:rPr>
          <w:color w:val="339933"/>
          <w:sz w:val="24"/>
          <w:szCs w:val="24"/>
        </w:rPr>
        <w:t xml:space="preserve">bez DPH za mliečny výrobok je podľa prílohy č. 1 NV č. 200/2019 Z. z. vo výške </w:t>
      </w:r>
      <w:r w:rsidR="001403F9" w:rsidRPr="00EE03EF">
        <w:rPr>
          <w:color w:val="339933"/>
          <w:sz w:val="24"/>
          <w:szCs w:val="24"/>
        </w:rPr>
        <w:br/>
      </w:r>
      <w:r w:rsidR="002F40A4" w:rsidRPr="00EE03EF">
        <w:rPr>
          <w:color w:val="339933"/>
          <w:sz w:val="24"/>
          <w:szCs w:val="24"/>
        </w:rPr>
        <w:t>1,22</w:t>
      </w:r>
      <w:r w:rsidRPr="00EE03EF">
        <w:rPr>
          <w:color w:val="339933"/>
          <w:sz w:val="24"/>
          <w:szCs w:val="24"/>
        </w:rPr>
        <w:t xml:space="preserve"> EUR/balenie. Pri dodanom množstve 100 balení je pomoc za mliečny výrobok </w:t>
      </w:r>
      <w:r w:rsidR="001403F9" w:rsidRPr="00EE03EF">
        <w:rPr>
          <w:color w:val="339933"/>
          <w:sz w:val="24"/>
          <w:szCs w:val="24"/>
        </w:rPr>
        <w:br/>
      </w:r>
      <w:r w:rsidR="002F40A4" w:rsidRPr="00EE03EF">
        <w:rPr>
          <w:color w:val="339933"/>
          <w:sz w:val="24"/>
          <w:szCs w:val="24"/>
        </w:rPr>
        <w:t>1,22</w:t>
      </w:r>
      <w:r w:rsidRPr="00EE03EF">
        <w:rPr>
          <w:color w:val="339933"/>
          <w:sz w:val="24"/>
          <w:szCs w:val="24"/>
        </w:rPr>
        <w:t xml:space="preserve"> EUR/balenie*100 balení = </w:t>
      </w:r>
      <w:r w:rsidR="002F40A4" w:rsidRPr="00EE03EF">
        <w:rPr>
          <w:color w:val="339933"/>
          <w:sz w:val="24"/>
          <w:szCs w:val="24"/>
        </w:rPr>
        <w:t>122</w:t>
      </w:r>
      <w:r w:rsidRPr="00EE03EF">
        <w:rPr>
          <w:color w:val="339933"/>
          <w:sz w:val="24"/>
          <w:szCs w:val="24"/>
        </w:rPr>
        <w:t>,00 EUR.</w:t>
      </w:r>
    </w:p>
    <w:p w14:paraId="6452CD28" w14:textId="00257B90" w:rsidR="00CB66A0" w:rsidRPr="00EE03EF" w:rsidRDefault="00CB66A0"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Nakoľko žiadateľ účtoval za dodané mliečne výrobky menej, znamená to, že predajná cena </w:t>
      </w:r>
      <w:r w:rsidR="00194FED" w:rsidRPr="00EE03EF">
        <w:rPr>
          <w:color w:val="339933"/>
          <w:sz w:val="24"/>
          <w:szCs w:val="24"/>
        </w:rPr>
        <w:br/>
      </w:r>
      <w:r w:rsidR="00EC0639" w:rsidRPr="00EE03EF">
        <w:rPr>
          <w:color w:val="339933"/>
          <w:sz w:val="24"/>
          <w:szCs w:val="24"/>
        </w:rPr>
        <w:t xml:space="preserve">za balenie s DPH je nižšia a teda aj mierna základnej pomoci sa adekvátne zníži vzhľadom </w:t>
      </w:r>
      <w:r w:rsidR="00194FED" w:rsidRPr="00EE03EF">
        <w:rPr>
          <w:color w:val="339933"/>
          <w:sz w:val="24"/>
          <w:szCs w:val="24"/>
        </w:rPr>
        <w:br/>
      </w:r>
      <w:r w:rsidR="00EC0639" w:rsidRPr="00EE03EF">
        <w:rPr>
          <w:color w:val="339933"/>
          <w:sz w:val="24"/>
          <w:szCs w:val="24"/>
        </w:rPr>
        <w:t>na výšku žiadateľom účtovanej ceny (ktorá predstavuje výšku DPH). Pre 1 balenie mliečneho výrobku by sa vyplatila pomoc nasledovne. Keďže žiadateľ účtoval 0,</w:t>
      </w:r>
      <w:r w:rsidR="002F40A4" w:rsidRPr="00EE03EF">
        <w:rPr>
          <w:color w:val="339933"/>
          <w:sz w:val="24"/>
          <w:szCs w:val="24"/>
        </w:rPr>
        <w:t xml:space="preserve">12 </w:t>
      </w:r>
      <w:r w:rsidR="00EC0639" w:rsidRPr="00EE03EF">
        <w:rPr>
          <w:color w:val="339933"/>
          <w:sz w:val="24"/>
          <w:szCs w:val="24"/>
        </w:rPr>
        <w:t xml:space="preserve">EUR za balenie mliečneho výrobku, čo predstavuje 10 % daň z predajnej ceny, predajná cena teda predstavuje </w:t>
      </w:r>
      <w:r w:rsidR="002F40A4" w:rsidRPr="00EE03EF">
        <w:rPr>
          <w:color w:val="339933"/>
          <w:sz w:val="24"/>
          <w:szCs w:val="24"/>
        </w:rPr>
        <w:t>1,20</w:t>
      </w:r>
      <w:r w:rsidR="00EC0639" w:rsidRPr="00EE03EF">
        <w:rPr>
          <w:color w:val="339933"/>
          <w:sz w:val="24"/>
          <w:szCs w:val="24"/>
        </w:rPr>
        <w:t xml:space="preserve"> EUR/balenie bez DPH (0,</w:t>
      </w:r>
      <w:r w:rsidR="002F40A4" w:rsidRPr="00EE03EF">
        <w:rPr>
          <w:color w:val="339933"/>
          <w:sz w:val="24"/>
          <w:szCs w:val="24"/>
        </w:rPr>
        <w:t>12</w:t>
      </w:r>
      <w:r w:rsidR="00EC0639" w:rsidRPr="00EE03EF">
        <w:rPr>
          <w:color w:val="339933"/>
          <w:sz w:val="24"/>
          <w:szCs w:val="24"/>
        </w:rPr>
        <w:t>*100/10=</w:t>
      </w:r>
      <w:r w:rsidR="002F40A4" w:rsidRPr="00EE03EF">
        <w:rPr>
          <w:color w:val="339933"/>
          <w:sz w:val="24"/>
          <w:szCs w:val="24"/>
        </w:rPr>
        <w:t>1,2</w:t>
      </w:r>
      <w:r w:rsidR="00EC0639" w:rsidRPr="00EE03EF">
        <w:rPr>
          <w:color w:val="339933"/>
          <w:sz w:val="24"/>
          <w:szCs w:val="24"/>
        </w:rPr>
        <w:t>0).</w:t>
      </w:r>
    </w:p>
    <w:p w14:paraId="57955A83" w14:textId="4676F880" w:rsidR="00EC0639" w:rsidRPr="00EE03EF" w:rsidRDefault="00EC0639"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Pre 100 balení mliečneho výrobku je základná pomoc za mliečny výrobok </w:t>
      </w:r>
      <w:r w:rsidR="002F40A4" w:rsidRPr="00EE03EF">
        <w:rPr>
          <w:color w:val="339933"/>
          <w:sz w:val="24"/>
          <w:szCs w:val="24"/>
        </w:rPr>
        <w:t>1,20</w:t>
      </w:r>
      <w:r w:rsidRPr="00EE03EF">
        <w:rPr>
          <w:color w:val="339933"/>
          <w:sz w:val="24"/>
          <w:szCs w:val="24"/>
        </w:rPr>
        <w:t xml:space="preserve"> EUR/balenie*100 balení = </w:t>
      </w:r>
      <w:r w:rsidR="002F40A4" w:rsidRPr="00EE03EF">
        <w:rPr>
          <w:color w:val="339933"/>
          <w:sz w:val="24"/>
          <w:szCs w:val="24"/>
        </w:rPr>
        <w:t>120</w:t>
      </w:r>
      <w:r w:rsidRPr="00EE03EF">
        <w:rPr>
          <w:color w:val="339933"/>
          <w:sz w:val="24"/>
          <w:szCs w:val="24"/>
        </w:rPr>
        <w:t>,00 EUR.</w:t>
      </w:r>
    </w:p>
    <w:p w14:paraId="17BE2B69" w14:textId="3A9B13B5" w:rsidR="00EC0639" w:rsidRPr="00EE03EF" w:rsidRDefault="00EC0639" w:rsidP="00EC063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r w:rsidRPr="00EE03EF">
        <w:rPr>
          <w:color w:val="339933"/>
          <w:sz w:val="24"/>
          <w:szCs w:val="24"/>
        </w:rPr>
        <w:t xml:space="preserve">Žiadateľovi sa vyplatí </w:t>
      </w:r>
      <w:r w:rsidRPr="00EE03EF">
        <w:rPr>
          <w:b/>
          <w:color w:val="339933"/>
          <w:sz w:val="24"/>
          <w:szCs w:val="24"/>
        </w:rPr>
        <w:t xml:space="preserve">suma základnej pomoci vo výške </w:t>
      </w:r>
      <w:r w:rsidR="002F40A4" w:rsidRPr="00EE03EF">
        <w:rPr>
          <w:b/>
          <w:color w:val="339933"/>
          <w:sz w:val="24"/>
          <w:szCs w:val="24"/>
        </w:rPr>
        <w:t>120</w:t>
      </w:r>
      <w:r w:rsidRPr="00EE03EF">
        <w:rPr>
          <w:b/>
          <w:color w:val="339933"/>
          <w:sz w:val="24"/>
          <w:szCs w:val="24"/>
        </w:rPr>
        <w:t>,00 EUR</w:t>
      </w:r>
      <w:r w:rsidRPr="00EE03EF">
        <w:rPr>
          <w:color w:val="339933"/>
          <w:sz w:val="24"/>
          <w:szCs w:val="24"/>
        </w:rPr>
        <w:t xml:space="preserve"> a ak sa poskytuje </w:t>
      </w:r>
      <w:r w:rsidR="00194FED" w:rsidRPr="00EE03EF">
        <w:rPr>
          <w:color w:val="339933"/>
          <w:sz w:val="24"/>
          <w:szCs w:val="24"/>
        </w:rPr>
        <w:br/>
      </w:r>
      <w:r w:rsidRPr="00EE03EF">
        <w:rPr>
          <w:color w:val="339933"/>
          <w:sz w:val="24"/>
          <w:szCs w:val="24"/>
        </w:rPr>
        <w:t xml:space="preserve">aj dodatočná pomoc, potom vo výške </w:t>
      </w:r>
      <w:r w:rsidR="002F40A4" w:rsidRPr="00EE03EF">
        <w:rPr>
          <w:b/>
          <w:color w:val="339933"/>
          <w:sz w:val="24"/>
          <w:szCs w:val="24"/>
        </w:rPr>
        <w:t>13</w:t>
      </w:r>
      <w:r w:rsidRPr="00EE03EF">
        <w:rPr>
          <w:b/>
          <w:color w:val="339933"/>
          <w:sz w:val="24"/>
          <w:szCs w:val="24"/>
        </w:rPr>
        <w:t>,00 EUR</w:t>
      </w:r>
      <w:r w:rsidRPr="00EE03EF">
        <w:rPr>
          <w:color w:val="339933"/>
          <w:sz w:val="24"/>
          <w:szCs w:val="24"/>
        </w:rPr>
        <w:t>.</w:t>
      </w:r>
    </w:p>
    <w:p w14:paraId="75940A1F" w14:textId="77777777" w:rsidR="00CB66A0" w:rsidRPr="00EE03EF" w:rsidRDefault="00CB66A0" w:rsidP="00B41EF9">
      <w:pPr>
        <w:pStyle w:val="Zkladntext"/>
        <w:pBdr>
          <w:top w:val="single" w:sz="4" w:space="1" w:color="auto"/>
          <w:left w:val="single" w:sz="4" w:space="3" w:color="auto"/>
          <w:bottom w:val="single" w:sz="4" w:space="1" w:color="auto"/>
          <w:right w:val="single" w:sz="4" w:space="4" w:color="auto"/>
        </w:pBdr>
        <w:tabs>
          <w:tab w:val="num" w:pos="0"/>
        </w:tabs>
        <w:spacing w:after="60"/>
        <w:rPr>
          <w:color w:val="339933"/>
          <w:sz w:val="24"/>
          <w:szCs w:val="24"/>
        </w:rPr>
      </w:pPr>
    </w:p>
    <w:p w14:paraId="54E6D9EE" w14:textId="77777777" w:rsidR="00B41EF9" w:rsidRPr="00EE03EF" w:rsidRDefault="00B41EF9" w:rsidP="00B41EF9">
      <w:pPr>
        <w:pStyle w:val="Zkladntext"/>
        <w:pBdr>
          <w:top w:val="single" w:sz="4" w:space="1" w:color="auto"/>
          <w:left w:val="single" w:sz="4" w:space="3" w:color="auto"/>
          <w:bottom w:val="single" w:sz="4" w:space="1" w:color="auto"/>
          <w:right w:val="single" w:sz="4" w:space="4" w:color="auto"/>
        </w:pBdr>
        <w:tabs>
          <w:tab w:val="num" w:pos="0"/>
        </w:tabs>
        <w:spacing w:after="60"/>
        <w:rPr>
          <w:b/>
          <w:color w:val="339933"/>
          <w:sz w:val="24"/>
          <w:szCs w:val="24"/>
        </w:rPr>
      </w:pPr>
      <w:r w:rsidRPr="00EE03EF">
        <w:rPr>
          <w:b/>
          <w:color w:val="339933"/>
          <w:sz w:val="24"/>
          <w:szCs w:val="24"/>
        </w:rPr>
        <w:t>Krátenie pomoci môže nastať v prípade ak:</w:t>
      </w:r>
    </w:p>
    <w:p w14:paraId="3743618B" w14:textId="6880A20F" w:rsidR="00B41EF9" w:rsidRPr="00EE03EF" w:rsidRDefault="00B41EF9" w:rsidP="00B41EF9">
      <w:pPr>
        <w:pStyle w:val="Zkladntext"/>
        <w:pBdr>
          <w:top w:val="single" w:sz="4" w:space="1" w:color="auto"/>
          <w:left w:val="single" w:sz="4" w:space="3" w:color="auto"/>
          <w:bottom w:val="single" w:sz="4" w:space="1" w:color="auto"/>
          <w:right w:val="single" w:sz="4" w:space="4" w:color="auto"/>
        </w:pBdr>
        <w:spacing w:after="60"/>
        <w:rPr>
          <w:color w:val="339933"/>
          <w:sz w:val="24"/>
          <w:szCs w:val="24"/>
        </w:rPr>
      </w:pPr>
      <w:r w:rsidRPr="00EE03EF">
        <w:rPr>
          <w:color w:val="339933"/>
          <w:sz w:val="24"/>
          <w:szCs w:val="24"/>
        </w:rPr>
        <w:t xml:space="preserve">a) úhrada od žiaka je vyššia ako maximálna úhrada uvedená v prílohe 1 NV č. 200/2019 Z. z.. </w:t>
      </w:r>
      <w:r w:rsidRPr="00EE03EF">
        <w:rPr>
          <w:color w:val="339933"/>
          <w:sz w:val="24"/>
          <w:szCs w:val="24"/>
        </w:rPr>
        <w:br/>
        <w:t xml:space="preserve">(príklad č. </w:t>
      </w:r>
      <w:r w:rsidR="00EC0639" w:rsidRPr="00EE03EF">
        <w:rPr>
          <w:color w:val="339933"/>
          <w:sz w:val="24"/>
          <w:szCs w:val="24"/>
        </w:rPr>
        <w:t>2</w:t>
      </w:r>
      <w:r w:rsidRPr="00EE03EF">
        <w:rPr>
          <w:color w:val="339933"/>
          <w:sz w:val="24"/>
          <w:szCs w:val="24"/>
        </w:rPr>
        <w:t>)</w:t>
      </w:r>
    </w:p>
    <w:p w14:paraId="2F01E26C" w14:textId="56D1666F" w:rsidR="00B41EF9" w:rsidRPr="00EE03EF" w:rsidRDefault="00B41EF9" w:rsidP="00B41EF9">
      <w:pPr>
        <w:pStyle w:val="Zkladntext"/>
        <w:pBdr>
          <w:top w:val="single" w:sz="4" w:space="1" w:color="auto"/>
          <w:left w:val="single" w:sz="4" w:space="3" w:color="auto"/>
          <w:bottom w:val="single" w:sz="4" w:space="1" w:color="auto"/>
          <w:right w:val="single" w:sz="4" w:space="4" w:color="auto"/>
        </w:pBdr>
        <w:spacing w:after="60"/>
        <w:rPr>
          <w:color w:val="339933"/>
          <w:sz w:val="24"/>
          <w:szCs w:val="24"/>
        </w:rPr>
      </w:pPr>
      <w:r w:rsidRPr="00EE03EF">
        <w:rPr>
          <w:color w:val="339933"/>
          <w:sz w:val="24"/>
          <w:szCs w:val="24"/>
        </w:rPr>
        <w:t xml:space="preserve">b) úhrada od žiaka je nižšia ako DPH z miery pomoci uvedenej v prílohe 1 NV č. 200/2019 Z. z. (príklad č. </w:t>
      </w:r>
      <w:r w:rsidR="00EC0639" w:rsidRPr="00EE03EF">
        <w:rPr>
          <w:color w:val="339933"/>
          <w:sz w:val="24"/>
          <w:szCs w:val="24"/>
        </w:rPr>
        <w:t>3</w:t>
      </w:r>
      <w:r w:rsidRPr="00EE03EF">
        <w:rPr>
          <w:color w:val="339933"/>
          <w:sz w:val="24"/>
          <w:szCs w:val="24"/>
        </w:rPr>
        <w:t>)</w:t>
      </w:r>
    </w:p>
    <w:p w14:paraId="7658034D" w14:textId="77777777" w:rsidR="006534D2" w:rsidRPr="00EE03EF" w:rsidRDefault="006534D2" w:rsidP="006534D2"/>
    <w:p w14:paraId="29839869" w14:textId="77777777" w:rsidR="00885E5F" w:rsidRPr="00EE03EF" w:rsidRDefault="00885E5F" w:rsidP="00885E5F">
      <w:pPr>
        <w:pStyle w:val="Nadpis3"/>
        <w:numPr>
          <w:ilvl w:val="0"/>
          <w:numId w:val="0"/>
        </w:numPr>
        <w:ind w:left="710"/>
      </w:pPr>
      <w:bookmarkStart w:id="77" w:name="_5.2._Náklady_na_1"/>
      <w:bookmarkStart w:id="78" w:name="_Toc144808937"/>
      <w:bookmarkEnd w:id="77"/>
      <w:r w:rsidRPr="00EE03EF">
        <w:t>5.2.</w:t>
      </w:r>
      <w:r w:rsidRPr="00EE03EF">
        <w:tab/>
        <w:t>Náklady na sprievodné vzdelávacie opatrenia</w:t>
      </w:r>
      <w:r w:rsidR="007A10E4" w:rsidRPr="00EE03EF">
        <w:t xml:space="preserve"> (SVO)</w:t>
      </w:r>
      <w:bookmarkEnd w:id="78"/>
    </w:p>
    <w:p w14:paraId="387ABC4D" w14:textId="77777777" w:rsidR="00885E5F" w:rsidRPr="00EE03EF" w:rsidRDefault="00885E5F" w:rsidP="00885E5F">
      <w:pPr>
        <w:spacing w:after="60"/>
        <w:jc w:val="both"/>
        <w:rPr>
          <w:b/>
          <w:i/>
        </w:rPr>
      </w:pPr>
    </w:p>
    <w:p w14:paraId="5796ACBD" w14:textId="77777777" w:rsidR="007A10E4" w:rsidRPr="00EE03EF" w:rsidRDefault="007A10E4" w:rsidP="007A10E4">
      <w:pPr>
        <w:suppressAutoHyphens w:val="0"/>
        <w:jc w:val="both"/>
        <w:rPr>
          <w:b/>
          <w:color w:val="0070C0"/>
          <w:u w:val="single"/>
          <w:lang w:eastAsia="en-US"/>
        </w:rPr>
      </w:pPr>
      <w:r w:rsidRPr="00EE03EF">
        <w:rPr>
          <w:b/>
          <w:color w:val="0070C0"/>
          <w:lang w:eastAsia="en-US"/>
        </w:rPr>
        <w:t>O pomoc za SVO môže žiadať len žiadateľ, ktorý:</w:t>
      </w:r>
      <w:r w:rsidRPr="00EE03EF">
        <w:rPr>
          <w:b/>
          <w:color w:val="0070C0"/>
          <w:u w:val="single"/>
          <w:lang w:eastAsia="en-US"/>
        </w:rPr>
        <w:t xml:space="preserve"> </w:t>
      </w:r>
    </w:p>
    <w:p w14:paraId="4A6DB589" w14:textId="77777777" w:rsidR="007A10E4" w:rsidRPr="00EE03EF" w:rsidRDefault="007A10E4" w:rsidP="00FE4591">
      <w:pPr>
        <w:pStyle w:val="Odsekzoznamu"/>
        <w:numPr>
          <w:ilvl w:val="0"/>
          <w:numId w:val="57"/>
        </w:numPr>
        <w:suppressAutoHyphens w:val="0"/>
        <w:rPr>
          <w:szCs w:val="24"/>
          <w:lang w:val="sk-SK" w:eastAsia="en-US"/>
        </w:rPr>
      </w:pPr>
      <w:r w:rsidRPr="00EE03EF">
        <w:rPr>
          <w:szCs w:val="24"/>
          <w:lang w:val="sk-SK" w:eastAsia="en-US"/>
        </w:rPr>
        <w:t>je na túto činnosť schválený;</w:t>
      </w:r>
    </w:p>
    <w:p w14:paraId="6DDA31AB" w14:textId="6A4FC791" w:rsidR="007A10E4" w:rsidRPr="00EE03EF" w:rsidRDefault="007A10E4" w:rsidP="00FE4591">
      <w:pPr>
        <w:pStyle w:val="Odsekzoznamu"/>
        <w:numPr>
          <w:ilvl w:val="0"/>
          <w:numId w:val="58"/>
        </w:numPr>
        <w:suppressAutoHyphens w:val="0"/>
        <w:spacing w:after="0"/>
        <w:rPr>
          <w:szCs w:val="24"/>
          <w:lang w:val="sk-SK" w:eastAsia="en-US"/>
        </w:rPr>
      </w:pPr>
      <w:r w:rsidRPr="00EE03EF">
        <w:rPr>
          <w:szCs w:val="24"/>
          <w:lang w:val="sk-SK" w:eastAsia="en-US"/>
        </w:rPr>
        <w:t xml:space="preserve">so žiadosťou o max. výšku pomoci podal </w:t>
      </w:r>
      <w:r w:rsidRPr="00EE03EF">
        <w:rPr>
          <w:color w:val="0070C0"/>
          <w:szCs w:val="24"/>
          <w:u w:val="single"/>
          <w:lang w:val="sk-SK"/>
        </w:rPr>
        <w:t>projekt predpokladaných sprievodných vzdelávacích opatrení – (</w:t>
      </w:r>
      <w:r w:rsidRPr="00EE03EF">
        <w:rPr>
          <w:i/>
          <w:color w:val="0070C0"/>
          <w:szCs w:val="24"/>
          <w:u w:val="single"/>
          <w:lang w:val="sk-SK"/>
        </w:rPr>
        <w:t>Príloha č. 4</w:t>
      </w:r>
      <w:r w:rsidRPr="00EE03EF">
        <w:rPr>
          <w:color w:val="0070C0"/>
          <w:szCs w:val="24"/>
          <w:u w:val="single"/>
          <w:lang w:val="sk-SK"/>
        </w:rPr>
        <w:t xml:space="preserve">) </w:t>
      </w:r>
      <w:r w:rsidRPr="00EE03EF">
        <w:rPr>
          <w:szCs w:val="24"/>
          <w:u w:val="single"/>
          <w:lang w:val="sk-SK"/>
        </w:rPr>
        <w:t>a bol mu schválený;</w:t>
      </w:r>
    </w:p>
    <w:p w14:paraId="66B05259" w14:textId="77777777" w:rsidR="007A10E4" w:rsidRPr="00EE03EF" w:rsidRDefault="007A10E4" w:rsidP="00FE4591">
      <w:pPr>
        <w:pStyle w:val="Odsekzoznamu"/>
        <w:numPr>
          <w:ilvl w:val="0"/>
          <w:numId w:val="58"/>
        </w:numPr>
        <w:suppressAutoHyphens w:val="0"/>
        <w:spacing w:after="0"/>
        <w:rPr>
          <w:lang w:val="sk-SK" w:eastAsia="en-US"/>
        </w:rPr>
      </w:pPr>
      <w:r w:rsidRPr="00EE03EF">
        <w:rPr>
          <w:szCs w:val="24"/>
          <w:lang w:val="sk-SK" w:eastAsia="en-US"/>
        </w:rPr>
        <w:t xml:space="preserve">mailom oznámil platobnej agentúre </w:t>
      </w:r>
      <w:r w:rsidRPr="00EE03EF">
        <w:rPr>
          <w:szCs w:val="24"/>
          <w:u w:val="single"/>
          <w:lang w:val="sk-SK" w:eastAsia="en-US"/>
        </w:rPr>
        <w:t>3 pracovné dni pred konaním každej akcie v rámci SVO dátum, miesto a čas konania</w:t>
      </w:r>
      <w:r w:rsidRPr="00EE03EF">
        <w:rPr>
          <w:szCs w:val="24"/>
          <w:lang w:val="sk-SK" w:eastAsia="en-US"/>
        </w:rPr>
        <w:t xml:space="preserve"> (oznamuje žiadateľ nie škola) a to </w:t>
      </w:r>
      <w:r w:rsidRPr="00EE03EF">
        <w:rPr>
          <w:lang w:val="sk-SK"/>
        </w:rPr>
        <w:t>z dôvodu zabezpečenia výkonu kontroly na mieste počas realizácie tejto činnosti</w:t>
      </w:r>
      <w:r w:rsidRPr="00EE03EF">
        <w:rPr>
          <w:szCs w:val="24"/>
          <w:lang w:val="sk-SK" w:eastAsia="en-US"/>
        </w:rPr>
        <w:t>;</w:t>
      </w:r>
    </w:p>
    <w:p w14:paraId="15540976" w14:textId="0D082CAC" w:rsidR="007A10E4" w:rsidRPr="00EE03EF" w:rsidRDefault="007A10E4" w:rsidP="00FE4591">
      <w:pPr>
        <w:pStyle w:val="Odsekzoznamu"/>
        <w:numPr>
          <w:ilvl w:val="0"/>
          <w:numId w:val="58"/>
        </w:numPr>
        <w:suppressAutoHyphens w:val="0"/>
        <w:spacing w:after="0"/>
        <w:rPr>
          <w:color w:val="0070C0"/>
          <w:szCs w:val="24"/>
          <w:lang w:val="sk-SK" w:eastAsia="en-US"/>
        </w:rPr>
      </w:pPr>
      <w:r w:rsidRPr="00EE03EF">
        <w:rPr>
          <w:szCs w:val="24"/>
          <w:lang w:val="sk-SK" w:eastAsia="en-US"/>
        </w:rPr>
        <w:t xml:space="preserve">so žiadosťou o pomoc </w:t>
      </w:r>
      <w:r w:rsidRPr="00EE03EF">
        <w:rPr>
          <w:color w:val="0070C0"/>
          <w:szCs w:val="24"/>
          <w:lang w:val="sk-SK" w:eastAsia="en-US"/>
        </w:rPr>
        <w:t>(</w:t>
      </w:r>
      <w:r w:rsidRPr="00EE03EF">
        <w:rPr>
          <w:i/>
          <w:color w:val="0070C0"/>
          <w:szCs w:val="24"/>
          <w:lang w:val="sk-SK" w:eastAsia="en-US"/>
        </w:rPr>
        <w:t>podrobne v kapitole č.</w:t>
      </w:r>
      <w:r w:rsidR="006A7724" w:rsidRPr="00EE03EF">
        <w:rPr>
          <w:i/>
          <w:color w:val="0070C0"/>
          <w:szCs w:val="24"/>
          <w:lang w:val="sk-SK" w:eastAsia="en-US"/>
        </w:rPr>
        <w:t xml:space="preserve"> </w:t>
      </w:r>
      <w:r w:rsidRPr="00EE03EF">
        <w:rPr>
          <w:i/>
          <w:color w:val="0070C0"/>
          <w:szCs w:val="24"/>
          <w:lang w:val="sk-SK" w:eastAsia="en-US"/>
        </w:rPr>
        <w:t>6</w:t>
      </w:r>
      <w:r w:rsidRPr="00EE03EF">
        <w:rPr>
          <w:color w:val="0070C0"/>
          <w:szCs w:val="24"/>
          <w:lang w:val="sk-SK" w:eastAsia="en-US"/>
        </w:rPr>
        <w:t>)</w:t>
      </w:r>
      <w:r w:rsidRPr="00EE03EF">
        <w:rPr>
          <w:szCs w:val="24"/>
          <w:lang w:val="sk-SK" w:eastAsia="en-US"/>
        </w:rPr>
        <w:t xml:space="preserve"> v poslednom období, </w:t>
      </w:r>
      <w:r w:rsidRPr="00EE03EF">
        <w:rPr>
          <w:lang w:val="sk-SK"/>
        </w:rPr>
        <w:t>v ktorom ukončí dodávky mliečnych výrobkov a aj činnosti v rámci SVO</w:t>
      </w:r>
      <w:r w:rsidRPr="00EE03EF">
        <w:rPr>
          <w:szCs w:val="24"/>
          <w:lang w:val="sk-SK" w:eastAsia="en-US"/>
        </w:rPr>
        <w:t xml:space="preserve"> podá:</w:t>
      </w:r>
    </w:p>
    <w:p w14:paraId="53FBA146" w14:textId="70E5F4BC" w:rsidR="007A10E4" w:rsidRPr="00EE03EF" w:rsidRDefault="007A10E4" w:rsidP="00FE4591">
      <w:pPr>
        <w:pStyle w:val="Odsekzoznamu"/>
        <w:numPr>
          <w:ilvl w:val="0"/>
          <w:numId w:val="59"/>
        </w:numPr>
        <w:suppressAutoHyphens w:val="0"/>
        <w:spacing w:after="0"/>
        <w:rPr>
          <w:szCs w:val="24"/>
          <w:u w:val="single"/>
          <w:lang w:val="sk-SK" w:eastAsia="en-US"/>
        </w:rPr>
      </w:pPr>
      <w:r w:rsidRPr="00EE03EF">
        <w:rPr>
          <w:color w:val="0070C0"/>
          <w:szCs w:val="24"/>
          <w:u w:val="single"/>
          <w:lang w:val="sk-SK" w:eastAsia="en-US"/>
        </w:rPr>
        <w:t>s</w:t>
      </w:r>
      <w:r w:rsidRPr="00EE03EF">
        <w:rPr>
          <w:bCs/>
          <w:color w:val="0070C0"/>
          <w:szCs w:val="24"/>
          <w:u w:val="single"/>
          <w:lang w:val="sk-SK"/>
        </w:rPr>
        <w:t>právu realizovaných sprievodných vzdelávacích opatrení (</w:t>
      </w:r>
      <w:r w:rsidRPr="00EE03EF">
        <w:rPr>
          <w:bCs/>
          <w:i/>
          <w:color w:val="0070C0"/>
          <w:szCs w:val="24"/>
          <w:u w:val="single"/>
          <w:lang w:val="sk-SK"/>
        </w:rPr>
        <w:t>Príloha č. 6</w:t>
      </w:r>
      <w:r w:rsidRPr="00EE03EF">
        <w:rPr>
          <w:bCs/>
          <w:color w:val="0070C0"/>
          <w:szCs w:val="24"/>
          <w:u w:val="single"/>
          <w:lang w:val="sk-SK"/>
        </w:rPr>
        <w:t xml:space="preserve">) </w:t>
      </w:r>
      <w:r w:rsidR="00194FED" w:rsidRPr="00EE03EF">
        <w:rPr>
          <w:bCs/>
          <w:color w:val="0070C0"/>
          <w:szCs w:val="24"/>
          <w:u w:val="single"/>
          <w:lang w:val="sk-SK"/>
        </w:rPr>
        <w:br/>
      </w:r>
      <w:r w:rsidRPr="00EE03EF">
        <w:rPr>
          <w:szCs w:val="24"/>
          <w:lang w:val="sk-SK" w:eastAsia="en-US"/>
        </w:rPr>
        <w:t>s finančným vyčíslením nákladov;</w:t>
      </w:r>
    </w:p>
    <w:p w14:paraId="7766D71D" w14:textId="77777777" w:rsidR="007A10E4" w:rsidRPr="00EE03EF" w:rsidRDefault="007A10E4" w:rsidP="00FE4591">
      <w:pPr>
        <w:pStyle w:val="Odsekzoznamu"/>
        <w:numPr>
          <w:ilvl w:val="0"/>
          <w:numId w:val="60"/>
        </w:numPr>
        <w:suppressAutoHyphens w:val="0"/>
        <w:spacing w:after="0"/>
        <w:ind w:left="1560" w:hanging="426"/>
        <w:rPr>
          <w:szCs w:val="24"/>
          <w:lang w:val="sk-SK" w:eastAsia="en-US"/>
        </w:rPr>
      </w:pPr>
      <w:r w:rsidRPr="00EE03EF">
        <w:rPr>
          <w:szCs w:val="24"/>
          <w:lang w:val="sk-SK" w:eastAsia="en-US"/>
        </w:rPr>
        <w:t>3 cenové ponuky ku každej položke a vyhodnotenie cenových ponúk;</w:t>
      </w:r>
    </w:p>
    <w:p w14:paraId="3F5767D3" w14:textId="77777777" w:rsidR="007A10E4" w:rsidRPr="00EE03EF" w:rsidRDefault="007A10E4" w:rsidP="00FE4591">
      <w:pPr>
        <w:pStyle w:val="Odsekzoznamu"/>
        <w:numPr>
          <w:ilvl w:val="0"/>
          <w:numId w:val="60"/>
        </w:numPr>
        <w:suppressAutoHyphens w:val="0"/>
        <w:spacing w:after="0"/>
        <w:ind w:left="1560" w:hanging="426"/>
        <w:rPr>
          <w:szCs w:val="24"/>
          <w:lang w:val="sk-SK" w:eastAsia="en-US"/>
        </w:rPr>
      </w:pPr>
      <w:r w:rsidRPr="00EE03EF">
        <w:rPr>
          <w:szCs w:val="24"/>
          <w:lang w:val="sk-SK" w:eastAsia="en-US"/>
        </w:rPr>
        <w:lastRenderedPageBreak/>
        <w:t>faktúru za nakúpený materiál, službu a bankový výpis s platbou za faktúru;</w:t>
      </w:r>
    </w:p>
    <w:p w14:paraId="1736DFE6" w14:textId="77777777" w:rsidR="007A10E4" w:rsidRPr="00EE03EF" w:rsidRDefault="007A10E4" w:rsidP="00FE4591">
      <w:pPr>
        <w:pStyle w:val="Odsekzoznamu"/>
        <w:numPr>
          <w:ilvl w:val="0"/>
          <w:numId w:val="60"/>
        </w:numPr>
        <w:suppressAutoHyphens w:val="0"/>
        <w:spacing w:after="0"/>
        <w:ind w:left="1560" w:hanging="426"/>
        <w:rPr>
          <w:szCs w:val="24"/>
          <w:lang w:val="sk-SK" w:eastAsia="en-US"/>
        </w:rPr>
      </w:pPr>
      <w:r w:rsidRPr="00EE03EF">
        <w:rPr>
          <w:szCs w:val="24"/>
          <w:lang w:val="sk-SK" w:eastAsia="en-US"/>
        </w:rPr>
        <w:t>fotodokumentáciu z akcie;</w:t>
      </w:r>
    </w:p>
    <w:p w14:paraId="2F3830A7" w14:textId="0D3E92D3" w:rsidR="007A10E4" w:rsidRPr="00EE03EF" w:rsidRDefault="007A10E4" w:rsidP="00FE4591">
      <w:pPr>
        <w:pStyle w:val="Odsekzoznamu"/>
        <w:numPr>
          <w:ilvl w:val="0"/>
          <w:numId w:val="60"/>
        </w:numPr>
        <w:suppressAutoHyphens w:val="0"/>
        <w:spacing w:after="0"/>
        <w:ind w:left="1560" w:hanging="426"/>
        <w:rPr>
          <w:sz w:val="22"/>
          <w:szCs w:val="22"/>
          <w:lang w:val="sk-SK" w:eastAsia="en-US"/>
        </w:rPr>
      </w:pPr>
      <w:r w:rsidRPr="00EE03EF">
        <w:rPr>
          <w:szCs w:val="24"/>
          <w:lang w:val="sk-SK" w:eastAsia="en-US"/>
        </w:rPr>
        <w:t>dodacie listy potvrdené od škôl</w:t>
      </w:r>
      <w:r w:rsidR="00815847" w:rsidRPr="00EE03EF">
        <w:rPr>
          <w:szCs w:val="24"/>
          <w:lang w:val="sk-SK" w:eastAsia="en-US"/>
        </w:rPr>
        <w:t>,</w:t>
      </w:r>
      <w:r w:rsidRPr="00EE03EF">
        <w:rPr>
          <w:szCs w:val="24"/>
          <w:lang w:val="sk-SK" w:eastAsia="en-US"/>
        </w:rPr>
        <w:t xml:space="preserve"> v ktorých sa SVO vykonalo;</w:t>
      </w:r>
    </w:p>
    <w:p w14:paraId="19AF560E" w14:textId="4709C3CC" w:rsidR="007A10E4" w:rsidRPr="00EE03EF" w:rsidRDefault="007A10E4" w:rsidP="00FE4591">
      <w:pPr>
        <w:pStyle w:val="Odsekzoznamu"/>
        <w:numPr>
          <w:ilvl w:val="0"/>
          <w:numId w:val="60"/>
        </w:numPr>
        <w:spacing w:after="60"/>
        <w:ind w:left="1560" w:hanging="426"/>
        <w:rPr>
          <w:lang w:val="sk-SK"/>
        </w:rPr>
      </w:pPr>
      <w:r w:rsidRPr="00EE03EF">
        <w:rPr>
          <w:szCs w:val="24"/>
          <w:lang w:val="sk-SK" w:eastAsia="en-US"/>
        </w:rPr>
        <w:t xml:space="preserve">tabuľku so </w:t>
      </w:r>
      <w:r w:rsidRPr="00EE03EF">
        <w:rPr>
          <w:color w:val="0070C0"/>
          <w:szCs w:val="24"/>
          <w:u w:val="single"/>
          <w:lang w:val="sk-SK" w:eastAsia="en-US"/>
        </w:rPr>
        <w:t>zoznamom škôl</w:t>
      </w:r>
      <w:r w:rsidRPr="00EE03EF">
        <w:rPr>
          <w:color w:val="0070C0"/>
          <w:szCs w:val="24"/>
          <w:lang w:val="sk-SK" w:eastAsia="en-US"/>
        </w:rPr>
        <w:t xml:space="preserve"> </w:t>
      </w:r>
      <w:r w:rsidRPr="00EE03EF">
        <w:rPr>
          <w:color w:val="0070C0"/>
          <w:szCs w:val="24"/>
          <w:u w:val="single"/>
          <w:lang w:val="sk-SK" w:eastAsia="en-US"/>
        </w:rPr>
        <w:t>(</w:t>
      </w:r>
      <w:r w:rsidRPr="00EE03EF">
        <w:rPr>
          <w:i/>
          <w:color w:val="0070C0"/>
          <w:szCs w:val="24"/>
          <w:u w:val="single"/>
          <w:lang w:val="sk-SK" w:eastAsia="en-US"/>
        </w:rPr>
        <w:t>Príloha č.</w:t>
      </w:r>
      <w:r w:rsidR="00AE344D" w:rsidRPr="00EE03EF">
        <w:rPr>
          <w:i/>
          <w:color w:val="0070C0"/>
          <w:szCs w:val="24"/>
          <w:u w:val="single"/>
          <w:lang w:val="sk-SK" w:eastAsia="en-US"/>
        </w:rPr>
        <w:t xml:space="preserve"> </w:t>
      </w:r>
      <w:r w:rsidRPr="00EE03EF">
        <w:rPr>
          <w:i/>
          <w:color w:val="0070C0"/>
          <w:szCs w:val="24"/>
          <w:u w:val="single"/>
          <w:lang w:val="sk-SK" w:eastAsia="en-US"/>
        </w:rPr>
        <w:t>2</w:t>
      </w:r>
      <w:r w:rsidRPr="00EE03EF">
        <w:rPr>
          <w:color w:val="0070C0"/>
          <w:szCs w:val="24"/>
          <w:u w:val="single"/>
          <w:lang w:val="sk-SK" w:eastAsia="en-US"/>
        </w:rPr>
        <w:t xml:space="preserve">) </w:t>
      </w:r>
      <w:r w:rsidRPr="00EE03EF">
        <w:rPr>
          <w:szCs w:val="24"/>
          <w:lang w:val="sk-SK" w:eastAsia="en-US"/>
        </w:rPr>
        <w:t>s počtom žiakov a s vyčíslením množstva dodan</w:t>
      </w:r>
      <w:r w:rsidR="00A65A3B" w:rsidRPr="00EE03EF">
        <w:rPr>
          <w:szCs w:val="24"/>
          <w:lang w:val="sk-SK" w:eastAsia="en-US"/>
        </w:rPr>
        <w:t xml:space="preserve">ých </w:t>
      </w:r>
      <w:r w:rsidRPr="00EE03EF">
        <w:rPr>
          <w:szCs w:val="24"/>
          <w:lang w:val="sk-SK" w:eastAsia="en-US"/>
        </w:rPr>
        <w:t>mliečnych výrobkov (porcie a kg, l)</w:t>
      </w:r>
      <w:r w:rsidR="00A65A3B" w:rsidRPr="00EE03EF">
        <w:rPr>
          <w:szCs w:val="24"/>
          <w:lang w:val="sk-SK" w:eastAsia="en-US"/>
        </w:rPr>
        <w:t xml:space="preserve"> </w:t>
      </w:r>
      <w:r w:rsidRPr="00EE03EF">
        <w:rPr>
          <w:szCs w:val="24"/>
          <w:lang w:val="sk-SK" w:eastAsia="en-US"/>
        </w:rPr>
        <w:t>na ochutnávky a počtom ostatných položiek na preplatenie (ks). T</w:t>
      </w:r>
      <w:r w:rsidRPr="00EE03EF">
        <w:rPr>
          <w:lang w:val="sk-SK" w:eastAsia="en-US"/>
        </w:rPr>
        <w:t>abuľku zaslať mailom.</w:t>
      </w:r>
    </w:p>
    <w:p w14:paraId="76851353" w14:textId="5428F640" w:rsidR="007A10E4" w:rsidRPr="00EE03EF" w:rsidRDefault="007A10E4" w:rsidP="00D9670B">
      <w:pPr>
        <w:suppressAutoHyphens w:val="0"/>
        <w:ind w:left="360"/>
        <w:rPr>
          <w:sz w:val="22"/>
          <w:szCs w:val="22"/>
          <w:lang w:eastAsia="en-US"/>
        </w:rPr>
      </w:pPr>
    </w:p>
    <w:p w14:paraId="427BC832" w14:textId="77777777" w:rsidR="00A76035" w:rsidRPr="00EE03EF" w:rsidRDefault="00A76035" w:rsidP="00D9670B">
      <w:pPr>
        <w:suppressAutoHyphens w:val="0"/>
        <w:ind w:left="360"/>
        <w:rPr>
          <w:sz w:val="22"/>
          <w:szCs w:val="22"/>
          <w:lang w:eastAsia="en-US"/>
        </w:rPr>
      </w:pPr>
    </w:p>
    <w:p w14:paraId="6A4358DA" w14:textId="77777777" w:rsidR="007A10E4" w:rsidRPr="00EE03EF" w:rsidRDefault="007A10E4" w:rsidP="00806850">
      <w:pPr>
        <w:suppressAutoHyphens w:val="0"/>
        <w:jc w:val="both"/>
        <w:rPr>
          <w:sz w:val="22"/>
          <w:szCs w:val="22"/>
          <w:lang w:eastAsia="en-US"/>
        </w:rPr>
      </w:pPr>
      <w:r w:rsidRPr="00EE03EF">
        <w:t>SVO je možné vykonávať len pre školy zo</w:t>
      </w:r>
      <w:r w:rsidRPr="00EE03EF">
        <w:rPr>
          <w:sz w:val="22"/>
          <w:szCs w:val="22"/>
          <w:lang w:eastAsia="en-US"/>
        </w:rPr>
        <w:t xml:space="preserve"> </w:t>
      </w:r>
      <w:r w:rsidRPr="00EE03EF">
        <w:rPr>
          <w:bCs/>
          <w:color w:val="0070C0"/>
          <w:u w:val="single"/>
        </w:rPr>
        <w:t>zoznamu škôl</w:t>
      </w:r>
      <w:r w:rsidRPr="00EE03EF">
        <w:rPr>
          <w:b/>
          <w:bCs/>
          <w:color w:val="0070C0"/>
        </w:rPr>
        <w:t xml:space="preserve"> </w:t>
      </w:r>
      <w:r w:rsidRPr="00EE03EF">
        <w:rPr>
          <w:bCs/>
          <w:color w:val="0070C0"/>
        </w:rPr>
        <w:t>(</w:t>
      </w:r>
      <w:r w:rsidRPr="00EE03EF">
        <w:rPr>
          <w:bCs/>
          <w:i/>
          <w:color w:val="0070C0"/>
        </w:rPr>
        <w:t>Príloha č. 2</w:t>
      </w:r>
      <w:r w:rsidRPr="00EE03EF">
        <w:rPr>
          <w:bCs/>
          <w:color w:val="0070C0"/>
        </w:rPr>
        <w:t xml:space="preserve">) </w:t>
      </w:r>
      <w:r w:rsidRPr="00EE03EF">
        <w:rPr>
          <w:bCs/>
        </w:rPr>
        <w:t>na základe zmluvy.</w:t>
      </w:r>
    </w:p>
    <w:p w14:paraId="34B48D38" w14:textId="080ED5B3" w:rsidR="007A10E4" w:rsidRPr="00EE03EF" w:rsidRDefault="007A10E4" w:rsidP="00806850">
      <w:pPr>
        <w:spacing w:after="60"/>
        <w:jc w:val="both"/>
      </w:pPr>
      <w:r w:rsidRPr="00EE03EF">
        <w:t xml:space="preserve">Náklady na SVO je možné uhradiť žiadateľovi </w:t>
      </w:r>
      <w:r w:rsidRPr="00EE03EF">
        <w:rPr>
          <w:u w:val="single"/>
        </w:rPr>
        <w:t>len raz za obdobie príslušného školského roka (</w:t>
      </w:r>
      <w:r w:rsidR="00315953" w:rsidRPr="00EE03EF">
        <w:rPr>
          <w:u w:val="single"/>
        </w:rPr>
        <w:t>202</w:t>
      </w:r>
      <w:r w:rsidR="002F40A4" w:rsidRPr="00EE03EF">
        <w:rPr>
          <w:u w:val="single"/>
        </w:rPr>
        <w:t>3</w:t>
      </w:r>
      <w:r w:rsidR="00315953" w:rsidRPr="00EE03EF">
        <w:rPr>
          <w:u w:val="single"/>
        </w:rPr>
        <w:t>/202</w:t>
      </w:r>
      <w:r w:rsidR="002F40A4" w:rsidRPr="00EE03EF">
        <w:rPr>
          <w:u w:val="single"/>
        </w:rPr>
        <w:t>4</w:t>
      </w:r>
      <w:r w:rsidRPr="00EE03EF">
        <w:rPr>
          <w:u w:val="single"/>
        </w:rPr>
        <w:t>)</w:t>
      </w:r>
      <w:r w:rsidRPr="00EE03EF">
        <w:t>.</w:t>
      </w:r>
    </w:p>
    <w:p w14:paraId="0D9A7803" w14:textId="5F1A63AF" w:rsidR="007A10E4" w:rsidRPr="00EE03EF" w:rsidRDefault="007A10E4" w:rsidP="00806850">
      <w:pPr>
        <w:spacing w:after="60"/>
        <w:jc w:val="both"/>
      </w:pPr>
      <w:r w:rsidRPr="00EE03EF">
        <w:t xml:space="preserve">Z nákladov na SVO </w:t>
      </w:r>
      <w:r w:rsidRPr="00EE03EF">
        <w:rPr>
          <w:u w:val="single"/>
        </w:rPr>
        <w:t xml:space="preserve">je možné preplatiť 80 % oprávnených nákladov bez </w:t>
      </w:r>
      <w:r w:rsidR="007C0952" w:rsidRPr="00EE03EF">
        <w:rPr>
          <w:u w:val="single"/>
        </w:rPr>
        <w:t>DPH</w:t>
      </w:r>
      <w:r w:rsidR="007C0952" w:rsidRPr="00EE03EF">
        <w:t xml:space="preserve"> </w:t>
      </w:r>
      <w:r w:rsidRPr="00EE03EF">
        <w:t xml:space="preserve">vynaložených na činnosti vymedzené projektom, ktorý bol schválený platobnou agentúrou a 20 % hradí samotný žiadateľ. </w:t>
      </w:r>
    </w:p>
    <w:p w14:paraId="0FB14C7F" w14:textId="77777777" w:rsidR="002F40A4" w:rsidRPr="00EE03EF" w:rsidRDefault="002F40A4" w:rsidP="002F40A4">
      <w:pPr>
        <w:pStyle w:val="norm"/>
        <w:shd w:val="clear" w:color="auto" w:fill="FFFFFF"/>
        <w:spacing w:before="0" w:beforeAutospacing="0" w:after="0" w:afterAutospacing="0" w:line="276" w:lineRule="auto"/>
        <w:jc w:val="both"/>
      </w:pPr>
      <w:r w:rsidRPr="00EE03EF">
        <w:rPr>
          <w:b/>
          <w:bCs/>
        </w:rPr>
        <w:t>! Pri realizácii SVO je potrebné označiť miesto výkonu aktivity</w:t>
      </w:r>
      <w:r w:rsidRPr="00EE03EF">
        <w:t>.</w:t>
      </w:r>
    </w:p>
    <w:p w14:paraId="79FAB652" w14:textId="77777777" w:rsidR="007A10E4" w:rsidRPr="00EE03EF" w:rsidRDefault="007A10E4" w:rsidP="00D9670B">
      <w:pPr>
        <w:spacing w:after="60"/>
      </w:pPr>
    </w:p>
    <w:p w14:paraId="0FACC622" w14:textId="2A83038D" w:rsidR="007A10E4" w:rsidRPr="00EE03EF" w:rsidRDefault="007A10E4" w:rsidP="00885E5F">
      <w:pPr>
        <w:tabs>
          <w:tab w:val="left" w:pos="2235"/>
        </w:tabs>
        <w:spacing w:after="120"/>
        <w:jc w:val="both"/>
        <w:rPr>
          <w:b/>
          <w:color w:val="0070C0"/>
        </w:rPr>
      </w:pPr>
      <w:r w:rsidRPr="00EE03EF">
        <w:rPr>
          <w:b/>
          <w:color w:val="0070C0"/>
        </w:rPr>
        <w:t>Aké aktivity môžem v rámci SVO ako žiadateľ organizovať pre školy</w:t>
      </w:r>
      <w:r w:rsidR="0031391E" w:rsidRPr="00EE03EF">
        <w:rPr>
          <w:b/>
          <w:color w:val="0070C0"/>
        </w:rPr>
        <w:t>,</w:t>
      </w:r>
      <w:r w:rsidRPr="00EE03EF">
        <w:rPr>
          <w:b/>
          <w:color w:val="0070C0"/>
        </w:rPr>
        <w:t xml:space="preserve"> a ktoré náklady je možné preplatiť?</w:t>
      </w:r>
    </w:p>
    <w:p w14:paraId="7F2BF37D" w14:textId="77777777" w:rsidR="00A76035" w:rsidRPr="00EE03EF" w:rsidRDefault="00A76035" w:rsidP="00885E5F">
      <w:pPr>
        <w:tabs>
          <w:tab w:val="left" w:pos="2235"/>
        </w:tabs>
        <w:spacing w:after="120"/>
        <w:jc w:val="both"/>
        <w:rPr>
          <w:b/>
          <w:color w:val="0070C0"/>
        </w:rPr>
      </w:pPr>
    </w:p>
    <w:p w14:paraId="7239AF7C" w14:textId="3C28F6B7" w:rsidR="00885E5F" w:rsidRPr="00EE03EF" w:rsidRDefault="00885E5F" w:rsidP="00885E5F">
      <w:pPr>
        <w:tabs>
          <w:tab w:val="left" w:pos="2235"/>
        </w:tabs>
        <w:spacing w:after="120"/>
        <w:jc w:val="both"/>
      </w:pPr>
      <w:r w:rsidRPr="00EE03EF">
        <w:t xml:space="preserve">Podľa § 1 </w:t>
      </w:r>
      <w:r w:rsidR="00AE344D" w:rsidRPr="00EE03EF">
        <w:t>písm.</w:t>
      </w:r>
      <w:r w:rsidRPr="00EE03EF">
        <w:t xml:space="preserve"> c) NV č. 200/2019 Z. z. sprievodné vzdelávacie opatrenia predstavujú opatrenia v rámci programu pomoci na podporu dodávania alebo distribúcie mliečnych výrobkov pre žiakov v materských školách, základných školách</w:t>
      </w:r>
      <w:r w:rsidR="006534D2" w:rsidRPr="00EE03EF">
        <w:t xml:space="preserve"> a </w:t>
      </w:r>
      <w:r w:rsidRPr="00EE03EF">
        <w:t>pre deti a žiakov so</w:t>
      </w:r>
      <w:r w:rsidR="006534D2" w:rsidRPr="00EE03EF">
        <w:t> </w:t>
      </w:r>
      <w:r w:rsidRPr="00EE03EF">
        <w:t>špeciálnymi výchovno-vzdelávacími potrebami v školách podľa osobitného predpisu. Tieto opatrenia predstavujú:</w:t>
      </w:r>
    </w:p>
    <w:p w14:paraId="2A0E1D89" w14:textId="31782528" w:rsidR="00885E5F" w:rsidRPr="00EE03EF" w:rsidRDefault="00885E5F" w:rsidP="00806850">
      <w:pPr>
        <w:numPr>
          <w:ilvl w:val="0"/>
          <w:numId w:val="34"/>
        </w:numPr>
        <w:tabs>
          <w:tab w:val="left" w:pos="2235"/>
        </w:tabs>
        <w:suppressAutoHyphens w:val="0"/>
        <w:spacing w:after="120"/>
        <w:jc w:val="both"/>
      </w:pPr>
      <w:r w:rsidRPr="00EE03EF">
        <w:t>Ochutnávku mliečnych výrobkov</w:t>
      </w:r>
      <w:r w:rsidR="002F40A4" w:rsidRPr="00EE03EF">
        <w:t xml:space="preserve"> žiakmi</w:t>
      </w:r>
      <w:r w:rsidRPr="00EE03EF">
        <w:t xml:space="preserve">; </w:t>
      </w:r>
    </w:p>
    <w:p w14:paraId="7A8FE36A" w14:textId="2B7CDAA9" w:rsidR="00885E5F" w:rsidRPr="00EE03EF" w:rsidRDefault="00885E5F" w:rsidP="00806850">
      <w:pPr>
        <w:numPr>
          <w:ilvl w:val="0"/>
          <w:numId w:val="34"/>
        </w:numPr>
        <w:tabs>
          <w:tab w:val="left" w:pos="2235"/>
        </w:tabs>
        <w:suppressAutoHyphens w:val="0"/>
        <w:spacing w:after="120"/>
        <w:jc w:val="both"/>
      </w:pPr>
      <w:r w:rsidRPr="00EE03EF">
        <w:t>Exkurziu do chovu hospodárskych zvierat, v ktorom sa produkuj</w:t>
      </w:r>
      <w:r w:rsidR="002D24A8" w:rsidRPr="00EE03EF">
        <w:t xml:space="preserve">ú mliečne výrobky, </w:t>
      </w:r>
      <w:r w:rsidRPr="00EE03EF">
        <w:t xml:space="preserve">alebo do podniku, v ktorom sa </w:t>
      </w:r>
      <w:r w:rsidR="002D24A8" w:rsidRPr="00EE03EF">
        <w:t>spracúvajú mliečne výrobky</w:t>
      </w:r>
      <w:r w:rsidR="009C4108" w:rsidRPr="00EE03EF">
        <w:t>;</w:t>
      </w:r>
      <w:r w:rsidRPr="00EE03EF">
        <w:t xml:space="preserve"> </w:t>
      </w:r>
    </w:p>
    <w:p w14:paraId="7D1440C1" w14:textId="0D295240" w:rsidR="00885E5F" w:rsidRPr="00EE03EF" w:rsidRDefault="00885E5F" w:rsidP="00806850">
      <w:pPr>
        <w:numPr>
          <w:ilvl w:val="0"/>
          <w:numId w:val="34"/>
        </w:numPr>
        <w:tabs>
          <w:tab w:val="left" w:pos="2235"/>
        </w:tabs>
        <w:suppressAutoHyphens w:val="0"/>
        <w:spacing w:after="120"/>
        <w:jc w:val="both"/>
      </w:pPr>
      <w:r w:rsidRPr="00EE03EF">
        <w:t xml:space="preserve">Vzdelávaciu aktivitu </w:t>
      </w:r>
      <w:r w:rsidR="007859C0" w:rsidRPr="00EE03EF">
        <w:t xml:space="preserve">alebo obstaranie vzdelávacích materiálov </w:t>
      </w:r>
      <w:r w:rsidRPr="00EE03EF">
        <w:t>súvisiac</w:t>
      </w:r>
      <w:r w:rsidR="007859C0" w:rsidRPr="00EE03EF">
        <w:t>ich</w:t>
      </w:r>
      <w:r w:rsidRPr="00EE03EF">
        <w:t xml:space="preserve"> s cieľmi </w:t>
      </w:r>
      <w:r w:rsidR="00E1413B" w:rsidRPr="00EE03EF">
        <w:t>Š</w:t>
      </w:r>
      <w:r w:rsidRPr="00EE03EF">
        <w:t>kolského programu;</w:t>
      </w:r>
    </w:p>
    <w:p w14:paraId="0D053802" w14:textId="48CE78E0" w:rsidR="00885E5F" w:rsidRPr="00EE03EF" w:rsidRDefault="00885E5F" w:rsidP="00806850">
      <w:pPr>
        <w:numPr>
          <w:ilvl w:val="0"/>
          <w:numId w:val="34"/>
        </w:numPr>
        <w:tabs>
          <w:tab w:val="left" w:pos="2235"/>
        </w:tabs>
        <w:suppressAutoHyphens w:val="0"/>
        <w:spacing w:after="120"/>
        <w:jc w:val="both"/>
      </w:pPr>
      <w:r w:rsidRPr="00EE03EF">
        <w:t xml:space="preserve">Súťaž propagujúcu </w:t>
      </w:r>
      <w:r w:rsidR="002F40A4" w:rsidRPr="00EE03EF">
        <w:t xml:space="preserve">pred žiakmi </w:t>
      </w:r>
      <w:r w:rsidRPr="00EE03EF">
        <w:t>spotrebu mliečnych výrobkov.</w:t>
      </w:r>
    </w:p>
    <w:p w14:paraId="0D352A41" w14:textId="77777777" w:rsidR="00760C02" w:rsidRPr="00EE03EF" w:rsidRDefault="00760C02" w:rsidP="00885E5F">
      <w:pPr>
        <w:tabs>
          <w:tab w:val="left" w:pos="2235"/>
        </w:tabs>
        <w:spacing w:after="120"/>
        <w:jc w:val="both"/>
      </w:pPr>
    </w:p>
    <w:p w14:paraId="1C425D00" w14:textId="5A9C290B" w:rsidR="00885E5F" w:rsidRPr="00EE03EF" w:rsidRDefault="00885E5F" w:rsidP="00885E5F">
      <w:pPr>
        <w:tabs>
          <w:tab w:val="left" w:pos="2235"/>
        </w:tabs>
        <w:spacing w:after="120"/>
        <w:jc w:val="both"/>
      </w:pPr>
      <w:r w:rsidRPr="00EE03EF">
        <w:t xml:space="preserve">V súlade s Národnou stratégiou SR pre </w:t>
      </w:r>
      <w:r w:rsidR="00E1413B" w:rsidRPr="00EE03EF">
        <w:t>Š</w:t>
      </w:r>
      <w:r w:rsidRPr="00EE03EF">
        <w:t>kolský program sú cieľmi a obsahom vzdelávacích opatrení:</w:t>
      </w:r>
    </w:p>
    <w:tbl>
      <w:tblPr>
        <w:tblStyle w:val="Mriekatabuky"/>
        <w:tblW w:w="9101" w:type="dxa"/>
        <w:tblInd w:w="-34" w:type="dxa"/>
        <w:tblLook w:val="04A0" w:firstRow="1" w:lastRow="0" w:firstColumn="1" w:lastColumn="0" w:noHBand="0" w:noVBand="1"/>
      </w:tblPr>
      <w:tblGrid>
        <w:gridCol w:w="2864"/>
        <w:gridCol w:w="6237"/>
      </w:tblGrid>
      <w:tr w:rsidR="00B50133" w:rsidRPr="00EE03EF" w14:paraId="6DA6B707" w14:textId="77777777" w:rsidTr="003C7EA4">
        <w:tc>
          <w:tcPr>
            <w:tcW w:w="2864" w:type="dxa"/>
            <w:shd w:val="clear" w:color="auto" w:fill="FFFFFF" w:themeFill="background1"/>
          </w:tcPr>
          <w:p w14:paraId="30A64CAF" w14:textId="77777777" w:rsidR="00B50133" w:rsidRPr="00EE03EF" w:rsidRDefault="00B50133" w:rsidP="003C7EA4">
            <w:pPr>
              <w:pStyle w:val="Text1"/>
              <w:spacing w:after="0"/>
              <w:ind w:left="0"/>
              <w:rPr>
                <w:b/>
                <w:sz w:val="22"/>
                <w:szCs w:val="22"/>
                <w:lang w:val="sk-SK"/>
              </w:rPr>
            </w:pPr>
            <w:r w:rsidRPr="00EE03EF">
              <w:rPr>
                <w:b/>
                <w:sz w:val="22"/>
                <w:szCs w:val="22"/>
                <w:lang w:val="sk-SK"/>
              </w:rPr>
              <w:t>Cieľ</w:t>
            </w:r>
          </w:p>
        </w:tc>
        <w:tc>
          <w:tcPr>
            <w:tcW w:w="6237" w:type="dxa"/>
            <w:shd w:val="clear" w:color="auto" w:fill="FFFFFF" w:themeFill="background1"/>
          </w:tcPr>
          <w:p w14:paraId="76D893B0" w14:textId="77777777" w:rsidR="00B50133" w:rsidRPr="00EE03EF" w:rsidRDefault="00B50133" w:rsidP="003C7EA4">
            <w:pPr>
              <w:pStyle w:val="Text1"/>
              <w:spacing w:after="0"/>
              <w:ind w:left="0"/>
              <w:rPr>
                <w:b/>
                <w:sz w:val="22"/>
                <w:szCs w:val="22"/>
                <w:lang w:val="sk-SK"/>
              </w:rPr>
            </w:pPr>
            <w:r w:rsidRPr="00EE03EF">
              <w:rPr>
                <w:b/>
                <w:sz w:val="22"/>
                <w:szCs w:val="22"/>
                <w:lang w:val="sk-SK"/>
              </w:rPr>
              <w:t>Obsah</w:t>
            </w:r>
          </w:p>
        </w:tc>
      </w:tr>
      <w:tr w:rsidR="00B50133" w:rsidRPr="00EE03EF" w14:paraId="39858DB9" w14:textId="77777777" w:rsidTr="003C7EA4">
        <w:tc>
          <w:tcPr>
            <w:tcW w:w="9101" w:type="dxa"/>
            <w:gridSpan w:val="2"/>
            <w:shd w:val="clear" w:color="auto" w:fill="FFFFFF" w:themeFill="background1"/>
          </w:tcPr>
          <w:p w14:paraId="2FC87D8E" w14:textId="23DE6BA7" w:rsidR="00B50133" w:rsidRPr="00EE03EF" w:rsidRDefault="00B50133" w:rsidP="003C7EA4">
            <w:pPr>
              <w:pStyle w:val="Text1"/>
              <w:spacing w:after="0"/>
              <w:ind w:left="0"/>
              <w:rPr>
                <w:b/>
                <w:bCs/>
                <w:sz w:val="22"/>
                <w:szCs w:val="22"/>
                <w:lang w:val="sk-SK"/>
              </w:rPr>
            </w:pPr>
            <w:r w:rsidRPr="00EE03EF">
              <w:rPr>
                <w:b/>
                <w:bCs/>
                <w:color w:val="000000" w:themeColor="text1"/>
                <w:lang w:val="sk-SK"/>
              </w:rPr>
              <w:t>Ochutnávky školského mlieka</w:t>
            </w:r>
          </w:p>
        </w:tc>
      </w:tr>
      <w:tr w:rsidR="00B50133" w:rsidRPr="00EE03EF" w14:paraId="6429D4E1" w14:textId="77777777" w:rsidTr="003C7EA4">
        <w:trPr>
          <w:trHeight w:val="984"/>
        </w:trPr>
        <w:tc>
          <w:tcPr>
            <w:tcW w:w="2864" w:type="dxa"/>
          </w:tcPr>
          <w:p w14:paraId="539AC394"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Zvyšovať povedomie detí o zdravej strave, rozmanitosti výrobkov a ich spôsobe spracovania</w:t>
            </w:r>
          </w:p>
          <w:p w14:paraId="734DE8A4" w14:textId="77777777" w:rsidR="00B50133" w:rsidRPr="00EE03EF" w:rsidRDefault="00B50133" w:rsidP="003C7EA4">
            <w:pPr>
              <w:pStyle w:val="Text1"/>
              <w:spacing w:after="0"/>
              <w:ind w:left="0"/>
              <w:jc w:val="left"/>
              <w:rPr>
                <w:color w:val="000000" w:themeColor="text1"/>
                <w:lang w:val="sk-SK"/>
              </w:rPr>
            </w:pPr>
          </w:p>
          <w:p w14:paraId="0EE2E0A7" w14:textId="77777777" w:rsidR="00B50133" w:rsidRPr="00EE03EF" w:rsidDel="0011499E" w:rsidRDefault="00B50133" w:rsidP="003C7EA4">
            <w:pPr>
              <w:pStyle w:val="Text1"/>
              <w:spacing w:after="0"/>
              <w:ind w:left="0"/>
              <w:jc w:val="left"/>
              <w:rPr>
                <w:color w:val="000000" w:themeColor="text1"/>
                <w:lang w:val="sk-SK"/>
              </w:rPr>
            </w:pPr>
            <w:r w:rsidRPr="00EE03EF">
              <w:rPr>
                <w:color w:val="000000" w:themeColor="text1"/>
                <w:lang w:val="sk-SK"/>
              </w:rPr>
              <w:t>Zvyšovať povedomie detí o lokálnej produkcii, sezónnosti a rozmanitosti produktov</w:t>
            </w:r>
          </w:p>
        </w:tc>
        <w:tc>
          <w:tcPr>
            <w:tcW w:w="6237" w:type="dxa"/>
          </w:tcPr>
          <w:p w14:paraId="30D130EC" w14:textId="77777777" w:rsidR="00B50133" w:rsidRPr="00EE03EF" w:rsidRDefault="00B50133" w:rsidP="003C7EA4">
            <w:pPr>
              <w:pStyle w:val="Text1"/>
              <w:ind w:left="0"/>
              <w:rPr>
                <w:color w:val="000000" w:themeColor="text1"/>
                <w:lang w:val="sk-SK"/>
              </w:rPr>
            </w:pPr>
            <w:r w:rsidRPr="00EE03EF">
              <w:rPr>
                <w:color w:val="000000" w:themeColor="text1"/>
                <w:lang w:val="sk-SK"/>
              </w:rPr>
              <w:t>Ochutnávky sa môžu realizovať v školách a/alebo v priestoroch poľnohospodárskych podnikov.</w:t>
            </w:r>
          </w:p>
          <w:p w14:paraId="644EA7CC" w14:textId="4B8DFFC4" w:rsidR="00B50133" w:rsidRPr="00EE03EF" w:rsidRDefault="00B50133" w:rsidP="003C7EA4">
            <w:pPr>
              <w:pStyle w:val="Text1"/>
              <w:ind w:left="0"/>
              <w:rPr>
                <w:b/>
                <w:bCs/>
                <w:color w:val="000000" w:themeColor="text1"/>
                <w:lang w:val="sk-SK"/>
              </w:rPr>
            </w:pPr>
            <w:r w:rsidRPr="00EE03EF">
              <w:rPr>
                <w:color w:val="000000" w:themeColor="text1"/>
                <w:lang w:val="sk-SK"/>
              </w:rPr>
              <w:t xml:space="preserve">V rámci ochutnávok musia byť podávané výrobky školského programu. </w:t>
            </w:r>
            <w:r w:rsidRPr="00EE03EF">
              <w:rPr>
                <w:b/>
                <w:bCs/>
                <w:color w:val="000000" w:themeColor="text1"/>
                <w:lang w:val="sk-SK"/>
              </w:rPr>
              <w:t>V rámci ochutnávok môže žiadateľ ponúknuť aj druhy, ktoré nemá schválené rozhodnutím o schválení poskytovania pomoci na zabezpečovanie činností podľa §</w:t>
            </w:r>
            <w:r w:rsidR="00636B25" w:rsidRPr="00EE03EF">
              <w:rPr>
                <w:b/>
                <w:bCs/>
                <w:color w:val="000000" w:themeColor="text1"/>
                <w:lang w:val="sk-SK"/>
              </w:rPr>
              <w:t xml:space="preserve"> </w:t>
            </w:r>
            <w:r w:rsidRPr="00EE03EF">
              <w:rPr>
                <w:b/>
                <w:bCs/>
                <w:color w:val="000000" w:themeColor="text1"/>
                <w:lang w:val="sk-SK"/>
              </w:rPr>
              <w:t>1 NV č. 200/2019 Z. z. v príslušnom školskom roku.</w:t>
            </w:r>
          </w:p>
          <w:p w14:paraId="4AAF4A14" w14:textId="77777777" w:rsidR="00B50133" w:rsidRPr="00EE03EF" w:rsidRDefault="00B50133" w:rsidP="003C7EA4">
            <w:pPr>
              <w:pStyle w:val="Text1"/>
              <w:ind w:left="0"/>
              <w:rPr>
                <w:color w:val="000000" w:themeColor="text1"/>
                <w:lang w:val="sk-SK"/>
              </w:rPr>
            </w:pPr>
            <w:r w:rsidRPr="00EE03EF">
              <w:rPr>
                <w:color w:val="000000" w:themeColor="text1"/>
                <w:lang w:val="sk-SK"/>
              </w:rPr>
              <w:lastRenderedPageBreak/>
              <w:t>Počas ochutnávky musí byť na viditeľnom mieste v priestoroch, v ktorých sa realizuje ochutnávka, umiestnený plagát školského programu.</w:t>
            </w:r>
          </w:p>
          <w:p w14:paraId="41B9C8D1" w14:textId="77777777" w:rsidR="00B50133" w:rsidRPr="00EE03EF" w:rsidRDefault="00B50133" w:rsidP="003C7EA4">
            <w:pPr>
              <w:pStyle w:val="Text1"/>
              <w:ind w:left="0"/>
              <w:rPr>
                <w:color w:val="000000" w:themeColor="text1"/>
                <w:lang w:val="sk-SK"/>
              </w:rPr>
            </w:pPr>
            <w:r w:rsidRPr="00EE03EF">
              <w:rPr>
                <w:color w:val="000000" w:themeColor="text1"/>
                <w:lang w:val="sk-SK"/>
              </w:rPr>
              <w:t>Oprávneným výdavkom v rámci ochutnávok môžu byť aj vzdelávacie materiály pre aktivity so žiakmi a rodičmi.</w:t>
            </w:r>
          </w:p>
          <w:p w14:paraId="0F59D4D1" w14:textId="77777777" w:rsidR="00B50133" w:rsidRPr="00EE03EF" w:rsidRDefault="00B50133" w:rsidP="003C7EA4">
            <w:pPr>
              <w:pStyle w:val="Text1"/>
              <w:ind w:left="0"/>
              <w:rPr>
                <w:color w:val="000000" w:themeColor="text1"/>
                <w:lang w:val="sk-SK"/>
              </w:rPr>
            </w:pPr>
            <w:r w:rsidRPr="00EE03EF">
              <w:rPr>
                <w:color w:val="000000" w:themeColor="text1"/>
                <w:lang w:val="sk-SK"/>
              </w:rPr>
              <w:t>Oprávneným výdavkom v rámci ochutnávky môžu byť drobné predmety/odmeny ako napr. peračníky, ceruzky, nálepky, lopty, doska na krájanie a iné. Tieto môžu byť ďalej použité v rámci ostatných aktivít.</w:t>
            </w:r>
          </w:p>
          <w:p w14:paraId="04461612" w14:textId="74F185F6" w:rsidR="00B50133" w:rsidRPr="00EE03EF" w:rsidRDefault="00B50133" w:rsidP="003C7EA4">
            <w:pPr>
              <w:pStyle w:val="Text1"/>
              <w:ind w:left="0"/>
              <w:rPr>
                <w:bCs/>
                <w:i/>
                <w:iCs/>
                <w:color w:val="FF0000"/>
                <w:lang w:val="sk-SK"/>
              </w:rPr>
            </w:pPr>
            <w:r w:rsidRPr="00EE03EF">
              <w:rPr>
                <w:b/>
                <w:color w:val="FF0000"/>
                <w:lang w:val="sk-SK"/>
              </w:rPr>
              <w:t>Ochutnávky nesmú byť zamieňané s bežnou dodávkou ovocia a</w:t>
            </w:r>
            <w:r w:rsidR="00C23270" w:rsidRPr="00EE03EF">
              <w:rPr>
                <w:b/>
                <w:color w:val="FF0000"/>
                <w:lang w:val="sk-SK"/>
              </w:rPr>
              <w:t> </w:t>
            </w:r>
            <w:r w:rsidRPr="00EE03EF">
              <w:rPr>
                <w:b/>
                <w:color w:val="FF0000"/>
                <w:lang w:val="sk-SK"/>
              </w:rPr>
              <w:t>zeleniny</w:t>
            </w:r>
            <w:r w:rsidR="00C23270" w:rsidRPr="00EE03EF">
              <w:rPr>
                <w:b/>
                <w:color w:val="FF0000"/>
                <w:lang w:val="sk-SK"/>
              </w:rPr>
              <w:t xml:space="preserve"> a </w:t>
            </w:r>
            <w:r w:rsidRPr="00EE03EF">
              <w:rPr>
                <w:b/>
                <w:color w:val="FF0000"/>
                <w:lang w:val="sk-SK"/>
              </w:rPr>
              <w:t xml:space="preserve">mliečnych výrobkov. </w:t>
            </w:r>
            <w:r w:rsidRPr="00EE03EF">
              <w:rPr>
                <w:bCs/>
                <w:i/>
                <w:iCs/>
                <w:color w:val="FF0000"/>
                <w:lang w:val="sk-SK"/>
              </w:rPr>
              <w:t xml:space="preserve">Ochutnávka nemôže byť uvedená na jedálnom lístku. </w:t>
            </w:r>
          </w:p>
          <w:p w14:paraId="0FC9503D" w14:textId="5F6F3D4D" w:rsidR="00B50133" w:rsidRPr="00EE03EF" w:rsidRDefault="00B50133" w:rsidP="003C7EA4">
            <w:pPr>
              <w:pStyle w:val="Text1"/>
              <w:ind w:left="0"/>
              <w:rPr>
                <w:b/>
                <w:lang w:val="sk-SK"/>
              </w:rPr>
            </w:pPr>
            <w:r w:rsidRPr="00EE03EF">
              <w:rPr>
                <w:b/>
                <w:bCs/>
                <w:lang w:val="sk-SK"/>
              </w:rPr>
              <w:t>! V rámci ochutnávky je dodané množstvo výrobkov Školského programu limitované nárokom 1 porcie z</w:t>
            </w:r>
            <w:r w:rsidR="00636B25" w:rsidRPr="00EE03EF">
              <w:rPr>
                <w:b/>
                <w:bCs/>
                <w:lang w:val="sk-SK"/>
              </w:rPr>
              <w:t> </w:t>
            </w:r>
            <w:r w:rsidRPr="00EE03EF">
              <w:rPr>
                <w:b/>
                <w:bCs/>
                <w:lang w:val="sk-SK"/>
              </w:rPr>
              <w:t>každého</w:t>
            </w:r>
            <w:r w:rsidR="00636B25" w:rsidRPr="00EE03EF">
              <w:rPr>
                <w:b/>
                <w:bCs/>
                <w:lang w:val="sk-SK"/>
              </w:rPr>
              <w:t xml:space="preserve"> </w:t>
            </w:r>
            <w:r w:rsidRPr="00EE03EF">
              <w:rPr>
                <w:b/>
                <w:bCs/>
                <w:lang w:val="sk-SK"/>
              </w:rPr>
              <w:t>výrobku ponúkaného sortimentu na žiaka v rámci jedného školského roka.</w:t>
            </w:r>
          </w:p>
          <w:p w14:paraId="3917E145" w14:textId="77777777" w:rsidR="00B50133" w:rsidRPr="00EE03EF" w:rsidRDefault="00B50133" w:rsidP="003C7EA4">
            <w:pPr>
              <w:pStyle w:val="Text1"/>
              <w:spacing w:after="120"/>
              <w:ind w:left="0"/>
              <w:rPr>
                <w:color w:val="000000" w:themeColor="text1"/>
                <w:lang w:val="sk-SK"/>
              </w:rPr>
            </w:pPr>
            <w:r w:rsidRPr="00EE03EF">
              <w:rPr>
                <w:color w:val="000000" w:themeColor="text1"/>
                <w:lang w:val="sk-SK"/>
              </w:rPr>
              <w:t>Ochutnávky sa kombinujú s inými aktivitami ako sú napr. súťaže či vzdelávacie aktivity.</w:t>
            </w:r>
          </w:p>
        </w:tc>
      </w:tr>
      <w:tr w:rsidR="00B50133" w:rsidRPr="00EE03EF" w14:paraId="179E788D" w14:textId="77777777" w:rsidTr="003C7EA4">
        <w:trPr>
          <w:trHeight w:val="275"/>
        </w:trPr>
        <w:tc>
          <w:tcPr>
            <w:tcW w:w="9101" w:type="dxa"/>
            <w:gridSpan w:val="2"/>
          </w:tcPr>
          <w:p w14:paraId="33D89A26" w14:textId="2982E03A" w:rsidR="00B50133" w:rsidRPr="00EE03EF" w:rsidRDefault="00B50133" w:rsidP="003C7EA4">
            <w:pPr>
              <w:pStyle w:val="Text1"/>
              <w:ind w:left="0"/>
              <w:rPr>
                <w:b/>
                <w:bCs/>
                <w:color w:val="000000" w:themeColor="text1"/>
                <w:lang w:val="sk-SK"/>
              </w:rPr>
            </w:pPr>
            <w:r w:rsidRPr="00EE03EF">
              <w:rPr>
                <w:b/>
                <w:bCs/>
                <w:color w:val="000000" w:themeColor="text1"/>
                <w:lang w:val="sk-SK"/>
              </w:rPr>
              <w:lastRenderedPageBreak/>
              <w:t xml:space="preserve">Exkurzie žiakov </w:t>
            </w:r>
            <w:r w:rsidR="00636B25" w:rsidRPr="00EE03EF">
              <w:rPr>
                <w:b/>
                <w:bCs/>
                <w:color w:val="000000" w:themeColor="text1"/>
                <w:lang w:val="sk-SK"/>
              </w:rPr>
              <w:t>do chovu hospodárskych zvierat, v ktorom sa produkujú mliečne výrobky, alebo do podniku, v ktorom sa spracúvajú mliečne výrobky</w:t>
            </w:r>
          </w:p>
        </w:tc>
      </w:tr>
      <w:tr w:rsidR="00B50133" w:rsidRPr="00EE03EF" w14:paraId="336AF6F1" w14:textId="77777777" w:rsidTr="003C7EA4">
        <w:trPr>
          <w:trHeight w:val="275"/>
        </w:trPr>
        <w:tc>
          <w:tcPr>
            <w:tcW w:w="2864" w:type="dxa"/>
          </w:tcPr>
          <w:p w14:paraId="35837D69" w14:textId="3B8EAF5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Vytvárať pozitívny vzťah detí k poľnohospodárstvu</w:t>
            </w:r>
          </w:p>
          <w:p w14:paraId="106EE3DD" w14:textId="77777777" w:rsidR="00B50133" w:rsidRPr="00EE03EF" w:rsidRDefault="00B50133" w:rsidP="003C7EA4">
            <w:pPr>
              <w:pStyle w:val="Text1"/>
              <w:spacing w:after="0"/>
              <w:ind w:left="0"/>
              <w:jc w:val="left"/>
              <w:rPr>
                <w:color w:val="000000" w:themeColor="text1"/>
                <w:lang w:val="sk-SK"/>
              </w:rPr>
            </w:pPr>
          </w:p>
          <w:p w14:paraId="09284A0A"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Zlepšovať vedomosti detí o výrobe a spracovaní ovocia, zeleniny a mlieka</w:t>
            </w:r>
          </w:p>
        </w:tc>
        <w:tc>
          <w:tcPr>
            <w:tcW w:w="6237" w:type="dxa"/>
          </w:tcPr>
          <w:p w14:paraId="69AD1050" w14:textId="540CD3BE" w:rsidR="00B50133" w:rsidRPr="00EE03EF" w:rsidRDefault="00B50133" w:rsidP="003C7EA4">
            <w:pPr>
              <w:pStyle w:val="Text1"/>
              <w:ind w:left="0"/>
              <w:rPr>
                <w:color w:val="000000" w:themeColor="text1"/>
                <w:lang w:val="sk-SK"/>
              </w:rPr>
            </w:pPr>
            <w:r w:rsidRPr="00EE03EF">
              <w:rPr>
                <w:color w:val="000000" w:themeColor="text1"/>
                <w:lang w:val="sk-SK"/>
              </w:rPr>
              <w:t xml:space="preserve">Primárnym cieľom návštev poľnohospodárskych podnikov je zlepšiť povedomie detí o poľnohospodárskej výrobe a zoznámenie sa detí s pôvodom </w:t>
            </w:r>
            <w:r w:rsidR="00636B25" w:rsidRPr="00EE03EF">
              <w:rPr>
                <w:color w:val="000000" w:themeColor="text1"/>
                <w:lang w:val="sk-SK"/>
              </w:rPr>
              <w:t>mlieka</w:t>
            </w:r>
            <w:r w:rsidRPr="00EE03EF">
              <w:rPr>
                <w:color w:val="000000" w:themeColor="text1"/>
                <w:lang w:val="sk-SK"/>
              </w:rPr>
              <w:t xml:space="preserve"> a </w:t>
            </w:r>
            <w:r w:rsidR="00636B25" w:rsidRPr="00EE03EF">
              <w:rPr>
                <w:color w:val="000000" w:themeColor="text1"/>
                <w:lang w:val="sk-SK"/>
              </w:rPr>
              <w:t>jeho</w:t>
            </w:r>
            <w:r w:rsidRPr="00EE03EF">
              <w:rPr>
                <w:color w:val="000000" w:themeColor="text1"/>
                <w:lang w:val="sk-SK"/>
              </w:rPr>
              <w:t xml:space="preserve"> spracovan</w:t>
            </w:r>
            <w:r w:rsidR="00636B25" w:rsidRPr="00EE03EF">
              <w:rPr>
                <w:color w:val="000000" w:themeColor="text1"/>
                <w:lang w:val="sk-SK"/>
              </w:rPr>
              <w:t>iu</w:t>
            </w:r>
            <w:r w:rsidRPr="00EE03EF">
              <w:rPr>
                <w:color w:val="000000" w:themeColor="text1"/>
                <w:lang w:val="sk-SK"/>
              </w:rPr>
              <w:t>.</w:t>
            </w:r>
          </w:p>
          <w:p w14:paraId="2F57AD1F" w14:textId="77777777" w:rsidR="00B50133" w:rsidRPr="00EE03EF" w:rsidRDefault="00B50133" w:rsidP="003C7EA4">
            <w:pPr>
              <w:pStyle w:val="Text1"/>
              <w:ind w:left="0"/>
              <w:rPr>
                <w:color w:val="000000" w:themeColor="text1"/>
                <w:lang w:val="sk-SK"/>
              </w:rPr>
            </w:pPr>
            <w:r w:rsidRPr="00EE03EF">
              <w:rPr>
                <w:color w:val="000000" w:themeColor="text1"/>
                <w:lang w:val="sk-SK"/>
              </w:rPr>
              <w:t>Ďalšími témami, ktoré môžu byť súčasťou exkurzií, sú napr. rozmanitosť výroby, boj proti plytvaniu potravinami, výchova k ochrane životného prostredia, lokálna produkcia, sezónnosť, ekologická výroba, zdravé stravovanie a pod.</w:t>
            </w:r>
          </w:p>
          <w:p w14:paraId="519952DB" w14:textId="7666459A" w:rsidR="00B50133" w:rsidRPr="00EE03EF" w:rsidRDefault="00B50133" w:rsidP="003C7EA4">
            <w:pPr>
              <w:pStyle w:val="Text1"/>
              <w:ind w:left="0"/>
              <w:rPr>
                <w:color w:val="000000" w:themeColor="text1"/>
                <w:lang w:val="sk-SK"/>
              </w:rPr>
            </w:pPr>
            <w:r w:rsidRPr="00EE03EF">
              <w:rPr>
                <w:color w:val="000000" w:themeColor="text1"/>
                <w:lang w:val="sk-SK"/>
              </w:rPr>
              <w:t>Návštevy poľnohospodárskych podnikov môžu byť spojené s ochutnávkami.</w:t>
            </w:r>
          </w:p>
          <w:p w14:paraId="020C782D" w14:textId="77777777" w:rsidR="00B50133" w:rsidRPr="00EE03EF" w:rsidRDefault="00B50133" w:rsidP="003C7EA4">
            <w:pPr>
              <w:pStyle w:val="Text1"/>
              <w:ind w:left="0"/>
              <w:rPr>
                <w:color w:val="000000" w:themeColor="text1"/>
                <w:lang w:val="sk-SK"/>
              </w:rPr>
            </w:pPr>
            <w:r w:rsidRPr="00EE03EF">
              <w:rPr>
                <w:color w:val="000000" w:themeColor="text1"/>
                <w:lang w:val="sk-SK"/>
              </w:rPr>
              <w:t>Oprávneným výdavkom v rámci exkurzií môžu byť aj vzdelávacie materiály pre aktivity so žiakmi a rodičmi.</w:t>
            </w:r>
          </w:p>
        </w:tc>
      </w:tr>
      <w:tr w:rsidR="00B50133" w:rsidRPr="00EE03EF" w14:paraId="213CE51A" w14:textId="77777777" w:rsidTr="003C7EA4">
        <w:trPr>
          <w:trHeight w:val="275"/>
        </w:trPr>
        <w:tc>
          <w:tcPr>
            <w:tcW w:w="9101" w:type="dxa"/>
            <w:gridSpan w:val="2"/>
          </w:tcPr>
          <w:p w14:paraId="299055EB" w14:textId="77777777" w:rsidR="00B50133" w:rsidRPr="00EE03EF" w:rsidRDefault="00B50133" w:rsidP="003C7EA4">
            <w:pPr>
              <w:pStyle w:val="Text1"/>
              <w:ind w:left="34"/>
              <w:jc w:val="left"/>
              <w:rPr>
                <w:b/>
                <w:bCs/>
                <w:color w:val="000000" w:themeColor="text1"/>
                <w:lang w:val="sk-SK"/>
              </w:rPr>
            </w:pPr>
            <w:r w:rsidRPr="00EE03EF">
              <w:rPr>
                <w:b/>
                <w:bCs/>
                <w:color w:val="000000" w:themeColor="text1"/>
                <w:lang w:val="sk-SK"/>
              </w:rPr>
              <w:t>Vzdelávacie aktivity alebo obstaranie vzdelávacích materiálov pre žiakov súvisiacich s cieľmi školského programu</w:t>
            </w:r>
          </w:p>
        </w:tc>
      </w:tr>
      <w:tr w:rsidR="00B50133" w:rsidRPr="00EE03EF" w14:paraId="62980E0A" w14:textId="77777777" w:rsidTr="003C7EA4">
        <w:trPr>
          <w:trHeight w:val="416"/>
        </w:trPr>
        <w:tc>
          <w:tcPr>
            <w:tcW w:w="2864" w:type="dxa"/>
          </w:tcPr>
          <w:p w14:paraId="382DC9EC"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 xml:space="preserve">Sprostredkovať informácie deťom o zdravej strave a zdravých stravovacích návykoch vrátane rozvíjania praktických zručnosti detí pri výbere potravín, posúdení vplyvu </w:t>
            </w:r>
            <w:r w:rsidRPr="00EE03EF">
              <w:rPr>
                <w:color w:val="000000" w:themeColor="text1"/>
                <w:lang w:val="sk-SK"/>
              </w:rPr>
              <w:lastRenderedPageBreak/>
              <w:t>potravín na zdravie a dodržiavaní zásad zdravej výživy</w:t>
            </w:r>
          </w:p>
          <w:p w14:paraId="4FA83468" w14:textId="77777777" w:rsidR="00B50133" w:rsidRPr="00EE03EF" w:rsidRDefault="00B50133" w:rsidP="003C7EA4">
            <w:pPr>
              <w:pStyle w:val="Text1"/>
              <w:spacing w:after="0"/>
              <w:ind w:left="0"/>
              <w:jc w:val="left"/>
              <w:rPr>
                <w:color w:val="000000" w:themeColor="text1"/>
                <w:lang w:val="sk-SK"/>
              </w:rPr>
            </w:pPr>
          </w:p>
          <w:p w14:paraId="02EF532D"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Zvyšovať povedomie detí o problematike životného prostredia, ekologickej výrobe vrátane boja proti plytvaniu s potravinami</w:t>
            </w:r>
          </w:p>
          <w:p w14:paraId="32568D36" w14:textId="77777777" w:rsidR="00B50133" w:rsidRPr="00EE03EF" w:rsidRDefault="00B50133" w:rsidP="003C7EA4">
            <w:pPr>
              <w:pStyle w:val="Text1"/>
              <w:spacing w:after="0"/>
              <w:ind w:left="0"/>
              <w:jc w:val="left"/>
              <w:rPr>
                <w:color w:val="000000" w:themeColor="text1"/>
                <w:lang w:val="sk-SK"/>
              </w:rPr>
            </w:pPr>
          </w:p>
          <w:p w14:paraId="3D741C5F" w14:textId="77777777" w:rsidR="00B50133" w:rsidRPr="00EE03EF" w:rsidRDefault="00B50133" w:rsidP="003C7EA4">
            <w:pPr>
              <w:pStyle w:val="Text1"/>
              <w:spacing w:after="0"/>
              <w:ind w:left="0"/>
              <w:jc w:val="left"/>
              <w:rPr>
                <w:color w:val="000000" w:themeColor="text1"/>
                <w:lang w:val="sk-SK"/>
              </w:rPr>
            </w:pPr>
            <w:r w:rsidRPr="00EE03EF">
              <w:rPr>
                <w:color w:val="000000" w:themeColor="text1"/>
                <w:lang w:val="sk-SK"/>
              </w:rPr>
              <w:t xml:space="preserve">Zvyšovať povedomie detí o poľnohospodárskej výrobe, sezónnosti, lokálnej výrobe, rozmanitosti výroby, spotrebe ovocia a zeleniny </w:t>
            </w:r>
          </w:p>
          <w:p w14:paraId="2A714B7E" w14:textId="77777777" w:rsidR="00B50133" w:rsidRPr="00EE03EF" w:rsidRDefault="00B50133" w:rsidP="003C7EA4">
            <w:pPr>
              <w:pStyle w:val="Text1"/>
              <w:spacing w:after="0"/>
              <w:ind w:left="0"/>
              <w:jc w:val="left"/>
              <w:rPr>
                <w:color w:val="000000" w:themeColor="text1"/>
                <w:lang w:val="sk-SK"/>
              </w:rPr>
            </w:pPr>
          </w:p>
          <w:p w14:paraId="5769F897" w14:textId="77777777" w:rsidR="00B50133" w:rsidRPr="00EE03EF" w:rsidRDefault="00B50133" w:rsidP="003C7EA4">
            <w:pPr>
              <w:pStyle w:val="Text1"/>
              <w:spacing w:after="0"/>
              <w:ind w:left="0"/>
              <w:jc w:val="left"/>
              <w:rPr>
                <w:strike/>
                <w:color w:val="000000" w:themeColor="text1"/>
                <w:lang w:val="sk-SK"/>
              </w:rPr>
            </w:pPr>
          </w:p>
        </w:tc>
        <w:tc>
          <w:tcPr>
            <w:tcW w:w="6237" w:type="dxa"/>
          </w:tcPr>
          <w:p w14:paraId="17728E34" w14:textId="77777777" w:rsidR="00B50133" w:rsidRPr="00EE03EF" w:rsidRDefault="00B50133" w:rsidP="003C7EA4">
            <w:pPr>
              <w:pStyle w:val="Text1"/>
              <w:spacing w:after="0"/>
              <w:ind w:left="0"/>
              <w:rPr>
                <w:color w:val="000000" w:themeColor="text1"/>
                <w:lang w:val="sk-SK"/>
              </w:rPr>
            </w:pPr>
            <w:r w:rsidRPr="00EE03EF">
              <w:rPr>
                <w:color w:val="000000" w:themeColor="text1"/>
                <w:lang w:val="sk-SK"/>
              </w:rPr>
              <w:lastRenderedPageBreak/>
              <w:t>Vzdelávacie materiály ako sú napr. brožúry, didaktické pomôcky, knihy (aj s receptami), potravinová pyramída, vzdelávacie DVD a filmy, vzdelávací materiál propagujúci spotrebu ovocia a zeleniny plagáty a iné materiály, ktoré školy podporujú pri plánovaní a realizácii opatrení osvetovej výživy.</w:t>
            </w:r>
          </w:p>
          <w:p w14:paraId="20C61019" w14:textId="77777777" w:rsidR="00B50133" w:rsidRPr="00EE03EF" w:rsidRDefault="00B50133" w:rsidP="003C7EA4">
            <w:pPr>
              <w:pStyle w:val="Text1"/>
              <w:spacing w:after="0"/>
              <w:ind w:left="0"/>
              <w:rPr>
                <w:color w:val="000000" w:themeColor="text1"/>
                <w:lang w:val="sk-SK"/>
              </w:rPr>
            </w:pPr>
          </w:p>
          <w:p w14:paraId="69645331" w14:textId="5307AF50" w:rsidR="00B50133" w:rsidRPr="00EE03EF" w:rsidRDefault="00B50133" w:rsidP="003C7EA4">
            <w:pPr>
              <w:pStyle w:val="Text1"/>
              <w:spacing w:after="0"/>
              <w:ind w:left="0"/>
              <w:rPr>
                <w:color w:val="000000" w:themeColor="text1"/>
                <w:lang w:val="sk-SK"/>
              </w:rPr>
            </w:pPr>
            <w:r w:rsidRPr="00EE03EF">
              <w:rPr>
                <w:color w:val="000000" w:themeColor="text1"/>
                <w:lang w:val="sk-SK"/>
              </w:rPr>
              <w:lastRenderedPageBreak/>
              <w:t xml:space="preserve">Prednášky a lekcie (napr. potravinová pyramída a iné, so zameraním na zdravú výživu a zvýšenie spotreby </w:t>
            </w:r>
            <w:r w:rsidR="00636B25" w:rsidRPr="00EE03EF">
              <w:rPr>
                <w:color w:val="000000" w:themeColor="text1"/>
                <w:lang w:val="sk-SK"/>
              </w:rPr>
              <w:t>mlieka</w:t>
            </w:r>
            <w:r w:rsidRPr="00EE03EF">
              <w:rPr>
                <w:color w:val="000000" w:themeColor="text1"/>
                <w:lang w:val="sk-SK"/>
              </w:rPr>
              <w:t xml:space="preserve">) príp. divadielko so vzdelávacím zameraním na poľnohospodárstvo, spotrebu </w:t>
            </w:r>
            <w:r w:rsidR="00636B25" w:rsidRPr="00EE03EF">
              <w:rPr>
                <w:color w:val="000000" w:themeColor="text1"/>
                <w:lang w:val="sk-SK"/>
              </w:rPr>
              <w:t>mlieka</w:t>
            </w:r>
            <w:r w:rsidRPr="00EE03EF">
              <w:rPr>
                <w:color w:val="000000" w:themeColor="text1"/>
                <w:lang w:val="sk-SK"/>
              </w:rPr>
              <w:t xml:space="preserve"> a zdravú výživu.</w:t>
            </w:r>
          </w:p>
          <w:p w14:paraId="48D85CE9" w14:textId="77777777" w:rsidR="00B50133" w:rsidRPr="00EE03EF" w:rsidRDefault="00B50133" w:rsidP="003C7EA4">
            <w:pPr>
              <w:pStyle w:val="Text1"/>
              <w:spacing w:after="0"/>
              <w:ind w:left="0"/>
              <w:rPr>
                <w:color w:val="000000" w:themeColor="text1"/>
                <w:lang w:val="sk-SK"/>
              </w:rPr>
            </w:pPr>
          </w:p>
          <w:p w14:paraId="2F7135E1" w14:textId="17DA0B75" w:rsidR="00B50133" w:rsidRPr="00EE03EF" w:rsidRDefault="00B50133" w:rsidP="003C7EA4">
            <w:pPr>
              <w:pStyle w:val="Text1"/>
              <w:spacing w:after="0"/>
              <w:ind w:left="0"/>
              <w:rPr>
                <w:color w:val="000000" w:themeColor="text1"/>
                <w:lang w:val="sk-SK"/>
              </w:rPr>
            </w:pPr>
            <w:r w:rsidRPr="00EE03EF">
              <w:rPr>
                <w:color w:val="000000" w:themeColor="text1"/>
                <w:lang w:val="sk-SK"/>
              </w:rPr>
              <w:t xml:space="preserve">V prípade vzdelávacích aktivít a materiálov týkajúcich sa </w:t>
            </w:r>
            <w:r w:rsidR="00636B25" w:rsidRPr="00EE03EF">
              <w:rPr>
                <w:color w:val="000000" w:themeColor="text1"/>
                <w:lang w:val="sk-SK"/>
              </w:rPr>
              <w:t>mlieka</w:t>
            </w:r>
            <w:r w:rsidRPr="00EE03EF">
              <w:rPr>
                <w:color w:val="000000" w:themeColor="text1"/>
                <w:lang w:val="sk-SK"/>
              </w:rPr>
              <w:t xml:space="preserve">, musia byť tieto prioritne zamerané na </w:t>
            </w:r>
            <w:r w:rsidR="00636B25" w:rsidRPr="00EE03EF">
              <w:rPr>
                <w:color w:val="000000" w:themeColor="text1"/>
                <w:lang w:val="sk-SK"/>
              </w:rPr>
              <w:t>konzumné mlieko</w:t>
            </w:r>
            <w:r w:rsidRPr="00EE03EF">
              <w:rPr>
                <w:color w:val="000000" w:themeColor="text1"/>
                <w:lang w:val="sk-SK"/>
              </w:rPr>
              <w:t xml:space="preserve">. </w:t>
            </w:r>
          </w:p>
          <w:p w14:paraId="252CCD69" w14:textId="77777777" w:rsidR="00B50133" w:rsidRPr="00EE03EF" w:rsidRDefault="00B50133" w:rsidP="003C7EA4">
            <w:pPr>
              <w:pStyle w:val="Text1"/>
              <w:spacing w:after="0"/>
              <w:ind w:left="0"/>
              <w:rPr>
                <w:color w:val="000000" w:themeColor="text1"/>
                <w:lang w:val="sk-SK"/>
              </w:rPr>
            </w:pPr>
          </w:p>
          <w:p w14:paraId="42D0F25C" w14:textId="77777777" w:rsidR="00B50133" w:rsidRPr="00EE03EF" w:rsidRDefault="00B50133" w:rsidP="003C7EA4">
            <w:pPr>
              <w:pStyle w:val="Text1"/>
              <w:ind w:left="0"/>
              <w:rPr>
                <w:color w:val="000000" w:themeColor="text1"/>
                <w:lang w:val="sk-SK"/>
              </w:rPr>
            </w:pPr>
            <w:r w:rsidRPr="00EE03EF">
              <w:rPr>
                <w:color w:val="000000" w:themeColor="text1"/>
                <w:lang w:val="sk-SK"/>
              </w:rPr>
              <w:t>Návštevy poľnohospodárskeho múzea.</w:t>
            </w:r>
          </w:p>
          <w:p w14:paraId="64EE9C9F" w14:textId="4C890EF8" w:rsidR="00B50133" w:rsidRPr="00EE03EF" w:rsidRDefault="00B50133" w:rsidP="003C7EA4">
            <w:pPr>
              <w:pStyle w:val="Text1"/>
              <w:spacing w:after="0"/>
              <w:ind w:left="0"/>
              <w:rPr>
                <w:lang w:val="sk-SK"/>
              </w:rPr>
            </w:pPr>
            <w:r w:rsidRPr="00EE03EF">
              <w:rPr>
                <w:lang w:val="sk-SK"/>
              </w:rPr>
              <w:t>Vytvorenie novej webstránky a jej aktualizácia v prípade, že webstránka je využívaná na vzdelávanie detí zapojených do školského programu a preukázateľne prispieva k dosiahnutiu cieľov školského programu. Aktualizáciou webstránky sa rozumie pridanie nového vecného obsahu súvisiaceho s cieľmi školského programu. Posudzuje sa miera akou prispieva aktivita k naplneniu cieľov školského programu.</w:t>
            </w:r>
          </w:p>
          <w:p w14:paraId="30FB5A80" w14:textId="77777777" w:rsidR="00B50133" w:rsidRPr="00EE03EF" w:rsidRDefault="00B50133" w:rsidP="003C7EA4">
            <w:pPr>
              <w:pStyle w:val="Text1"/>
              <w:spacing w:after="0"/>
              <w:ind w:left="0"/>
              <w:rPr>
                <w:lang w:val="sk-SK"/>
              </w:rPr>
            </w:pPr>
            <w:r w:rsidRPr="00EE03EF">
              <w:rPr>
                <w:lang w:val="sk-SK"/>
              </w:rPr>
              <w:t>Zároveň sa posudzuje spôsob realizácie aktivity aj vo vzťahu k situácii po realizácii aktivity a očakávaným výsledkom.</w:t>
            </w:r>
          </w:p>
          <w:p w14:paraId="35CBB911" w14:textId="77777777" w:rsidR="00B50133" w:rsidRPr="00EE03EF" w:rsidRDefault="00B50133" w:rsidP="003C7EA4">
            <w:pPr>
              <w:pStyle w:val="Text1"/>
              <w:spacing w:after="0"/>
              <w:ind w:left="0"/>
              <w:rPr>
                <w:lang w:val="sk-SK"/>
              </w:rPr>
            </w:pPr>
          </w:p>
          <w:p w14:paraId="63878F79" w14:textId="21E235F2" w:rsidR="00B50133" w:rsidRPr="00EE03EF" w:rsidRDefault="00B50133" w:rsidP="003C7EA4">
            <w:pPr>
              <w:pStyle w:val="Text1"/>
              <w:spacing w:after="120"/>
              <w:ind w:left="0"/>
              <w:rPr>
                <w:color w:val="000000" w:themeColor="text1"/>
                <w:lang w:val="sk-SK"/>
              </w:rPr>
            </w:pPr>
            <w:r w:rsidRPr="00EE03EF">
              <w:rPr>
                <w:color w:val="000000" w:themeColor="text1"/>
                <w:lang w:val="sk-SK"/>
              </w:rPr>
              <w:t>Všetky aktivity a materiály musia sledovať ciele školského programu.</w:t>
            </w:r>
          </w:p>
        </w:tc>
      </w:tr>
      <w:tr w:rsidR="00B50133" w:rsidRPr="00EE03EF" w14:paraId="31522374" w14:textId="77777777" w:rsidTr="003C7EA4">
        <w:trPr>
          <w:trHeight w:val="700"/>
        </w:trPr>
        <w:tc>
          <w:tcPr>
            <w:tcW w:w="9101" w:type="dxa"/>
            <w:gridSpan w:val="2"/>
          </w:tcPr>
          <w:p w14:paraId="7E5F83D9" w14:textId="541AEE8E" w:rsidR="00B50133" w:rsidRPr="00EE03EF" w:rsidRDefault="00B50133" w:rsidP="003C7EA4">
            <w:pPr>
              <w:pStyle w:val="Text1"/>
              <w:ind w:left="34"/>
              <w:jc w:val="left"/>
              <w:rPr>
                <w:b/>
                <w:bCs/>
                <w:color w:val="000000" w:themeColor="text1"/>
                <w:lang w:val="sk-SK"/>
              </w:rPr>
            </w:pPr>
            <w:r w:rsidRPr="00EE03EF">
              <w:rPr>
                <w:b/>
                <w:bCs/>
                <w:color w:val="000000" w:themeColor="text1"/>
                <w:lang w:val="sk-SK"/>
              </w:rPr>
              <w:lastRenderedPageBreak/>
              <w:t xml:space="preserve">Súťaž propagujúcu pred žiakmi </w:t>
            </w:r>
            <w:r w:rsidR="00636B25" w:rsidRPr="00EE03EF">
              <w:rPr>
                <w:b/>
                <w:bCs/>
                <w:color w:val="000000" w:themeColor="text1"/>
                <w:lang w:val="sk-SK"/>
              </w:rPr>
              <w:t>mliečnych výrobkov</w:t>
            </w:r>
          </w:p>
        </w:tc>
      </w:tr>
      <w:tr w:rsidR="00B50133" w:rsidRPr="00EE03EF" w14:paraId="19240D4A" w14:textId="77777777" w:rsidTr="003C7EA4">
        <w:trPr>
          <w:trHeight w:val="700"/>
        </w:trPr>
        <w:tc>
          <w:tcPr>
            <w:tcW w:w="2864" w:type="dxa"/>
          </w:tcPr>
          <w:p w14:paraId="3726EA4A" w14:textId="77777777" w:rsidR="00B50133" w:rsidRPr="00EE03EF" w:rsidRDefault="00B50133" w:rsidP="003C7EA4">
            <w:pPr>
              <w:pStyle w:val="Text1"/>
              <w:ind w:left="0"/>
              <w:jc w:val="left"/>
              <w:rPr>
                <w:color w:val="000000" w:themeColor="text1"/>
                <w:lang w:val="sk-SK"/>
              </w:rPr>
            </w:pPr>
            <w:r w:rsidRPr="00EE03EF">
              <w:rPr>
                <w:color w:val="000000" w:themeColor="text1"/>
                <w:lang w:val="sk-SK"/>
              </w:rPr>
              <w:t xml:space="preserve">Propagovať spotrebu ovocia a zeleniny hravou formou. </w:t>
            </w:r>
          </w:p>
        </w:tc>
        <w:tc>
          <w:tcPr>
            <w:tcW w:w="6237" w:type="dxa"/>
          </w:tcPr>
          <w:p w14:paraId="6AF6E7DB" w14:textId="64AADCC5" w:rsidR="00B50133" w:rsidRPr="00EE03EF" w:rsidRDefault="00B50133" w:rsidP="003C7EA4">
            <w:pPr>
              <w:pStyle w:val="Text1"/>
              <w:spacing w:after="0"/>
              <w:ind w:left="0"/>
              <w:rPr>
                <w:color w:val="000000" w:themeColor="text1"/>
                <w:szCs w:val="24"/>
                <w:lang w:val="sk-SK"/>
              </w:rPr>
            </w:pPr>
            <w:r w:rsidRPr="00EE03EF">
              <w:rPr>
                <w:color w:val="000000" w:themeColor="text1"/>
                <w:szCs w:val="24"/>
                <w:lang w:val="sk-SK"/>
              </w:rPr>
              <w:t xml:space="preserve">Rôzne školské súťaže, triedne súťaže, súťaže medzi školami, hry a vzdelávacie kvízy vzťahujúce sa na </w:t>
            </w:r>
            <w:r w:rsidR="00634BFF" w:rsidRPr="00EE03EF">
              <w:rPr>
                <w:color w:val="000000" w:themeColor="text1"/>
                <w:szCs w:val="24"/>
                <w:lang w:val="sk-SK"/>
              </w:rPr>
              <w:t>mlieko a mliečne výrobky</w:t>
            </w:r>
            <w:r w:rsidRPr="00EE03EF">
              <w:rPr>
                <w:color w:val="000000" w:themeColor="text1"/>
                <w:szCs w:val="24"/>
                <w:lang w:val="sk-SK"/>
              </w:rPr>
              <w:t>.</w:t>
            </w:r>
          </w:p>
          <w:p w14:paraId="1D29A7A2" w14:textId="77777777" w:rsidR="00B50133" w:rsidRPr="00EE03EF" w:rsidRDefault="00B50133" w:rsidP="003C7EA4">
            <w:pPr>
              <w:pStyle w:val="Text1"/>
              <w:spacing w:after="0"/>
              <w:ind w:left="0"/>
              <w:rPr>
                <w:color w:val="000000" w:themeColor="text1"/>
                <w:szCs w:val="24"/>
                <w:lang w:val="sk-SK"/>
              </w:rPr>
            </w:pPr>
            <w:r w:rsidRPr="00EE03EF">
              <w:rPr>
                <w:color w:val="000000" w:themeColor="text1"/>
                <w:szCs w:val="24"/>
                <w:lang w:val="sk-SK"/>
              </w:rPr>
              <w:t>Ako odmenu v rámci súťaží a hier možno použiť vzdelávacie materiály a drobné predmety/odmeny.</w:t>
            </w:r>
          </w:p>
          <w:p w14:paraId="6210BB0E" w14:textId="77777777" w:rsidR="00B50133" w:rsidRPr="00EE03EF" w:rsidRDefault="00B50133" w:rsidP="003C7EA4">
            <w:pPr>
              <w:pStyle w:val="Text1"/>
              <w:spacing w:after="0"/>
              <w:ind w:left="0"/>
              <w:rPr>
                <w:color w:val="000000" w:themeColor="text1"/>
                <w:szCs w:val="24"/>
                <w:lang w:val="sk-SK"/>
              </w:rPr>
            </w:pPr>
          </w:p>
          <w:p w14:paraId="36E4F3AF" w14:textId="673C28C7" w:rsidR="00B50133" w:rsidRPr="00EE03EF" w:rsidRDefault="00B50133" w:rsidP="003C7EA4">
            <w:pPr>
              <w:pStyle w:val="Text1"/>
              <w:spacing w:after="0"/>
              <w:ind w:left="0"/>
              <w:rPr>
                <w:color w:val="000000" w:themeColor="text1"/>
                <w:szCs w:val="24"/>
                <w:lang w:val="sk-SK"/>
              </w:rPr>
            </w:pPr>
            <w:r w:rsidRPr="00EE03EF">
              <w:rPr>
                <w:color w:val="000000" w:themeColor="text1"/>
                <w:szCs w:val="24"/>
                <w:lang w:val="sk-SK"/>
              </w:rPr>
              <w:t xml:space="preserve">Cieľom je propagácia spotreby </w:t>
            </w:r>
            <w:r w:rsidR="00634BFF" w:rsidRPr="00EE03EF">
              <w:rPr>
                <w:color w:val="000000" w:themeColor="text1"/>
                <w:szCs w:val="24"/>
                <w:lang w:val="sk-SK"/>
              </w:rPr>
              <w:t>mlieka a mliečnych výrobkov</w:t>
            </w:r>
            <w:r w:rsidRPr="00EE03EF">
              <w:rPr>
                <w:color w:val="000000" w:themeColor="text1"/>
                <w:szCs w:val="24"/>
                <w:lang w:val="sk-SK"/>
              </w:rPr>
              <w:t>.</w:t>
            </w:r>
          </w:p>
          <w:p w14:paraId="0865541F" w14:textId="77777777" w:rsidR="00B50133" w:rsidRPr="00EE03EF" w:rsidRDefault="00B50133" w:rsidP="003C7EA4">
            <w:pPr>
              <w:pStyle w:val="Text1"/>
              <w:spacing w:after="0"/>
              <w:ind w:left="0"/>
              <w:jc w:val="left"/>
              <w:rPr>
                <w:color w:val="000000" w:themeColor="text1"/>
                <w:szCs w:val="24"/>
                <w:lang w:val="sk-SK"/>
              </w:rPr>
            </w:pPr>
          </w:p>
          <w:p w14:paraId="3258F10B" w14:textId="77777777" w:rsidR="00B50133" w:rsidRPr="00EE03EF" w:rsidRDefault="00B50133" w:rsidP="003C7EA4">
            <w:pPr>
              <w:pStyle w:val="Text1"/>
              <w:spacing w:after="120"/>
              <w:ind w:left="0"/>
              <w:rPr>
                <w:color w:val="000000" w:themeColor="text1"/>
                <w:szCs w:val="24"/>
                <w:lang w:val="sk-SK"/>
              </w:rPr>
            </w:pPr>
            <w:r w:rsidRPr="00EE03EF">
              <w:rPr>
                <w:color w:val="FF0000"/>
                <w:szCs w:val="24"/>
                <w:lang w:val="sk-SK"/>
              </w:rPr>
              <w:t>Tieto aktivity sú oprávnené, ak sa vykonávajú v kombinácii s inými sprievodnými vzdelávacími opatreniami a/alebo ochutnávkami.</w:t>
            </w:r>
          </w:p>
        </w:tc>
      </w:tr>
    </w:tbl>
    <w:p w14:paraId="33DF82BC" w14:textId="3260AE8A" w:rsidR="00B50133" w:rsidRPr="00EE03EF" w:rsidRDefault="00B50133" w:rsidP="00885E5F">
      <w:pPr>
        <w:tabs>
          <w:tab w:val="left" w:pos="2235"/>
        </w:tabs>
        <w:spacing w:after="120"/>
        <w:jc w:val="both"/>
      </w:pPr>
    </w:p>
    <w:p w14:paraId="6DB44DB3" w14:textId="77777777" w:rsidR="00885E5F" w:rsidRPr="00EE03EF" w:rsidRDefault="00885E5F" w:rsidP="00885E5F">
      <w:pPr>
        <w:jc w:val="both"/>
        <w:rPr>
          <w:i/>
        </w:rPr>
      </w:pPr>
      <w:r w:rsidRPr="00EE03EF">
        <w:rPr>
          <w:b/>
          <w:color w:val="0070C0"/>
        </w:rPr>
        <w:t xml:space="preserve">Oprávnenými nákladmi pri realizácii </w:t>
      </w:r>
      <w:r w:rsidR="00404718" w:rsidRPr="00EE03EF">
        <w:rPr>
          <w:b/>
          <w:color w:val="0070C0"/>
          <w:u w:val="single"/>
        </w:rPr>
        <w:t>SVO</w:t>
      </w:r>
      <w:r w:rsidRPr="00EE03EF">
        <w:rPr>
          <w:b/>
          <w:color w:val="0070C0"/>
        </w:rPr>
        <w:t xml:space="preserve"> sú</w:t>
      </w:r>
      <w:r w:rsidRPr="00EE03EF">
        <w:t xml:space="preserve">: </w:t>
      </w:r>
    </w:p>
    <w:p w14:paraId="3915AE56" w14:textId="77777777" w:rsidR="00885E5F" w:rsidRPr="00EE03EF" w:rsidRDefault="00885E5F" w:rsidP="00806850">
      <w:pPr>
        <w:pStyle w:val="Einzug1"/>
        <w:numPr>
          <w:ilvl w:val="0"/>
          <w:numId w:val="31"/>
        </w:numPr>
        <w:tabs>
          <w:tab w:val="clear" w:pos="993"/>
          <w:tab w:val="left" w:pos="426"/>
          <w:tab w:val="left" w:pos="709"/>
          <w:tab w:val="left" w:pos="6705"/>
        </w:tabs>
        <w:suppressAutoHyphens w:val="0"/>
        <w:spacing w:after="60"/>
        <w:ind w:left="426" w:hanging="284"/>
        <w:rPr>
          <w:sz w:val="24"/>
          <w:szCs w:val="24"/>
          <w:lang w:val="sk-SK" w:eastAsia="sk-SK"/>
        </w:rPr>
      </w:pPr>
      <w:r w:rsidRPr="00EE03EF">
        <w:rPr>
          <w:b/>
          <w:sz w:val="24"/>
          <w:szCs w:val="24"/>
          <w:lang w:val="sk-SK" w:eastAsia="sk-SK"/>
        </w:rPr>
        <w:t>náklady na organizovanie ochutnávok</w:t>
      </w:r>
      <w:r w:rsidRPr="00EE03EF">
        <w:rPr>
          <w:sz w:val="24"/>
          <w:szCs w:val="24"/>
          <w:lang w:val="sk-SK" w:eastAsia="sk-SK"/>
        </w:rPr>
        <w:t xml:space="preserve">, </w:t>
      </w:r>
      <w:r w:rsidRPr="00EE03EF">
        <w:rPr>
          <w:b/>
          <w:sz w:val="24"/>
          <w:szCs w:val="24"/>
          <w:lang w:val="sk-SK" w:eastAsia="sk-SK"/>
        </w:rPr>
        <w:t>návštev poľnohospodárskych podnikov</w:t>
      </w:r>
      <w:r w:rsidRPr="00EE03EF">
        <w:rPr>
          <w:sz w:val="24"/>
          <w:szCs w:val="24"/>
          <w:lang w:val="sk-SK" w:eastAsia="sk-SK"/>
        </w:rPr>
        <w:t>, farmárskych trhov, organizovanie a vykonávanie aktivít zameraných na to, aby si deti vytvorili kontakt s poľnohospodárstvom:</w:t>
      </w:r>
    </w:p>
    <w:p w14:paraId="0FCDD8B6" w14:textId="77777777" w:rsidR="006534D2" w:rsidRPr="00EE03EF" w:rsidRDefault="00885E5F" w:rsidP="00EE03EF">
      <w:pPr>
        <w:pStyle w:val="Einzug1"/>
        <w:numPr>
          <w:ilvl w:val="0"/>
          <w:numId w:val="30"/>
        </w:numPr>
        <w:tabs>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náklady spojené s nákupom vstupeniek a s prepravou žiakov a učiteľov na miesto konania aktivity, náklady na prepravu iných osôb (rodičov) a vstupenky sú</w:t>
      </w:r>
      <w:r w:rsidRPr="00EE03EF">
        <w:rPr>
          <w:lang w:val="sk-SK"/>
        </w:rPr>
        <w:t> </w:t>
      </w:r>
      <w:r w:rsidRPr="00EE03EF">
        <w:rPr>
          <w:sz w:val="24"/>
          <w:szCs w:val="24"/>
          <w:lang w:val="sk-SK" w:eastAsia="sk-SK"/>
        </w:rPr>
        <w:t xml:space="preserve">oprávnené, ak počet týchto osôb neprevyšuje 10 </w:t>
      </w:r>
      <w:r w:rsidR="006534D2" w:rsidRPr="00EE03EF">
        <w:rPr>
          <w:sz w:val="24"/>
          <w:szCs w:val="24"/>
          <w:lang w:val="sk-SK" w:eastAsia="sk-SK"/>
        </w:rPr>
        <w:t>% počtu žiakov a učiteľov;</w:t>
      </w:r>
    </w:p>
    <w:p w14:paraId="66FF6BD2" w14:textId="054521D8" w:rsidR="006534D2" w:rsidRPr="00EE03EF" w:rsidRDefault="00885E5F" w:rsidP="00806850">
      <w:pPr>
        <w:pStyle w:val="Einzug1"/>
        <w:numPr>
          <w:ilvl w:val="0"/>
          <w:numId w:val="30"/>
        </w:numPr>
        <w:tabs>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náklady na množstvá skonzumovan</w:t>
      </w:r>
      <w:r w:rsidR="000A1398" w:rsidRPr="00EE03EF">
        <w:rPr>
          <w:sz w:val="24"/>
          <w:szCs w:val="24"/>
          <w:lang w:val="sk-SK" w:eastAsia="sk-SK"/>
        </w:rPr>
        <w:t xml:space="preserve">ých </w:t>
      </w:r>
      <w:r w:rsidRPr="00EE03EF">
        <w:rPr>
          <w:sz w:val="24"/>
          <w:szCs w:val="24"/>
          <w:lang w:val="sk-SK" w:eastAsia="sk-SK"/>
        </w:rPr>
        <w:t xml:space="preserve">mliečnych výrobkov v súlade s druhmi v prílohe č. 1 </w:t>
      </w:r>
      <w:r w:rsidRPr="00EE03EF">
        <w:rPr>
          <w:sz w:val="24"/>
          <w:szCs w:val="24"/>
          <w:lang w:val="sk-SK"/>
        </w:rPr>
        <w:t>NV č. 200/2019 Z. z.</w:t>
      </w:r>
      <w:r w:rsidRPr="00EE03EF">
        <w:rPr>
          <w:sz w:val="24"/>
          <w:szCs w:val="24"/>
          <w:lang w:val="sk-SK" w:eastAsia="sk-SK"/>
        </w:rPr>
        <w:t xml:space="preserve">, ktoré boli predmetom ochutnávky (iné občerstvenie nebude považované za oprávnený náklad); </w:t>
      </w:r>
    </w:p>
    <w:p w14:paraId="6FD84FD9" w14:textId="3139956F" w:rsidR="00885E5F" w:rsidRPr="00EE03EF" w:rsidRDefault="00885E5F" w:rsidP="00806850">
      <w:pPr>
        <w:pStyle w:val="Einzug1"/>
        <w:numPr>
          <w:ilvl w:val="0"/>
          <w:numId w:val="30"/>
        </w:numPr>
        <w:tabs>
          <w:tab w:val="left" w:pos="1134"/>
          <w:tab w:val="left" w:pos="6705"/>
        </w:tabs>
        <w:suppressAutoHyphens w:val="0"/>
        <w:spacing w:after="60"/>
        <w:ind w:left="993" w:hanging="426"/>
        <w:rPr>
          <w:sz w:val="24"/>
          <w:szCs w:val="24"/>
          <w:lang w:val="sk-SK" w:eastAsia="sk-SK"/>
        </w:rPr>
      </w:pPr>
      <w:r w:rsidRPr="00EE03EF">
        <w:rPr>
          <w:sz w:val="24"/>
          <w:szCs w:val="24"/>
          <w:lang w:val="sk-SK" w:eastAsia="sk-SK"/>
        </w:rPr>
        <w:lastRenderedPageBreak/>
        <w:t>výroba edukačných materiálov, metodických pomôcok o získavaní mlieka a výrobe mliečnych výrobkov. Edukačné materiály musia byť garantované rezortom zdravotníctva (Úrad verejného zdravotníctva SR) v prípade potreby aj rezortom školstva;</w:t>
      </w:r>
    </w:p>
    <w:p w14:paraId="587C1BA3" w14:textId="77777777" w:rsidR="00885E5F" w:rsidRPr="00EE03EF" w:rsidRDefault="00885E5F" w:rsidP="00885E5F">
      <w:pPr>
        <w:pStyle w:val="Einzug1"/>
        <w:tabs>
          <w:tab w:val="left" w:pos="567"/>
          <w:tab w:val="left" w:pos="1134"/>
          <w:tab w:val="left" w:pos="6705"/>
        </w:tabs>
        <w:spacing w:after="60"/>
        <w:ind w:left="426"/>
        <w:rPr>
          <w:sz w:val="24"/>
          <w:szCs w:val="24"/>
          <w:lang w:val="sk-SK" w:eastAsia="sk-SK"/>
        </w:rPr>
      </w:pPr>
      <w:r w:rsidRPr="00EE03EF">
        <w:rPr>
          <w:sz w:val="24"/>
          <w:szCs w:val="24"/>
          <w:lang w:val="sk-SK" w:eastAsia="sk-SK"/>
        </w:rPr>
        <w:t xml:space="preserve">Zabezpečenie sprievodcu (pedagogického pracovníka, ktorý sprevádza deti), odmena pre vlastníka (farmy, mliekarne, atď.) </w:t>
      </w:r>
      <w:r w:rsidRPr="00EE03EF">
        <w:rPr>
          <w:b/>
          <w:sz w:val="24"/>
          <w:szCs w:val="24"/>
          <w:lang w:val="sk-SK" w:eastAsia="sk-SK"/>
        </w:rPr>
        <w:t>nie je oprávneným nákladom</w:t>
      </w:r>
      <w:r w:rsidRPr="00EE03EF">
        <w:rPr>
          <w:sz w:val="24"/>
          <w:szCs w:val="24"/>
          <w:lang w:val="sk-SK" w:eastAsia="sk-SK"/>
        </w:rPr>
        <w:t>;</w:t>
      </w:r>
    </w:p>
    <w:p w14:paraId="2C3D13F5" w14:textId="123FBABF" w:rsidR="00885E5F" w:rsidRPr="00EE03EF" w:rsidRDefault="00885E5F" w:rsidP="00806850">
      <w:pPr>
        <w:pStyle w:val="Einzug1"/>
        <w:numPr>
          <w:ilvl w:val="0"/>
          <w:numId w:val="31"/>
        </w:numPr>
        <w:tabs>
          <w:tab w:val="left" w:pos="567"/>
          <w:tab w:val="left" w:pos="1134"/>
          <w:tab w:val="left" w:pos="6705"/>
        </w:tabs>
        <w:suppressAutoHyphens w:val="0"/>
        <w:spacing w:after="60"/>
        <w:ind w:left="426" w:hanging="284"/>
        <w:rPr>
          <w:sz w:val="24"/>
          <w:szCs w:val="24"/>
          <w:lang w:val="sk-SK" w:eastAsia="sk-SK"/>
        </w:rPr>
      </w:pPr>
      <w:r w:rsidRPr="00EE03EF">
        <w:rPr>
          <w:b/>
          <w:sz w:val="24"/>
          <w:szCs w:val="24"/>
          <w:lang w:val="sk-SK"/>
        </w:rPr>
        <w:t>náklady na opatrenia zamerané na vzdelávanie detí</w:t>
      </w:r>
      <w:r w:rsidRPr="00EE03EF">
        <w:rPr>
          <w:sz w:val="24"/>
          <w:szCs w:val="24"/>
          <w:lang w:val="sk-SK"/>
        </w:rPr>
        <w:t xml:space="preserve"> v oblasti poľnohospodárstva, zdravých stravovacích návykov a otázok týkajúcich sa životného prostredia súvisiacich s výrobou a spotrebou mliečnych produktov:</w:t>
      </w:r>
    </w:p>
    <w:p w14:paraId="3E336C61" w14:textId="4591B799"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nákup mliečnych produktov uvedených v </w:t>
      </w:r>
      <w:r w:rsidR="00F27147" w:rsidRPr="00EE03EF">
        <w:rPr>
          <w:sz w:val="24"/>
          <w:szCs w:val="24"/>
          <w:lang w:val="sk-SK" w:eastAsia="sk-SK"/>
        </w:rPr>
        <w:t xml:space="preserve">prílohe č. 1 NV č. 200/2019 Z. z., </w:t>
      </w:r>
      <w:r w:rsidRPr="00EE03EF">
        <w:rPr>
          <w:sz w:val="24"/>
          <w:szCs w:val="24"/>
          <w:lang w:val="sk-SK" w:eastAsia="sk-SK"/>
        </w:rPr>
        <w:t>na prípravu jedál z mliečnych produktov – ukážky prípravy zdravých jedál;</w:t>
      </w:r>
    </w:p>
    <w:p w14:paraId="55D19EED" w14:textId="03FBD178"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 xml:space="preserve">výroba edukačných materiálov o význame konzumácie mlieka a mliečnych produktov s ohľadom na zdravie detí. </w:t>
      </w:r>
      <w:r w:rsidRPr="00EE03EF">
        <w:rPr>
          <w:color w:val="0070C0"/>
          <w:sz w:val="24"/>
          <w:szCs w:val="24"/>
          <w:lang w:val="sk-SK" w:eastAsia="sk-SK"/>
        </w:rPr>
        <w:t>Edukačné materiály musia byť garantované rezortom zdravotníctva (Úrad verejného zdravotníctva SR)</w:t>
      </w:r>
      <w:r w:rsidR="0031391E" w:rsidRPr="00EE03EF">
        <w:rPr>
          <w:color w:val="0070C0"/>
          <w:sz w:val="24"/>
          <w:szCs w:val="24"/>
          <w:lang w:val="sk-SK" w:eastAsia="sk-SK"/>
        </w:rPr>
        <w:t xml:space="preserve"> a</w:t>
      </w:r>
      <w:r w:rsidRPr="00EE03EF">
        <w:rPr>
          <w:color w:val="0070C0"/>
          <w:sz w:val="24"/>
          <w:szCs w:val="24"/>
          <w:lang w:val="sk-SK" w:eastAsia="sk-SK"/>
        </w:rPr>
        <w:t xml:space="preserve"> v prípade potreby aj rezortom školstva.</w:t>
      </w:r>
    </w:p>
    <w:p w14:paraId="65CAD432" w14:textId="77777777" w:rsidR="00885E5F" w:rsidRPr="00EE03EF" w:rsidRDefault="00885E5F" w:rsidP="00885E5F">
      <w:pPr>
        <w:tabs>
          <w:tab w:val="left" w:pos="1276"/>
        </w:tabs>
        <w:spacing w:after="120"/>
        <w:ind w:left="567"/>
        <w:jc w:val="both"/>
      </w:pPr>
      <w:r w:rsidRPr="00EE03EF">
        <w:t xml:space="preserve">Náklady na zabezpečenie odborníka na zdravú výživu </w:t>
      </w:r>
      <w:r w:rsidRPr="00EE03EF">
        <w:rPr>
          <w:b/>
        </w:rPr>
        <w:t>nie sú oprávnené</w:t>
      </w:r>
      <w:r w:rsidRPr="00EE03EF">
        <w:t xml:space="preserve"> na pomoc Únie, pokiaľ sa financujú z verejných finančných prostriedkov členského štátu.</w:t>
      </w:r>
    </w:p>
    <w:p w14:paraId="313B63CC" w14:textId="77777777"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náklady na odborné semináre pre zamestnancov školstva, pre učiteľov zamerané na podporu konzumácie mlieka a mliečnych produktov u detí (</w:t>
      </w:r>
      <w:r w:rsidRPr="00EE03EF">
        <w:rPr>
          <w:b/>
          <w:sz w:val="24"/>
          <w:szCs w:val="24"/>
          <w:lang w:val="sk-SK" w:eastAsia="sk-SK"/>
        </w:rPr>
        <w:t>neoprávnené sú náklady</w:t>
      </w:r>
      <w:r w:rsidRPr="00EE03EF">
        <w:rPr>
          <w:sz w:val="24"/>
          <w:szCs w:val="24"/>
          <w:lang w:val="sk-SK" w:eastAsia="sk-SK"/>
        </w:rPr>
        <w:t xml:space="preserve"> na platy učiteľov, pokiaľ nie sú zabezpečené externou firmou);</w:t>
      </w:r>
    </w:p>
    <w:p w14:paraId="4E705696" w14:textId="77777777"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 xml:space="preserve">náklady na didaktické pomôcky, príručky, DVD, plagáty - </w:t>
      </w:r>
      <w:r w:rsidRPr="00EE03EF">
        <w:rPr>
          <w:color w:val="0070C0"/>
          <w:sz w:val="24"/>
          <w:szCs w:val="24"/>
          <w:lang w:val="sk-SK" w:eastAsia="sk-SK"/>
        </w:rPr>
        <w:t>materiály so zdravotným tvrdením musia byť garantované rezortom zdravotníctva (Úrad verejného zdravotníctva SR)</w:t>
      </w:r>
      <w:r w:rsidRPr="00EE03EF">
        <w:rPr>
          <w:sz w:val="24"/>
          <w:szCs w:val="24"/>
          <w:lang w:val="sk-SK" w:eastAsia="sk-SK"/>
        </w:rPr>
        <w:t>, v prípade materiálov, ktoré sa týkajú poľnohospodárskej tematiky odborníkom na poľnohospodárstvo;</w:t>
      </w:r>
    </w:p>
    <w:p w14:paraId="46B68B4A" w14:textId="77777777" w:rsidR="00885E5F" w:rsidRPr="00EE03EF" w:rsidRDefault="00885E5F" w:rsidP="00885E5F">
      <w:pPr>
        <w:pStyle w:val="Einzug1"/>
        <w:tabs>
          <w:tab w:val="clear" w:pos="993"/>
          <w:tab w:val="left" w:pos="567"/>
          <w:tab w:val="left" w:pos="6705"/>
        </w:tabs>
        <w:spacing w:after="60"/>
        <w:ind w:left="567"/>
        <w:rPr>
          <w:sz w:val="24"/>
          <w:szCs w:val="24"/>
          <w:lang w:val="sk-SK" w:eastAsia="sk-SK"/>
        </w:rPr>
      </w:pPr>
      <w:r w:rsidRPr="00EE03EF">
        <w:rPr>
          <w:color w:val="0070C0"/>
          <w:sz w:val="24"/>
          <w:szCs w:val="24"/>
          <w:u w:val="single"/>
          <w:lang w:val="sk-SK" w:eastAsia="sk-SK"/>
        </w:rPr>
        <w:t>Edukačné materiály musia byť garantované rezortom zdravotníctva (Úrad verejného zdravotníctva SR) v prípade potreby aj rezortom školstva</w:t>
      </w:r>
      <w:r w:rsidRPr="00EE03EF">
        <w:rPr>
          <w:sz w:val="24"/>
          <w:szCs w:val="24"/>
          <w:lang w:val="sk-SK" w:eastAsia="sk-SK"/>
        </w:rPr>
        <w:t>. Odsúhlasenie výživových tvrdení v spolupráci s Úradom verejného zdravotníctva sprostredkováva platobná agentúra prostredníctvom mailovej komunikácie. Pre schválenie edukačných materiálov je potrebné mailom zaslať požiadavku s grafickým návrhom materiálu a s uvedením zdroja / citácie, odkiaľ boli tvrdenia čerpané, na adresy uvedené v kontaktoch (kapitola 10). Vzhľadom na to, že ide o spoluprácu s treťou stranou</w:t>
      </w:r>
      <w:r w:rsidR="0031391E" w:rsidRPr="00EE03EF">
        <w:rPr>
          <w:sz w:val="24"/>
          <w:szCs w:val="24"/>
          <w:lang w:val="sk-SK" w:eastAsia="sk-SK"/>
        </w:rPr>
        <w:t>,</w:t>
      </w:r>
      <w:r w:rsidRPr="00EE03EF">
        <w:rPr>
          <w:sz w:val="24"/>
          <w:szCs w:val="24"/>
          <w:lang w:val="sk-SK" w:eastAsia="sk-SK"/>
        </w:rPr>
        <w:t xml:space="preserve"> je nutné počítať s lehotou na vybavenie do 30 dní.</w:t>
      </w:r>
    </w:p>
    <w:p w14:paraId="640A64B5" w14:textId="77777777" w:rsidR="00885E5F" w:rsidRPr="00EE03EF" w:rsidRDefault="00885E5F" w:rsidP="00885E5F">
      <w:pPr>
        <w:pStyle w:val="Einzug1"/>
        <w:tabs>
          <w:tab w:val="left" w:pos="567"/>
          <w:tab w:val="left" w:pos="1134"/>
          <w:tab w:val="left" w:pos="6705"/>
        </w:tabs>
        <w:suppressAutoHyphens w:val="0"/>
        <w:spacing w:after="60"/>
        <w:ind w:left="993"/>
        <w:rPr>
          <w:sz w:val="24"/>
          <w:szCs w:val="24"/>
          <w:lang w:val="sk-SK" w:eastAsia="sk-SK"/>
        </w:rPr>
      </w:pPr>
    </w:p>
    <w:p w14:paraId="5D17083B" w14:textId="77777777" w:rsidR="00885E5F" w:rsidRPr="00EE03EF" w:rsidRDefault="00885E5F" w:rsidP="00806850">
      <w:pPr>
        <w:pStyle w:val="Einzug1"/>
        <w:numPr>
          <w:ilvl w:val="0"/>
          <w:numId w:val="31"/>
        </w:numPr>
        <w:tabs>
          <w:tab w:val="left" w:pos="567"/>
          <w:tab w:val="left" w:pos="1134"/>
          <w:tab w:val="left" w:pos="6705"/>
        </w:tabs>
        <w:suppressAutoHyphens w:val="0"/>
        <w:spacing w:after="60"/>
        <w:ind w:left="851" w:hanging="567"/>
        <w:rPr>
          <w:sz w:val="24"/>
          <w:szCs w:val="24"/>
          <w:lang w:val="sk-SK" w:eastAsia="sk-SK"/>
        </w:rPr>
      </w:pPr>
      <w:r w:rsidRPr="00EE03EF">
        <w:rPr>
          <w:b/>
          <w:sz w:val="24"/>
          <w:szCs w:val="24"/>
          <w:lang w:val="sk-SK"/>
        </w:rPr>
        <w:t>náklady spojené s organizovaním súťaží</w:t>
      </w:r>
      <w:r w:rsidRPr="00EE03EF">
        <w:rPr>
          <w:sz w:val="24"/>
          <w:szCs w:val="24"/>
          <w:lang w:val="sk-SK"/>
        </w:rPr>
        <w:t>:</w:t>
      </w:r>
    </w:p>
    <w:p w14:paraId="57A3A7CF" w14:textId="77777777" w:rsidR="00885E5F" w:rsidRPr="00EE03EF" w:rsidRDefault="00885E5F" w:rsidP="00806850">
      <w:pPr>
        <w:pStyle w:val="Einzug1"/>
        <w:numPr>
          <w:ilvl w:val="0"/>
          <w:numId w:val="30"/>
        </w:numPr>
        <w:tabs>
          <w:tab w:val="left" w:pos="567"/>
          <w:tab w:val="left" w:pos="1134"/>
          <w:tab w:val="left" w:pos="6705"/>
        </w:tabs>
        <w:suppressAutoHyphens w:val="0"/>
        <w:spacing w:after="60"/>
        <w:ind w:left="993" w:hanging="426"/>
        <w:rPr>
          <w:sz w:val="24"/>
          <w:szCs w:val="24"/>
          <w:lang w:val="sk-SK" w:eastAsia="sk-SK"/>
        </w:rPr>
      </w:pPr>
      <w:r w:rsidRPr="00EE03EF">
        <w:rPr>
          <w:sz w:val="24"/>
          <w:szCs w:val="24"/>
          <w:lang w:val="sk-SK" w:eastAsia="sk-SK"/>
        </w:rPr>
        <w:t xml:space="preserve">drobné odmeny, výhry napr. peračníky, pastelky, samolepky, </w:t>
      </w:r>
      <w:proofErr w:type="spellStart"/>
      <w:r w:rsidRPr="00EE03EF">
        <w:rPr>
          <w:sz w:val="24"/>
          <w:szCs w:val="24"/>
          <w:lang w:val="sk-SK" w:eastAsia="sk-SK"/>
        </w:rPr>
        <w:t>žonglovacie</w:t>
      </w:r>
      <w:proofErr w:type="spellEnd"/>
      <w:r w:rsidRPr="00EE03EF">
        <w:rPr>
          <w:sz w:val="24"/>
          <w:szCs w:val="24"/>
          <w:lang w:val="sk-SK" w:eastAsia="sk-SK"/>
        </w:rPr>
        <w:t xml:space="preserve"> lopty, pexeso, rozvrhy hodín, kalendáre, lopty (za neoprávnené náklady na výhry sa považujú náklady na elektronické zariadenia - mobilné telefóny, tablety a pod.);</w:t>
      </w:r>
    </w:p>
    <w:p w14:paraId="3C698B03" w14:textId="77777777" w:rsidR="00885E5F" w:rsidRPr="00EE03EF" w:rsidRDefault="00885E5F" w:rsidP="00885E5F">
      <w:pPr>
        <w:spacing w:after="60"/>
        <w:jc w:val="both"/>
      </w:pPr>
    </w:p>
    <w:p w14:paraId="3806D1A0" w14:textId="77777777" w:rsidR="00885E5F" w:rsidRPr="00EE03EF" w:rsidRDefault="00885E5F" w:rsidP="00885E5F">
      <w:pPr>
        <w:spacing w:after="60"/>
        <w:jc w:val="both"/>
        <w:rPr>
          <w:color w:val="00B050"/>
          <w:highlight w:val="yellow"/>
        </w:rPr>
      </w:pPr>
      <w:r w:rsidRPr="00EE03EF">
        <w:rPr>
          <w:color w:val="00B050"/>
        </w:rPr>
        <w:t xml:space="preserve">Je nevyhnutné, aby sa v rámci nástrojov a vzdelávacích materiálov využívaných pri sprievodných opatreniach </w:t>
      </w:r>
      <w:r w:rsidRPr="00EE03EF">
        <w:rPr>
          <w:b/>
          <w:color w:val="00B050"/>
        </w:rPr>
        <w:t>zobrazovala európska vlajka</w:t>
      </w:r>
      <w:r w:rsidRPr="00EE03EF">
        <w:rPr>
          <w:color w:val="00B050"/>
        </w:rPr>
        <w:t xml:space="preserve"> a uvádzala sa </w:t>
      </w:r>
      <w:r w:rsidR="006534D2" w:rsidRPr="00EE03EF">
        <w:rPr>
          <w:b/>
          <w:color w:val="00B050"/>
        </w:rPr>
        <w:t>zmienka o „Š</w:t>
      </w:r>
      <w:r w:rsidRPr="00EE03EF">
        <w:rPr>
          <w:b/>
          <w:color w:val="00B050"/>
        </w:rPr>
        <w:t>kolskom programe“</w:t>
      </w:r>
      <w:r w:rsidR="0031391E" w:rsidRPr="00EE03EF">
        <w:rPr>
          <w:b/>
          <w:color w:val="00B050"/>
        </w:rPr>
        <w:t>,</w:t>
      </w:r>
      <w:r w:rsidRPr="00EE03EF">
        <w:rPr>
          <w:b/>
          <w:color w:val="00B050"/>
        </w:rPr>
        <w:t xml:space="preserve"> a ak sa to nevylučuje vzhľadom na objem materiálov a nástrojov aj zmienka o finančnej podpore Únie. </w:t>
      </w:r>
    </w:p>
    <w:p w14:paraId="78A4B14D" w14:textId="77777777" w:rsidR="001318BE" w:rsidRPr="00EE03EF" w:rsidRDefault="001318BE" w:rsidP="00885E5F">
      <w:pPr>
        <w:spacing w:after="120"/>
        <w:jc w:val="both"/>
        <w:rPr>
          <w:color w:val="FF0000"/>
        </w:rPr>
      </w:pPr>
    </w:p>
    <w:p w14:paraId="6132D06E" w14:textId="223DEF96" w:rsidR="00885E5F" w:rsidRPr="00EE03EF" w:rsidRDefault="00885E5F" w:rsidP="00885E5F">
      <w:pPr>
        <w:spacing w:after="120"/>
        <w:jc w:val="both"/>
      </w:pPr>
      <w:r w:rsidRPr="00EE03EF">
        <w:rPr>
          <w:color w:val="0070C0"/>
        </w:rPr>
        <w:t>Ž</w:t>
      </w:r>
      <w:r w:rsidRPr="00EE03EF">
        <w:rPr>
          <w:b/>
          <w:color w:val="0070C0"/>
        </w:rPr>
        <w:t xml:space="preserve">iadateľ je </w:t>
      </w:r>
      <w:r w:rsidRPr="00EE03EF">
        <w:rPr>
          <w:b/>
          <w:color w:val="0070C0"/>
          <w:u w:val="single"/>
        </w:rPr>
        <w:t>povinný oznámiť platobnej agentúre najmenej 3 pracovné dni pred začatím</w:t>
      </w:r>
      <w:r w:rsidRPr="00EE03EF">
        <w:rPr>
          <w:b/>
          <w:color w:val="0070C0"/>
        </w:rPr>
        <w:t xml:space="preserve"> </w:t>
      </w:r>
      <w:r w:rsidRPr="00EE03EF">
        <w:rPr>
          <w:color w:val="0070C0"/>
        </w:rPr>
        <w:t xml:space="preserve">realizácie sprievodných opatrení </w:t>
      </w:r>
      <w:r w:rsidRPr="00EE03EF">
        <w:rPr>
          <w:b/>
          <w:color w:val="0070C0"/>
          <w:u w:val="single"/>
        </w:rPr>
        <w:t>termín vykonania opatrenia,</w:t>
      </w:r>
      <w:r w:rsidRPr="00EE03EF">
        <w:rPr>
          <w:color w:val="0070C0"/>
        </w:rPr>
        <w:t xml:space="preserve"> z dôvodu zabezpečenia výkonu </w:t>
      </w:r>
      <w:r w:rsidRPr="00EE03EF">
        <w:rPr>
          <w:color w:val="0070C0"/>
        </w:rPr>
        <w:lastRenderedPageBreak/>
        <w:t xml:space="preserve">kontroly na mieste </w:t>
      </w:r>
      <w:r w:rsidR="0031391E" w:rsidRPr="00EE03EF">
        <w:rPr>
          <w:color w:val="0070C0"/>
        </w:rPr>
        <w:t xml:space="preserve">zo strany platobnej agentúry </w:t>
      </w:r>
      <w:r w:rsidRPr="00EE03EF">
        <w:rPr>
          <w:color w:val="0070C0"/>
        </w:rPr>
        <w:t>počas realizácie tejto činnosti</w:t>
      </w:r>
      <w:r w:rsidR="00200F11" w:rsidRPr="00EE03EF">
        <w:rPr>
          <w:color w:val="0070C0"/>
        </w:rPr>
        <w:t xml:space="preserve">, </w:t>
      </w:r>
      <w:r w:rsidR="00200F11" w:rsidRPr="00EE03EF">
        <w:rPr>
          <w:color w:val="FF0000"/>
          <w:u w:val="single"/>
        </w:rPr>
        <w:t>v opačnom prípade nebude takýto náklad uznaný za oprávnený</w:t>
      </w:r>
      <w:r w:rsidRPr="00EE03EF">
        <w:rPr>
          <w:color w:val="0070C0"/>
        </w:rPr>
        <w:t>.</w:t>
      </w:r>
      <w:r w:rsidRPr="00EE03EF">
        <w:t xml:space="preserve"> </w:t>
      </w:r>
    </w:p>
    <w:p w14:paraId="7572F6BB" w14:textId="77777777" w:rsidR="00885E5F" w:rsidRPr="00EE03EF" w:rsidRDefault="00885E5F" w:rsidP="00885E5F">
      <w:pPr>
        <w:spacing w:after="120"/>
        <w:jc w:val="both"/>
      </w:pPr>
      <w:r w:rsidRPr="00EE03EF">
        <w:t xml:space="preserve">Všetky zakúpené materiály a prenajaté vybavenie v rámci sprievodných opatrení musia byť použité na účely </w:t>
      </w:r>
      <w:r w:rsidR="00E1413B" w:rsidRPr="00EE03EF">
        <w:t>Š</w:t>
      </w:r>
      <w:r w:rsidRPr="00EE03EF">
        <w:t>kolského programu.</w:t>
      </w:r>
    </w:p>
    <w:p w14:paraId="56705DEA" w14:textId="77777777" w:rsidR="00885E5F" w:rsidRPr="00EE03EF" w:rsidRDefault="00885E5F" w:rsidP="00885E5F">
      <w:pPr>
        <w:jc w:val="both"/>
      </w:pPr>
      <w:r w:rsidRPr="00EE03EF">
        <w:rPr>
          <w:bCs/>
        </w:rPr>
        <w:t>Platobná agentúra bude požadovať od uznaných</w:t>
      </w:r>
      <w:r w:rsidRPr="00EE03EF">
        <w:rPr>
          <w:b/>
        </w:rPr>
        <w:t xml:space="preserve"> </w:t>
      </w:r>
      <w:r w:rsidRPr="00EE03EF">
        <w:rPr>
          <w:b/>
          <w:bCs/>
        </w:rPr>
        <w:t xml:space="preserve">žiadateľov </w:t>
      </w:r>
      <w:r w:rsidRPr="00EE03EF">
        <w:rPr>
          <w:b/>
        </w:rPr>
        <w:t xml:space="preserve">informáciu o vykonaných sprievodných opatreniach pre deti a žiakov aj v prípade neuplatnenia nároku na podporu, </w:t>
      </w:r>
      <w:r w:rsidR="0031391E" w:rsidRPr="00EE03EF">
        <w:rPr>
          <w:bCs/>
        </w:rPr>
        <w:t xml:space="preserve">predovšetkým pre </w:t>
      </w:r>
      <w:r w:rsidRPr="00EE03EF">
        <w:rPr>
          <w:bCs/>
        </w:rPr>
        <w:t xml:space="preserve">potreby spracovania monitoringu a hodnotenia </w:t>
      </w:r>
      <w:r w:rsidR="0031391E" w:rsidRPr="00EE03EF">
        <w:rPr>
          <w:bCs/>
        </w:rPr>
        <w:t xml:space="preserve">týchto opatrení </w:t>
      </w:r>
      <w:r w:rsidR="0031391E" w:rsidRPr="00EE03EF">
        <w:rPr>
          <w:bCs/>
        </w:rPr>
        <w:br/>
      </w:r>
      <w:r w:rsidRPr="00EE03EF">
        <w:rPr>
          <w:bCs/>
        </w:rPr>
        <w:t>do výročných správ (tzv. odpočet sprievodných opatrení).</w:t>
      </w:r>
    </w:p>
    <w:p w14:paraId="2FCFCF1F" w14:textId="77777777" w:rsidR="00885E5F" w:rsidRPr="00EE03EF" w:rsidRDefault="00885E5F" w:rsidP="00885E5F"/>
    <w:p w14:paraId="5249AE6E" w14:textId="77777777" w:rsidR="006534D2" w:rsidRPr="00EE03EF" w:rsidRDefault="006534D2" w:rsidP="00885E5F"/>
    <w:p w14:paraId="6FB58774" w14:textId="1D04F163" w:rsidR="00885E5F" w:rsidRPr="00EE03EF" w:rsidRDefault="00885E5F" w:rsidP="00885E5F">
      <w:pPr>
        <w:pStyle w:val="Nadpis3"/>
        <w:numPr>
          <w:ilvl w:val="0"/>
          <w:numId w:val="0"/>
        </w:numPr>
        <w:ind w:left="710"/>
      </w:pPr>
      <w:bookmarkStart w:id="79" w:name="_Toc144808938"/>
      <w:r w:rsidRPr="00EE03EF">
        <w:t>5.3.</w:t>
      </w:r>
      <w:r w:rsidRPr="00EE03EF">
        <w:tab/>
      </w:r>
      <w:r w:rsidR="00200F11" w:rsidRPr="00EE03EF">
        <w:t>P</w:t>
      </w:r>
      <w:r w:rsidRPr="00EE03EF">
        <w:t>ropagáci</w:t>
      </w:r>
      <w:r w:rsidR="00200F11" w:rsidRPr="00EE03EF">
        <w:t>a Školského programu</w:t>
      </w:r>
      <w:r w:rsidR="0031391E" w:rsidRPr="00EE03EF">
        <w:br/>
      </w:r>
      <w:r w:rsidRPr="00EE03EF">
        <w:t>vrátane informačných plagátov</w:t>
      </w:r>
      <w:r w:rsidR="0031391E" w:rsidRPr="00EE03EF">
        <w:t xml:space="preserve"> (IP)</w:t>
      </w:r>
      <w:r w:rsidRPr="00EE03EF">
        <w:t xml:space="preserve"> na školách</w:t>
      </w:r>
      <w:bookmarkEnd w:id="79"/>
    </w:p>
    <w:p w14:paraId="221A50A6" w14:textId="77777777" w:rsidR="00885E5F" w:rsidRPr="00EE03EF" w:rsidRDefault="00885E5F" w:rsidP="00885E5F">
      <w:pPr>
        <w:spacing w:after="60"/>
        <w:jc w:val="both"/>
        <w:rPr>
          <w:highlight w:val="yellow"/>
        </w:rPr>
      </w:pPr>
    </w:p>
    <w:p w14:paraId="065CB305" w14:textId="77777777" w:rsidR="00200F11" w:rsidRPr="00EE03EF" w:rsidRDefault="00200F11" w:rsidP="00200F11">
      <w:pPr>
        <w:spacing w:line="276" w:lineRule="auto"/>
        <w:jc w:val="both"/>
      </w:pPr>
      <w:r w:rsidRPr="00EE03EF">
        <w:t xml:space="preserve">Cieľom propagácie je informovanie škôl a rodičov o programe a zverejňovanie a šírenie informácií medzi širokou verejnosťou o Školskom programe a opatreniach tvoriacich súčasť tohto programu. </w:t>
      </w:r>
    </w:p>
    <w:p w14:paraId="2D4C78B8" w14:textId="77777777" w:rsidR="00200F11" w:rsidRPr="00EE03EF" w:rsidRDefault="00200F11" w:rsidP="00200F11">
      <w:pPr>
        <w:spacing w:line="276" w:lineRule="auto"/>
        <w:jc w:val="both"/>
        <w:rPr>
          <w:bCs/>
          <w:iCs/>
          <w:color w:val="000000" w:themeColor="text1"/>
        </w:rPr>
      </w:pPr>
      <w:r w:rsidRPr="00EE03EF">
        <w:rPr>
          <w:b/>
          <w:bCs/>
        </w:rPr>
        <w:t>Propagáciu programu koordinuje MPRV SR prostredníctvom nového webového sídla</w:t>
      </w:r>
      <w:r w:rsidRPr="00EE03EF">
        <w:t>:</w:t>
      </w:r>
      <w:r w:rsidRPr="00EE03EF">
        <w:rPr>
          <w:b/>
          <w:iCs/>
          <w:color w:val="FF0000"/>
        </w:rPr>
        <w:t xml:space="preserve"> </w:t>
      </w:r>
      <w:r w:rsidRPr="00EE03EF">
        <w:rPr>
          <w:b/>
          <w:iCs/>
          <w:color w:val="0070C0"/>
        </w:rPr>
        <w:t>www.skolskyprogram.sk</w:t>
      </w:r>
      <w:r w:rsidRPr="00EE03EF">
        <w:rPr>
          <w:bCs/>
          <w:iCs/>
          <w:color w:val="000000" w:themeColor="text1"/>
        </w:rPr>
        <w:t>, na ktorom budú zverejnené všetky potrebné informácie o Školskom programe, vrátane designu a pravidiel používania loga Školského programu, ktoré bude začlenené ako vizuálny prvok do všetkých aktivít.</w:t>
      </w:r>
    </w:p>
    <w:p w14:paraId="69C003A2" w14:textId="77777777" w:rsidR="00200F11" w:rsidRPr="00EE03EF" w:rsidRDefault="00200F11" w:rsidP="00200F11">
      <w:pPr>
        <w:spacing w:line="276" w:lineRule="auto"/>
        <w:jc w:val="both"/>
        <w:rPr>
          <w:bCs/>
          <w:iCs/>
          <w:color w:val="000000" w:themeColor="text1"/>
        </w:rPr>
      </w:pPr>
    </w:p>
    <w:p w14:paraId="0658410F" w14:textId="77777777" w:rsidR="00200F11" w:rsidRPr="00EE03EF" w:rsidRDefault="00200F11" w:rsidP="00200F11">
      <w:pPr>
        <w:spacing w:line="276" w:lineRule="auto"/>
        <w:jc w:val="both"/>
      </w:pPr>
      <w:r w:rsidRPr="00EE03EF">
        <w:rPr>
          <w:bCs/>
          <w:iCs/>
          <w:color w:val="000000" w:themeColor="text1"/>
        </w:rPr>
        <w:t xml:space="preserve">Ďalšie informácie súvisiace s účasťou na Školskom programe uverejňujú zainteresované strany na základe vlastnej iniciatívy, </w:t>
      </w:r>
      <w:r w:rsidRPr="00EE03EF">
        <w:t xml:space="preserve">no </w:t>
      </w:r>
      <w:r w:rsidRPr="00EE03EF">
        <w:rPr>
          <w:b/>
          <w:bCs/>
        </w:rPr>
        <w:t>škola je povinná</w:t>
      </w:r>
      <w:r w:rsidRPr="00EE03EF">
        <w:t>:</w:t>
      </w:r>
    </w:p>
    <w:p w14:paraId="02C4A2D0" w14:textId="77777777" w:rsidR="00200F11" w:rsidRPr="00EE03EF" w:rsidRDefault="00200F11" w:rsidP="00200F11">
      <w:pPr>
        <w:spacing w:line="276" w:lineRule="auto"/>
        <w:jc w:val="both"/>
      </w:pPr>
    </w:p>
    <w:p w14:paraId="4CA6A82E" w14:textId="77777777" w:rsidR="00200F11" w:rsidRPr="00EE03EF" w:rsidRDefault="00200F11" w:rsidP="00200F11">
      <w:pPr>
        <w:pStyle w:val="norm"/>
        <w:numPr>
          <w:ilvl w:val="0"/>
          <w:numId w:val="97"/>
        </w:numPr>
        <w:shd w:val="clear" w:color="auto" w:fill="FFFFFF"/>
        <w:spacing w:before="0" w:beforeAutospacing="0" w:after="0" w:afterAutospacing="0" w:line="276" w:lineRule="auto"/>
        <w:jc w:val="both"/>
        <w:rPr>
          <w:b/>
          <w:bCs/>
        </w:rPr>
      </w:pPr>
      <w:r w:rsidRPr="00EE03EF">
        <w:rPr>
          <w:b/>
          <w:bCs/>
        </w:rPr>
        <w:t>zverejniť informačný plagát</w:t>
      </w:r>
      <w:r w:rsidRPr="00EE03EF">
        <w:t xml:space="preserve">, ktorý musia mať školy zapojené do Školského programu trvalo vystavený na dobre viditeľnom mieste pri hlavnom vchode do školy a ktorý </w:t>
      </w:r>
      <w:r w:rsidRPr="00EE03EF">
        <w:rPr>
          <w:bCs/>
          <w:iCs/>
          <w:color w:val="000000" w:themeColor="text1"/>
        </w:rPr>
        <w:t>musí spĺňať stanovené požiadavky v súlade s platnou legislatívou:</w:t>
      </w:r>
    </w:p>
    <w:p w14:paraId="308EC368"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rPr>
          <w:b/>
          <w:bCs/>
        </w:rPr>
      </w:pPr>
      <w:r w:rsidRPr="00EE03EF">
        <w:t xml:space="preserve">veľkosť plagátu - minimálne A3, </w:t>
      </w:r>
    </w:p>
    <w:p w14:paraId="6FEB3D54"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rPr>
          <w:b/>
          <w:bCs/>
        </w:rPr>
      </w:pPr>
      <w:r w:rsidRPr="00EE03EF">
        <w:t xml:space="preserve">písmo – min. 1 cm, </w:t>
      </w:r>
    </w:p>
    <w:p w14:paraId="2E9CA379"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rPr>
          <w:b/>
          <w:bCs/>
        </w:rPr>
      </w:pPr>
      <w:r w:rsidRPr="00EE03EF">
        <w:t xml:space="preserve">názov – „Školský program“ Európskej únie a aspoň takéto znenie - Naša škola sa zúčastňuje na „Školskom programe“ s finančnou podporu Európskej únie. </w:t>
      </w:r>
    </w:p>
    <w:p w14:paraId="4A38186C" w14:textId="77777777" w:rsidR="00200F11" w:rsidRPr="00EE03EF" w:rsidRDefault="00200F11" w:rsidP="00200F11">
      <w:pPr>
        <w:pStyle w:val="norm"/>
        <w:shd w:val="clear" w:color="auto" w:fill="FFFFFF"/>
        <w:spacing w:before="0" w:beforeAutospacing="0" w:after="0" w:afterAutospacing="0" w:line="276" w:lineRule="auto"/>
        <w:jc w:val="both"/>
        <w:rPr>
          <w:b/>
          <w:bCs/>
        </w:rPr>
      </w:pPr>
      <w:r w:rsidRPr="00EE03EF">
        <w:t xml:space="preserve">Na plagáte musí byť zobrazený znak Európskej únie. </w:t>
      </w:r>
    </w:p>
    <w:p w14:paraId="650DBB4D" w14:textId="77777777" w:rsidR="00200F11" w:rsidRPr="00EE03EF" w:rsidRDefault="00200F11" w:rsidP="00200F11">
      <w:pPr>
        <w:pStyle w:val="norm"/>
        <w:shd w:val="clear" w:color="auto" w:fill="FFFFFF"/>
        <w:spacing w:before="0" w:beforeAutospacing="0" w:after="0" w:afterAutospacing="0" w:line="276" w:lineRule="auto"/>
        <w:jc w:val="both"/>
        <w:rPr>
          <w:b/>
          <w:bCs/>
        </w:rPr>
      </w:pPr>
      <w:r w:rsidRPr="00EE03EF">
        <w:rPr>
          <w:b/>
          <w:bCs/>
        </w:rPr>
        <w:t xml:space="preserve">Plagát s logom Školského programu je možné stiahnuť zo stránky </w:t>
      </w:r>
      <w:r w:rsidRPr="00EE03EF">
        <w:rPr>
          <w:b/>
          <w:iCs/>
          <w:color w:val="0070C0"/>
        </w:rPr>
        <w:t>www.skolskyprogram.sk</w:t>
      </w:r>
    </w:p>
    <w:p w14:paraId="5AD77188" w14:textId="77777777" w:rsidR="00200F11" w:rsidRPr="00EE03EF" w:rsidRDefault="00200F11" w:rsidP="00200F11">
      <w:pPr>
        <w:pStyle w:val="norm"/>
        <w:shd w:val="clear" w:color="auto" w:fill="FFFFFF"/>
        <w:spacing w:before="0" w:beforeAutospacing="0" w:after="0" w:afterAutospacing="0" w:line="276" w:lineRule="auto"/>
        <w:jc w:val="both"/>
        <w:rPr>
          <w:b/>
          <w:bCs/>
          <w:highlight w:val="yellow"/>
        </w:rPr>
      </w:pPr>
    </w:p>
    <w:p w14:paraId="162B5237" w14:textId="77777777" w:rsidR="00200F11" w:rsidRPr="00EE03EF" w:rsidRDefault="00200F11" w:rsidP="00200F11">
      <w:pPr>
        <w:pStyle w:val="norm"/>
        <w:numPr>
          <w:ilvl w:val="0"/>
          <w:numId w:val="95"/>
        </w:numPr>
        <w:shd w:val="clear" w:color="auto" w:fill="FFFFFF"/>
        <w:spacing w:before="0" w:beforeAutospacing="0" w:after="0" w:afterAutospacing="0" w:line="276" w:lineRule="auto"/>
        <w:jc w:val="both"/>
      </w:pPr>
      <w:r w:rsidRPr="00EE03EF">
        <w:t xml:space="preserve">ak sa distribuujú výrobky Školského programu spolu s jedlami poskytovanými v ŠJ, </w:t>
      </w:r>
      <w:r w:rsidRPr="00EE03EF">
        <w:rPr>
          <w:b/>
        </w:rPr>
        <w:t xml:space="preserve">zverejniť </w:t>
      </w:r>
      <w:r w:rsidRPr="00EE03EF">
        <w:rPr>
          <w:b/>
          <w:bCs/>
        </w:rPr>
        <w:t>informáciu</w:t>
      </w:r>
      <w:r w:rsidRPr="00EE03EF">
        <w:t xml:space="preserve"> o tom </w:t>
      </w:r>
      <w:r w:rsidRPr="00EE03EF">
        <w:rPr>
          <w:b/>
          <w:bCs/>
        </w:rPr>
        <w:t>v jedálnom lístku</w:t>
      </w:r>
      <w:r w:rsidRPr="00EE03EF">
        <w:t xml:space="preserve">: </w:t>
      </w:r>
    </w:p>
    <w:p w14:paraId="16FDB95C" w14:textId="77777777" w:rsidR="00200F11" w:rsidRPr="00EE03EF" w:rsidRDefault="00200F11" w:rsidP="00200F11">
      <w:pPr>
        <w:pStyle w:val="norm"/>
        <w:numPr>
          <w:ilvl w:val="0"/>
          <w:numId w:val="96"/>
        </w:numPr>
        <w:shd w:val="clear" w:color="auto" w:fill="FFFFFF"/>
        <w:spacing w:before="0" w:beforeAutospacing="0" w:after="0" w:afterAutospacing="0" w:line="276" w:lineRule="auto"/>
        <w:jc w:val="both"/>
      </w:pPr>
      <w:r w:rsidRPr="00EE03EF">
        <w:t xml:space="preserve">Pri konkrétnych dávkach ovocia a zeleniny v daný deň musí byť uvedená hviezdička „ * “ s dobre čitateľným odkazom v znení: * Ovocie a zelenina „Školského programu“ s finančnou pomocou Európskej únie. </w:t>
      </w:r>
    </w:p>
    <w:p w14:paraId="1EBCCCCD" w14:textId="77777777" w:rsidR="00200F11" w:rsidRPr="00EE03EF" w:rsidRDefault="00200F11" w:rsidP="00200F11">
      <w:pPr>
        <w:pStyle w:val="norm"/>
        <w:shd w:val="clear" w:color="auto" w:fill="FFFFFF"/>
        <w:spacing w:before="0" w:beforeAutospacing="0" w:after="0" w:afterAutospacing="0" w:line="276" w:lineRule="auto"/>
        <w:jc w:val="both"/>
      </w:pPr>
      <w:r w:rsidRPr="00EE03EF">
        <w:t xml:space="preserve">Do jedálneho lístka </w:t>
      </w:r>
      <w:r w:rsidRPr="00EE03EF">
        <w:rPr>
          <w:b/>
        </w:rPr>
        <w:t xml:space="preserve">nie je povolené dopisovať rukou. V prípade že ŠJ nevie zabezpečiť elektronické označenie výrobkov Školského programu v jedálnom lístku, je </w:t>
      </w:r>
      <w:r w:rsidRPr="00EE03EF">
        <w:rPr>
          <w:b/>
          <w:u w:val="single"/>
        </w:rPr>
        <w:t>možné využiť pečiatku s požadovaným textom</w:t>
      </w:r>
      <w:r w:rsidRPr="00EE03EF">
        <w:rPr>
          <w:b/>
        </w:rPr>
        <w:t>. Použije ju operatívne, kedy bude zrejmé, že sa podávanie výrobkov Školského programu uskutoční.</w:t>
      </w:r>
    </w:p>
    <w:p w14:paraId="4C0987CC" w14:textId="7FFC4845" w:rsidR="00200F11" w:rsidRPr="00EE03EF" w:rsidRDefault="00200F11" w:rsidP="00200F11">
      <w:pPr>
        <w:pStyle w:val="Odsekzoznamu"/>
        <w:numPr>
          <w:ilvl w:val="0"/>
          <w:numId w:val="95"/>
        </w:numPr>
        <w:spacing w:after="0" w:line="276" w:lineRule="auto"/>
        <w:rPr>
          <w:b/>
          <w:bCs/>
          <w:lang w:val="sk-SK"/>
        </w:rPr>
      </w:pPr>
      <w:r w:rsidRPr="00EE03EF">
        <w:rPr>
          <w:b/>
          <w:lang w:val="sk-SK"/>
        </w:rPr>
        <w:lastRenderedPageBreak/>
        <w:t>v mieste výdaja</w:t>
      </w:r>
      <w:r w:rsidRPr="00EE03EF">
        <w:rPr>
          <w:lang w:val="sk-SK"/>
        </w:rPr>
        <w:t xml:space="preserve"> (napr. pri výdajnom okienku v ŠJ, predajný automat) </w:t>
      </w:r>
      <w:r w:rsidRPr="00EE03EF">
        <w:rPr>
          <w:b/>
          <w:lang w:val="sk-SK"/>
        </w:rPr>
        <w:t>umiestniť</w:t>
      </w:r>
      <w:r w:rsidRPr="00EE03EF">
        <w:rPr>
          <w:lang w:val="sk-SK"/>
        </w:rPr>
        <w:t xml:space="preserve"> </w:t>
      </w:r>
      <w:r w:rsidRPr="00EE03EF">
        <w:rPr>
          <w:b/>
          <w:bCs/>
          <w:lang w:val="sk-SK"/>
        </w:rPr>
        <w:t>p</w:t>
      </w:r>
      <w:r w:rsidRPr="00EE03EF">
        <w:rPr>
          <w:b/>
          <w:lang w:val="sk-SK"/>
        </w:rPr>
        <w:t>lagát na označenie distribučného miesta (miesta výdaja)</w:t>
      </w:r>
    </w:p>
    <w:p w14:paraId="24AB8736" w14:textId="77777777" w:rsidR="00200F11" w:rsidRPr="00EE03EF" w:rsidRDefault="00200F11" w:rsidP="00200F11">
      <w:pPr>
        <w:pStyle w:val="Odsekzoznamu"/>
        <w:spacing w:after="0" w:line="276" w:lineRule="auto"/>
        <w:ind w:left="0"/>
        <w:rPr>
          <w:lang w:val="sk-SK"/>
        </w:rPr>
      </w:pPr>
      <w:r w:rsidRPr="00EE03EF">
        <w:rPr>
          <w:lang w:val="sk-SK"/>
        </w:rPr>
        <w:t xml:space="preserve">Vhodný je napr. propagačný plagát veľkosti - minimálne A4, písmo – min. 1 cm, ktorý obsahuje vetu: „Výrobky „Školského programu“ Európskej únie s finančnou pomocou Európskej únie“. Na plagáte </w:t>
      </w:r>
      <w:r w:rsidRPr="00EE03EF">
        <w:rPr>
          <w:bCs/>
          <w:lang w:val="sk-SK"/>
        </w:rPr>
        <w:t>musí byť zobrazený znak Európskej únie</w:t>
      </w:r>
      <w:r w:rsidRPr="00EE03EF">
        <w:rPr>
          <w:lang w:val="sk-SK"/>
        </w:rPr>
        <w:t xml:space="preserve">. </w:t>
      </w:r>
    </w:p>
    <w:p w14:paraId="636EDDE2" w14:textId="77777777" w:rsidR="00200F11" w:rsidRPr="00EE03EF" w:rsidRDefault="00200F11" w:rsidP="00200F11">
      <w:pPr>
        <w:spacing w:line="276" w:lineRule="auto"/>
        <w:jc w:val="both"/>
        <w:rPr>
          <w:b/>
          <w:iCs/>
          <w:color w:val="0070C0"/>
        </w:rPr>
      </w:pPr>
      <w:r w:rsidRPr="00EE03EF">
        <w:rPr>
          <w:b/>
          <w:bCs/>
        </w:rPr>
        <w:t xml:space="preserve">Plagát s logom Školského programu je možné stiahnuť zo stránky </w:t>
      </w:r>
      <w:hyperlink r:id="rId69" w:history="1">
        <w:r w:rsidRPr="00EE03EF">
          <w:rPr>
            <w:rStyle w:val="Hypertextovprepojenie"/>
            <w:b/>
            <w:iCs/>
          </w:rPr>
          <w:t>www.skolskyprogram.sk</w:t>
        </w:r>
      </w:hyperlink>
      <w:r w:rsidRPr="00EE03EF">
        <w:rPr>
          <w:b/>
          <w:iCs/>
          <w:color w:val="0070C0"/>
        </w:rPr>
        <w:t>.</w:t>
      </w:r>
    </w:p>
    <w:p w14:paraId="2F431AF1" w14:textId="77777777" w:rsidR="00200F11" w:rsidRPr="00EE03EF" w:rsidRDefault="00200F11" w:rsidP="00200F11">
      <w:pPr>
        <w:spacing w:line="276" w:lineRule="auto"/>
        <w:jc w:val="both"/>
        <w:rPr>
          <w:b/>
          <w:bCs/>
        </w:rPr>
      </w:pPr>
    </w:p>
    <w:p w14:paraId="3C6D6259" w14:textId="77777777" w:rsidR="00200F11" w:rsidRPr="00EE03EF" w:rsidRDefault="00200F11" w:rsidP="00200F11">
      <w:pPr>
        <w:pStyle w:val="norm"/>
        <w:numPr>
          <w:ilvl w:val="0"/>
          <w:numId w:val="95"/>
        </w:numPr>
        <w:shd w:val="clear" w:color="auto" w:fill="FFFFFF"/>
        <w:spacing w:before="0" w:beforeAutospacing="0" w:after="0" w:afterAutospacing="0" w:line="276" w:lineRule="auto"/>
        <w:jc w:val="both"/>
      </w:pPr>
      <w:r w:rsidRPr="00EE03EF">
        <w:t>pri realizácii sprievodných vzdelávacích opatrení</w:t>
      </w:r>
      <w:r w:rsidRPr="00EE03EF">
        <w:rPr>
          <w:b/>
          <w:bCs/>
        </w:rPr>
        <w:t xml:space="preserve"> označiť miesto výkonu aktivity</w:t>
      </w:r>
      <w:r w:rsidRPr="00EE03EF">
        <w:t xml:space="preserve"> </w:t>
      </w:r>
    </w:p>
    <w:p w14:paraId="4B62BF28" w14:textId="77777777" w:rsidR="00200F11" w:rsidRPr="00EE03EF" w:rsidRDefault="00200F11" w:rsidP="00200F11">
      <w:pPr>
        <w:pStyle w:val="norm"/>
        <w:shd w:val="clear" w:color="auto" w:fill="FFFFFF"/>
        <w:spacing w:before="0" w:beforeAutospacing="0" w:after="0" w:afterAutospacing="0" w:line="276" w:lineRule="auto"/>
        <w:ind w:left="720"/>
        <w:jc w:val="both"/>
      </w:pPr>
    </w:p>
    <w:p w14:paraId="264C3EAB" w14:textId="77777777" w:rsidR="00200F11" w:rsidRPr="00EE03EF" w:rsidRDefault="00200F11" w:rsidP="00200F11">
      <w:pPr>
        <w:pStyle w:val="norm"/>
        <w:numPr>
          <w:ilvl w:val="0"/>
          <w:numId w:val="95"/>
        </w:numPr>
        <w:shd w:val="clear" w:color="auto" w:fill="FFFFFF"/>
        <w:spacing w:before="0" w:beforeAutospacing="0" w:after="0" w:afterAutospacing="0" w:line="276" w:lineRule="auto"/>
        <w:jc w:val="both"/>
      </w:pPr>
      <w:r w:rsidRPr="00EE03EF">
        <w:rPr>
          <w:b/>
          <w:bCs/>
        </w:rPr>
        <w:t>zverejniť informáciu o účasti školy v Školskom programe</w:t>
      </w:r>
      <w:r w:rsidRPr="00EE03EF">
        <w:t>, informovanie rodičov a žiakov o účasti na aktivitách sprievodných vzdelávacích opatrení prostredníctvom EDUPAGE (alebo iné), prípadne oficiálnej stránky školy /obce.</w:t>
      </w:r>
    </w:p>
    <w:p w14:paraId="560CF77E" w14:textId="77777777" w:rsidR="00200F11" w:rsidRPr="00EE03EF" w:rsidRDefault="00200F11" w:rsidP="00200F11">
      <w:pPr>
        <w:pStyle w:val="norm"/>
        <w:shd w:val="clear" w:color="auto" w:fill="FFFFFF"/>
        <w:spacing w:before="0" w:beforeAutospacing="0" w:after="0" w:afterAutospacing="0" w:line="276" w:lineRule="auto"/>
        <w:jc w:val="both"/>
      </w:pPr>
    </w:p>
    <w:p w14:paraId="4A7F80A7" w14:textId="77777777" w:rsidR="00200F11" w:rsidRPr="00EE03EF" w:rsidRDefault="00200F11" w:rsidP="00200F11">
      <w:pPr>
        <w:spacing w:line="276" w:lineRule="auto"/>
        <w:jc w:val="both"/>
      </w:pPr>
      <w:r w:rsidRPr="00EE03EF">
        <w:t xml:space="preserve">Je nevyhnutné, aby sa v rámci nástrojov a vzdelávacích materiálov využívaných pri sprievodných vzdelávacích opatreniach zobrazovala európska vlajka a uvádzala sa zmienka o „Školskom programe“, a ak sa to nevylučuje vzhľadom na objem materiálov a nástrojov aj zmienka o finančnej podpore Únie. Je vhodné využiť aj oficiálne logo Školského programu </w:t>
      </w:r>
      <w:hyperlink r:id="rId70" w:history="1">
        <w:r w:rsidRPr="00EE03EF">
          <w:rPr>
            <w:rStyle w:val="Hypertextovprepojenie"/>
          </w:rPr>
          <w:t>Školy | Školský program (skolskyprogram.sk)</w:t>
        </w:r>
      </w:hyperlink>
    </w:p>
    <w:p w14:paraId="44C912FE" w14:textId="70EA6C64" w:rsidR="00A76035" w:rsidRPr="00EE03EF" w:rsidRDefault="00A76035" w:rsidP="00D9670B">
      <w:pPr>
        <w:jc w:val="both"/>
        <w:rPr>
          <w:b/>
        </w:rPr>
      </w:pPr>
    </w:p>
    <w:p w14:paraId="7849429F" w14:textId="0EE3A2DD" w:rsidR="00885E5F" w:rsidRPr="00EE03EF" w:rsidRDefault="00885E5F" w:rsidP="00806850">
      <w:pPr>
        <w:pStyle w:val="Nadpis1"/>
        <w:numPr>
          <w:ilvl w:val="0"/>
          <w:numId w:val="20"/>
        </w:numPr>
        <w:suppressAutoHyphens w:val="0"/>
      </w:pPr>
      <w:bookmarkStart w:id="80" w:name="_Toc144738674"/>
      <w:bookmarkStart w:id="81" w:name="_Toc144808538"/>
      <w:bookmarkStart w:id="82" w:name="_Toc144808831"/>
      <w:bookmarkStart w:id="83" w:name="_Toc144808885"/>
      <w:bookmarkStart w:id="84" w:name="_Toc144808939"/>
      <w:bookmarkStart w:id="85" w:name="_Toc144738675"/>
      <w:bookmarkStart w:id="86" w:name="_Toc144808539"/>
      <w:bookmarkStart w:id="87" w:name="_Toc144808832"/>
      <w:bookmarkStart w:id="88" w:name="_Toc144808886"/>
      <w:bookmarkStart w:id="89" w:name="_Toc144808940"/>
      <w:bookmarkStart w:id="90" w:name="_Toc144738676"/>
      <w:bookmarkStart w:id="91" w:name="_Toc144808540"/>
      <w:bookmarkStart w:id="92" w:name="_Toc144808833"/>
      <w:bookmarkStart w:id="93" w:name="_Toc144808887"/>
      <w:bookmarkStart w:id="94" w:name="_Toc144808941"/>
      <w:bookmarkStart w:id="95" w:name="_Toc144738677"/>
      <w:bookmarkStart w:id="96" w:name="_Toc144808541"/>
      <w:bookmarkStart w:id="97" w:name="_Toc144808834"/>
      <w:bookmarkStart w:id="98" w:name="_Toc144808888"/>
      <w:bookmarkStart w:id="99" w:name="_Toc144808942"/>
      <w:bookmarkStart w:id="100" w:name="_Toc144738678"/>
      <w:bookmarkStart w:id="101" w:name="_Toc144808542"/>
      <w:bookmarkStart w:id="102" w:name="_Toc144808835"/>
      <w:bookmarkStart w:id="103" w:name="_Toc144808889"/>
      <w:bookmarkStart w:id="104" w:name="_Toc144808943"/>
      <w:bookmarkStart w:id="105" w:name="_Toc144738679"/>
      <w:bookmarkStart w:id="106" w:name="_Toc144808543"/>
      <w:bookmarkStart w:id="107" w:name="_Toc144808836"/>
      <w:bookmarkStart w:id="108" w:name="_Toc144808890"/>
      <w:bookmarkStart w:id="109" w:name="_Toc144808944"/>
      <w:bookmarkStart w:id="110" w:name="_Toc144738680"/>
      <w:bookmarkStart w:id="111" w:name="_Toc144808544"/>
      <w:bookmarkStart w:id="112" w:name="_Toc144808837"/>
      <w:bookmarkStart w:id="113" w:name="_Toc144808891"/>
      <w:bookmarkStart w:id="114" w:name="_Toc144808945"/>
      <w:bookmarkStart w:id="115" w:name="_Toc144738681"/>
      <w:bookmarkStart w:id="116" w:name="_Toc144808545"/>
      <w:bookmarkStart w:id="117" w:name="_Toc144808838"/>
      <w:bookmarkStart w:id="118" w:name="_Toc144808892"/>
      <w:bookmarkStart w:id="119" w:name="_Toc144808946"/>
      <w:bookmarkStart w:id="120" w:name="_Toc144738682"/>
      <w:bookmarkStart w:id="121" w:name="_Toc144808546"/>
      <w:bookmarkStart w:id="122" w:name="_Toc144808839"/>
      <w:bookmarkStart w:id="123" w:name="_Toc144808893"/>
      <w:bookmarkStart w:id="124" w:name="_Toc144808947"/>
      <w:bookmarkStart w:id="125" w:name="_Toc144738683"/>
      <w:bookmarkStart w:id="126" w:name="_Toc144808547"/>
      <w:bookmarkStart w:id="127" w:name="_Toc144808840"/>
      <w:bookmarkStart w:id="128" w:name="_Toc144808894"/>
      <w:bookmarkStart w:id="129" w:name="_Toc144808948"/>
      <w:bookmarkStart w:id="130" w:name="_Toc144738684"/>
      <w:bookmarkStart w:id="131" w:name="_Toc144808548"/>
      <w:bookmarkStart w:id="132" w:name="_Toc144808841"/>
      <w:bookmarkStart w:id="133" w:name="_Toc144808895"/>
      <w:bookmarkStart w:id="134" w:name="_Toc144808949"/>
      <w:bookmarkStart w:id="135" w:name="_Toc144738685"/>
      <w:bookmarkStart w:id="136" w:name="_Toc144808549"/>
      <w:bookmarkStart w:id="137" w:name="_Toc144808842"/>
      <w:bookmarkStart w:id="138" w:name="_Toc144808896"/>
      <w:bookmarkStart w:id="139" w:name="_Toc144808950"/>
      <w:bookmarkStart w:id="140" w:name="_Toc144738686"/>
      <w:bookmarkStart w:id="141" w:name="_Toc144808550"/>
      <w:bookmarkStart w:id="142" w:name="_Toc144808843"/>
      <w:bookmarkStart w:id="143" w:name="_Toc144808897"/>
      <w:bookmarkStart w:id="144" w:name="_Toc144808951"/>
      <w:bookmarkStart w:id="145" w:name="_Poskytnutie_pomoci"/>
      <w:bookmarkStart w:id="146" w:name="_Toc144808952"/>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r w:rsidRPr="00EE03EF">
        <w:t>Poskytnutie pomoci</w:t>
      </w:r>
      <w:bookmarkEnd w:id="146"/>
      <w:r w:rsidRPr="00EE03EF">
        <w:t xml:space="preserve"> </w:t>
      </w:r>
    </w:p>
    <w:p w14:paraId="2D8DD682" w14:textId="77777777" w:rsidR="00885E5F" w:rsidRPr="00EE03EF" w:rsidRDefault="00885E5F" w:rsidP="00885E5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8"/>
        <w:gridCol w:w="6976"/>
      </w:tblGrid>
      <w:tr w:rsidR="00885E5F" w:rsidRPr="00EE03EF" w14:paraId="3FB25A6E" w14:textId="77777777" w:rsidTr="002A4602">
        <w:trPr>
          <w:trHeight w:val="717"/>
        </w:trPr>
        <w:tc>
          <w:tcPr>
            <w:tcW w:w="1978" w:type="dxa"/>
            <w:shd w:val="clear" w:color="auto" w:fill="DEEAF6"/>
          </w:tcPr>
          <w:p w14:paraId="356AFFBC" w14:textId="77777777" w:rsidR="00885E5F" w:rsidRPr="00EE03EF" w:rsidRDefault="00885E5F" w:rsidP="002A4602">
            <w:pPr>
              <w:spacing w:after="120"/>
              <w:jc w:val="both"/>
              <w:rPr>
                <w:b/>
                <w:bCs/>
              </w:rPr>
            </w:pPr>
            <w:r w:rsidRPr="00EE03EF">
              <w:rPr>
                <w:b/>
                <w:bCs/>
              </w:rPr>
              <w:t>Oprávnený subjekt</w:t>
            </w:r>
          </w:p>
        </w:tc>
        <w:tc>
          <w:tcPr>
            <w:tcW w:w="6976" w:type="dxa"/>
            <w:shd w:val="clear" w:color="auto" w:fill="auto"/>
          </w:tcPr>
          <w:p w14:paraId="64E1A636" w14:textId="63F59759" w:rsidR="00885E5F" w:rsidRPr="00EE03EF" w:rsidRDefault="00885E5F" w:rsidP="00806850">
            <w:pPr>
              <w:numPr>
                <w:ilvl w:val="0"/>
                <w:numId w:val="24"/>
              </w:numPr>
              <w:suppressAutoHyphens w:val="0"/>
              <w:spacing w:after="120"/>
              <w:ind w:left="495" w:hanging="461"/>
              <w:rPr>
                <w:bCs/>
              </w:rPr>
            </w:pPr>
            <w:r w:rsidRPr="00EE03EF">
              <w:rPr>
                <w:bCs/>
              </w:rPr>
              <w:t>Žiadateľ (uznaný žiadateľ), ktorý má pridelenú maximálnu výšku pomoci na zabezpečovanie činností v </w:t>
            </w:r>
            <w:r w:rsidR="00E1413B" w:rsidRPr="00EE03EF">
              <w:rPr>
                <w:bCs/>
              </w:rPr>
              <w:t>Š</w:t>
            </w:r>
            <w:r w:rsidRPr="00EE03EF">
              <w:rPr>
                <w:bCs/>
              </w:rPr>
              <w:t xml:space="preserve">kolskom programe pre školský rok </w:t>
            </w:r>
            <w:r w:rsidR="00315953" w:rsidRPr="00EE03EF">
              <w:rPr>
                <w:bCs/>
              </w:rPr>
              <w:t>202</w:t>
            </w:r>
            <w:r w:rsidR="00200F11" w:rsidRPr="00EE03EF">
              <w:rPr>
                <w:bCs/>
              </w:rPr>
              <w:t>3</w:t>
            </w:r>
            <w:r w:rsidR="00315953" w:rsidRPr="00EE03EF">
              <w:rPr>
                <w:bCs/>
              </w:rPr>
              <w:t>/202</w:t>
            </w:r>
            <w:r w:rsidR="00200F11" w:rsidRPr="00EE03EF">
              <w:rPr>
                <w:bCs/>
              </w:rPr>
              <w:t>4</w:t>
            </w:r>
            <w:r w:rsidR="00AE344D" w:rsidRPr="00EE03EF">
              <w:rPr>
                <w:bCs/>
              </w:rPr>
              <w:t>.</w:t>
            </w:r>
          </w:p>
        </w:tc>
      </w:tr>
      <w:tr w:rsidR="00885E5F" w:rsidRPr="00EE03EF" w14:paraId="3F21C6C2" w14:textId="77777777" w:rsidTr="002A4602">
        <w:trPr>
          <w:trHeight w:val="717"/>
        </w:trPr>
        <w:tc>
          <w:tcPr>
            <w:tcW w:w="1978" w:type="dxa"/>
            <w:shd w:val="clear" w:color="auto" w:fill="A8D08D"/>
          </w:tcPr>
          <w:p w14:paraId="38440E9F" w14:textId="77777777" w:rsidR="00885E5F" w:rsidRPr="00EE03EF" w:rsidRDefault="00885E5F" w:rsidP="002A4602">
            <w:pPr>
              <w:spacing w:after="120"/>
              <w:jc w:val="both"/>
              <w:rPr>
                <w:b/>
                <w:bCs/>
              </w:rPr>
            </w:pPr>
            <w:r w:rsidRPr="00EE03EF">
              <w:rPr>
                <w:b/>
                <w:bCs/>
              </w:rPr>
              <w:t>Termín predkladania</w:t>
            </w:r>
          </w:p>
          <w:p w14:paraId="25F1A961" w14:textId="77777777" w:rsidR="00885E5F" w:rsidRPr="00EE03EF" w:rsidRDefault="00885E5F" w:rsidP="00125CA3">
            <w:pPr>
              <w:spacing w:after="120"/>
              <w:rPr>
                <w:b/>
                <w:bCs/>
              </w:rPr>
            </w:pPr>
          </w:p>
        </w:tc>
        <w:tc>
          <w:tcPr>
            <w:tcW w:w="6976" w:type="dxa"/>
            <w:shd w:val="clear" w:color="auto" w:fill="auto"/>
          </w:tcPr>
          <w:p w14:paraId="42FBA9E2" w14:textId="5FBC1DAD" w:rsidR="00885E5F" w:rsidRPr="00EE03EF" w:rsidRDefault="00885E5F" w:rsidP="00806850">
            <w:pPr>
              <w:numPr>
                <w:ilvl w:val="0"/>
                <w:numId w:val="24"/>
              </w:numPr>
              <w:suppressAutoHyphens w:val="0"/>
              <w:spacing w:after="120"/>
              <w:ind w:left="495" w:hanging="461"/>
              <w:rPr>
                <w:b/>
                <w:bCs/>
              </w:rPr>
            </w:pPr>
            <w:r w:rsidRPr="00EE03EF">
              <w:rPr>
                <w:bCs/>
              </w:rPr>
              <w:t>za obdobie</w:t>
            </w:r>
            <w:r w:rsidRPr="00EE03EF">
              <w:rPr>
                <w:b/>
                <w:bCs/>
              </w:rPr>
              <w:t xml:space="preserve"> september až december </w:t>
            </w:r>
            <w:r w:rsidR="00811497" w:rsidRPr="00EE03EF">
              <w:rPr>
                <w:b/>
                <w:bCs/>
              </w:rPr>
              <w:t>202</w:t>
            </w:r>
            <w:r w:rsidR="00200F11" w:rsidRPr="00EE03EF">
              <w:rPr>
                <w:b/>
                <w:bCs/>
              </w:rPr>
              <w:t>3</w:t>
            </w:r>
            <w:r w:rsidR="00E55EB1" w:rsidRPr="00EE03EF">
              <w:rPr>
                <w:b/>
                <w:bCs/>
              </w:rPr>
              <w:t xml:space="preserve"> </w:t>
            </w:r>
            <w:r w:rsidRPr="00EE03EF">
              <w:rPr>
                <w:b/>
                <w:bCs/>
              </w:rPr>
              <w:t xml:space="preserve">(I. obdobie) </w:t>
            </w:r>
          </w:p>
          <w:p w14:paraId="4BB10D0E" w14:textId="4ECB68B6" w:rsidR="00885E5F" w:rsidRPr="00EE03EF" w:rsidRDefault="00885E5F" w:rsidP="002A4602">
            <w:pPr>
              <w:spacing w:after="120"/>
              <w:ind w:left="495"/>
              <w:rPr>
                <w:b/>
                <w:bCs/>
              </w:rPr>
            </w:pPr>
            <w:r w:rsidRPr="00EE03EF">
              <w:rPr>
                <w:b/>
                <w:bCs/>
                <w:u w:val="single"/>
              </w:rPr>
              <w:t xml:space="preserve">od 1. januára do 28. február </w:t>
            </w:r>
            <w:r w:rsidR="007C0952" w:rsidRPr="00EE03EF">
              <w:rPr>
                <w:b/>
                <w:bCs/>
                <w:u w:val="single"/>
              </w:rPr>
              <w:t>202</w:t>
            </w:r>
            <w:r w:rsidR="00200F11" w:rsidRPr="00EE03EF">
              <w:rPr>
                <w:b/>
                <w:bCs/>
                <w:u w:val="single"/>
              </w:rPr>
              <w:t>4</w:t>
            </w:r>
            <w:r w:rsidRPr="00EE03EF">
              <w:rPr>
                <w:b/>
                <w:bCs/>
              </w:rPr>
              <w:t xml:space="preserve">, </w:t>
            </w:r>
          </w:p>
          <w:p w14:paraId="624EB6A3" w14:textId="6C7CF96A" w:rsidR="00885E5F" w:rsidRPr="00EE03EF" w:rsidRDefault="00885E5F" w:rsidP="00806850">
            <w:pPr>
              <w:numPr>
                <w:ilvl w:val="0"/>
                <w:numId w:val="24"/>
              </w:numPr>
              <w:suppressAutoHyphens w:val="0"/>
              <w:spacing w:after="120"/>
              <w:ind w:left="495" w:hanging="461"/>
              <w:rPr>
                <w:b/>
                <w:bCs/>
              </w:rPr>
            </w:pPr>
            <w:r w:rsidRPr="00EE03EF">
              <w:rPr>
                <w:bCs/>
              </w:rPr>
              <w:t xml:space="preserve">za obdobie </w:t>
            </w:r>
            <w:r w:rsidRPr="00EE03EF">
              <w:rPr>
                <w:b/>
                <w:bCs/>
              </w:rPr>
              <w:t xml:space="preserve">január až marec </w:t>
            </w:r>
            <w:r w:rsidR="00811497" w:rsidRPr="00EE03EF">
              <w:rPr>
                <w:b/>
                <w:bCs/>
              </w:rPr>
              <w:t>202</w:t>
            </w:r>
            <w:r w:rsidR="00200F11" w:rsidRPr="00EE03EF">
              <w:rPr>
                <w:b/>
                <w:bCs/>
              </w:rPr>
              <w:t>4</w:t>
            </w:r>
            <w:r w:rsidRPr="00EE03EF">
              <w:rPr>
                <w:b/>
                <w:bCs/>
              </w:rPr>
              <w:t xml:space="preserve"> (II. obdobie)</w:t>
            </w:r>
            <w:r w:rsidRPr="00EE03EF">
              <w:rPr>
                <w:bCs/>
              </w:rPr>
              <w:t xml:space="preserve"> </w:t>
            </w:r>
          </w:p>
          <w:p w14:paraId="00C18248" w14:textId="1179358C" w:rsidR="00885E5F" w:rsidRPr="00EE03EF" w:rsidRDefault="00885E5F" w:rsidP="002A4602">
            <w:pPr>
              <w:spacing w:after="120"/>
              <w:ind w:left="495"/>
              <w:rPr>
                <w:b/>
                <w:bCs/>
              </w:rPr>
            </w:pPr>
            <w:r w:rsidRPr="00EE03EF">
              <w:rPr>
                <w:b/>
                <w:bCs/>
                <w:u w:val="single"/>
              </w:rPr>
              <w:t xml:space="preserve">od 1. mája do 30. júna </w:t>
            </w:r>
            <w:r w:rsidR="007C0952" w:rsidRPr="00EE03EF">
              <w:rPr>
                <w:b/>
                <w:bCs/>
                <w:u w:val="single"/>
              </w:rPr>
              <w:t>202</w:t>
            </w:r>
            <w:r w:rsidR="00200F11" w:rsidRPr="00EE03EF">
              <w:rPr>
                <w:b/>
                <w:bCs/>
                <w:u w:val="single"/>
              </w:rPr>
              <w:t>4</w:t>
            </w:r>
            <w:r w:rsidRPr="00EE03EF">
              <w:rPr>
                <w:b/>
                <w:bCs/>
              </w:rPr>
              <w:t>,</w:t>
            </w:r>
          </w:p>
          <w:p w14:paraId="1AAFA953" w14:textId="7207EDD5" w:rsidR="00885E5F" w:rsidRPr="00EE03EF" w:rsidRDefault="00885E5F" w:rsidP="00806850">
            <w:pPr>
              <w:numPr>
                <w:ilvl w:val="0"/>
                <w:numId w:val="24"/>
              </w:numPr>
              <w:suppressAutoHyphens w:val="0"/>
              <w:spacing w:after="120"/>
              <w:ind w:left="495" w:hanging="461"/>
              <w:rPr>
                <w:bCs/>
              </w:rPr>
            </w:pPr>
            <w:r w:rsidRPr="00EE03EF">
              <w:rPr>
                <w:bCs/>
              </w:rPr>
              <w:t>za obdobie</w:t>
            </w:r>
            <w:r w:rsidRPr="00EE03EF">
              <w:rPr>
                <w:b/>
                <w:bCs/>
              </w:rPr>
              <w:t xml:space="preserve"> apríl až jún </w:t>
            </w:r>
            <w:r w:rsidR="007C0952" w:rsidRPr="00EE03EF">
              <w:rPr>
                <w:b/>
                <w:bCs/>
              </w:rPr>
              <w:t>202</w:t>
            </w:r>
            <w:r w:rsidR="00200F11" w:rsidRPr="00EE03EF">
              <w:rPr>
                <w:b/>
                <w:bCs/>
              </w:rPr>
              <w:t>4</w:t>
            </w:r>
            <w:r w:rsidR="007C0952" w:rsidRPr="00EE03EF">
              <w:rPr>
                <w:b/>
                <w:bCs/>
              </w:rPr>
              <w:t xml:space="preserve"> </w:t>
            </w:r>
            <w:r w:rsidRPr="00EE03EF">
              <w:rPr>
                <w:b/>
                <w:bCs/>
              </w:rPr>
              <w:t xml:space="preserve">(III. obdobie) </w:t>
            </w:r>
          </w:p>
          <w:p w14:paraId="5FFF8C39" w14:textId="353C0A80" w:rsidR="00885E5F" w:rsidRPr="00EE03EF" w:rsidRDefault="00885E5F" w:rsidP="002A4602">
            <w:pPr>
              <w:spacing w:after="120"/>
              <w:ind w:left="495"/>
              <w:rPr>
                <w:b/>
                <w:bCs/>
              </w:rPr>
            </w:pPr>
            <w:r w:rsidRPr="00EE03EF">
              <w:rPr>
                <w:b/>
                <w:bCs/>
                <w:u w:val="single"/>
              </w:rPr>
              <w:t>od 1. júla do 31. augusta 202</w:t>
            </w:r>
            <w:r w:rsidR="00200F11" w:rsidRPr="00EE03EF">
              <w:rPr>
                <w:b/>
                <w:bCs/>
                <w:u w:val="single"/>
              </w:rPr>
              <w:t>4</w:t>
            </w:r>
            <w:r w:rsidRPr="00EE03EF">
              <w:rPr>
                <w:b/>
                <w:bCs/>
              </w:rPr>
              <w:t xml:space="preserve">; </w:t>
            </w:r>
          </w:p>
          <w:p w14:paraId="69B35F74" w14:textId="77777777" w:rsidR="00885E5F" w:rsidRPr="00EE03EF" w:rsidRDefault="00885E5F" w:rsidP="002A4602">
            <w:pPr>
              <w:spacing w:after="120"/>
              <w:ind w:left="495"/>
              <w:rPr>
                <w:bCs/>
              </w:rPr>
            </w:pPr>
            <w:r w:rsidRPr="00EE03EF">
              <w:rPr>
                <w:bCs/>
              </w:rPr>
              <w:t>(rozhoduje dátum poštovej pečiatky alebo dátum prijatia žiadosti v podateľni platobnej agentúry</w:t>
            </w:r>
            <w:r w:rsidR="007C0952" w:rsidRPr="00EE03EF">
              <w:rPr>
                <w:bCs/>
              </w:rPr>
              <w:t xml:space="preserve">, prípadne dátum elektronického podania cez </w:t>
            </w:r>
            <w:hyperlink r:id="rId71" w:history="1">
              <w:r w:rsidR="007C0952" w:rsidRPr="00EE03EF">
                <w:rPr>
                  <w:rStyle w:val="Hypertextovprepojenie"/>
                  <w:bCs/>
                </w:rPr>
                <w:t>www.slovensko.sk</w:t>
              </w:r>
            </w:hyperlink>
            <w:r w:rsidR="007C0952" w:rsidRPr="00EE03EF">
              <w:rPr>
                <w:bCs/>
              </w:rPr>
              <w:t>,</w:t>
            </w:r>
            <w:r w:rsidRPr="00EE03EF">
              <w:rPr>
                <w:bCs/>
              </w:rPr>
              <w:t>)</w:t>
            </w:r>
          </w:p>
          <w:p w14:paraId="2161C726" w14:textId="77777777" w:rsidR="00885E5F" w:rsidRPr="00EE03EF" w:rsidRDefault="00885E5F" w:rsidP="00806850">
            <w:pPr>
              <w:pStyle w:val="Odsekzoznamu"/>
              <w:numPr>
                <w:ilvl w:val="0"/>
                <w:numId w:val="24"/>
              </w:numPr>
              <w:suppressAutoHyphens w:val="0"/>
              <w:spacing w:after="120"/>
              <w:ind w:left="495" w:hanging="461"/>
              <w:rPr>
                <w:bCs/>
                <w:lang w:val="sk-SK"/>
              </w:rPr>
            </w:pPr>
            <w:r w:rsidRPr="00EE03EF">
              <w:rPr>
                <w:bCs/>
                <w:lang w:val="sk-SK"/>
              </w:rPr>
              <w:t xml:space="preserve">žiadosti </w:t>
            </w:r>
            <w:r w:rsidRPr="00EE03EF">
              <w:rPr>
                <w:bCs/>
                <w:shd w:val="clear" w:color="auto" w:fill="FFFFFF"/>
                <w:lang w:val="sk-SK"/>
              </w:rPr>
              <w:t>podané pred týmito</w:t>
            </w:r>
            <w:r w:rsidRPr="00EE03EF">
              <w:rPr>
                <w:bCs/>
                <w:lang w:val="sk-SK"/>
              </w:rPr>
              <w:t xml:space="preserve"> termínmi nebudú zo strany platobnej agentúry akceptované, v prípade neskorého podania bude výška pomoci skrátená</w:t>
            </w:r>
          </w:p>
        </w:tc>
      </w:tr>
      <w:tr w:rsidR="00885E5F" w:rsidRPr="00EE03EF" w14:paraId="1DB9E144" w14:textId="77777777" w:rsidTr="002A4602">
        <w:tc>
          <w:tcPr>
            <w:tcW w:w="1978" w:type="dxa"/>
            <w:shd w:val="clear" w:color="auto" w:fill="A8D08D"/>
          </w:tcPr>
          <w:p w14:paraId="0DD2E509" w14:textId="77777777" w:rsidR="00125CA3" w:rsidRPr="00EE03EF" w:rsidRDefault="00885E5F" w:rsidP="00125CA3">
            <w:pPr>
              <w:spacing w:after="120"/>
              <w:rPr>
                <w:b/>
                <w:bCs/>
              </w:rPr>
            </w:pPr>
            <w:r w:rsidRPr="00EE03EF">
              <w:rPr>
                <w:b/>
                <w:bCs/>
              </w:rPr>
              <w:t>Formulár</w:t>
            </w:r>
          </w:p>
          <w:p w14:paraId="6EA9349A" w14:textId="77777777" w:rsidR="00885E5F" w:rsidRPr="00EE03EF" w:rsidRDefault="00885E5F" w:rsidP="00125CA3">
            <w:pPr>
              <w:spacing w:after="120"/>
              <w:rPr>
                <w:b/>
                <w:bCs/>
              </w:rPr>
            </w:pPr>
          </w:p>
        </w:tc>
        <w:tc>
          <w:tcPr>
            <w:tcW w:w="6976" w:type="dxa"/>
            <w:shd w:val="clear" w:color="auto" w:fill="auto"/>
          </w:tcPr>
          <w:p w14:paraId="6C53E9D5" w14:textId="4D4193F7" w:rsidR="00E55EB1" w:rsidRPr="00EE03EF" w:rsidRDefault="00E55EB1" w:rsidP="00EE03EF">
            <w:pPr>
              <w:pStyle w:val="Odsekzoznamu"/>
              <w:numPr>
                <w:ilvl w:val="0"/>
                <w:numId w:val="30"/>
              </w:numPr>
              <w:spacing w:after="120"/>
              <w:ind w:left="490" w:hanging="490"/>
              <w:rPr>
                <w:bCs/>
                <w:color w:val="548DD4"/>
                <w:u w:val="single"/>
                <w:lang w:val="sk-SK"/>
              </w:rPr>
            </w:pPr>
            <w:r w:rsidRPr="00EE03EF">
              <w:rPr>
                <w:bCs/>
                <w:color w:val="0070C0"/>
                <w:u w:val="single"/>
                <w:lang w:val="sk-SK"/>
              </w:rPr>
              <w:t>Žiadosť o poskytnutie pomoci</w:t>
            </w:r>
            <w:r w:rsidRPr="00EE03EF">
              <w:rPr>
                <w:bCs/>
                <w:color w:val="0070C0"/>
                <w:lang w:val="sk-SK"/>
              </w:rPr>
              <w:t xml:space="preserve"> (</w:t>
            </w:r>
            <w:r w:rsidRPr="00EE03EF">
              <w:rPr>
                <w:b/>
                <w:bCs/>
                <w:i/>
                <w:color w:val="0070C0"/>
                <w:lang w:val="sk-SK"/>
              </w:rPr>
              <w:t>Príloha č. 5</w:t>
            </w:r>
            <w:r w:rsidR="008B7A87" w:rsidRPr="00EE03EF">
              <w:rPr>
                <w:bCs/>
                <w:color w:val="0070C0"/>
                <w:lang w:val="sk-SK"/>
              </w:rPr>
              <w:t>)</w:t>
            </w:r>
            <w:r w:rsidRPr="00EE03EF">
              <w:rPr>
                <w:bCs/>
                <w:lang w:val="sk-SK"/>
              </w:rPr>
              <w:t xml:space="preserve"> k tejto príručke</w:t>
            </w:r>
          </w:p>
          <w:p w14:paraId="6A3E942D" w14:textId="77777777" w:rsidR="00885E5F" w:rsidRPr="00EE03EF" w:rsidRDefault="00885E5F" w:rsidP="00806850">
            <w:pPr>
              <w:numPr>
                <w:ilvl w:val="0"/>
                <w:numId w:val="24"/>
              </w:numPr>
              <w:suppressAutoHyphens w:val="0"/>
              <w:spacing w:after="120"/>
              <w:ind w:left="495" w:hanging="461"/>
              <w:jc w:val="both"/>
              <w:rPr>
                <w:bCs/>
              </w:rPr>
            </w:pPr>
            <w:r w:rsidRPr="00EE03EF">
              <w:rPr>
                <w:bCs/>
              </w:rPr>
              <w:t>v prípade realizácie sprievodných vzdelávacích opatrení:</w:t>
            </w:r>
          </w:p>
          <w:p w14:paraId="7DC76FAA" w14:textId="77777777" w:rsidR="008B7A87" w:rsidRPr="00EE03EF" w:rsidRDefault="00885E5F">
            <w:pPr>
              <w:spacing w:after="120"/>
              <w:ind w:left="495"/>
              <w:jc w:val="both"/>
              <w:rPr>
                <w:bCs/>
                <w:color w:val="0070C0"/>
                <w:u w:val="single"/>
              </w:rPr>
            </w:pPr>
            <w:r w:rsidRPr="00EE03EF">
              <w:rPr>
                <w:bCs/>
                <w:color w:val="0070C0"/>
                <w:u w:val="single"/>
              </w:rPr>
              <w:t>Správa realizovaných sprievodných vzdelávacích opatrení</w:t>
            </w:r>
          </w:p>
          <w:p w14:paraId="3C1571C2" w14:textId="535F3384" w:rsidR="008B7A87" w:rsidRPr="00EE03EF" w:rsidRDefault="008B7A87">
            <w:pPr>
              <w:spacing w:after="120"/>
              <w:ind w:left="495"/>
              <w:jc w:val="both"/>
              <w:rPr>
                <w:bCs/>
                <w:color w:val="548DD4"/>
                <w:u w:val="single"/>
              </w:rPr>
            </w:pPr>
            <w:r w:rsidRPr="00EE03EF">
              <w:rPr>
                <w:b/>
                <w:bCs/>
                <w:color w:val="0070C0"/>
              </w:rPr>
              <w:t>(</w:t>
            </w:r>
            <w:r w:rsidRPr="00EE03EF">
              <w:rPr>
                <w:b/>
                <w:bCs/>
                <w:i/>
                <w:color w:val="0070C0"/>
              </w:rPr>
              <w:t>Príloha č. 6</w:t>
            </w:r>
            <w:r w:rsidRPr="00EE03EF">
              <w:rPr>
                <w:bCs/>
              </w:rPr>
              <w:t>) k tejto príručke</w:t>
            </w:r>
            <w:r w:rsidR="00885E5F" w:rsidRPr="00EE03EF">
              <w:rPr>
                <w:bCs/>
                <w:color w:val="548DD4"/>
                <w:u w:val="single"/>
              </w:rPr>
              <w:t xml:space="preserve"> </w:t>
            </w:r>
          </w:p>
        </w:tc>
      </w:tr>
      <w:tr w:rsidR="00885E5F" w:rsidRPr="00EE03EF" w14:paraId="60243C98" w14:textId="77777777" w:rsidTr="002A4602">
        <w:tc>
          <w:tcPr>
            <w:tcW w:w="1978" w:type="dxa"/>
            <w:shd w:val="clear" w:color="auto" w:fill="A8D08D"/>
          </w:tcPr>
          <w:p w14:paraId="7F03B39C" w14:textId="77777777" w:rsidR="00885E5F" w:rsidRPr="00EE03EF" w:rsidRDefault="00885E5F" w:rsidP="002A4602">
            <w:pPr>
              <w:spacing w:after="120"/>
              <w:jc w:val="both"/>
              <w:rPr>
                <w:b/>
                <w:bCs/>
              </w:rPr>
            </w:pPr>
            <w:r w:rsidRPr="00EE03EF">
              <w:rPr>
                <w:b/>
                <w:bCs/>
              </w:rPr>
              <w:lastRenderedPageBreak/>
              <w:t xml:space="preserve">Sprievodné doklady </w:t>
            </w:r>
          </w:p>
          <w:p w14:paraId="4C0E5391" w14:textId="77777777" w:rsidR="00885E5F" w:rsidRPr="00EE03EF" w:rsidRDefault="00885E5F" w:rsidP="00125CA3">
            <w:pPr>
              <w:spacing w:after="120"/>
              <w:rPr>
                <w:b/>
                <w:bCs/>
              </w:rPr>
            </w:pPr>
          </w:p>
        </w:tc>
        <w:tc>
          <w:tcPr>
            <w:tcW w:w="6976" w:type="dxa"/>
            <w:shd w:val="clear" w:color="auto" w:fill="auto"/>
          </w:tcPr>
          <w:p w14:paraId="5CA8D118" w14:textId="56395681" w:rsidR="00885E5F" w:rsidRPr="00EE03EF" w:rsidRDefault="00885E5F" w:rsidP="002A4602">
            <w:pPr>
              <w:spacing w:after="120"/>
              <w:ind w:left="495" w:hanging="461"/>
              <w:jc w:val="both"/>
              <w:rPr>
                <w:bCs/>
              </w:rPr>
            </w:pPr>
            <w:r w:rsidRPr="00EE03EF">
              <w:rPr>
                <w:bCs/>
              </w:rPr>
              <w:t>a)</w:t>
            </w:r>
            <w:r w:rsidRPr="00EE03EF">
              <w:rPr>
                <w:bCs/>
              </w:rPr>
              <w:tab/>
            </w:r>
            <w:r w:rsidRPr="00EE03EF">
              <w:rPr>
                <w:bCs/>
                <w:color w:val="0070C0"/>
                <w:u w:val="single"/>
              </w:rPr>
              <w:t>zoznam druhov mliečnych výrobkov</w:t>
            </w:r>
            <w:r w:rsidR="008B7A87" w:rsidRPr="00EE03EF">
              <w:rPr>
                <w:bCs/>
                <w:color w:val="0070C0"/>
              </w:rPr>
              <w:t xml:space="preserve"> </w:t>
            </w:r>
            <w:r w:rsidR="008B7A87" w:rsidRPr="00EE03EF">
              <w:rPr>
                <w:bCs/>
                <w:i/>
                <w:color w:val="0070C0"/>
              </w:rPr>
              <w:t>(</w:t>
            </w:r>
            <w:r w:rsidR="008B7A87" w:rsidRPr="00EE03EF">
              <w:rPr>
                <w:bCs/>
                <w:i/>
                <w:color w:val="FF0000"/>
              </w:rPr>
              <w:t xml:space="preserve">predpísaná tabuľka, ktorú Vám </w:t>
            </w:r>
            <w:r w:rsidR="00AE344D" w:rsidRPr="00EE03EF">
              <w:rPr>
                <w:bCs/>
                <w:i/>
                <w:color w:val="FF0000"/>
              </w:rPr>
              <w:t xml:space="preserve">platobná agentúra zašle </w:t>
            </w:r>
            <w:r w:rsidR="008B7A87" w:rsidRPr="00EE03EF">
              <w:rPr>
                <w:bCs/>
                <w:i/>
                <w:color w:val="FF0000"/>
              </w:rPr>
              <w:t>na začiatku šk. roka</w:t>
            </w:r>
            <w:r w:rsidR="008B7A87" w:rsidRPr="00EE03EF">
              <w:rPr>
                <w:bCs/>
                <w:i/>
                <w:color w:val="0070C0"/>
              </w:rPr>
              <w:t>)</w:t>
            </w:r>
            <w:r w:rsidRPr="00EE03EF">
              <w:rPr>
                <w:bCs/>
              </w:rPr>
              <w:t xml:space="preserve"> dodaných</w:t>
            </w:r>
            <w:r w:rsidR="00C23270" w:rsidRPr="00EE03EF">
              <w:rPr>
                <w:bCs/>
              </w:rPr>
              <w:t xml:space="preserve"> </w:t>
            </w:r>
            <w:r w:rsidR="00C23270" w:rsidRPr="00EE03EF">
              <w:rPr>
                <w:bCs/>
              </w:rPr>
              <w:br/>
            </w:r>
            <w:r w:rsidRPr="00EE03EF">
              <w:rPr>
                <w:bCs/>
              </w:rPr>
              <w:t>za príslušné obdobie s uvedením množstiev (kg, l, kusy)</w:t>
            </w:r>
            <w:r w:rsidR="00D1197D" w:rsidRPr="00EE03EF">
              <w:rPr>
                <w:bCs/>
              </w:rPr>
              <w:t>,</w:t>
            </w:r>
            <w:r w:rsidRPr="00EE03EF">
              <w:rPr>
                <w:bCs/>
              </w:rPr>
              <w:t xml:space="preserve"> </w:t>
            </w:r>
            <w:r w:rsidR="00D1197D" w:rsidRPr="00EE03EF">
              <w:rPr>
                <w:bCs/>
              </w:rPr>
              <w:t xml:space="preserve">úhrad žiakmi, základnej a dodatočnej pomoci na FA, </w:t>
            </w:r>
            <w:r w:rsidRPr="00EE03EF">
              <w:rPr>
                <w:bCs/>
              </w:rPr>
              <w:t xml:space="preserve">adresami jednotlivých škôl </w:t>
            </w:r>
            <w:r w:rsidR="00D1197D" w:rsidRPr="00EE03EF">
              <w:rPr>
                <w:bCs/>
              </w:rPr>
              <w:t xml:space="preserve">v poradí </w:t>
            </w:r>
            <w:r w:rsidRPr="00EE03EF">
              <w:rPr>
                <w:bCs/>
              </w:rPr>
              <w:t xml:space="preserve">a počtami </w:t>
            </w:r>
            <w:r w:rsidR="00D1197D" w:rsidRPr="00EE03EF">
              <w:rPr>
                <w:bCs/>
              </w:rPr>
              <w:t xml:space="preserve">zapojených </w:t>
            </w:r>
            <w:r w:rsidRPr="00EE03EF">
              <w:rPr>
                <w:bCs/>
              </w:rPr>
              <w:t>žiakov</w:t>
            </w:r>
            <w:r w:rsidR="00D1197D" w:rsidRPr="00EE03EF">
              <w:rPr>
                <w:bCs/>
              </w:rPr>
              <w:t xml:space="preserve"> </w:t>
            </w:r>
            <w:r w:rsidRPr="00EE03EF">
              <w:rPr>
                <w:bCs/>
              </w:rPr>
              <w:t>(</w:t>
            </w:r>
            <w:r w:rsidR="00D1197D" w:rsidRPr="00EE03EF">
              <w:rPr>
                <w:bCs/>
              </w:rPr>
              <w:t xml:space="preserve">po celý rok </w:t>
            </w:r>
            <w:r w:rsidRPr="00EE03EF">
              <w:rPr>
                <w:bCs/>
              </w:rPr>
              <w:t>totožné s </w:t>
            </w:r>
            <w:r w:rsidR="00D1197D" w:rsidRPr="00EE03EF">
              <w:rPr>
                <w:bCs/>
              </w:rPr>
              <w:t>poradím</w:t>
            </w:r>
            <w:r w:rsidRPr="00EE03EF">
              <w:rPr>
                <w:bCs/>
              </w:rPr>
              <w:t xml:space="preserve"> </w:t>
            </w:r>
            <w:r w:rsidR="00D1197D" w:rsidRPr="00EE03EF">
              <w:rPr>
                <w:bCs/>
              </w:rPr>
              <w:t>zo </w:t>
            </w:r>
            <w:r w:rsidR="00D1197D" w:rsidRPr="00EE03EF">
              <w:rPr>
                <w:bCs/>
                <w:color w:val="0070C0"/>
                <w:u w:val="single"/>
              </w:rPr>
              <w:t>Zoznamu škôl (</w:t>
            </w:r>
            <w:r w:rsidR="00D1197D" w:rsidRPr="00EE03EF">
              <w:rPr>
                <w:b/>
                <w:bCs/>
                <w:i/>
                <w:iCs/>
                <w:color w:val="0070C0"/>
                <w:u w:val="single"/>
              </w:rPr>
              <w:t>Príloha č. 2</w:t>
            </w:r>
            <w:r w:rsidR="00D1197D" w:rsidRPr="00EE03EF">
              <w:rPr>
                <w:bCs/>
              </w:rPr>
              <w:t>)</w:t>
            </w:r>
            <w:r w:rsidRPr="00EE03EF">
              <w:rPr>
                <w:bCs/>
              </w:rPr>
              <w:t>),</w:t>
            </w:r>
            <w:r w:rsidR="00D1197D" w:rsidRPr="00EE03EF">
              <w:rPr>
                <w:bCs/>
              </w:rPr>
              <w:t xml:space="preserve"> hodnoty v tabuľke sú prepisom údajov z faktúr za jednotlivé školy, do tabuľky sa vpisujú aj aktivity SVO, ktoré vykáže škola v </w:t>
            </w:r>
            <w:r w:rsidR="00D1197D" w:rsidRPr="00EE03EF">
              <w:rPr>
                <w:bCs/>
                <w:color w:val="2E74B5" w:themeColor="accent1" w:themeShade="BF"/>
              </w:rPr>
              <w:t>hlásení školy;</w:t>
            </w:r>
            <w:r w:rsidR="00D1197D" w:rsidRPr="00EE03EF" w:rsidDel="00D1197D">
              <w:rPr>
                <w:bCs/>
              </w:rPr>
              <w:t xml:space="preserve"> </w:t>
            </w:r>
            <w:r w:rsidR="00D1197D" w:rsidRPr="00EE03EF">
              <w:rPr>
                <w:bCs/>
              </w:rPr>
              <w:t>tabuľku</w:t>
            </w:r>
            <w:r w:rsidR="008B7A87" w:rsidRPr="00EE03EF">
              <w:rPr>
                <w:bCs/>
              </w:rPr>
              <w:t xml:space="preserve"> </w:t>
            </w:r>
            <w:r w:rsidR="008B7A87" w:rsidRPr="00EE03EF">
              <w:rPr>
                <w:b/>
                <w:bCs/>
                <w:u w:val="single"/>
              </w:rPr>
              <w:t>zaslať mailom</w:t>
            </w:r>
            <w:r w:rsidR="008B7A87" w:rsidRPr="00EE03EF">
              <w:rPr>
                <w:bCs/>
              </w:rPr>
              <w:t>;</w:t>
            </w:r>
          </w:p>
          <w:p w14:paraId="536A6361" w14:textId="27E5E86C" w:rsidR="008B7A87" w:rsidRPr="00EE03EF" w:rsidRDefault="00885E5F">
            <w:pPr>
              <w:spacing w:after="120"/>
              <w:ind w:left="495" w:hanging="461"/>
              <w:jc w:val="both"/>
              <w:rPr>
                <w:bCs/>
              </w:rPr>
            </w:pPr>
            <w:r w:rsidRPr="00EE03EF">
              <w:rPr>
                <w:bCs/>
              </w:rPr>
              <w:t>b)</w:t>
            </w:r>
            <w:r w:rsidRPr="00EE03EF">
              <w:rPr>
                <w:bCs/>
              </w:rPr>
              <w:tab/>
            </w:r>
            <w:r w:rsidR="00DF7D69" w:rsidRPr="00EE03EF">
              <w:rPr>
                <w:bCs/>
                <w:color w:val="0070C0"/>
                <w:u w:val="single"/>
              </w:rPr>
              <w:t xml:space="preserve">Hlásenie školy o </w:t>
            </w:r>
            <w:r w:rsidR="00CD3FEE" w:rsidRPr="00EE03EF">
              <w:rPr>
                <w:bCs/>
                <w:color w:val="0070C0"/>
                <w:u w:val="single"/>
              </w:rPr>
              <w:t>spotrebe</w:t>
            </w:r>
            <w:r w:rsidR="00DF7D69" w:rsidRPr="00EE03EF">
              <w:rPr>
                <w:bCs/>
                <w:color w:val="0070C0"/>
                <w:u w:val="single"/>
              </w:rPr>
              <w:t xml:space="preserve"> mliečnych výrobkov </w:t>
            </w:r>
            <w:r w:rsidR="00CD3FEE" w:rsidRPr="00EE03EF">
              <w:rPr>
                <w:bCs/>
                <w:color w:val="0070C0"/>
                <w:u w:val="single"/>
              </w:rPr>
              <w:t>a realizácii ostatných činností</w:t>
            </w:r>
            <w:r w:rsidR="00DF7D69" w:rsidRPr="00EE03EF">
              <w:rPr>
                <w:bCs/>
                <w:color w:val="0070C0"/>
                <w:u w:val="single"/>
              </w:rPr>
              <w:t xml:space="preserve"> </w:t>
            </w:r>
            <w:r w:rsidR="008B7A87" w:rsidRPr="00EE03EF">
              <w:rPr>
                <w:b/>
                <w:bCs/>
                <w:i/>
                <w:color w:val="0070C0"/>
              </w:rPr>
              <w:t>(Príloha č.</w:t>
            </w:r>
            <w:r w:rsidR="00AE344D" w:rsidRPr="00EE03EF">
              <w:rPr>
                <w:b/>
                <w:bCs/>
                <w:i/>
                <w:color w:val="0070C0"/>
              </w:rPr>
              <w:t xml:space="preserve"> </w:t>
            </w:r>
            <w:r w:rsidR="008B7A87" w:rsidRPr="00EE03EF">
              <w:rPr>
                <w:b/>
                <w:bCs/>
                <w:i/>
                <w:color w:val="0070C0"/>
              </w:rPr>
              <w:t>7</w:t>
            </w:r>
            <w:r w:rsidR="008B7A87" w:rsidRPr="00EE03EF">
              <w:rPr>
                <w:bCs/>
              </w:rPr>
              <w:t xml:space="preserve">) </w:t>
            </w:r>
            <w:r w:rsidR="00E876F1" w:rsidRPr="00EE03EF">
              <w:rPr>
                <w:bCs/>
              </w:rPr>
              <w:t>(ďalej len „</w:t>
            </w:r>
            <w:r w:rsidR="00E876F1" w:rsidRPr="00EE03EF">
              <w:rPr>
                <w:bCs/>
                <w:color w:val="0070C0"/>
              </w:rPr>
              <w:t>Hlásenie školy</w:t>
            </w:r>
            <w:r w:rsidR="00E876F1" w:rsidRPr="00EE03EF">
              <w:rPr>
                <w:bCs/>
              </w:rPr>
              <w:t>“)</w:t>
            </w:r>
            <w:r w:rsidRPr="00EE03EF">
              <w:rPr>
                <w:bCs/>
              </w:rPr>
              <w:t>, kde škola uvedie spotrebu mliečnych výrobkov</w:t>
            </w:r>
            <w:r w:rsidR="006211F0" w:rsidRPr="00EE03EF">
              <w:t xml:space="preserve"> </w:t>
            </w:r>
            <w:r w:rsidR="006211F0" w:rsidRPr="00EE03EF">
              <w:rPr>
                <w:bCs/>
              </w:rPr>
              <w:t>úhrady žiakov za faktúry (v prípade, že boli dodávky poskytnuté bezodplatne vypíše sa iba číslo faktúry) a participáciu na sprievodnom vzdelávacom opatrení;</w:t>
            </w:r>
          </w:p>
          <w:p w14:paraId="33735C07" w14:textId="77777777" w:rsidR="00885E5F" w:rsidRPr="00EE03EF" w:rsidRDefault="00885E5F" w:rsidP="002A4602">
            <w:pPr>
              <w:spacing w:after="120"/>
              <w:ind w:left="495" w:hanging="461"/>
              <w:jc w:val="both"/>
              <w:rPr>
                <w:bCs/>
              </w:rPr>
            </w:pPr>
            <w:r w:rsidRPr="00EE03EF">
              <w:rPr>
                <w:bCs/>
              </w:rPr>
              <w:t>c)</w:t>
            </w:r>
            <w:r w:rsidRPr="00EE03EF">
              <w:rPr>
                <w:bCs/>
              </w:rPr>
              <w:tab/>
            </w:r>
            <w:r w:rsidRPr="00EE03EF">
              <w:rPr>
                <w:bCs/>
                <w:u w:val="single"/>
              </w:rPr>
              <w:t>účtovné doklady</w:t>
            </w:r>
            <w:r w:rsidRPr="00EE03EF">
              <w:rPr>
                <w:bCs/>
              </w:rPr>
              <w:t>:</w:t>
            </w:r>
          </w:p>
          <w:p w14:paraId="5E01CC55" w14:textId="6BBA37B3" w:rsidR="006211F0" w:rsidRPr="00EE03EF" w:rsidRDefault="00885E5F" w:rsidP="00806850">
            <w:pPr>
              <w:pStyle w:val="Odsekzoznamu"/>
              <w:numPr>
                <w:ilvl w:val="0"/>
                <w:numId w:val="36"/>
              </w:numPr>
              <w:suppressAutoHyphens w:val="0"/>
              <w:spacing w:after="120"/>
              <w:ind w:left="495" w:hanging="426"/>
              <w:rPr>
                <w:bCs/>
                <w:szCs w:val="24"/>
                <w:lang w:val="sk-SK"/>
              </w:rPr>
            </w:pPr>
            <w:r w:rsidRPr="00EE03EF">
              <w:rPr>
                <w:b/>
                <w:bCs/>
                <w:u w:val="single"/>
                <w:lang w:val="sk-SK"/>
              </w:rPr>
              <w:t xml:space="preserve">k zabezpečovaniu dodávok mliečnych výrobkov </w:t>
            </w:r>
            <w:r w:rsidRPr="00EE03EF">
              <w:rPr>
                <w:bCs/>
                <w:lang w:val="sk-SK"/>
              </w:rPr>
              <w:t>(</w:t>
            </w:r>
            <w:r w:rsidR="00AC40D7" w:rsidRPr="00EE03EF">
              <w:rPr>
                <w:lang w:val="sk-SK"/>
              </w:rPr>
              <w:t xml:space="preserve">faktúry za dodávky </w:t>
            </w:r>
            <w:r w:rsidR="00AC40D7">
              <w:rPr>
                <w:lang w:val="sk-SK"/>
              </w:rPr>
              <w:t>mliečnych výrobkov</w:t>
            </w:r>
            <w:r w:rsidR="00AC40D7" w:rsidRPr="00EE03EF">
              <w:rPr>
                <w:lang w:val="sk-SK"/>
              </w:rPr>
              <w:t xml:space="preserve"> – originály alebo kópie v papierovej podobe alebo </w:t>
            </w:r>
            <w:proofErr w:type="spellStart"/>
            <w:r w:rsidR="00AC40D7" w:rsidRPr="00EE03EF">
              <w:rPr>
                <w:lang w:val="sk-SK"/>
              </w:rPr>
              <w:t>skeny</w:t>
            </w:r>
            <w:proofErr w:type="spellEnd"/>
            <w:r w:rsidR="00AC40D7" w:rsidRPr="00EE03EF">
              <w:rPr>
                <w:lang w:val="sk-SK"/>
              </w:rPr>
              <w:t>, alebo elektronické faktúry</w:t>
            </w:r>
            <w:r w:rsidRPr="00EE03EF">
              <w:rPr>
                <w:bCs/>
                <w:lang w:val="sk-SK"/>
              </w:rPr>
              <w:t xml:space="preserve"> –</w:t>
            </w:r>
            <w:r w:rsidR="00D1197D" w:rsidRPr="00EE03EF">
              <w:rPr>
                <w:bCs/>
                <w:lang w:val="sk-SK"/>
              </w:rPr>
              <w:t xml:space="preserve"> </w:t>
            </w:r>
            <w:r w:rsidRPr="00EE03EF">
              <w:rPr>
                <w:bCs/>
                <w:lang w:val="sk-SK"/>
              </w:rPr>
              <w:t>fakturované množstvo v kusoch, litroch alebo kilogramoch v závislosti od výrobku, údaj o cene za mernú jednotku mliečneho výrobku bez DPH a s DPH)</w:t>
            </w:r>
            <w:r w:rsidR="00FC4389">
              <w:rPr>
                <w:bCs/>
                <w:lang w:val="sk-SK"/>
              </w:rPr>
              <w:t>.</w:t>
            </w:r>
            <w:r w:rsidRPr="00EE03EF">
              <w:rPr>
                <w:lang w:val="sk-SK"/>
              </w:rPr>
              <w:t xml:space="preserve"> Faktúra ďalej musí obsahovať náležitosti podľa § 10 ods. 1 zákona č. 431/2002 Z. z. a § 74 zákona č. 222/2004 Z. z.. V prípade, že žiadateľ fakturuje sumárnymi faktúrami je potrebné predkladať k žiadosti faktúry vždy za jedno odberné miesto tak, aby boli zreteľné množstvá/porcie podľa druhov mliečnych výrobkov a celkové sumy bez DPH za jednotlivé druhy.)</w:t>
            </w:r>
            <w:r w:rsidR="00B34E9E" w:rsidRPr="00EE03EF">
              <w:rPr>
                <w:lang w:val="sk-SK"/>
              </w:rPr>
              <w:t xml:space="preserve"> </w:t>
            </w:r>
            <w:r w:rsidR="00B34E9E" w:rsidRPr="00EE03EF">
              <w:rPr>
                <w:color w:val="0070C0"/>
                <w:u w:val="single"/>
                <w:lang w:val="sk-SK" w:eastAsia="en-US"/>
              </w:rPr>
              <w:t>Vzor faktúry</w:t>
            </w:r>
            <w:r w:rsidR="00B34E9E" w:rsidRPr="00EE03EF">
              <w:rPr>
                <w:lang w:val="sk-SK"/>
              </w:rPr>
              <w:t xml:space="preserve"> je </w:t>
            </w:r>
            <w:r w:rsidR="00B34E9E" w:rsidRPr="00EE03EF">
              <w:rPr>
                <w:i/>
                <w:color w:val="0070C0"/>
                <w:u w:val="single"/>
                <w:lang w:val="sk-SK" w:eastAsia="en-US"/>
              </w:rPr>
              <w:t>prílohou č.</w:t>
            </w:r>
            <w:r w:rsidR="006211F0" w:rsidRPr="00EE03EF">
              <w:rPr>
                <w:i/>
                <w:color w:val="0070C0"/>
                <w:u w:val="single"/>
                <w:lang w:val="sk-SK" w:eastAsia="en-US"/>
              </w:rPr>
              <w:t xml:space="preserve"> </w:t>
            </w:r>
            <w:r w:rsidR="00B34E9E" w:rsidRPr="00EE03EF">
              <w:rPr>
                <w:i/>
                <w:color w:val="0070C0"/>
                <w:u w:val="single"/>
                <w:lang w:val="sk-SK" w:eastAsia="en-US"/>
              </w:rPr>
              <w:t>9</w:t>
            </w:r>
            <w:r w:rsidR="00B34E9E" w:rsidRPr="00EE03EF">
              <w:rPr>
                <w:lang w:val="sk-SK"/>
              </w:rPr>
              <w:t>.</w:t>
            </w:r>
          </w:p>
          <w:p w14:paraId="6397A47D" w14:textId="50978914" w:rsidR="00885E5F" w:rsidRPr="00EE03EF" w:rsidRDefault="008B7A87" w:rsidP="00EE03EF">
            <w:pPr>
              <w:pStyle w:val="Odsekzoznamu"/>
              <w:numPr>
                <w:ilvl w:val="0"/>
                <w:numId w:val="36"/>
              </w:numPr>
              <w:suppressAutoHyphens w:val="0"/>
              <w:spacing w:after="120"/>
              <w:ind w:left="495" w:hanging="426"/>
              <w:rPr>
                <w:lang w:val="sk-SK"/>
              </w:rPr>
            </w:pPr>
            <w:r w:rsidRPr="00EE03EF">
              <w:rPr>
                <w:b/>
                <w:bCs/>
                <w:u w:val="single"/>
                <w:lang w:val="sk-SK"/>
              </w:rPr>
              <w:t>k nákladom na sprievodné vzdelávacie opatrenia</w:t>
            </w:r>
            <w:r w:rsidRPr="00EE03EF">
              <w:rPr>
                <w:bCs/>
                <w:lang w:val="sk-SK"/>
              </w:rPr>
              <w:t xml:space="preserve">: kópie - faktúr, dodacích listov, bankových výpisov, fotodokumentácia z akcií, ak je splnená podmienka, že deti môžu byť fotografované, prípadne ak sú deti fotené zozadu, potvrdenie od škôl o dodaní ich účasti na sprievodnej vzdelávacej aktivite – </w:t>
            </w:r>
            <w:r w:rsidR="00220725" w:rsidRPr="00EE03EF">
              <w:rPr>
                <w:bCs/>
                <w:lang w:val="sk-SK"/>
              </w:rPr>
              <w:t>(</w:t>
            </w:r>
            <w:r w:rsidRPr="00EE03EF">
              <w:rPr>
                <w:bCs/>
                <w:lang w:val="sk-SK"/>
              </w:rPr>
              <w:t>súčasť H</w:t>
            </w:r>
            <w:r w:rsidR="00220725" w:rsidRPr="00EE03EF">
              <w:rPr>
                <w:bCs/>
                <w:lang w:val="sk-SK"/>
              </w:rPr>
              <w:t xml:space="preserve">lásenia školy viď nižšie, </w:t>
            </w:r>
            <w:r w:rsidR="00220725" w:rsidRPr="00EE03EF">
              <w:rPr>
                <w:lang w:val="sk-SK" w:eastAsia="en-US"/>
              </w:rPr>
              <w:t xml:space="preserve">tabuľku so </w:t>
            </w:r>
            <w:r w:rsidR="00220725" w:rsidRPr="00EE03EF">
              <w:rPr>
                <w:color w:val="0070C0"/>
                <w:u w:val="single"/>
                <w:lang w:val="sk-SK" w:eastAsia="en-US"/>
              </w:rPr>
              <w:t>zoznamom škôl</w:t>
            </w:r>
            <w:r w:rsidR="00220725" w:rsidRPr="00EE03EF">
              <w:rPr>
                <w:color w:val="0070C0"/>
                <w:lang w:val="sk-SK" w:eastAsia="en-US"/>
              </w:rPr>
              <w:t xml:space="preserve"> </w:t>
            </w:r>
            <w:r w:rsidR="00220725" w:rsidRPr="00EE03EF">
              <w:rPr>
                <w:color w:val="0070C0"/>
                <w:u w:val="single"/>
                <w:lang w:val="sk-SK" w:eastAsia="en-US"/>
              </w:rPr>
              <w:t>(</w:t>
            </w:r>
            <w:r w:rsidR="00220725" w:rsidRPr="00EE03EF">
              <w:rPr>
                <w:i/>
                <w:color w:val="0070C0"/>
                <w:u w:val="single"/>
                <w:lang w:val="sk-SK" w:eastAsia="en-US"/>
              </w:rPr>
              <w:t>Príloha č.</w:t>
            </w:r>
            <w:r w:rsidR="00AE344D" w:rsidRPr="00EE03EF">
              <w:rPr>
                <w:i/>
                <w:color w:val="0070C0"/>
                <w:u w:val="single"/>
                <w:lang w:val="sk-SK" w:eastAsia="en-US"/>
              </w:rPr>
              <w:t xml:space="preserve"> </w:t>
            </w:r>
            <w:r w:rsidR="00220725" w:rsidRPr="00EE03EF">
              <w:rPr>
                <w:i/>
                <w:color w:val="0070C0"/>
                <w:u w:val="single"/>
                <w:lang w:val="sk-SK" w:eastAsia="en-US"/>
              </w:rPr>
              <w:t>2</w:t>
            </w:r>
            <w:r w:rsidR="00220725" w:rsidRPr="00EE03EF">
              <w:rPr>
                <w:color w:val="0070C0"/>
                <w:u w:val="single"/>
                <w:lang w:val="sk-SK" w:eastAsia="en-US"/>
              </w:rPr>
              <w:t xml:space="preserve">) </w:t>
            </w:r>
            <w:r w:rsidR="00220725" w:rsidRPr="00EE03EF">
              <w:rPr>
                <w:lang w:val="sk-SK" w:eastAsia="en-US"/>
              </w:rPr>
              <w:t>s počtom žiakov a s vyčíslením množstva jednotlivých druhov dodan</w:t>
            </w:r>
            <w:r w:rsidR="00CD3FEE" w:rsidRPr="00EE03EF">
              <w:rPr>
                <w:lang w:val="sk-SK" w:eastAsia="en-US"/>
              </w:rPr>
              <w:t>ýc</w:t>
            </w:r>
            <w:r w:rsidR="00220725" w:rsidRPr="00EE03EF">
              <w:rPr>
                <w:lang w:val="sk-SK" w:eastAsia="en-US"/>
              </w:rPr>
              <w:t>h mliečnych výrobkov (porcie a kg, l) na ochutnávky a počtom ostatných položiek na preplatenie (ks),</w:t>
            </w:r>
            <w:r w:rsidR="006211F0" w:rsidRPr="00EE03EF">
              <w:rPr>
                <w:lang w:val="sk-SK" w:eastAsia="en-US"/>
              </w:rPr>
              <w:t xml:space="preserve"> !</w:t>
            </w:r>
            <w:r w:rsidR="00220725" w:rsidRPr="00EE03EF">
              <w:rPr>
                <w:b/>
                <w:bCs/>
                <w:u w:val="single"/>
                <w:lang w:val="sk-SK"/>
              </w:rPr>
              <w:t>zaslať mailom</w:t>
            </w:r>
            <w:r w:rsidR="006211F0" w:rsidRPr="00EE03EF">
              <w:rPr>
                <w:b/>
                <w:bCs/>
                <w:u w:val="single"/>
                <w:lang w:val="sk-SK"/>
              </w:rPr>
              <w:t>!</w:t>
            </w:r>
            <w:r w:rsidR="00220725" w:rsidRPr="00EE03EF">
              <w:rPr>
                <w:bCs/>
                <w:lang w:val="sk-SK"/>
              </w:rPr>
              <w:t>;</w:t>
            </w:r>
          </w:p>
          <w:p w14:paraId="16165605" w14:textId="77777777" w:rsidR="006211F0" w:rsidRPr="00EE03EF" w:rsidRDefault="006211F0" w:rsidP="00EE03EF">
            <w:pPr>
              <w:pStyle w:val="Odsekzoznamu"/>
              <w:suppressAutoHyphens w:val="0"/>
              <w:spacing w:after="120"/>
              <w:ind w:left="376"/>
              <w:rPr>
                <w:bCs/>
                <w:lang w:val="sk-SK"/>
              </w:rPr>
            </w:pPr>
          </w:p>
          <w:p w14:paraId="4B8E3F21" w14:textId="0608AE60" w:rsidR="00885E5F" w:rsidRPr="00EE03EF" w:rsidRDefault="00885E5F" w:rsidP="00806850">
            <w:pPr>
              <w:pStyle w:val="Odsekzoznamu"/>
              <w:numPr>
                <w:ilvl w:val="0"/>
                <w:numId w:val="33"/>
              </w:numPr>
              <w:tabs>
                <w:tab w:val="clear" w:pos="360"/>
              </w:tabs>
              <w:suppressAutoHyphens w:val="0"/>
              <w:spacing w:after="120"/>
              <w:ind w:left="376" w:hanging="426"/>
              <w:rPr>
                <w:bCs/>
                <w:lang w:val="sk-SK"/>
              </w:rPr>
            </w:pPr>
            <w:r w:rsidRPr="00EE03EF">
              <w:rPr>
                <w:b/>
                <w:lang w:val="sk-SK"/>
              </w:rPr>
              <w:t>výstupné zostavy z predajných automatov</w:t>
            </w:r>
            <w:r w:rsidRPr="00EE03EF">
              <w:rPr>
                <w:bCs/>
                <w:lang w:val="sk-SK"/>
              </w:rPr>
              <w:t xml:space="preserve"> za dané obdobie, ktoré zahŕňajú údaje o množstvách mliečnych výrobkov, ich predajnej cene a o spôsobe akým za </w:t>
            </w:r>
            <w:proofErr w:type="spellStart"/>
            <w:r w:rsidRPr="00EE03EF">
              <w:rPr>
                <w:bCs/>
                <w:lang w:val="sk-SK"/>
              </w:rPr>
              <w:t>ne</w:t>
            </w:r>
            <w:proofErr w:type="spellEnd"/>
            <w:r w:rsidRPr="00EE03EF">
              <w:rPr>
                <w:bCs/>
                <w:lang w:val="sk-SK"/>
              </w:rPr>
              <w:t xml:space="preserve"> zmluvní žiaci platili;</w:t>
            </w:r>
          </w:p>
          <w:p w14:paraId="2B18A829" w14:textId="6072A466" w:rsidR="00885E5F" w:rsidRPr="00EE03EF" w:rsidRDefault="00885E5F" w:rsidP="00806850">
            <w:pPr>
              <w:numPr>
                <w:ilvl w:val="0"/>
                <w:numId w:val="33"/>
              </w:numPr>
              <w:suppressAutoHyphens w:val="0"/>
              <w:spacing w:after="120"/>
              <w:ind w:left="376" w:hanging="426"/>
              <w:jc w:val="both"/>
              <w:rPr>
                <w:bCs/>
              </w:rPr>
            </w:pPr>
            <w:r w:rsidRPr="00EE03EF">
              <w:rPr>
                <w:bCs/>
              </w:rPr>
              <w:t xml:space="preserve">*v prípade realizácie sprievodných vzdelávacích opatrení je pre každý vynaložený náklad potrebné predložiť - </w:t>
            </w:r>
            <w:r w:rsidRPr="00EE03EF">
              <w:rPr>
                <w:b/>
                <w:u w:val="single"/>
              </w:rPr>
              <w:t>3 cenové ponuky a zápisnicu o výbere víťaznej ponuky</w:t>
            </w:r>
            <w:r w:rsidRPr="00EE03EF">
              <w:rPr>
                <w:bCs/>
              </w:rPr>
              <w:t xml:space="preserve"> (</w:t>
            </w:r>
            <w:r w:rsidRPr="00EE03EF">
              <w:t>výber víťaznej ponuky s odôvodnením</w:t>
            </w:r>
            <w:r w:rsidRPr="00EE03EF">
              <w:rPr>
                <w:bCs/>
              </w:rPr>
              <w:t>);</w:t>
            </w:r>
          </w:p>
          <w:p w14:paraId="22F9850F" w14:textId="012AEABE" w:rsidR="00885E5F" w:rsidRPr="00EE03EF" w:rsidRDefault="00885E5F" w:rsidP="00806850">
            <w:pPr>
              <w:numPr>
                <w:ilvl w:val="0"/>
                <w:numId w:val="33"/>
              </w:numPr>
              <w:suppressAutoHyphens w:val="0"/>
              <w:spacing w:after="120"/>
              <w:ind w:left="376" w:hanging="426"/>
              <w:jc w:val="both"/>
              <w:rPr>
                <w:bCs/>
              </w:rPr>
            </w:pPr>
            <w:r w:rsidRPr="00EE03EF">
              <w:rPr>
                <w:b/>
              </w:rPr>
              <w:t>kópia</w:t>
            </w:r>
            <w:r w:rsidRPr="00EE03EF">
              <w:rPr>
                <w:b/>
                <w:u w:val="single"/>
              </w:rPr>
              <w:t xml:space="preserve"> zmluvy o vedení účtu</w:t>
            </w:r>
            <w:r w:rsidRPr="00EE03EF">
              <w:rPr>
                <w:bCs/>
              </w:rPr>
              <w:t xml:space="preserve"> žiadateľa v banke alebo potvrdenie banky o vedení účtu žiadateľa v banke s uvedením </w:t>
            </w:r>
            <w:r w:rsidRPr="00EE03EF">
              <w:rPr>
                <w:bCs/>
              </w:rPr>
              <w:lastRenderedPageBreak/>
              <w:t>medzinárodného bankového čísla účtu</w:t>
            </w:r>
            <w:r w:rsidR="002B28B3" w:rsidRPr="00EE03EF">
              <w:rPr>
                <w:bCs/>
              </w:rPr>
              <w:t xml:space="preserve"> - </w:t>
            </w:r>
            <w:r w:rsidR="002B28B3" w:rsidRPr="00EE03EF">
              <w:rPr>
                <w:b/>
              </w:rPr>
              <w:t>predložiť s prvou žiadosťou o poskytnutie pomoci každý šk. rok.</w:t>
            </w:r>
            <w:r w:rsidR="002B28B3" w:rsidRPr="00EE03EF">
              <w:rPr>
                <w:bCs/>
              </w:rPr>
              <w:t>;</w:t>
            </w:r>
          </w:p>
          <w:p w14:paraId="146775F0" w14:textId="55F1EA30" w:rsidR="00885E5F" w:rsidRPr="00EE03EF" w:rsidRDefault="006863B6" w:rsidP="00EE03EF">
            <w:pPr>
              <w:numPr>
                <w:ilvl w:val="0"/>
                <w:numId w:val="33"/>
              </w:numPr>
              <w:suppressAutoHyphens w:val="0"/>
              <w:spacing w:after="120"/>
              <w:ind w:left="376" w:hanging="426"/>
              <w:jc w:val="both"/>
              <w:rPr>
                <w:bCs/>
              </w:rPr>
            </w:pPr>
            <w:r w:rsidRPr="00EE03EF">
              <w:rPr>
                <w:bCs/>
              </w:rPr>
              <w:t>právnick</w:t>
            </w:r>
            <w:r w:rsidR="00DF7D69" w:rsidRPr="00EE03EF">
              <w:rPr>
                <w:bCs/>
              </w:rPr>
              <w:t>é</w:t>
            </w:r>
            <w:r w:rsidRPr="00EE03EF">
              <w:rPr>
                <w:bCs/>
              </w:rPr>
              <w:t xml:space="preserve"> osoby</w:t>
            </w:r>
            <w:r w:rsidR="002B28B3" w:rsidRPr="00EE03EF">
              <w:rPr>
                <w:bCs/>
              </w:rPr>
              <w:t xml:space="preserve"> </w:t>
            </w:r>
            <w:r w:rsidRPr="00EE03EF">
              <w:rPr>
                <w:bCs/>
              </w:rPr>
              <w:t xml:space="preserve">- </w:t>
            </w:r>
            <w:r w:rsidR="00885E5F" w:rsidRPr="00EE03EF">
              <w:rPr>
                <w:b/>
                <w:u w:val="single"/>
              </w:rPr>
              <w:t>potvrdenie príslušného súdu</w:t>
            </w:r>
            <w:r w:rsidR="00885E5F" w:rsidRPr="00EE03EF">
              <w:rPr>
                <w:bCs/>
              </w:rPr>
              <w:t>, že právoplatne nerozhodol o zrušení žiadateľa, nie staršie ako tri mesiace, ak toto nebolo zaslané v inom realizačnom období príslušného školského roka</w:t>
            </w:r>
            <w:r w:rsidR="002B28B3" w:rsidRPr="00EE03EF">
              <w:rPr>
                <w:bCs/>
              </w:rPr>
              <w:t xml:space="preserve"> - </w:t>
            </w:r>
            <w:r w:rsidR="002B28B3" w:rsidRPr="00EE03EF">
              <w:rPr>
                <w:b/>
              </w:rPr>
              <w:t>predložiť s prvou žiadosťou o poskytnutie pomoci každý šk. rok.</w:t>
            </w:r>
          </w:p>
        </w:tc>
      </w:tr>
      <w:tr w:rsidR="002B28B3" w:rsidRPr="00EE03EF" w14:paraId="616D85A3" w14:textId="77777777" w:rsidTr="002A4602">
        <w:tc>
          <w:tcPr>
            <w:tcW w:w="1978" w:type="dxa"/>
            <w:shd w:val="clear" w:color="auto" w:fill="DEEAF6"/>
          </w:tcPr>
          <w:p w14:paraId="63517AEF" w14:textId="2919E139" w:rsidR="002B28B3" w:rsidRPr="00EE03EF" w:rsidRDefault="002B28B3" w:rsidP="002B28B3">
            <w:pPr>
              <w:spacing w:after="120"/>
              <w:jc w:val="both"/>
              <w:rPr>
                <w:b/>
                <w:bCs/>
              </w:rPr>
            </w:pPr>
            <w:r w:rsidRPr="00EE03EF">
              <w:rPr>
                <w:b/>
                <w:bCs/>
              </w:rPr>
              <w:lastRenderedPageBreak/>
              <w:t>Registračná povinnosť</w:t>
            </w:r>
          </w:p>
        </w:tc>
        <w:tc>
          <w:tcPr>
            <w:tcW w:w="6976" w:type="dxa"/>
            <w:shd w:val="clear" w:color="auto" w:fill="auto"/>
          </w:tcPr>
          <w:p w14:paraId="47E61983" w14:textId="60E1FF4D" w:rsidR="002B28B3" w:rsidRPr="00EE03EF" w:rsidRDefault="002B28B3" w:rsidP="00EE03EF">
            <w:pPr>
              <w:pStyle w:val="Odsekzoznamu"/>
              <w:suppressAutoHyphens w:val="0"/>
              <w:spacing w:after="120"/>
              <w:ind w:left="360"/>
              <w:rPr>
                <w:bCs/>
                <w:lang w:val="sk-SK"/>
              </w:rPr>
            </w:pPr>
            <w:r w:rsidRPr="00EE03EF">
              <w:rPr>
                <w:bCs/>
                <w:lang w:val="sk-SK"/>
              </w:rPr>
              <w:t xml:space="preserve">Registračná povinnosť: žiadatelia majú povinnosť </w:t>
            </w:r>
            <w:r w:rsidRPr="00EE03EF">
              <w:rPr>
                <w:b/>
                <w:u w:val="single"/>
                <w:lang w:val="sk-SK"/>
              </w:rPr>
              <w:t>registrácie v registri partnerov</w:t>
            </w:r>
            <w:r w:rsidRPr="00EE03EF">
              <w:rPr>
                <w:bCs/>
                <w:lang w:val="sk-SK"/>
              </w:rPr>
              <w:t xml:space="preserve"> verejného sektora v zmysle zákona č. 315/2016 Z. z. o registri partnerov verejného sektora a o zmene a doplnení niektorých zákonov (ďalej len „zákon o RVPS“) v znení zákona č. 38/2017 Z. z. </w:t>
            </w:r>
            <w:r w:rsidRPr="00EE03EF">
              <w:rPr>
                <w:bCs/>
                <w:u w:val="single"/>
                <w:lang w:val="sk-SK"/>
              </w:rPr>
              <w:t>Výnimka z tejto povinnosti podľa § 2 ods. 2 zákona o RVPS sa vzťahuje na žiadateľov, ktorým</w:t>
            </w:r>
            <w:r w:rsidRPr="00EE03EF">
              <w:rPr>
                <w:bCs/>
                <w:lang w:val="sk-SK"/>
              </w:rPr>
              <w:t xml:space="preserve"> „</w:t>
            </w:r>
            <w:r w:rsidRPr="00EE03EF">
              <w:rPr>
                <w:b/>
                <w:i/>
                <w:iCs/>
                <w:lang w:val="sk-SK"/>
              </w:rPr>
              <w:t>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w:t>
            </w:r>
            <w:r w:rsidRPr="00EE03EF">
              <w:rPr>
                <w:bCs/>
                <w:lang w:val="sk-SK"/>
              </w:rPr>
              <w:t>“. Hoci pomoc z prostriedkov EÚ sa v tomto prípade poskytuje len z Európskeho poľnohospodárskeho záručného fondu, ktorý sa v § 2 ods. 1 písm. a) prvého bodu zákona o RVPS nespomína, okrem pomoci z prostriedkov EÚ sa v rámci Školského programu poskytuje aj pomoc z prostriedkov štátneho rozpočtu, na ktoré sa zákon o RVPS vzťahuje v znení zákona č. 38/2017 Z. z.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r w:rsidR="00885E5F" w:rsidRPr="00EE03EF" w14:paraId="42790EC1" w14:textId="77777777" w:rsidTr="002A4602">
        <w:tc>
          <w:tcPr>
            <w:tcW w:w="1978" w:type="dxa"/>
            <w:shd w:val="clear" w:color="auto" w:fill="DEEAF6"/>
          </w:tcPr>
          <w:p w14:paraId="69358D33" w14:textId="77777777" w:rsidR="00885E5F" w:rsidRPr="00EE03EF" w:rsidRDefault="00885E5F" w:rsidP="002A4602">
            <w:pPr>
              <w:spacing w:after="120"/>
              <w:jc w:val="both"/>
              <w:rPr>
                <w:b/>
                <w:bCs/>
              </w:rPr>
            </w:pPr>
            <w:r w:rsidRPr="00EE03EF">
              <w:rPr>
                <w:b/>
                <w:bCs/>
              </w:rPr>
              <w:t>Adresa predkladania</w:t>
            </w:r>
          </w:p>
        </w:tc>
        <w:tc>
          <w:tcPr>
            <w:tcW w:w="6976" w:type="dxa"/>
            <w:shd w:val="clear" w:color="auto" w:fill="auto"/>
          </w:tcPr>
          <w:p w14:paraId="4676D2A4" w14:textId="77777777" w:rsidR="00885E5F" w:rsidRPr="00EE03EF" w:rsidRDefault="00885E5F" w:rsidP="00806850">
            <w:pPr>
              <w:pStyle w:val="Odsekzoznamu"/>
              <w:numPr>
                <w:ilvl w:val="0"/>
                <w:numId w:val="24"/>
              </w:numPr>
              <w:suppressAutoHyphens w:val="0"/>
              <w:spacing w:after="120"/>
              <w:rPr>
                <w:bCs/>
                <w:lang w:val="sk-SK"/>
              </w:rPr>
            </w:pPr>
            <w:r w:rsidRPr="00EE03EF">
              <w:rPr>
                <w:bCs/>
                <w:lang w:val="sk-SK"/>
              </w:rPr>
              <w:t>Pôdohospodárska platobná agentúra</w:t>
            </w:r>
          </w:p>
          <w:p w14:paraId="577BB3BF" w14:textId="77777777" w:rsidR="00885E5F" w:rsidRPr="00EE03EF" w:rsidRDefault="00885E5F" w:rsidP="002A4602">
            <w:pPr>
              <w:spacing w:after="120"/>
              <w:ind w:left="495"/>
              <w:jc w:val="both"/>
              <w:rPr>
                <w:bCs/>
              </w:rPr>
            </w:pPr>
            <w:r w:rsidRPr="00EE03EF">
              <w:rPr>
                <w:bCs/>
              </w:rPr>
              <w:t>Sekcia organizácie trhu a štátnej pomoci</w:t>
            </w:r>
          </w:p>
          <w:p w14:paraId="3FAB7BE1" w14:textId="77777777" w:rsidR="00885E5F" w:rsidRPr="00EE03EF" w:rsidRDefault="00885E5F" w:rsidP="002A4602">
            <w:pPr>
              <w:spacing w:after="120"/>
              <w:ind w:left="495"/>
              <w:jc w:val="both"/>
              <w:rPr>
                <w:bCs/>
              </w:rPr>
            </w:pPr>
            <w:r w:rsidRPr="00EE03EF">
              <w:rPr>
                <w:bCs/>
              </w:rPr>
              <w:t>Hraničná 12</w:t>
            </w:r>
          </w:p>
          <w:p w14:paraId="30BC4A3F" w14:textId="77777777" w:rsidR="00885E5F" w:rsidRPr="00EE03EF" w:rsidRDefault="00885E5F" w:rsidP="002A4602">
            <w:pPr>
              <w:spacing w:after="120"/>
              <w:ind w:left="495"/>
              <w:jc w:val="both"/>
              <w:rPr>
                <w:bCs/>
              </w:rPr>
            </w:pPr>
            <w:r w:rsidRPr="00EE03EF">
              <w:rPr>
                <w:bCs/>
              </w:rPr>
              <w:t>815 26 Bratislava</w:t>
            </w:r>
          </w:p>
        </w:tc>
      </w:tr>
    </w:tbl>
    <w:p w14:paraId="3937E0F9" w14:textId="77777777" w:rsidR="00F220F1" w:rsidRPr="00EE03EF" w:rsidRDefault="00F220F1" w:rsidP="00885E5F">
      <w:pPr>
        <w:spacing w:after="60"/>
        <w:jc w:val="both"/>
      </w:pPr>
    </w:p>
    <w:p w14:paraId="2FBE88A6" w14:textId="77777777" w:rsidR="00F220F1" w:rsidRPr="00EE03EF" w:rsidRDefault="00F220F1" w:rsidP="00885E5F">
      <w:pPr>
        <w:spacing w:after="60"/>
        <w:jc w:val="both"/>
      </w:pPr>
    </w:p>
    <w:p w14:paraId="3B8D1A21" w14:textId="3CB207CF" w:rsidR="00885E5F" w:rsidRPr="00EE03EF" w:rsidRDefault="00885E5F" w:rsidP="00885E5F">
      <w:pPr>
        <w:spacing w:after="60"/>
        <w:jc w:val="both"/>
      </w:pPr>
      <w:r w:rsidRPr="00EE03EF">
        <w:t xml:space="preserve">* v záujme preukázania hospodárneho, efektívneho a účinného vynaloženia verejných finančných prostriedkov platobná agentúra vyžaduje od žiadateľov pri oprávnených výdavkoch na sprievodné vzdelávacie opatrenia </w:t>
      </w:r>
      <w:r w:rsidRPr="00EE03EF">
        <w:rPr>
          <w:b/>
        </w:rPr>
        <w:t>preukázanie minimalizovania nákladov na obstaranie tovarov a služieb v súlade so zákonom č. 523/2004 Z. z.</w:t>
      </w:r>
      <w:r w:rsidRPr="00EE03EF">
        <w:t xml:space="preserve"> </w:t>
      </w:r>
    </w:p>
    <w:p w14:paraId="2F3024F4" w14:textId="14E257E9" w:rsidR="00885E5F" w:rsidRPr="00EE03EF" w:rsidRDefault="00885E5F" w:rsidP="00885E5F">
      <w:pPr>
        <w:spacing w:after="60"/>
        <w:jc w:val="both"/>
      </w:pPr>
      <w:r w:rsidRPr="00EE03EF">
        <w:t xml:space="preserve">Primeranosť nákladov preukáže žiadateľ zdôvodnením výberu dodávateľa k jednotlivým oprávneným výdavkom a </w:t>
      </w:r>
      <w:r w:rsidRPr="00EE03EF">
        <w:rPr>
          <w:color w:val="0070C0"/>
          <w:u w:val="single"/>
        </w:rPr>
        <w:t>doložením troch cenových ponúk a zápisom o výbere víťaznej ponuky.</w:t>
      </w:r>
      <w:r w:rsidRPr="00EE03EF">
        <w:t xml:space="preserve"> Ak žiadateľ nepreukáže hospodárnosť, efektívnosť a účinnosť vynaloženia verejných finančných prostriedkov, môže platobná agentúra posudzovať primeranosť výdavkov na základe priemernej ceny daného výdavku na trhu, t. j. vyhradzuje si právo výšku výdavku znížiť, ak sa cena daného výdavku výrazne odlišuje od priemernej ceny daného výdavku na</w:t>
      </w:r>
      <w:r w:rsidR="00E876F1" w:rsidRPr="00EE03EF">
        <w:t> </w:t>
      </w:r>
      <w:r w:rsidRPr="00EE03EF">
        <w:t>trhu.</w:t>
      </w:r>
    </w:p>
    <w:p w14:paraId="179A2387" w14:textId="77777777" w:rsidR="00194FED" w:rsidRPr="00EE03EF" w:rsidRDefault="00194FED" w:rsidP="000C6F7A">
      <w:pPr>
        <w:spacing w:after="60"/>
        <w:jc w:val="both"/>
        <w:rPr>
          <w:b/>
          <w:color w:val="00B050"/>
        </w:rPr>
      </w:pPr>
    </w:p>
    <w:p w14:paraId="423548A1" w14:textId="77777777" w:rsidR="00D42895" w:rsidRPr="00EE03EF" w:rsidRDefault="00D42895" w:rsidP="00D42895">
      <w:pPr>
        <w:spacing w:after="60"/>
        <w:jc w:val="both"/>
        <w:rPr>
          <w:b/>
          <w:color w:val="00B050"/>
        </w:rPr>
      </w:pPr>
      <w:r w:rsidRPr="00EE03EF">
        <w:rPr>
          <w:b/>
          <w:color w:val="00B050"/>
        </w:rPr>
        <w:lastRenderedPageBreak/>
        <w:t>Ako pošlem žiadosť</w:t>
      </w:r>
      <w:r w:rsidR="00AE344D" w:rsidRPr="00EE03EF">
        <w:rPr>
          <w:b/>
          <w:color w:val="00B050"/>
        </w:rPr>
        <w:t>,</w:t>
      </w:r>
      <w:r w:rsidR="007322F6" w:rsidRPr="00EE03EF">
        <w:rPr>
          <w:b/>
          <w:color w:val="00B050"/>
        </w:rPr>
        <w:t xml:space="preserve"> </w:t>
      </w:r>
      <w:r w:rsidRPr="00EE03EF">
        <w:rPr>
          <w:b/>
          <w:color w:val="00B050"/>
        </w:rPr>
        <w:t>aby bola pripravená hneď na administratívnu kontrolu?</w:t>
      </w:r>
    </w:p>
    <w:p w14:paraId="11300D6D" w14:textId="77777777" w:rsidR="00D42895" w:rsidRPr="00EE03EF" w:rsidRDefault="00D42895" w:rsidP="00806850">
      <w:pPr>
        <w:pStyle w:val="Odsekzoznamu"/>
        <w:numPr>
          <w:ilvl w:val="0"/>
          <w:numId w:val="52"/>
        </w:numPr>
        <w:spacing w:after="60"/>
        <w:rPr>
          <w:color w:val="00B050"/>
          <w:lang w:val="sk-SK"/>
        </w:rPr>
      </w:pPr>
      <w:r w:rsidRPr="00EE03EF">
        <w:rPr>
          <w:color w:val="00B050"/>
          <w:lang w:val="sk-SK"/>
        </w:rPr>
        <w:t>Hlásenia škôl o spotrebe dodané od škôl skontrolujem či sú správne a riadne vyplnené a potvrdené pečiatkou a podpisom. Vypĺňaniu a kontrole dokladov venujem náležitú pozornosť.</w:t>
      </w:r>
    </w:p>
    <w:p w14:paraId="7B7FC644" w14:textId="77777777" w:rsidR="00D42895" w:rsidRPr="00EE03EF" w:rsidRDefault="00D42895" w:rsidP="00806850">
      <w:pPr>
        <w:pStyle w:val="Odsekzoznamu"/>
        <w:numPr>
          <w:ilvl w:val="0"/>
          <w:numId w:val="52"/>
        </w:numPr>
        <w:spacing w:after="60"/>
        <w:rPr>
          <w:color w:val="00B050"/>
          <w:lang w:val="sk-SK"/>
        </w:rPr>
      </w:pPr>
      <w:r w:rsidRPr="00EE03EF">
        <w:rPr>
          <w:color w:val="00B050"/>
          <w:lang w:val="sk-SK"/>
        </w:rPr>
        <w:t xml:space="preserve">Výpočtovú tabuľku vyplním tak, aby v nej boli školy v poradí ako v odsúhlasenom zozname škôl a údaje budú zhodné s faktúrami a hlásením. </w:t>
      </w:r>
    </w:p>
    <w:p w14:paraId="189E5A99" w14:textId="77777777" w:rsidR="00B34E9E" w:rsidRPr="00EE03EF" w:rsidRDefault="00B34E9E" w:rsidP="00806850">
      <w:pPr>
        <w:pStyle w:val="Odsekzoznamu"/>
        <w:numPr>
          <w:ilvl w:val="0"/>
          <w:numId w:val="52"/>
        </w:numPr>
        <w:spacing w:after="60"/>
        <w:rPr>
          <w:color w:val="00B050"/>
          <w:lang w:val="sk-SK"/>
        </w:rPr>
      </w:pPr>
      <w:r w:rsidRPr="00EE03EF">
        <w:rPr>
          <w:color w:val="00B050"/>
          <w:lang w:val="sk-SK"/>
        </w:rPr>
        <w:t xml:space="preserve">Výpočtovú tabuľku pošlem mailom hneď ako posielam žiadosť poštou </w:t>
      </w:r>
      <w:r w:rsidRPr="00EE03EF">
        <w:rPr>
          <w:color w:val="00B050"/>
          <w:lang w:val="sk-SK"/>
        </w:rPr>
        <w:br/>
        <w:t>alebo cez</w:t>
      </w:r>
      <w:r w:rsidRPr="00EE03EF">
        <w:rPr>
          <w:lang w:val="sk-SK" w:eastAsia="en-US"/>
        </w:rPr>
        <w:t xml:space="preserve"> </w:t>
      </w:r>
      <w:hyperlink r:id="rId72" w:history="1">
        <w:r w:rsidRPr="00EE03EF">
          <w:rPr>
            <w:rStyle w:val="Hypertextovprepojenie"/>
            <w:lang w:val="sk-SK" w:eastAsia="en-US"/>
          </w:rPr>
          <w:t>www.slovensko.sk</w:t>
        </w:r>
      </w:hyperlink>
      <w:r w:rsidRPr="00EE03EF">
        <w:rPr>
          <w:color w:val="00B050"/>
          <w:lang w:val="sk-SK"/>
        </w:rPr>
        <w:t>, ktoré priložím k žiadosti.</w:t>
      </w:r>
    </w:p>
    <w:p w14:paraId="6A001ED1" w14:textId="77777777" w:rsidR="00D42895" w:rsidRPr="00EE03EF" w:rsidRDefault="00D42895" w:rsidP="00806850">
      <w:pPr>
        <w:pStyle w:val="Odsekzoznamu"/>
        <w:numPr>
          <w:ilvl w:val="0"/>
          <w:numId w:val="52"/>
        </w:numPr>
        <w:spacing w:after="60"/>
        <w:rPr>
          <w:color w:val="00B050"/>
          <w:lang w:val="sk-SK"/>
        </w:rPr>
      </w:pPr>
      <w:r w:rsidRPr="00EE03EF">
        <w:rPr>
          <w:color w:val="00B050"/>
          <w:lang w:val="sk-SK"/>
        </w:rPr>
        <w:t>Žiadosť posielam zoradenú nasledovne: žiadosť so sprievodným listom navrchu zásielky, hlásenia škôl číslujem a s priradenými faktúrami ukladám podľa poradia určeného v zozname škôl.</w:t>
      </w:r>
    </w:p>
    <w:p w14:paraId="21AB2925" w14:textId="77777777" w:rsidR="000C6F7A" w:rsidRPr="00EE03EF" w:rsidRDefault="000C6F7A" w:rsidP="00D9670B">
      <w:pPr>
        <w:spacing w:after="60"/>
        <w:rPr>
          <w:b/>
        </w:rPr>
      </w:pPr>
    </w:p>
    <w:p w14:paraId="3E563587" w14:textId="77777777" w:rsidR="000C6F7A" w:rsidRPr="00EE03EF" w:rsidRDefault="000C6F7A" w:rsidP="000C6F7A">
      <w:pPr>
        <w:pStyle w:val="Einzug1"/>
        <w:tabs>
          <w:tab w:val="left" w:pos="0"/>
        </w:tabs>
        <w:spacing w:after="60"/>
        <w:ind w:left="0"/>
        <w:rPr>
          <w:b/>
          <w:color w:val="0070C0"/>
          <w:lang w:val="sk-SK"/>
        </w:rPr>
      </w:pPr>
      <w:r w:rsidRPr="00EE03EF">
        <w:rPr>
          <w:b/>
          <w:color w:val="0070C0"/>
          <w:lang w:val="sk-SK"/>
        </w:rPr>
        <w:t xml:space="preserve">Čo sa stane ak nepredložím úplnú a správne vyplnenú žiadosť, prípadne v priebehu programu budem porušovať podmienky </w:t>
      </w:r>
      <w:r w:rsidR="00E1413B" w:rsidRPr="00EE03EF">
        <w:rPr>
          <w:b/>
          <w:color w:val="0070C0"/>
          <w:lang w:val="sk-SK"/>
        </w:rPr>
        <w:t>Š</w:t>
      </w:r>
      <w:r w:rsidRPr="00EE03EF">
        <w:rPr>
          <w:b/>
          <w:color w:val="0070C0"/>
          <w:lang w:val="sk-SK"/>
        </w:rPr>
        <w:t>kolského programu?</w:t>
      </w:r>
    </w:p>
    <w:p w14:paraId="0C5041A8" w14:textId="3AAF5429" w:rsidR="000666F8" w:rsidRPr="00EE03EF" w:rsidRDefault="000666F8" w:rsidP="00806850">
      <w:pPr>
        <w:pStyle w:val="Einzug1"/>
        <w:numPr>
          <w:ilvl w:val="0"/>
          <w:numId w:val="42"/>
        </w:numPr>
        <w:tabs>
          <w:tab w:val="left" w:pos="0"/>
        </w:tabs>
        <w:spacing w:after="60"/>
        <w:rPr>
          <w:lang w:val="sk-SK"/>
        </w:rPr>
      </w:pPr>
      <w:r w:rsidRPr="00EE03EF">
        <w:rPr>
          <w:sz w:val="24"/>
          <w:szCs w:val="24"/>
          <w:lang w:val="sk-SK" w:eastAsia="sk-SK"/>
        </w:rPr>
        <w:t xml:space="preserve">Ak žiadateľ nepredloží kompletnú žiadosť o poskytnutie pomoci spolu s prílohami, platobná agentúra bude požadovať doplnenie dokladov alebo údajov k žiadosti formou zaslania elektronickej </w:t>
      </w:r>
      <w:r w:rsidRPr="00EE03EF">
        <w:rPr>
          <w:sz w:val="24"/>
          <w:szCs w:val="24"/>
          <w:u w:val="single"/>
          <w:lang w:val="sk-SK" w:eastAsia="sk-SK"/>
        </w:rPr>
        <w:t xml:space="preserve">„Výzvy na doplnenie žiadosti“ v lehote od </w:t>
      </w:r>
      <w:r w:rsidR="00A935C3" w:rsidRPr="00EE03EF">
        <w:rPr>
          <w:sz w:val="24"/>
          <w:szCs w:val="24"/>
          <w:u w:val="single"/>
          <w:lang w:val="sk-SK" w:eastAsia="sk-SK"/>
        </w:rPr>
        <w:t>5</w:t>
      </w:r>
      <w:r w:rsidRPr="00EE03EF">
        <w:rPr>
          <w:sz w:val="24"/>
          <w:szCs w:val="24"/>
          <w:u w:val="single"/>
          <w:lang w:val="sk-SK" w:eastAsia="sk-SK"/>
        </w:rPr>
        <w:t xml:space="preserve"> do 7 pracovných dní</w:t>
      </w:r>
      <w:r w:rsidRPr="00EE03EF">
        <w:rPr>
          <w:sz w:val="24"/>
          <w:szCs w:val="24"/>
          <w:lang w:val="sk-SK" w:eastAsia="sk-SK"/>
        </w:rPr>
        <w:t xml:space="preserve">. Ak žiadateľ v stanovenej lehote nedoplní požadované doklady alebo údaje, </w:t>
      </w:r>
      <w:r w:rsidRPr="00EE03EF">
        <w:rPr>
          <w:sz w:val="24"/>
          <w:szCs w:val="24"/>
          <w:lang w:val="sk-SK" w:eastAsia="sk-SK"/>
        </w:rPr>
        <w:br/>
        <w:t xml:space="preserve">resp. doklady alebo údaje nebudú úplné, platobná agentúra pristúpi k vydaniu </w:t>
      </w:r>
      <w:r w:rsidRPr="00EE03EF">
        <w:rPr>
          <w:sz w:val="24"/>
          <w:szCs w:val="24"/>
          <w:u w:val="single"/>
          <w:lang w:val="sk-SK" w:eastAsia="sk-SK"/>
        </w:rPr>
        <w:t>rozhodnutia o prerušení správneho konania</w:t>
      </w:r>
      <w:r w:rsidRPr="00EE03EF">
        <w:rPr>
          <w:sz w:val="24"/>
          <w:szCs w:val="24"/>
          <w:lang w:val="sk-SK" w:eastAsia="sk-SK"/>
        </w:rPr>
        <w:t xml:space="preserve">. Ak nebudú doklady alebo údaje doplnené v stanovenej lehote alebo nebudú úplné, platobná agentúra </w:t>
      </w:r>
      <w:r w:rsidRPr="00EE03EF">
        <w:rPr>
          <w:sz w:val="24"/>
          <w:szCs w:val="24"/>
          <w:u w:val="single"/>
          <w:lang w:val="sk-SK" w:eastAsia="sk-SK"/>
        </w:rPr>
        <w:t>rozhodne o zastavení správneho konania</w:t>
      </w:r>
      <w:r w:rsidRPr="00EE03EF">
        <w:rPr>
          <w:sz w:val="24"/>
          <w:szCs w:val="24"/>
          <w:lang w:val="sk-SK" w:eastAsia="sk-SK"/>
        </w:rPr>
        <w:t xml:space="preserve">. </w:t>
      </w:r>
    </w:p>
    <w:p w14:paraId="7DF373B0" w14:textId="77777777" w:rsidR="000666F8" w:rsidRPr="00EE03EF" w:rsidRDefault="000666F8" w:rsidP="000666F8">
      <w:pPr>
        <w:pStyle w:val="Einzug1"/>
        <w:tabs>
          <w:tab w:val="left" w:pos="0"/>
        </w:tabs>
        <w:spacing w:after="60"/>
        <w:ind w:left="720"/>
        <w:rPr>
          <w:b/>
          <w:sz w:val="24"/>
          <w:szCs w:val="24"/>
          <w:u w:val="single"/>
          <w:lang w:val="sk-SK" w:eastAsia="sk-SK"/>
        </w:rPr>
      </w:pPr>
      <w:r w:rsidRPr="00EE03EF">
        <w:rPr>
          <w:b/>
          <w:sz w:val="24"/>
          <w:szCs w:val="24"/>
          <w:lang w:val="sk-SK" w:eastAsia="sk-SK"/>
        </w:rPr>
        <w:t xml:space="preserve">! UPOZORNENIE: </w:t>
      </w:r>
      <w:r w:rsidRPr="00EE03EF">
        <w:rPr>
          <w:b/>
          <w:sz w:val="24"/>
          <w:szCs w:val="24"/>
          <w:u w:val="single"/>
          <w:lang w:val="sk-SK" w:eastAsia="sk-SK"/>
        </w:rPr>
        <w:t xml:space="preserve">Podaním neúplnej a nesprávne vyplnenej žiadosti sa spomaľuje proces schvaľovania žiadostí, preto v záujme urýchlenia procesu </w:t>
      </w:r>
      <w:r w:rsidRPr="00EE03EF">
        <w:rPr>
          <w:b/>
          <w:sz w:val="24"/>
          <w:szCs w:val="24"/>
          <w:u w:val="single"/>
          <w:lang w:val="sk-SK" w:eastAsia="sk-SK"/>
        </w:rPr>
        <w:br/>
        <w:t>je potrebné, aby predkladané žiadosti boli vyplnené kvalitne, úplné a správne.</w:t>
      </w:r>
    </w:p>
    <w:p w14:paraId="7FAA26D6" w14:textId="77777777" w:rsidR="00D42895" w:rsidRPr="00EE03EF" w:rsidRDefault="00D42895" w:rsidP="000C6F7A">
      <w:pPr>
        <w:pStyle w:val="Einzug1"/>
        <w:tabs>
          <w:tab w:val="left" w:pos="0"/>
        </w:tabs>
        <w:spacing w:after="60"/>
        <w:ind w:left="0"/>
        <w:rPr>
          <w:sz w:val="24"/>
          <w:szCs w:val="24"/>
          <w:lang w:val="sk-SK" w:eastAsia="sk-SK"/>
        </w:rPr>
      </w:pPr>
    </w:p>
    <w:p w14:paraId="3DA0E258" w14:textId="77777777" w:rsidR="000C6F7A" w:rsidRPr="00EE03EF" w:rsidRDefault="000C6F7A" w:rsidP="000C6F7A">
      <w:pPr>
        <w:pStyle w:val="Einzug1"/>
        <w:tabs>
          <w:tab w:val="left" w:pos="0"/>
        </w:tabs>
        <w:spacing w:after="60"/>
        <w:ind w:left="0"/>
        <w:rPr>
          <w:sz w:val="24"/>
          <w:szCs w:val="24"/>
          <w:lang w:val="sk-SK" w:eastAsia="sk-SK"/>
        </w:rPr>
      </w:pPr>
      <w:r w:rsidRPr="00EE03EF">
        <w:rPr>
          <w:sz w:val="24"/>
          <w:szCs w:val="24"/>
          <w:lang w:val="sk-SK" w:eastAsia="sk-SK"/>
        </w:rPr>
        <w:t>Platobná agentúra vykoná administratívne kontroly všetkých doručených žiadostí a príloh žiadostí, u žiadateľov vybratých rizikovou analýzou vykoná kontrolu na mieste u žiadateľa a v niektorých jeho zmluvných školách. Prípadné zistenia z kontroly na mieste platobná agentúra zohľadní pri výpočte výšky pomoci.</w:t>
      </w:r>
    </w:p>
    <w:p w14:paraId="60181485" w14:textId="0E3B35B1" w:rsidR="000C6F7A" w:rsidRPr="00EE03EF" w:rsidRDefault="000C6F7A" w:rsidP="000C6F7A">
      <w:pPr>
        <w:pStyle w:val="Einzug1"/>
        <w:tabs>
          <w:tab w:val="left" w:pos="0"/>
        </w:tabs>
        <w:spacing w:after="60"/>
        <w:ind w:left="0"/>
        <w:rPr>
          <w:lang w:val="sk-SK"/>
        </w:rPr>
      </w:pPr>
      <w:r w:rsidRPr="00EE03EF">
        <w:rPr>
          <w:sz w:val="24"/>
          <w:szCs w:val="24"/>
          <w:lang w:val="sk-SK"/>
        </w:rPr>
        <w:t>Všetky zníženia pomoci a sankcie sú súhrnne popísané v </w:t>
      </w:r>
      <w:hyperlink w:anchor="_Toc48229577" w:history="1">
        <w:r w:rsidRPr="00EE03EF">
          <w:rPr>
            <w:rStyle w:val="Hypertextovprepojenie"/>
            <w:sz w:val="24"/>
            <w:szCs w:val="24"/>
            <w:lang w:val="sk-SK"/>
          </w:rPr>
          <w:t>kapitole 9.3.</w:t>
        </w:r>
      </w:hyperlink>
      <w:r w:rsidRPr="00EE03EF">
        <w:rPr>
          <w:sz w:val="24"/>
          <w:szCs w:val="24"/>
          <w:lang w:val="sk-SK"/>
        </w:rPr>
        <w:t>.</w:t>
      </w:r>
    </w:p>
    <w:p w14:paraId="4BA6346B" w14:textId="77777777" w:rsidR="000666F8" w:rsidRPr="00EE03EF" w:rsidRDefault="000666F8" w:rsidP="00885E5F">
      <w:pPr>
        <w:pStyle w:val="Einzug1"/>
        <w:tabs>
          <w:tab w:val="clear" w:pos="993"/>
          <w:tab w:val="left" w:pos="709"/>
        </w:tabs>
        <w:spacing w:after="60"/>
        <w:ind w:left="0"/>
        <w:rPr>
          <w:sz w:val="24"/>
          <w:szCs w:val="24"/>
          <w:lang w:val="sk-SK"/>
        </w:rPr>
      </w:pPr>
    </w:p>
    <w:p w14:paraId="4235CEBA" w14:textId="77777777" w:rsidR="00885E5F" w:rsidRPr="00EE03EF" w:rsidRDefault="00885E5F" w:rsidP="00885E5F">
      <w:pPr>
        <w:pStyle w:val="Einzug1"/>
        <w:tabs>
          <w:tab w:val="left" w:pos="709"/>
        </w:tabs>
        <w:spacing w:after="60"/>
        <w:ind w:left="0"/>
        <w:rPr>
          <w:sz w:val="24"/>
          <w:szCs w:val="24"/>
          <w:lang w:val="sk-SK"/>
        </w:rPr>
      </w:pPr>
      <w:r w:rsidRPr="00EE03EF">
        <w:rPr>
          <w:b/>
          <w:color w:val="0070C0"/>
          <w:sz w:val="24"/>
          <w:szCs w:val="24"/>
          <w:lang w:val="sk-SK"/>
        </w:rPr>
        <w:t>Pomoc na činnosti sa nevypláca žiadateľovi, ktorý</w:t>
      </w:r>
      <w:r w:rsidRPr="00EE03EF">
        <w:rPr>
          <w:color w:val="0070C0"/>
          <w:sz w:val="24"/>
          <w:szCs w:val="24"/>
          <w:lang w:val="sk-SK"/>
        </w:rPr>
        <w:t>:</w:t>
      </w:r>
    </w:p>
    <w:p w14:paraId="254897F4" w14:textId="77777777" w:rsidR="00885E5F" w:rsidRPr="00EE03EF" w:rsidRDefault="00885E5F" w:rsidP="00806850">
      <w:pPr>
        <w:pStyle w:val="Einzug1"/>
        <w:numPr>
          <w:ilvl w:val="0"/>
          <w:numId w:val="40"/>
        </w:numPr>
        <w:tabs>
          <w:tab w:val="left" w:pos="709"/>
        </w:tabs>
        <w:spacing w:after="60"/>
        <w:rPr>
          <w:lang w:val="sk-SK"/>
        </w:rPr>
      </w:pPr>
      <w:r w:rsidRPr="00EE03EF">
        <w:rPr>
          <w:sz w:val="24"/>
          <w:szCs w:val="24"/>
          <w:lang w:val="sk-SK"/>
        </w:rPr>
        <w:t xml:space="preserve">v prípade právnickej osoby: k termínu podania žiadosti je </w:t>
      </w:r>
      <w:r w:rsidRPr="00EE03EF">
        <w:rPr>
          <w:sz w:val="24"/>
          <w:szCs w:val="24"/>
          <w:u w:val="single"/>
          <w:lang w:val="sk-SK"/>
        </w:rPr>
        <w:t>zrušený</w:t>
      </w:r>
      <w:r w:rsidRPr="00EE03EF">
        <w:rPr>
          <w:sz w:val="24"/>
          <w:szCs w:val="24"/>
          <w:lang w:val="sk-SK"/>
        </w:rPr>
        <w:t xml:space="preserve"> alebo </w:t>
      </w:r>
      <w:r w:rsidRPr="00EE03EF">
        <w:rPr>
          <w:sz w:val="24"/>
          <w:szCs w:val="24"/>
          <w:u w:val="single"/>
          <w:lang w:val="sk-SK"/>
        </w:rPr>
        <w:t>má byť zrušený</w:t>
      </w:r>
      <w:r w:rsidRPr="00EE03EF">
        <w:rPr>
          <w:sz w:val="24"/>
          <w:szCs w:val="24"/>
          <w:lang w:val="sk-SK"/>
        </w:rPr>
        <w:t xml:space="preserve"> uplynutím doby alebo splnením účelu, na ktorý bol zriadený alebo založený, alebo dňom uvedeným v prijatom rozhodnutí jeho spoločníkov alebo členov, alebo prijatom rozhodnutí jeho orgánu príslušného na prijatie takého rozhodnutia po dobu troch kalendárnych rokov nasledujúcich po skočení realizačného obdobia, na ktoré sa žiada pomoc na zabezpečovanie činností na ktoré bol schválený; </w:t>
      </w:r>
    </w:p>
    <w:p w14:paraId="6CFA3212" w14:textId="77777777" w:rsidR="007C0952" w:rsidRPr="00EE03EF" w:rsidRDefault="007C0952" w:rsidP="00806850">
      <w:pPr>
        <w:pStyle w:val="Einzug1"/>
        <w:numPr>
          <w:ilvl w:val="0"/>
          <w:numId w:val="40"/>
        </w:numPr>
        <w:tabs>
          <w:tab w:val="clear" w:pos="993"/>
          <w:tab w:val="left" w:pos="709"/>
        </w:tabs>
        <w:spacing w:after="60"/>
        <w:rPr>
          <w:sz w:val="24"/>
          <w:szCs w:val="24"/>
          <w:lang w:val="sk-SK"/>
        </w:rPr>
      </w:pPr>
      <w:r w:rsidRPr="00EE03EF">
        <w:rPr>
          <w:sz w:val="24"/>
          <w:szCs w:val="24"/>
          <w:lang w:val="sk-SK"/>
        </w:rPr>
        <w:t xml:space="preserve">nemá vysporiadané </w:t>
      </w:r>
      <w:r w:rsidRPr="00EE03EF">
        <w:rPr>
          <w:sz w:val="24"/>
          <w:szCs w:val="24"/>
          <w:u w:val="single"/>
          <w:lang w:val="sk-SK"/>
        </w:rPr>
        <w:t>finančné vzťahy so štátnym rozpočtom;</w:t>
      </w:r>
    </w:p>
    <w:p w14:paraId="555FD2DA" w14:textId="77777777" w:rsidR="00885E5F" w:rsidRPr="00EE03EF" w:rsidRDefault="00885E5F" w:rsidP="00806850">
      <w:pPr>
        <w:pStyle w:val="Einzug1"/>
        <w:numPr>
          <w:ilvl w:val="0"/>
          <w:numId w:val="40"/>
        </w:numPr>
        <w:tabs>
          <w:tab w:val="left" w:pos="709"/>
        </w:tabs>
        <w:spacing w:after="60"/>
        <w:rPr>
          <w:sz w:val="24"/>
          <w:szCs w:val="24"/>
          <w:lang w:val="sk-SK"/>
        </w:rPr>
      </w:pPr>
      <w:r w:rsidRPr="00EE03EF">
        <w:rPr>
          <w:sz w:val="24"/>
          <w:szCs w:val="24"/>
          <w:lang w:val="sk-SK"/>
        </w:rPr>
        <w:t>voči ktorému je uskutočňovaný nútený výkon exekučného titulu.</w:t>
      </w:r>
      <w:r w:rsidR="000C6F7A" w:rsidRPr="00EE03EF">
        <w:rPr>
          <w:sz w:val="24"/>
          <w:szCs w:val="24"/>
          <w:lang w:val="sk-SK"/>
        </w:rPr>
        <w:t>;</w:t>
      </w:r>
    </w:p>
    <w:p w14:paraId="5828C7D7" w14:textId="77777777" w:rsidR="000C6F7A" w:rsidRPr="00EE03EF" w:rsidRDefault="000C6F7A" w:rsidP="00806850">
      <w:pPr>
        <w:pStyle w:val="Einzug1"/>
        <w:numPr>
          <w:ilvl w:val="0"/>
          <w:numId w:val="40"/>
        </w:numPr>
        <w:tabs>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dotácie alebo subvencie</w:t>
      </w:r>
      <w:r w:rsidRPr="00EE03EF">
        <w:rPr>
          <w:sz w:val="24"/>
          <w:szCs w:val="24"/>
          <w:lang w:val="sk-SK"/>
        </w:rPr>
        <w:t>;</w:t>
      </w:r>
    </w:p>
    <w:p w14:paraId="2F876A5C" w14:textId="77777777" w:rsidR="000C6F7A" w:rsidRPr="00EE03EF" w:rsidRDefault="000C6F7A" w:rsidP="00806850">
      <w:pPr>
        <w:pStyle w:val="Einzug1"/>
        <w:numPr>
          <w:ilvl w:val="0"/>
          <w:numId w:val="40"/>
        </w:numPr>
        <w:tabs>
          <w:tab w:val="left" w:pos="709"/>
        </w:tabs>
        <w:spacing w:after="60"/>
        <w:rPr>
          <w:sz w:val="24"/>
          <w:szCs w:val="24"/>
          <w:lang w:val="sk-SK"/>
        </w:rPr>
      </w:pPr>
      <w:r w:rsidRPr="00EE03EF">
        <w:rPr>
          <w:sz w:val="24"/>
          <w:szCs w:val="24"/>
          <w:lang w:val="sk-SK"/>
        </w:rPr>
        <w:t xml:space="preserve">ktorý má právoplatne uložený </w:t>
      </w:r>
      <w:r w:rsidRPr="00EE03EF">
        <w:rPr>
          <w:sz w:val="24"/>
          <w:szCs w:val="24"/>
          <w:u w:val="single"/>
          <w:lang w:val="sk-SK"/>
        </w:rPr>
        <w:t>trest zákazu prijímať pomoc a podporu poskytovanú z fondov EÚ</w:t>
      </w:r>
      <w:r w:rsidRPr="00EE03EF">
        <w:rPr>
          <w:sz w:val="24"/>
          <w:szCs w:val="24"/>
          <w:lang w:val="sk-SK"/>
        </w:rPr>
        <w:t>.</w:t>
      </w:r>
    </w:p>
    <w:p w14:paraId="44853B4F" w14:textId="77777777" w:rsidR="00125CA3" w:rsidRPr="00EE03EF" w:rsidRDefault="00125CA3" w:rsidP="00885E5F">
      <w:pPr>
        <w:pStyle w:val="Einzug1"/>
        <w:tabs>
          <w:tab w:val="clear" w:pos="993"/>
          <w:tab w:val="left" w:pos="709"/>
        </w:tabs>
        <w:spacing w:after="60"/>
        <w:ind w:left="0"/>
        <w:rPr>
          <w:sz w:val="20"/>
          <w:szCs w:val="20"/>
          <w:lang w:val="sk-SK"/>
        </w:rPr>
      </w:pPr>
    </w:p>
    <w:p w14:paraId="71C45E07" w14:textId="77777777" w:rsidR="00FC4389" w:rsidRDefault="00FC4389">
      <w:pPr>
        <w:suppressAutoHyphens w:val="0"/>
        <w:spacing w:after="160" w:line="259" w:lineRule="auto"/>
        <w:rPr>
          <w:b/>
          <w:smallCaps/>
          <w:sz w:val="28"/>
          <w:szCs w:val="28"/>
        </w:rPr>
      </w:pPr>
      <w:bookmarkStart w:id="147" w:name="_Toc144808953"/>
      <w:r>
        <w:br w:type="page"/>
      </w:r>
    </w:p>
    <w:p w14:paraId="4641309F" w14:textId="4E5A1AD6" w:rsidR="00885E5F" w:rsidRPr="00EE03EF" w:rsidRDefault="00885E5F" w:rsidP="00806850">
      <w:pPr>
        <w:pStyle w:val="Nadpis1"/>
        <w:numPr>
          <w:ilvl w:val="0"/>
          <w:numId w:val="20"/>
        </w:numPr>
        <w:suppressAutoHyphens w:val="0"/>
      </w:pPr>
      <w:r w:rsidRPr="00EE03EF">
        <w:lastRenderedPageBreak/>
        <w:t>Povinné oznamovanie</w:t>
      </w:r>
      <w:bookmarkEnd w:id="147"/>
      <w:r w:rsidRPr="00EE03EF">
        <w:t xml:space="preserve"> </w:t>
      </w:r>
    </w:p>
    <w:p w14:paraId="4DF32551" w14:textId="77777777" w:rsidR="00885E5F" w:rsidRPr="00EE03EF" w:rsidRDefault="00885E5F" w:rsidP="00885E5F">
      <w:pPr>
        <w:pStyle w:val="Zkladntext2"/>
        <w:spacing w:line="240" w:lineRule="auto"/>
        <w:rPr>
          <w:b/>
          <w:sz w:val="20"/>
          <w:szCs w:val="20"/>
        </w:rPr>
      </w:pPr>
    </w:p>
    <w:p w14:paraId="03EB814D" w14:textId="77777777" w:rsidR="00885E5F" w:rsidRPr="00EE03EF" w:rsidRDefault="00885E5F" w:rsidP="00885E5F">
      <w:pPr>
        <w:pStyle w:val="Zkladntext2"/>
        <w:spacing w:line="240" w:lineRule="auto"/>
      </w:pPr>
      <w:r w:rsidRPr="00EE03EF">
        <w:rPr>
          <w:b/>
        </w:rPr>
        <w:t xml:space="preserve">Žiadateľ </w:t>
      </w:r>
      <w:r w:rsidRPr="00EE03EF">
        <w:t>je povinný platobnej agentúre oznámiť:</w:t>
      </w:r>
    </w:p>
    <w:p w14:paraId="7CCC1786" w14:textId="77777777" w:rsidR="00885E5F" w:rsidRPr="00EE03EF" w:rsidRDefault="00885E5F" w:rsidP="00806850">
      <w:pPr>
        <w:pStyle w:val="Zkladntext2"/>
        <w:numPr>
          <w:ilvl w:val="0"/>
          <w:numId w:val="61"/>
        </w:numPr>
        <w:spacing w:after="60" w:line="240" w:lineRule="auto"/>
        <w:jc w:val="both"/>
      </w:pPr>
      <w:r w:rsidRPr="00EE03EF">
        <w:rPr>
          <w:color w:val="0070C0"/>
          <w:u w:val="single"/>
        </w:rPr>
        <w:t>zmenu údajov</w:t>
      </w:r>
      <w:r w:rsidRPr="00EE03EF">
        <w:t xml:space="preserve">, ktoré deklaroval </w:t>
      </w:r>
      <w:r w:rsidRPr="00EE03EF">
        <w:rPr>
          <w:color w:val="0070C0"/>
          <w:u w:val="single"/>
        </w:rPr>
        <w:t>pri schválení</w:t>
      </w:r>
      <w:r w:rsidRPr="00EE03EF">
        <w:rPr>
          <w:color w:val="0070C0"/>
        </w:rPr>
        <w:t xml:space="preserve"> </w:t>
      </w:r>
      <w:r w:rsidRPr="00EE03EF">
        <w:t>žiadateľa, do 5 dní odo dňa zmeny;</w:t>
      </w:r>
    </w:p>
    <w:p w14:paraId="3CAF647E" w14:textId="481FA84C" w:rsidR="00885E5F" w:rsidRPr="00EE03EF" w:rsidRDefault="00885E5F" w:rsidP="00806850">
      <w:pPr>
        <w:pStyle w:val="Zkladntext2"/>
        <w:numPr>
          <w:ilvl w:val="0"/>
          <w:numId w:val="61"/>
        </w:numPr>
        <w:spacing w:after="60" w:line="240" w:lineRule="auto"/>
        <w:jc w:val="both"/>
      </w:pPr>
      <w:r w:rsidRPr="00EE03EF">
        <w:rPr>
          <w:color w:val="0070C0"/>
          <w:u w:val="single"/>
        </w:rPr>
        <w:t>zmenu skutočností</w:t>
      </w:r>
      <w:r w:rsidRPr="00EE03EF">
        <w:rPr>
          <w:color w:val="0070C0"/>
        </w:rPr>
        <w:t xml:space="preserve"> </w:t>
      </w:r>
      <w:r w:rsidRPr="00EE03EF">
        <w:t xml:space="preserve">uvedených </w:t>
      </w:r>
      <w:r w:rsidRPr="00EE03EF">
        <w:rPr>
          <w:color w:val="0070C0"/>
          <w:u w:val="single"/>
        </w:rPr>
        <w:t>v žiadosti o pridelenie maximálnej výšky pomoci</w:t>
      </w:r>
      <w:r w:rsidRPr="00EE03EF">
        <w:rPr>
          <w:color w:val="0070C0"/>
        </w:rPr>
        <w:t xml:space="preserve"> </w:t>
      </w:r>
      <w:r w:rsidR="00194FED" w:rsidRPr="00EE03EF">
        <w:rPr>
          <w:color w:val="0070C0"/>
        </w:rPr>
        <w:br/>
      </w:r>
      <w:r w:rsidRPr="00EE03EF">
        <w:t>do 5 dní odo dňa zmeny;</w:t>
      </w:r>
    </w:p>
    <w:p w14:paraId="2FAF1682" w14:textId="618B4CB9" w:rsidR="00FC7C6F" w:rsidRPr="00EE03EF" w:rsidRDefault="00FC7C6F" w:rsidP="00806850">
      <w:pPr>
        <w:pStyle w:val="Zkladntext2"/>
        <w:numPr>
          <w:ilvl w:val="0"/>
          <w:numId w:val="61"/>
        </w:numPr>
        <w:spacing w:after="60" w:line="240" w:lineRule="auto"/>
        <w:jc w:val="both"/>
      </w:pPr>
      <w:r w:rsidRPr="00EE03EF">
        <w:t xml:space="preserve">žiadateľ je povinný </w:t>
      </w:r>
      <w:r w:rsidRPr="00EE03EF">
        <w:rPr>
          <w:color w:val="0070C0"/>
          <w:u w:val="single"/>
        </w:rPr>
        <w:t xml:space="preserve">výkon </w:t>
      </w:r>
      <w:r w:rsidR="007C0952" w:rsidRPr="00EE03EF">
        <w:rPr>
          <w:color w:val="0070C0"/>
          <w:u w:val="single"/>
        </w:rPr>
        <w:t>(dátum, miesto a čas ich vykonania)</w:t>
      </w:r>
      <w:r w:rsidR="007C0952" w:rsidRPr="00EE03EF">
        <w:rPr>
          <w:u w:val="single"/>
        </w:rPr>
        <w:t xml:space="preserve"> </w:t>
      </w:r>
      <w:r w:rsidRPr="00EE03EF">
        <w:rPr>
          <w:u w:val="single"/>
        </w:rPr>
        <w:t xml:space="preserve">konkrétnych </w:t>
      </w:r>
      <w:r w:rsidRPr="00EE03EF">
        <w:rPr>
          <w:color w:val="0070C0"/>
          <w:u w:val="single"/>
        </w:rPr>
        <w:t>sprievodných vzdelávacích aktivít</w:t>
      </w:r>
      <w:r w:rsidRPr="00EE03EF">
        <w:t xml:space="preserve"> platobnej agentúre najmenej 3 pracovné dni pred ich realizáciou v elektronickej podobe (mailom) na kontakty uvedené v </w:t>
      </w:r>
      <w:hyperlink w:anchor="_Toc48229579" w:history="1">
        <w:r w:rsidRPr="00EE03EF">
          <w:rPr>
            <w:rStyle w:val="Hypertextovprepojenie"/>
            <w:i/>
            <w:iCs/>
          </w:rPr>
          <w:t>kapitole č. 10</w:t>
        </w:r>
      </w:hyperlink>
      <w:r w:rsidR="00DA47DD" w:rsidRPr="00EE03EF">
        <w:t>;</w:t>
      </w:r>
    </w:p>
    <w:p w14:paraId="6AFF3FCF" w14:textId="380B4FB7" w:rsidR="00885E5F" w:rsidRPr="00EE03EF" w:rsidRDefault="00885E5F" w:rsidP="00806850">
      <w:pPr>
        <w:pStyle w:val="Zkladntext2"/>
        <w:numPr>
          <w:ilvl w:val="0"/>
          <w:numId w:val="61"/>
        </w:numPr>
        <w:spacing w:after="60" w:line="240" w:lineRule="auto"/>
        <w:jc w:val="both"/>
      </w:pPr>
      <w:r w:rsidRPr="00EE03EF">
        <w:rPr>
          <w:color w:val="0070C0"/>
          <w:u w:val="single"/>
        </w:rPr>
        <w:t>ukončenie zabezpečovania</w:t>
      </w:r>
      <w:r w:rsidRPr="00EE03EF">
        <w:rPr>
          <w:color w:val="0070C0"/>
        </w:rPr>
        <w:t xml:space="preserve"> </w:t>
      </w:r>
      <w:r w:rsidRPr="00EE03EF">
        <w:t>dodávok</w:t>
      </w:r>
      <w:r w:rsidR="00CD3FEE" w:rsidRPr="00EE03EF">
        <w:t xml:space="preserve"> alebo distribúcie</w:t>
      </w:r>
      <w:r w:rsidRPr="00EE03EF">
        <w:t xml:space="preserve"> mliečnych výrobkov, a sprievodných vzdelávacích aktivít do 5 dní od ukončenia v príslušnom </w:t>
      </w:r>
      <w:r w:rsidR="00194FED" w:rsidRPr="00EE03EF">
        <w:br/>
      </w:r>
      <w:r w:rsidRPr="00EE03EF">
        <w:t>šk. roku;</w:t>
      </w:r>
    </w:p>
    <w:p w14:paraId="5C6C9DC5" w14:textId="5BB7A3C2" w:rsidR="00DA47DD" w:rsidRPr="00EE03EF" w:rsidRDefault="00885E5F" w:rsidP="00DA47DD">
      <w:pPr>
        <w:spacing w:after="60"/>
        <w:jc w:val="both"/>
        <w:rPr>
          <w:b/>
          <w:bCs/>
          <w:color w:val="FF0000"/>
        </w:rPr>
      </w:pPr>
      <w:r w:rsidRPr="00EE03EF">
        <w:t xml:space="preserve">Oznámenia sa zasielajú elektronicky </w:t>
      </w:r>
      <w:r w:rsidR="00FC7C6F" w:rsidRPr="00EE03EF">
        <w:t xml:space="preserve">(mailom) </w:t>
      </w:r>
      <w:r w:rsidRPr="00EE03EF">
        <w:t>na kontakty uvedené v</w:t>
      </w:r>
      <w:r w:rsidR="00FC7C6F" w:rsidRPr="00EE03EF">
        <w:t> </w:t>
      </w:r>
      <w:hyperlink w:anchor="_Toc48229579" w:history="1">
        <w:r w:rsidR="00DA47DD" w:rsidRPr="00EE03EF">
          <w:rPr>
            <w:rStyle w:val="Hypertextovprepojenie"/>
            <w:i/>
            <w:iCs/>
          </w:rPr>
          <w:t>kapitole č. 10</w:t>
        </w:r>
      </w:hyperlink>
      <w:r w:rsidRPr="00EE03EF">
        <w:rPr>
          <w:i/>
        </w:rPr>
        <w:t>.</w:t>
      </w:r>
    </w:p>
    <w:p w14:paraId="59787EB1" w14:textId="2F123FDD" w:rsidR="00885E5F" w:rsidRPr="00EE03EF" w:rsidRDefault="00885E5F" w:rsidP="00885E5F">
      <w:pPr>
        <w:spacing w:after="60"/>
        <w:jc w:val="both"/>
        <w:rPr>
          <w:b/>
          <w:bCs/>
          <w:color w:val="FF0000"/>
        </w:rPr>
      </w:pPr>
      <w:r w:rsidRPr="00EE03EF">
        <w:rPr>
          <w:b/>
          <w:bCs/>
          <w:color w:val="FF0000"/>
        </w:rPr>
        <w:t>Ak žiadateľ nedoručí platobnej agentúre vyššie uvedené požadované oznámenia riadne a</w:t>
      </w:r>
      <w:r w:rsidR="00125CA3" w:rsidRPr="00EE03EF">
        <w:rPr>
          <w:b/>
          <w:bCs/>
          <w:color w:val="FF0000"/>
        </w:rPr>
        <w:t> </w:t>
      </w:r>
      <w:r w:rsidRPr="00EE03EF">
        <w:rPr>
          <w:b/>
          <w:bCs/>
          <w:color w:val="FF0000"/>
        </w:rPr>
        <w:t>včas, v prípade sprievodných opatrení mu nebudú preplatené náklady za vykonané činnosti.</w:t>
      </w:r>
    </w:p>
    <w:p w14:paraId="7EA12AA2" w14:textId="77777777" w:rsidR="00FC7C6F" w:rsidRPr="00EE03EF" w:rsidRDefault="00FC7C6F" w:rsidP="00885E5F">
      <w:pPr>
        <w:jc w:val="both"/>
        <w:rPr>
          <w:b/>
        </w:rPr>
      </w:pPr>
    </w:p>
    <w:p w14:paraId="07ED7CFF" w14:textId="61852BD9" w:rsidR="00885E5F" w:rsidRPr="00EE03EF" w:rsidRDefault="00885E5F" w:rsidP="00885E5F">
      <w:pPr>
        <w:jc w:val="both"/>
        <w:rPr>
          <w:u w:val="single"/>
        </w:rPr>
      </w:pPr>
      <w:r w:rsidRPr="00EE03EF">
        <w:rPr>
          <w:b/>
        </w:rPr>
        <w:t xml:space="preserve">Škola, </w:t>
      </w:r>
      <w:r w:rsidRPr="00EE03EF">
        <w:t xml:space="preserve">pre ktorej zmluvných žiakov žiadateľ v príslušnom školskom roku zabezpečuje dodávky mliečnych výrobkov, </w:t>
      </w:r>
      <w:r w:rsidRPr="00EE03EF">
        <w:rPr>
          <w:u w:val="single"/>
        </w:rPr>
        <w:t>je povinná na požiadanie platobnej agentúry do 5 dní poskytnúť informácie</w:t>
      </w:r>
      <w:r w:rsidR="00A65A3B" w:rsidRPr="00EE03EF">
        <w:rPr>
          <w:u w:val="single"/>
        </w:rPr>
        <w:t>:</w:t>
      </w:r>
    </w:p>
    <w:p w14:paraId="53BA49F4" w14:textId="7D401CF8" w:rsidR="00A65A3B" w:rsidRPr="00EE03EF" w:rsidRDefault="00A65A3B" w:rsidP="00806850">
      <w:pPr>
        <w:pStyle w:val="Odsekzoznamu"/>
        <w:widowControl w:val="0"/>
        <w:numPr>
          <w:ilvl w:val="0"/>
          <w:numId w:val="65"/>
        </w:numPr>
        <w:suppressAutoHyphens w:val="0"/>
        <w:spacing w:after="0" w:line="259" w:lineRule="auto"/>
        <w:ind w:left="993" w:hanging="709"/>
        <w:rPr>
          <w:lang w:val="sk-SK"/>
        </w:rPr>
      </w:pPr>
      <w:r w:rsidRPr="00EE03EF">
        <w:rPr>
          <w:color w:val="000000" w:themeColor="text1"/>
          <w:szCs w:val="24"/>
          <w:lang w:val="sk-SK"/>
        </w:rPr>
        <w:t>v rozsahu vyhlásení podľa § 5 ods. 2 písm. e) až g) a § 7 ods. 2 písm. c)</w:t>
      </w:r>
      <w:r w:rsidR="003964F4">
        <w:rPr>
          <w:color w:val="000000" w:themeColor="text1"/>
          <w:szCs w:val="24"/>
          <w:lang w:val="sk-SK"/>
        </w:rPr>
        <w:t xml:space="preserve"> </w:t>
      </w:r>
      <w:r w:rsidR="003964F4" w:rsidRPr="00EE03EF">
        <w:t>NV č. 200/2019 Z. z.</w:t>
      </w:r>
      <w:r w:rsidRPr="00EE03EF">
        <w:rPr>
          <w:color w:val="000000" w:themeColor="text1"/>
          <w:szCs w:val="24"/>
          <w:lang w:val="sk-SK"/>
        </w:rPr>
        <w:t>, zvlášť</w:t>
      </w:r>
      <w:r w:rsidRPr="00EE03EF">
        <w:rPr>
          <w:u w:val="single"/>
          <w:lang w:val="sk-SK"/>
        </w:rPr>
        <w:t xml:space="preserve"> o prijatých a spotrebovaných množstvách mliečnych výrobkov</w:t>
      </w:r>
      <w:r w:rsidRPr="00EE03EF">
        <w:rPr>
          <w:b/>
          <w:lang w:val="sk-SK"/>
        </w:rPr>
        <w:t xml:space="preserve"> </w:t>
      </w:r>
      <w:r w:rsidRPr="00EE03EF">
        <w:rPr>
          <w:lang w:val="sk-SK"/>
        </w:rPr>
        <w:t>(platobná agentúra si môže tieto údaje vyžiadať priamo od školy v prípade podozrenia z podvodu a pod.)</w:t>
      </w:r>
      <w:r w:rsidRPr="00EE03EF">
        <w:rPr>
          <w:color w:val="000000" w:themeColor="text1"/>
          <w:szCs w:val="24"/>
          <w:lang w:val="sk-SK"/>
        </w:rPr>
        <w:t xml:space="preserve">, </w:t>
      </w:r>
    </w:p>
    <w:p w14:paraId="2CB3EE5B" w14:textId="1188BEE8" w:rsidR="00A65A3B" w:rsidRPr="00EE03EF" w:rsidRDefault="00A65A3B" w:rsidP="00806850">
      <w:pPr>
        <w:pStyle w:val="Odsekzoznamu"/>
        <w:widowControl w:val="0"/>
        <w:numPr>
          <w:ilvl w:val="0"/>
          <w:numId w:val="65"/>
        </w:numPr>
        <w:suppressAutoHyphens w:val="0"/>
        <w:spacing w:after="0" w:line="259" w:lineRule="auto"/>
        <w:ind w:left="993" w:hanging="709"/>
        <w:rPr>
          <w:lang w:val="sk-SK"/>
        </w:rPr>
      </w:pPr>
      <w:r w:rsidRPr="00EE03EF">
        <w:rPr>
          <w:color w:val="000000" w:themeColor="text1"/>
          <w:szCs w:val="24"/>
          <w:lang w:val="sk-SK"/>
        </w:rPr>
        <w:t>o termínoch, v ktorých bude školské mliečne výrobky, ktoré jej boli v príslušnom školskom roku dodané v rámci zabezpečovania činností podľa </w:t>
      </w:r>
      <w:r w:rsidRPr="00EE03EF">
        <w:rPr>
          <w:iCs/>
          <w:color w:val="000000" w:themeColor="text1"/>
          <w:szCs w:val="24"/>
          <w:lang w:val="sk-SK"/>
        </w:rPr>
        <w:t>§ 1 písm. a)</w:t>
      </w:r>
      <w:r w:rsidRPr="00EE03EF">
        <w:rPr>
          <w:color w:val="000000" w:themeColor="text1"/>
          <w:szCs w:val="24"/>
          <w:lang w:val="sk-SK"/>
        </w:rPr>
        <w:t xml:space="preserve"> alebo </w:t>
      </w:r>
      <w:r w:rsidRPr="00EE03EF">
        <w:rPr>
          <w:iCs/>
          <w:color w:val="000000" w:themeColor="text1"/>
          <w:szCs w:val="24"/>
          <w:lang w:val="sk-SK"/>
        </w:rPr>
        <w:t>písm. b)</w:t>
      </w:r>
      <w:r w:rsidR="003964F4">
        <w:rPr>
          <w:iCs/>
          <w:color w:val="000000" w:themeColor="text1"/>
          <w:szCs w:val="24"/>
          <w:lang w:val="sk-SK"/>
        </w:rPr>
        <w:t xml:space="preserve"> </w:t>
      </w:r>
      <w:r w:rsidR="003964F4" w:rsidRPr="00EE03EF">
        <w:t>NV č. 200/2019 Z. z.</w:t>
      </w:r>
      <w:r w:rsidRPr="00EE03EF">
        <w:rPr>
          <w:iCs/>
          <w:color w:val="000000" w:themeColor="text1"/>
          <w:szCs w:val="24"/>
          <w:lang w:val="sk-SK"/>
        </w:rPr>
        <w:t xml:space="preserve">, svojim zmluvným žiakom </w:t>
      </w:r>
      <w:r w:rsidRPr="004126CC">
        <w:rPr>
          <w:iCs/>
          <w:color w:val="000000" w:themeColor="text1"/>
          <w:szCs w:val="24"/>
          <w:lang w:val="sk-SK"/>
        </w:rPr>
        <w:t>distribuova</w:t>
      </w:r>
      <w:r w:rsidR="00DA47DD" w:rsidRPr="004126CC">
        <w:rPr>
          <w:lang w:val="sk-SK"/>
        </w:rPr>
        <w:t>ť.</w:t>
      </w:r>
    </w:p>
    <w:p w14:paraId="67E91417" w14:textId="77777777" w:rsidR="00A65A3B" w:rsidRPr="00EE03EF" w:rsidRDefault="00A65A3B" w:rsidP="00885E5F">
      <w:pPr>
        <w:jc w:val="both"/>
        <w:rPr>
          <w:b/>
        </w:rPr>
      </w:pPr>
    </w:p>
    <w:p w14:paraId="1AB3A637" w14:textId="77777777" w:rsidR="00885E5F" w:rsidRPr="00EE03EF" w:rsidRDefault="00EA1D8B" w:rsidP="00885E5F">
      <w:pPr>
        <w:pStyle w:val="Einzug1"/>
        <w:tabs>
          <w:tab w:val="clear" w:pos="993"/>
          <w:tab w:val="left" w:pos="709"/>
        </w:tabs>
        <w:ind w:left="0"/>
        <w:rPr>
          <w:sz w:val="24"/>
          <w:szCs w:val="24"/>
          <w:lang w:val="sk-SK" w:eastAsia="sk-SK"/>
        </w:rPr>
      </w:pPr>
      <w:r w:rsidRPr="00EE03EF">
        <w:rPr>
          <w:b/>
          <w:sz w:val="24"/>
          <w:szCs w:val="24"/>
          <w:lang w:val="sk-SK" w:eastAsia="sk-SK"/>
        </w:rPr>
        <w:t>Ž</w:t>
      </w:r>
      <w:r w:rsidR="00885E5F" w:rsidRPr="00EE03EF">
        <w:rPr>
          <w:b/>
          <w:sz w:val="24"/>
          <w:szCs w:val="24"/>
          <w:lang w:val="sk-SK" w:eastAsia="sk-SK"/>
        </w:rPr>
        <w:t xml:space="preserve">iadateľ je povinný bezodkladne oznámiť všetky zmeny platobnej agentúre na posúdenie. </w:t>
      </w:r>
    </w:p>
    <w:p w14:paraId="78FC3C02" w14:textId="5F5A4246" w:rsidR="00885E5F" w:rsidRPr="00EE03EF" w:rsidRDefault="00885E5F" w:rsidP="00885E5F"/>
    <w:p w14:paraId="7F97031F" w14:textId="77777777" w:rsidR="00885E5F" w:rsidRPr="00EE03EF" w:rsidRDefault="00885E5F" w:rsidP="00806850">
      <w:pPr>
        <w:pStyle w:val="Nadpis1"/>
        <w:numPr>
          <w:ilvl w:val="0"/>
          <w:numId w:val="20"/>
        </w:numPr>
        <w:suppressAutoHyphens w:val="0"/>
      </w:pPr>
      <w:bookmarkStart w:id="148" w:name="_Toc144808954"/>
      <w:r w:rsidRPr="00EE03EF">
        <w:t>Záznamy a ich uchovanie</w:t>
      </w:r>
      <w:bookmarkEnd w:id="148"/>
      <w:r w:rsidRPr="00EE03EF">
        <w:t xml:space="preserve"> </w:t>
      </w:r>
    </w:p>
    <w:p w14:paraId="5F5FB9C4" w14:textId="77777777" w:rsidR="00885E5F" w:rsidRPr="00EE03EF" w:rsidRDefault="00885E5F" w:rsidP="00885E5F">
      <w:pPr>
        <w:pStyle w:val="Einzug1"/>
        <w:tabs>
          <w:tab w:val="clear" w:pos="993"/>
          <w:tab w:val="left" w:pos="709"/>
        </w:tabs>
        <w:ind w:left="0"/>
        <w:rPr>
          <w:lang w:val="sk-SK"/>
        </w:rPr>
      </w:pPr>
    </w:p>
    <w:p w14:paraId="7A56A6F0" w14:textId="77777777" w:rsidR="00DA47DD" w:rsidRPr="00EE03EF" w:rsidRDefault="00DA47DD" w:rsidP="00DA47DD">
      <w:pPr>
        <w:jc w:val="both"/>
      </w:pPr>
      <w:r w:rsidRPr="00EE03EF">
        <w:t xml:space="preserve">Kontroly na mieste súvisiace s dodržiavaním podmienok schválenia žiadateľa a žiadosťou o pomoc sa vykonávajú za školský rok 2023/2024 v zmysle článku 10 </w:t>
      </w:r>
      <w:r w:rsidRPr="00EE03EF">
        <w:rPr>
          <w:bCs/>
        </w:rPr>
        <w:t>vykonávacieho nariadenia Komisie (EÚ) 2017/39</w:t>
      </w:r>
      <w:r w:rsidRPr="00EE03EF">
        <w:t>.</w:t>
      </w:r>
    </w:p>
    <w:p w14:paraId="5FE904AA" w14:textId="77777777" w:rsidR="00885E5F" w:rsidRPr="00EE03EF" w:rsidRDefault="00885E5F" w:rsidP="00885E5F">
      <w:pPr>
        <w:pStyle w:val="Einzug1"/>
        <w:tabs>
          <w:tab w:val="clear" w:pos="993"/>
          <w:tab w:val="left" w:pos="709"/>
        </w:tabs>
        <w:ind w:left="0"/>
        <w:rPr>
          <w:sz w:val="24"/>
          <w:szCs w:val="24"/>
          <w:lang w:val="sk-SK" w:eastAsia="sk-SK"/>
        </w:rPr>
      </w:pPr>
    </w:p>
    <w:p w14:paraId="0964D384" w14:textId="77777777" w:rsidR="00885E5F" w:rsidRPr="00EE03EF" w:rsidRDefault="00885E5F" w:rsidP="00806850">
      <w:pPr>
        <w:pStyle w:val="Nadpis1"/>
        <w:numPr>
          <w:ilvl w:val="0"/>
          <w:numId w:val="20"/>
        </w:numPr>
        <w:suppressAutoHyphens w:val="0"/>
      </w:pPr>
      <w:bookmarkStart w:id="149" w:name="_Toc144808955"/>
      <w:r w:rsidRPr="00EE03EF">
        <w:t>Kontroly a sankcie</w:t>
      </w:r>
      <w:bookmarkEnd w:id="149"/>
    </w:p>
    <w:p w14:paraId="7C1315B0" w14:textId="77777777" w:rsidR="00885E5F" w:rsidRPr="00EE03EF" w:rsidRDefault="00885E5F" w:rsidP="00885E5F">
      <w:pPr>
        <w:pStyle w:val="tl2"/>
      </w:pPr>
    </w:p>
    <w:p w14:paraId="0333FD9F" w14:textId="2DD241EF" w:rsidR="00885E5F" w:rsidRPr="00EE03EF" w:rsidRDefault="00885E5F" w:rsidP="00885E5F">
      <w:pPr>
        <w:jc w:val="both"/>
      </w:pPr>
      <w:r w:rsidRPr="00EE03EF">
        <w:t xml:space="preserve">Kontroly na mieste súvisiace s dodržiavaním podmienok schválenia </w:t>
      </w:r>
      <w:r w:rsidR="00EA1D8B" w:rsidRPr="00EE03EF">
        <w:t>žiadateľa</w:t>
      </w:r>
      <w:r w:rsidRPr="00EE03EF">
        <w:t xml:space="preserve"> a žiadosťou o pomoc sa vykonávajú za školský rok </w:t>
      </w:r>
      <w:r w:rsidR="00315953" w:rsidRPr="00EE03EF">
        <w:t>202</w:t>
      </w:r>
      <w:r w:rsidR="001D4851" w:rsidRPr="00EE03EF">
        <w:t>2</w:t>
      </w:r>
      <w:r w:rsidR="00315953" w:rsidRPr="00EE03EF">
        <w:t>/202</w:t>
      </w:r>
      <w:r w:rsidR="001D4851" w:rsidRPr="00EE03EF">
        <w:t>3</w:t>
      </w:r>
      <w:r w:rsidRPr="00EE03EF">
        <w:t xml:space="preserve"> v zmysle článku 10 </w:t>
      </w:r>
      <w:r w:rsidRPr="00EE03EF">
        <w:rPr>
          <w:bCs/>
        </w:rPr>
        <w:t>vykonávacieho nariadenia Komisie (EÚ) 2017/39</w:t>
      </w:r>
      <w:r w:rsidRPr="00EE03EF">
        <w:t>.</w:t>
      </w:r>
    </w:p>
    <w:p w14:paraId="7C9579D3" w14:textId="15582E07" w:rsidR="00125CA3" w:rsidRDefault="00125CA3" w:rsidP="00885E5F">
      <w:pPr>
        <w:jc w:val="both"/>
      </w:pPr>
    </w:p>
    <w:p w14:paraId="72EA8334" w14:textId="07915521" w:rsidR="00FC4389" w:rsidRDefault="00FC4389" w:rsidP="00885E5F">
      <w:pPr>
        <w:jc w:val="both"/>
      </w:pPr>
    </w:p>
    <w:p w14:paraId="6D7B9081" w14:textId="38638393" w:rsidR="00FC4389" w:rsidRDefault="00FC4389" w:rsidP="00885E5F">
      <w:pPr>
        <w:jc w:val="both"/>
      </w:pPr>
    </w:p>
    <w:p w14:paraId="5CBB68A8" w14:textId="1CAACF19" w:rsidR="00FC4389" w:rsidRDefault="00FC4389" w:rsidP="00885E5F">
      <w:pPr>
        <w:jc w:val="both"/>
      </w:pPr>
    </w:p>
    <w:p w14:paraId="5FD7B24B" w14:textId="70DFDAA2" w:rsidR="00FC4389" w:rsidRDefault="00FC4389" w:rsidP="00885E5F">
      <w:pPr>
        <w:jc w:val="both"/>
      </w:pPr>
    </w:p>
    <w:p w14:paraId="56D36E90" w14:textId="77777777" w:rsidR="00FC4389" w:rsidRPr="00EE03EF" w:rsidRDefault="00FC4389" w:rsidP="00885E5F">
      <w:pPr>
        <w:jc w:val="both"/>
      </w:pPr>
    </w:p>
    <w:p w14:paraId="0CBEBEDB" w14:textId="14414602" w:rsidR="00885E5F" w:rsidRPr="00EE03EF" w:rsidRDefault="00885E5F" w:rsidP="00806850">
      <w:pPr>
        <w:pStyle w:val="Nadpis3"/>
        <w:numPr>
          <w:ilvl w:val="1"/>
          <w:numId w:val="20"/>
        </w:numPr>
        <w:suppressAutoHyphens w:val="0"/>
      </w:pPr>
      <w:r w:rsidRPr="00EE03EF">
        <w:t xml:space="preserve"> </w:t>
      </w:r>
      <w:bookmarkStart w:id="150" w:name="_Toc144808956"/>
      <w:r w:rsidRPr="00EE03EF">
        <w:t>Kontrola žiadostí o pomoc</w:t>
      </w:r>
      <w:bookmarkEnd w:id="150"/>
    </w:p>
    <w:p w14:paraId="0CAC86EB" w14:textId="77777777" w:rsidR="00885E5F" w:rsidRPr="00EE03EF" w:rsidRDefault="00885E5F" w:rsidP="00885E5F"/>
    <w:p w14:paraId="51C0910E" w14:textId="77777777" w:rsidR="00885E5F" w:rsidRPr="00EE03EF" w:rsidRDefault="00885E5F" w:rsidP="00885E5F">
      <w:pPr>
        <w:spacing w:after="60"/>
        <w:jc w:val="both"/>
      </w:pPr>
      <w:r w:rsidRPr="00EE03EF">
        <w:t>Celkový počet kontrol na mieste vykonaných za školský rok sa vzťahuje:</w:t>
      </w:r>
    </w:p>
    <w:p w14:paraId="63899BF4" w14:textId="77777777" w:rsidR="00885E5F" w:rsidRPr="00EE03EF" w:rsidRDefault="00885E5F" w:rsidP="00806850">
      <w:pPr>
        <w:numPr>
          <w:ilvl w:val="0"/>
          <w:numId w:val="27"/>
        </w:numPr>
        <w:suppressAutoHyphens w:val="0"/>
        <w:spacing w:after="60"/>
        <w:jc w:val="both"/>
      </w:pPr>
      <w:r w:rsidRPr="00EE03EF">
        <w:t>najmenej na 5 % zo schválenej sumy pomoci zo zdrojov EÚ pre SR;</w:t>
      </w:r>
    </w:p>
    <w:p w14:paraId="3130BFA0" w14:textId="27276DC1" w:rsidR="00885E5F" w:rsidRPr="00EE03EF" w:rsidRDefault="00885E5F" w:rsidP="00806850">
      <w:pPr>
        <w:numPr>
          <w:ilvl w:val="0"/>
          <w:numId w:val="27"/>
        </w:numPr>
        <w:suppressAutoHyphens w:val="0"/>
        <w:spacing w:after="60"/>
        <w:jc w:val="both"/>
      </w:pPr>
      <w:r w:rsidRPr="00EE03EF">
        <w:t>najmenej u</w:t>
      </w:r>
      <w:r w:rsidR="00EA1D8B" w:rsidRPr="00EE03EF">
        <w:t> </w:t>
      </w:r>
      <w:r w:rsidRPr="00EE03EF">
        <w:t>5</w:t>
      </w:r>
      <w:r w:rsidR="00EA1D8B" w:rsidRPr="00EE03EF">
        <w:t> </w:t>
      </w:r>
      <w:r w:rsidRPr="00EE03EF">
        <w:t xml:space="preserve">% </w:t>
      </w:r>
      <w:r w:rsidRPr="00EE03EF">
        <w:rPr>
          <w:b/>
        </w:rPr>
        <w:t>z počtu všetkých schválených žiadateľov o pomoc, ktorí sa zaoberajú dodávkou a distribúciou mliečnych výrobkov</w:t>
      </w:r>
      <w:r w:rsidR="00DA47DD" w:rsidRPr="00EE03EF">
        <w:rPr>
          <w:b/>
        </w:rPr>
        <w:t xml:space="preserve"> </w:t>
      </w:r>
      <w:r w:rsidRPr="00EE03EF">
        <w:rPr>
          <w:b/>
        </w:rPr>
        <w:t>a sprievodnými vzdelávacími opatreniami</w:t>
      </w:r>
      <w:r w:rsidRPr="00EE03EF">
        <w:t xml:space="preserve">. </w:t>
      </w:r>
    </w:p>
    <w:p w14:paraId="36342AC0" w14:textId="77777777" w:rsidR="00885E5F" w:rsidRPr="00EE03EF" w:rsidRDefault="00885E5F" w:rsidP="00885E5F">
      <w:pPr>
        <w:spacing w:after="60"/>
        <w:jc w:val="both"/>
      </w:pPr>
      <w:r w:rsidRPr="00EE03EF">
        <w:t xml:space="preserve">Ak počet schválených žiadateľov je menej ako 100, kontroly na mieste sa vykonajú v priestoroch najmenej piatich žiadateľov. Ak počet schválených žiadateľov je menej ako 5, kontroly na mieste sa vykonajú u všetkých žiadateľov. </w:t>
      </w:r>
    </w:p>
    <w:p w14:paraId="0A58E87C" w14:textId="3A5C4B8B" w:rsidR="00885E5F" w:rsidRPr="00EE03EF" w:rsidRDefault="00885E5F" w:rsidP="00885E5F">
      <w:pPr>
        <w:spacing w:after="60"/>
        <w:jc w:val="both"/>
      </w:pPr>
      <w:r w:rsidRPr="00EE03EF">
        <w:t>Pri podaní žiadosti o pomoc sa vykonáva administratívna kontrola pri všetkých žiadostiach o pomoc. U vybraných subjektov bude vykonaná aj kontrola na mieste. Kontrolu na mieste vykonávajú kontrolóri platobnej agentúry (prostredníctvom analýzy rizika sa zohľadňuje napr. zemepisná oblasť, výška žiadanej podpory, typ žiadateľa, typ sprievodného opatrenia, ak</w:t>
      </w:r>
      <w:r w:rsidR="00EA1D8B" w:rsidRPr="00EE03EF">
        <w:t> </w:t>
      </w:r>
      <w:r w:rsidRPr="00EE03EF">
        <w:t xml:space="preserve">existuje, opakovaný charakter chýb a zistenia kontrol vykonaných v minulých rokoch, počet </w:t>
      </w:r>
      <w:proofErr w:type="spellStart"/>
      <w:r w:rsidRPr="00EE03EF">
        <w:t>zazmluvnených</w:t>
      </w:r>
      <w:proofErr w:type="spellEnd"/>
      <w:r w:rsidRPr="00EE03EF">
        <w:t xml:space="preserve"> škôl, 5 % pomoci a 5 % všetkých žiadateľov). Pri kontrole na mieste žiadateľ predloží záznam o kontrole kvality dodan</w:t>
      </w:r>
      <w:r w:rsidR="00CD3FEE" w:rsidRPr="00EE03EF">
        <w:t>ýc</w:t>
      </w:r>
      <w:r w:rsidRPr="00EE03EF">
        <w:t>h mliečnych výrobkov a zdravotnej bezpečnosti potravín.</w:t>
      </w:r>
    </w:p>
    <w:p w14:paraId="0FDBA3A2" w14:textId="77777777" w:rsidR="00885E5F" w:rsidRPr="00EE03EF" w:rsidRDefault="00885E5F" w:rsidP="00885E5F">
      <w:pPr>
        <w:spacing w:after="60"/>
        <w:jc w:val="both"/>
      </w:pPr>
      <w:r w:rsidRPr="00EE03EF">
        <w:t>Kontroly sa zameriavajú na:</w:t>
      </w:r>
    </w:p>
    <w:p w14:paraId="7821355F" w14:textId="77777777" w:rsidR="00885E5F" w:rsidRPr="00EE03EF" w:rsidRDefault="00885E5F" w:rsidP="00806850">
      <w:pPr>
        <w:numPr>
          <w:ilvl w:val="0"/>
          <w:numId w:val="28"/>
        </w:numPr>
        <w:suppressAutoHyphens w:val="0"/>
        <w:spacing w:after="60"/>
        <w:jc w:val="both"/>
      </w:pPr>
      <w:r w:rsidRPr="00EE03EF">
        <w:t>písomné záväzky žiadateľa,</w:t>
      </w:r>
    </w:p>
    <w:p w14:paraId="2D096E35" w14:textId="77777777" w:rsidR="00885E5F" w:rsidRPr="00EE03EF" w:rsidRDefault="00885E5F" w:rsidP="00806850">
      <w:pPr>
        <w:numPr>
          <w:ilvl w:val="0"/>
          <w:numId w:val="28"/>
        </w:numPr>
        <w:suppressAutoHyphens w:val="0"/>
        <w:spacing w:after="60"/>
        <w:jc w:val="both"/>
      </w:pPr>
      <w:r w:rsidRPr="00EE03EF">
        <w:t>finančné záznamy žiadateľa.</w:t>
      </w:r>
    </w:p>
    <w:p w14:paraId="5DD5A1EC" w14:textId="77777777" w:rsidR="00885E5F" w:rsidRPr="00EE03EF" w:rsidRDefault="00885E5F" w:rsidP="00885E5F">
      <w:pPr>
        <w:pStyle w:val="Einzug1"/>
        <w:tabs>
          <w:tab w:val="clear" w:pos="993"/>
          <w:tab w:val="left" w:pos="709"/>
        </w:tabs>
        <w:ind w:left="0"/>
        <w:rPr>
          <w:sz w:val="24"/>
          <w:szCs w:val="24"/>
          <w:lang w:val="sk-SK" w:eastAsia="sk-SK"/>
        </w:rPr>
      </w:pPr>
    </w:p>
    <w:p w14:paraId="67B1BD30" w14:textId="2EAA5357" w:rsidR="00885E5F" w:rsidRPr="00EE03EF" w:rsidRDefault="00885E5F" w:rsidP="00806850">
      <w:pPr>
        <w:pStyle w:val="Nadpis3"/>
        <w:numPr>
          <w:ilvl w:val="1"/>
          <w:numId w:val="20"/>
        </w:numPr>
        <w:suppressAutoHyphens w:val="0"/>
      </w:pPr>
      <w:r w:rsidRPr="00EE03EF">
        <w:t xml:space="preserve"> </w:t>
      </w:r>
      <w:bookmarkStart w:id="151" w:name="_Toc144808957"/>
      <w:r w:rsidRPr="00EE03EF">
        <w:t>Kontroly na mieste v školách</w:t>
      </w:r>
      <w:bookmarkEnd w:id="151"/>
    </w:p>
    <w:p w14:paraId="28B3CE34" w14:textId="77777777" w:rsidR="00885E5F" w:rsidRPr="00EE03EF" w:rsidRDefault="00885E5F" w:rsidP="00885E5F">
      <w:pPr>
        <w:spacing w:after="60"/>
        <w:jc w:val="both"/>
      </w:pPr>
    </w:p>
    <w:p w14:paraId="14FA6CB9" w14:textId="01CAE0E7" w:rsidR="00885E5F" w:rsidRPr="00EE03EF" w:rsidRDefault="00885E5F" w:rsidP="00885E5F">
      <w:pPr>
        <w:spacing w:after="60"/>
        <w:jc w:val="both"/>
      </w:pPr>
      <w:r w:rsidRPr="00EE03EF">
        <w:t xml:space="preserve">Kontroly na mieste v priestoroch žiadateľov sa doplnia o kontroly škôl, do ktorých sa dodávky mliečnych výrobkov uskutočnili. Kontroly na mieste sa vykonajú podľa zoznamu škôl vybraného schváleného žiadateľa v priestoroch </w:t>
      </w:r>
      <w:r w:rsidRPr="00EE03EF">
        <w:rPr>
          <w:b/>
        </w:rPr>
        <w:t>najmenej 2 škôl alebo najmenej 1 % škôl, podľa toho, ktorý údaj je vyšší</w:t>
      </w:r>
      <w:r w:rsidRPr="00EE03EF">
        <w:t>. Výber škôl sa uskutoční náhodne.</w:t>
      </w:r>
    </w:p>
    <w:p w14:paraId="6629A1CA" w14:textId="77777777" w:rsidR="00EA1D8B" w:rsidRPr="00EE03EF" w:rsidRDefault="00EA1D8B" w:rsidP="00885E5F">
      <w:pPr>
        <w:spacing w:after="60"/>
        <w:jc w:val="both"/>
      </w:pPr>
    </w:p>
    <w:p w14:paraId="66309F24" w14:textId="77777777" w:rsidR="00885E5F" w:rsidRPr="00EE03EF" w:rsidRDefault="00885E5F" w:rsidP="00885E5F">
      <w:pPr>
        <w:spacing w:after="60"/>
        <w:jc w:val="both"/>
      </w:pPr>
      <w:r w:rsidRPr="00EE03EF">
        <w:t xml:space="preserve">Kontroly na mieste sa týkajú dodržiavania podmienok a to: </w:t>
      </w:r>
    </w:p>
    <w:p w14:paraId="72562355" w14:textId="574BFC5B" w:rsidR="00885E5F" w:rsidRPr="00EE03EF" w:rsidRDefault="00885E5F" w:rsidP="00806850">
      <w:pPr>
        <w:pStyle w:val="Odsekzoznamu"/>
        <w:numPr>
          <w:ilvl w:val="0"/>
          <w:numId w:val="62"/>
        </w:numPr>
        <w:spacing w:after="60"/>
        <w:rPr>
          <w:lang w:val="sk-SK"/>
        </w:rPr>
      </w:pPr>
      <w:r w:rsidRPr="00EE03EF">
        <w:rPr>
          <w:lang w:val="sk-SK"/>
        </w:rPr>
        <w:t xml:space="preserve">realizácia dodávok mliečnych výrobkov </w:t>
      </w:r>
      <w:r w:rsidR="00DA47DD" w:rsidRPr="00EE03EF">
        <w:rPr>
          <w:lang w:val="sk-SK"/>
        </w:rPr>
        <w:t>počas všetkých 3 realizačných období,</w:t>
      </w:r>
    </w:p>
    <w:p w14:paraId="6D966C5C" w14:textId="242B7932" w:rsidR="00885E5F" w:rsidRPr="00EE03EF" w:rsidRDefault="00885E5F" w:rsidP="00806850">
      <w:pPr>
        <w:pStyle w:val="Odsekzoznamu"/>
        <w:numPr>
          <w:ilvl w:val="0"/>
          <w:numId w:val="62"/>
        </w:numPr>
        <w:spacing w:after="60"/>
        <w:rPr>
          <w:lang w:val="sk-SK"/>
        </w:rPr>
      </w:pPr>
      <w:r w:rsidRPr="00EE03EF">
        <w:rPr>
          <w:lang w:val="sk-SK"/>
        </w:rPr>
        <w:t>realizácia dodávok mliečnych výrobkov do každej školy aspoň v jednom realizačnom období,</w:t>
      </w:r>
    </w:p>
    <w:p w14:paraId="32D54669" w14:textId="1562F6EE" w:rsidR="00DA47DD" w:rsidRPr="00EE03EF" w:rsidRDefault="00DA47DD" w:rsidP="00806850">
      <w:pPr>
        <w:pStyle w:val="Odsekzoznamu"/>
        <w:numPr>
          <w:ilvl w:val="0"/>
          <w:numId w:val="62"/>
        </w:numPr>
        <w:spacing w:after="60"/>
        <w:rPr>
          <w:lang w:val="sk-SK"/>
        </w:rPr>
      </w:pPr>
      <w:r w:rsidRPr="00EE03EF">
        <w:rPr>
          <w:lang w:val="sk-SK"/>
        </w:rPr>
        <w:t xml:space="preserve">dodržiavanie maximálne 30 % podielu porcií mliečnych výrobkov iných ako konzumné mlieko alebo jeho </w:t>
      </w:r>
      <w:proofErr w:type="spellStart"/>
      <w:r w:rsidRPr="00EE03EF">
        <w:rPr>
          <w:lang w:val="sk-SK"/>
        </w:rPr>
        <w:t>bezlaktózové</w:t>
      </w:r>
      <w:proofErr w:type="spellEnd"/>
      <w:r w:rsidRPr="00EE03EF">
        <w:rPr>
          <w:lang w:val="sk-SK"/>
        </w:rPr>
        <w:t xml:space="preserve"> variácie na celkovom množstve porcií spotrebovaných mliečnych výrobkov za realizované obdobia dodávok na jednej škole,</w:t>
      </w:r>
    </w:p>
    <w:p w14:paraId="3EC8089F" w14:textId="77777777" w:rsidR="00885E5F" w:rsidRPr="00EE03EF" w:rsidRDefault="00885E5F" w:rsidP="00806850">
      <w:pPr>
        <w:pStyle w:val="Odsekzoznamu"/>
        <w:numPr>
          <w:ilvl w:val="0"/>
          <w:numId w:val="62"/>
        </w:numPr>
        <w:spacing w:after="60"/>
        <w:rPr>
          <w:lang w:val="sk-SK"/>
        </w:rPr>
      </w:pPr>
      <w:r w:rsidRPr="00EE03EF">
        <w:rPr>
          <w:lang w:val="sk-SK"/>
        </w:rPr>
        <w:t>dodržiavanie podmienky jedna porcia na žiaka a deň v prípade distribúcie cez predajné automaty a v prípade bežnej distribúcie</w:t>
      </w:r>
    </w:p>
    <w:p w14:paraId="1AFF97B4" w14:textId="77777777" w:rsidR="00432598" w:rsidRPr="00EE03EF" w:rsidRDefault="00885E5F" w:rsidP="00806850">
      <w:pPr>
        <w:pStyle w:val="Odsekzoznamu"/>
        <w:numPr>
          <w:ilvl w:val="0"/>
          <w:numId w:val="62"/>
        </w:numPr>
        <w:spacing w:after="60"/>
        <w:rPr>
          <w:lang w:val="sk-SK"/>
        </w:rPr>
      </w:pPr>
      <w:r w:rsidRPr="00EE03EF">
        <w:rPr>
          <w:lang w:val="sk-SK"/>
        </w:rPr>
        <w:t xml:space="preserve">sledovanie najvyššej úhrady žiakmi alebo školou, </w:t>
      </w:r>
    </w:p>
    <w:p w14:paraId="5A6B82FF" w14:textId="7A69196A" w:rsidR="00885E5F" w:rsidRPr="00EE03EF" w:rsidRDefault="00885E5F" w:rsidP="00806850">
      <w:pPr>
        <w:pStyle w:val="Odsekzoznamu"/>
        <w:numPr>
          <w:ilvl w:val="0"/>
          <w:numId w:val="62"/>
        </w:numPr>
        <w:spacing w:after="60"/>
        <w:rPr>
          <w:lang w:val="sk-SK"/>
        </w:rPr>
      </w:pPr>
      <w:r w:rsidRPr="00EE03EF">
        <w:rPr>
          <w:lang w:val="sk-SK"/>
        </w:rPr>
        <w:t>kontrola vrátenia prevyšujúcej úhrady od žiaka škole, v prípade, že boli prekročené najvyššie úhrady</w:t>
      </w:r>
      <w:r w:rsidR="00A65A3B" w:rsidRPr="00EE03EF">
        <w:rPr>
          <w:lang w:val="sk-SK"/>
        </w:rPr>
        <w:t xml:space="preserve"> a že škola za dodávky platila</w:t>
      </w:r>
      <w:r w:rsidRPr="00EE03EF">
        <w:rPr>
          <w:lang w:val="sk-SK"/>
        </w:rPr>
        <w:t>,</w:t>
      </w:r>
    </w:p>
    <w:p w14:paraId="698D49B9" w14:textId="06D9E689" w:rsidR="00885E5F" w:rsidRPr="00EE03EF" w:rsidRDefault="00885E5F" w:rsidP="00806850">
      <w:pPr>
        <w:pStyle w:val="Odsekzoznamu"/>
        <w:numPr>
          <w:ilvl w:val="0"/>
          <w:numId w:val="62"/>
        </w:numPr>
        <w:spacing w:after="60"/>
        <w:rPr>
          <w:lang w:val="sk-SK"/>
        </w:rPr>
      </w:pPr>
      <w:r w:rsidRPr="00EE03EF">
        <w:rPr>
          <w:lang w:val="sk-SK"/>
        </w:rPr>
        <w:t>použitie dodan</w:t>
      </w:r>
      <w:r w:rsidR="00CD3FEE" w:rsidRPr="00EE03EF">
        <w:rPr>
          <w:lang w:val="sk-SK"/>
        </w:rPr>
        <w:t>ýc</w:t>
      </w:r>
      <w:r w:rsidRPr="00EE03EF">
        <w:rPr>
          <w:lang w:val="sk-SK"/>
        </w:rPr>
        <w:t>h mliečnych výrobkov,</w:t>
      </w:r>
    </w:p>
    <w:p w14:paraId="6C523D48" w14:textId="3E05109D" w:rsidR="00885E5F" w:rsidRPr="00EE03EF" w:rsidRDefault="00885E5F" w:rsidP="00806850">
      <w:pPr>
        <w:pStyle w:val="Odsekzoznamu"/>
        <w:numPr>
          <w:ilvl w:val="0"/>
          <w:numId w:val="62"/>
        </w:numPr>
        <w:spacing w:after="60"/>
        <w:rPr>
          <w:lang w:val="sk-SK"/>
        </w:rPr>
      </w:pPr>
      <w:r w:rsidRPr="00EE03EF">
        <w:rPr>
          <w:lang w:val="sk-SK"/>
        </w:rPr>
        <w:t>osobitné vedenie záznamov o školsk</w:t>
      </w:r>
      <w:r w:rsidR="00CD3FEE" w:rsidRPr="00EE03EF">
        <w:rPr>
          <w:lang w:val="sk-SK"/>
        </w:rPr>
        <w:t>ých</w:t>
      </w:r>
      <w:r w:rsidRPr="00EE03EF">
        <w:rPr>
          <w:lang w:val="sk-SK"/>
        </w:rPr>
        <w:t xml:space="preserve"> mliečnych výrobkov,</w:t>
      </w:r>
    </w:p>
    <w:p w14:paraId="2A05F5C2" w14:textId="77777777" w:rsidR="00885E5F" w:rsidRPr="00EE03EF" w:rsidRDefault="00885E5F" w:rsidP="00806850">
      <w:pPr>
        <w:pStyle w:val="Odsekzoznamu"/>
        <w:numPr>
          <w:ilvl w:val="0"/>
          <w:numId w:val="62"/>
        </w:numPr>
        <w:spacing w:after="60"/>
        <w:rPr>
          <w:lang w:val="sk-SK"/>
        </w:rPr>
      </w:pPr>
      <w:r w:rsidRPr="00EE03EF">
        <w:rPr>
          <w:lang w:val="sk-SK"/>
        </w:rPr>
        <w:t>splnenie podmienok pre informačný plagát,</w:t>
      </w:r>
    </w:p>
    <w:p w14:paraId="41B1DE08" w14:textId="77777777" w:rsidR="00885E5F" w:rsidRPr="00EE03EF" w:rsidRDefault="00885E5F" w:rsidP="00806850">
      <w:pPr>
        <w:pStyle w:val="Odsekzoznamu"/>
        <w:numPr>
          <w:ilvl w:val="0"/>
          <w:numId w:val="62"/>
        </w:numPr>
        <w:spacing w:after="60"/>
        <w:rPr>
          <w:lang w:val="sk-SK"/>
        </w:rPr>
      </w:pPr>
      <w:r w:rsidRPr="00EE03EF">
        <w:rPr>
          <w:lang w:val="sk-SK"/>
        </w:rPr>
        <w:t>ostatné vykonané činnosti a ich súlad s touto príručkou a národnou stratégiou.</w:t>
      </w:r>
    </w:p>
    <w:p w14:paraId="5F9FA87A" w14:textId="136AED99" w:rsidR="00885E5F" w:rsidRPr="00EE03EF" w:rsidRDefault="00885E5F" w:rsidP="00806850">
      <w:pPr>
        <w:pStyle w:val="Odsekzoznamu"/>
        <w:numPr>
          <w:ilvl w:val="0"/>
          <w:numId w:val="62"/>
        </w:numPr>
        <w:spacing w:after="60"/>
        <w:rPr>
          <w:lang w:val="sk-SK"/>
        </w:rPr>
      </w:pPr>
      <w:r w:rsidRPr="00EE03EF">
        <w:rPr>
          <w:lang w:val="sk-SK"/>
        </w:rPr>
        <w:lastRenderedPageBreak/>
        <w:t>existencia zmluvy medzi školou a dodávateľom o dodávkach mliečnych výrobkov, prípadne o vykonaní sprievodných vzdelávacích opatrení,</w:t>
      </w:r>
    </w:p>
    <w:p w14:paraId="0829C4ED" w14:textId="275071F3" w:rsidR="00345D5A" w:rsidRPr="00EE03EF" w:rsidRDefault="00345D5A" w:rsidP="00345D5A">
      <w:pPr>
        <w:pStyle w:val="Odsekzoznamu"/>
        <w:numPr>
          <w:ilvl w:val="0"/>
          <w:numId w:val="62"/>
        </w:numPr>
        <w:spacing w:after="60"/>
        <w:rPr>
          <w:lang w:val="sk-SK"/>
        </w:rPr>
      </w:pPr>
      <w:r w:rsidRPr="00EE03EF">
        <w:rPr>
          <w:lang w:val="sk-SK"/>
        </w:rPr>
        <w:t xml:space="preserve">či a ako škola zabezpečila účasť svojich žiakov na sprievodných vzdelávacích opatreniach, </w:t>
      </w:r>
    </w:p>
    <w:p w14:paraId="0B0F4CC8" w14:textId="084571F1" w:rsidR="00885E5F" w:rsidRDefault="00885E5F" w:rsidP="00806850">
      <w:pPr>
        <w:pStyle w:val="Odsekzoznamu"/>
        <w:numPr>
          <w:ilvl w:val="0"/>
          <w:numId w:val="62"/>
        </w:numPr>
        <w:spacing w:after="60"/>
        <w:rPr>
          <w:lang w:val="sk-SK"/>
        </w:rPr>
      </w:pPr>
      <w:r w:rsidRPr="00EE03EF">
        <w:rPr>
          <w:lang w:val="sk-SK"/>
        </w:rPr>
        <w:t>označovanie dávok mliečnych výrobkov v jedálnom lístku, označenie miesta distribúcie alebo predajného automatu.</w:t>
      </w:r>
    </w:p>
    <w:p w14:paraId="6B30E60B" w14:textId="77777777" w:rsidR="00FC4389" w:rsidRPr="00EE03EF" w:rsidRDefault="00FC4389" w:rsidP="00806850">
      <w:pPr>
        <w:pStyle w:val="Odsekzoznamu"/>
        <w:numPr>
          <w:ilvl w:val="0"/>
          <w:numId w:val="62"/>
        </w:numPr>
        <w:spacing w:after="60"/>
        <w:rPr>
          <w:lang w:val="sk-SK"/>
        </w:rPr>
      </w:pPr>
    </w:p>
    <w:p w14:paraId="7B87058C" w14:textId="77777777" w:rsidR="00885E5F" w:rsidRPr="00EE03EF" w:rsidRDefault="00885E5F" w:rsidP="00806850">
      <w:pPr>
        <w:pStyle w:val="Nadpis3"/>
        <w:numPr>
          <w:ilvl w:val="1"/>
          <w:numId w:val="20"/>
        </w:numPr>
        <w:suppressAutoHyphens w:val="0"/>
      </w:pPr>
      <w:bookmarkStart w:id="152" w:name="_Toc144738693"/>
      <w:bookmarkStart w:id="153" w:name="_Toc144808557"/>
      <w:bookmarkStart w:id="154" w:name="_Toc144808850"/>
      <w:bookmarkStart w:id="155" w:name="_Toc144808904"/>
      <w:bookmarkStart w:id="156" w:name="_Toc144808958"/>
      <w:bookmarkStart w:id="157" w:name="_Toc144738694"/>
      <w:bookmarkStart w:id="158" w:name="_Toc144808558"/>
      <w:bookmarkStart w:id="159" w:name="_Toc144808851"/>
      <w:bookmarkStart w:id="160" w:name="_Toc144808905"/>
      <w:bookmarkStart w:id="161" w:name="_Toc144808959"/>
      <w:bookmarkStart w:id="162" w:name="_Toc144738695"/>
      <w:bookmarkStart w:id="163" w:name="_Toc144808559"/>
      <w:bookmarkStart w:id="164" w:name="_Toc144808852"/>
      <w:bookmarkStart w:id="165" w:name="_Toc144808906"/>
      <w:bookmarkStart w:id="166" w:name="_Toc144808960"/>
      <w:bookmarkStart w:id="167" w:name="_Toc48229577"/>
      <w:bookmarkStart w:id="168" w:name="_Sankcie"/>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r w:rsidRPr="00EE03EF">
        <w:t xml:space="preserve"> </w:t>
      </w:r>
      <w:r w:rsidRPr="00EE03EF">
        <w:tab/>
      </w:r>
      <w:bookmarkStart w:id="169" w:name="_Toc144808961"/>
      <w:r w:rsidRPr="00EE03EF">
        <w:t>Sankcie</w:t>
      </w:r>
      <w:bookmarkEnd w:id="169"/>
    </w:p>
    <w:p w14:paraId="05ECD415" w14:textId="77777777" w:rsidR="00885E5F" w:rsidRPr="00EE03EF" w:rsidRDefault="00885E5F" w:rsidP="00885E5F">
      <w:pPr>
        <w:spacing w:after="60"/>
        <w:jc w:val="both"/>
      </w:pPr>
    </w:p>
    <w:p w14:paraId="6990E5CB" w14:textId="0EA53CE2" w:rsidR="00885E5F" w:rsidRPr="00EE03EF" w:rsidRDefault="00885E5F" w:rsidP="00885E5F">
      <w:pPr>
        <w:autoSpaceDE w:val="0"/>
        <w:autoSpaceDN w:val="0"/>
        <w:adjustRightInd w:val="0"/>
        <w:spacing w:after="60"/>
        <w:jc w:val="both"/>
      </w:pPr>
      <w:r w:rsidRPr="00EE03EF">
        <w:t>V prípade nedodržania touto príručkou stanovených podmienok dodávok mliečnych výrobkov z nich do škôl budú voči schválenému uchádzačovi uplatnené sankcie uvedené</w:t>
      </w:r>
      <w:r w:rsidR="00F220F1" w:rsidRPr="00EE03EF">
        <w:t xml:space="preserve"> nižšie</w:t>
      </w:r>
      <w:r w:rsidRPr="00EE03EF">
        <w:t>.</w:t>
      </w:r>
    </w:p>
    <w:p w14:paraId="76CC977A" w14:textId="77777777" w:rsidR="00885E5F" w:rsidRPr="00EE03EF" w:rsidRDefault="00885E5F" w:rsidP="00885E5F">
      <w:pPr>
        <w:autoSpaceDE w:val="0"/>
        <w:autoSpaceDN w:val="0"/>
        <w:adjustRightInd w:val="0"/>
        <w:spacing w:after="60"/>
        <w:jc w:val="right"/>
        <w:rPr>
          <w:b/>
          <w:i/>
        </w:rPr>
      </w:pPr>
    </w:p>
    <w:tbl>
      <w:tblPr>
        <w:tblW w:w="910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1384"/>
        <w:gridCol w:w="1984"/>
        <w:gridCol w:w="2195"/>
      </w:tblGrid>
      <w:tr w:rsidR="00885E5F" w:rsidRPr="00EE03EF" w14:paraId="5253256A" w14:textId="77777777" w:rsidTr="002A4602">
        <w:tc>
          <w:tcPr>
            <w:tcW w:w="3544" w:type="dxa"/>
            <w:shd w:val="clear" w:color="auto" w:fill="auto"/>
          </w:tcPr>
          <w:p w14:paraId="21DC1164" w14:textId="77777777" w:rsidR="00885E5F" w:rsidRPr="00EE03EF" w:rsidRDefault="00885E5F" w:rsidP="002A4602">
            <w:pPr>
              <w:autoSpaceDE w:val="0"/>
              <w:autoSpaceDN w:val="0"/>
              <w:adjustRightInd w:val="0"/>
              <w:spacing w:after="60"/>
              <w:jc w:val="both"/>
            </w:pPr>
            <w:r w:rsidRPr="00EE03EF">
              <w:t>Nedodržaná podmienka</w:t>
            </w:r>
          </w:p>
        </w:tc>
        <w:tc>
          <w:tcPr>
            <w:tcW w:w="5563" w:type="dxa"/>
            <w:gridSpan w:val="3"/>
            <w:shd w:val="clear" w:color="auto" w:fill="auto"/>
          </w:tcPr>
          <w:p w14:paraId="1293FCBA" w14:textId="77777777" w:rsidR="00885E5F" w:rsidRPr="00EE03EF" w:rsidRDefault="00885E5F" w:rsidP="002A4602">
            <w:pPr>
              <w:autoSpaceDE w:val="0"/>
              <w:autoSpaceDN w:val="0"/>
              <w:adjustRightInd w:val="0"/>
              <w:spacing w:after="60"/>
              <w:jc w:val="center"/>
            </w:pPr>
            <w:r w:rsidRPr="00EE03EF">
              <w:t>Sankcia</w:t>
            </w:r>
          </w:p>
        </w:tc>
      </w:tr>
      <w:tr w:rsidR="00885E5F" w:rsidRPr="00EE03EF" w14:paraId="02E42689" w14:textId="77777777" w:rsidTr="002A4602">
        <w:trPr>
          <w:trHeight w:val="1765"/>
        </w:trPr>
        <w:tc>
          <w:tcPr>
            <w:tcW w:w="3544" w:type="dxa"/>
            <w:shd w:val="clear" w:color="auto" w:fill="auto"/>
          </w:tcPr>
          <w:p w14:paraId="5ACF360A" w14:textId="77777777" w:rsidR="00885E5F" w:rsidRPr="00EE03EF" w:rsidRDefault="00885E5F" w:rsidP="00EA1D8B">
            <w:pPr>
              <w:autoSpaceDE w:val="0"/>
              <w:autoSpaceDN w:val="0"/>
              <w:adjustRightInd w:val="0"/>
              <w:spacing w:after="60"/>
            </w:pPr>
            <w:r w:rsidRPr="00EE03EF">
              <w:rPr>
                <w:b/>
              </w:rPr>
              <w:t>Prekročenie lehoty</w:t>
            </w:r>
            <w:r w:rsidRPr="00EE03EF">
              <w:t xml:space="preserve"> </w:t>
            </w:r>
            <w:r w:rsidRPr="00EE03EF">
              <w:rPr>
                <w:b/>
              </w:rPr>
              <w:t>podania žiadosti o poskytnutie pomoci o</w:t>
            </w:r>
            <w:r w:rsidR="00EA1D8B" w:rsidRPr="00EE03EF">
              <w:t> </w:t>
            </w:r>
            <w:r w:rsidRPr="00EE03EF">
              <w:rPr>
                <w:b/>
              </w:rPr>
              <w:t>menej ako 60 dní</w:t>
            </w:r>
            <w:r w:rsidRPr="00EE03EF">
              <w:t>, pomoc sa vyplatí, ale je znížená (okrem prípadov vyššej moci)</w:t>
            </w:r>
          </w:p>
        </w:tc>
        <w:tc>
          <w:tcPr>
            <w:tcW w:w="1384" w:type="dxa"/>
            <w:shd w:val="clear" w:color="auto" w:fill="auto"/>
          </w:tcPr>
          <w:p w14:paraId="5A58F200" w14:textId="77777777" w:rsidR="00885E5F" w:rsidRPr="00EE03EF" w:rsidRDefault="00885E5F" w:rsidP="002A4602">
            <w:pPr>
              <w:autoSpaceDE w:val="0"/>
              <w:spacing w:after="60" w:line="256" w:lineRule="auto"/>
              <w:ind w:left="-103"/>
              <w:jc w:val="both"/>
              <w:rPr>
                <w:b/>
              </w:rPr>
            </w:pPr>
            <w:r w:rsidRPr="00EE03EF">
              <w:t xml:space="preserve">o </w:t>
            </w:r>
            <w:r w:rsidRPr="00EE03EF">
              <w:rPr>
                <w:b/>
              </w:rPr>
              <w:t xml:space="preserve">5 % </w:t>
            </w:r>
          </w:p>
          <w:p w14:paraId="2148D812" w14:textId="191D2167" w:rsidR="00885E5F" w:rsidRPr="00EE03EF" w:rsidRDefault="00885E5F" w:rsidP="002A4602">
            <w:pPr>
              <w:autoSpaceDE w:val="0"/>
              <w:spacing w:after="60" w:line="256" w:lineRule="auto"/>
              <w:ind w:left="-103"/>
              <w:rPr>
                <w:b/>
              </w:rPr>
            </w:pPr>
            <w:r w:rsidRPr="00EE03EF">
              <w:t>pri prekročení</w:t>
            </w:r>
            <w:r w:rsidRPr="00EE03EF">
              <w:rPr>
                <w:b/>
              </w:rPr>
              <w:t xml:space="preserve"> </w:t>
            </w:r>
            <w:r w:rsidRPr="00EE03EF">
              <w:t xml:space="preserve">lehoty </w:t>
            </w:r>
            <w:r w:rsidRPr="00EE03EF">
              <w:br/>
              <w:t>o 1-30 dní</w:t>
            </w:r>
          </w:p>
          <w:p w14:paraId="0295FDDD" w14:textId="77777777" w:rsidR="00885E5F" w:rsidRPr="00EE03EF" w:rsidRDefault="00885E5F" w:rsidP="002A4602">
            <w:pPr>
              <w:autoSpaceDE w:val="0"/>
              <w:autoSpaceDN w:val="0"/>
              <w:adjustRightInd w:val="0"/>
              <w:spacing w:after="60"/>
            </w:pPr>
          </w:p>
        </w:tc>
        <w:tc>
          <w:tcPr>
            <w:tcW w:w="1984" w:type="dxa"/>
            <w:shd w:val="clear" w:color="auto" w:fill="auto"/>
          </w:tcPr>
          <w:p w14:paraId="4F38BA29" w14:textId="77777777" w:rsidR="00885E5F" w:rsidRPr="00EE03EF" w:rsidRDefault="00885E5F" w:rsidP="002A4602">
            <w:pPr>
              <w:autoSpaceDE w:val="0"/>
              <w:spacing w:after="60" w:line="256" w:lineRule="auto"/>
              <w:ind w:left="-12"/>
              <w:jc w:val="both"/>
              <w:rPr>
                <w:b/>
              </w:rPr>
            </w:pPr>
            <w:r w:rsidRPr="00EE03EF">
              <w:t xml:space="preserve">o </w:t>
            </w:r>
            <w:r w:rsidRPr="00EE03EF">
              <w:rPr>
                <w:b/>
              </w:rPr>
              <w:t>10 %</w:t>
            </w:r>
          </w:p>
          <w:p w14:paraId="4E4A9D8C" w14:textId="77777777" w:rsidR="00885E5F" w:rsidRPr="00EE03EF" w:rsidRDefault="00885E5F" w:rsidP="002A4602">
            <w:pPr>
              <w:autoSpaceDE w:val="0"/>
              <w:spacing w:after="60" w:line="256" w:lineRule="auto"/>
              <w:ind w:left="-12"/>
              <w:jc w:val="both"/>
            </w:pPr>
            <w:r w:rsidRPr="00EE03EF">
              <w:t>pri prekročení</w:t>
            </w:r>
          </w:p>
          <w:p w14:paraId="1F8AEEDC" w14:textId="77777777" w:rsidR="00885E5F" w:rsidRPr="00EE03EF" w:rsidRDefault="00885E5F" w:rsidP="002A4602">
            <w:pPr>
              <w:autoSpaceDE w:val="0"/>
              <w:spacing w:after="60" w:line="256" w:lineRule="auto"/>
              <w:ind w:left="-12"/>
            </w:pPr>
            <w:r w:rsidRPr="00EE03EF">
              <w:t xml:space="preserve">lehoty </w:t>
            </w:r>
          </w:p>
          <w:p w14:paraId="2FFA3016" w14:textId="77777777" w:rsidR="00885E5F" w:rsidRPr="00EE03EF" w:rsidRDefault="00885E5F" w:rsidP="002A4602">
            <w:pPr>
              <w:autoSpaceDE w:val="0"/>
              <w:autoSpaceDN w:val="0"/>
              <w:adjustRightInd w:val="0"/>
              <w:spacing w:after="60"/>
              <w:ind w:left="-12"/>
            </w:pPr>
            <w:r w:rsidRPr="00EE03EF">
              <w:t>o 31-60 dní</w:t>
            </w:r>
          </w:p>
        </w:tc>
        <w:tc>
          <w:tcPr>
            <w:tcW w:w="2195" w:type="dxa"/>
            <w:shd w:val="clear" w:color="auto" w:fill="auto"/>
          </w:tcPr>
          <w:p w14:paraId="59C12DD0" w14:textId="77777777" w:rsidR="00194FED" w:rsidRPr="00EE03EF" w:rsidRDefault="00885E5F" w:rsidP="002A4602">
            <w:pPr>
              <w:autoSpaceDE w:val="0"/>
              <w:autoSpaceDN w:val="0"/>
              <w:adjustRightInd w:val="0"/>
              <w:spacing w:after="60"/>
            </w:pPr>
            <w:r w:rsidRPr="00EE03EF">
              <w:t xml:space="preserve">o </w:t>
            </w:r>
            <w:r w:rsidRPr="00EE03EF">
              <w:rPr>
                <w:b/>
              </w:rPr>
              <w:t>1 %</w:t>
            </w:r>
            <w:r w:rsidRPr="00EE03EF">
              <w:t xml:space="preserve"> </w:t>
            </w:r>
          </w:p>
          <w:p w14:paraId="2C137E61" w14:textId="2F25D74B" w:rsidR="00885E5F" w:rsidRPr="00EE03EF" w:rsidRDefault="00885E5F" w:rsidP="002A4602">
            <w:pPr>
              <w:autoSpaceDE w:val="0"/>
              <w:autoSpaceDN w:val="0"/>
              <w:adjustRightInd w:val="0"/>
              <w:spacing w:after="60"/>
            </w:pPr>
            <w:r w:rsidRPr="00EE03EF">
              <w:t>za každý ďalší deň, ak bola lehota podania žiadosti o pomoc prekročená o viac ako 60 dní</w:t>
            </w:r>
          </w:p>
        </w:tc>
      </w:tr>
      <w:tr w:rsidR="00DD4842" w:rsidRPr="00EE03EF" w14:paraId="0CAFC339" w14:textId="77777777" w:rsidTr="0029711D">
        <w:trPr>
          <w:trHeight w:val="1765"/>
        </w:trPr>
        <w:tc>
          <w:tcPr>
            <w:tcW w:w="3544" w:type="dxa"/>
            <w:shd w:val="clear" w:color="auto" w:fill="auto"/>
          </w:tcPr>
          <w:p w14:paraId="0655B4CF" w14:textId="3F44B941" w:rsidR="00DD4842" w:rsidRPr="00EE03EF" w:rsidRDefault="00DD4842" w:rsidP="00EA1D8B">
            <w:pPr>
              <w:autoSpaceDE w:val="0"/>
              <w:autoSpaceDN w:val="0"/>
              <w:adjustRightInd w:val="0"/>
              <w:spacing w:after="60"/>
              <w:rPr>
                <w:b/>
              </w:rPr>
            </w:pPr>
            <w:r w:rsidRPr="00EE03EF">
              <w:rPr>
                <w:b/>
              </w:rPr>
              <w:t xml:space="preserve">Nedodržanie maximálneho 30 % podielu porcií </w:t>
            </w:r>
            <w:r w:rsidRPr="00EE03EF">
              <w:t xml:space="preserve">mliečnych výrobkov iných ako konzumné mlieko alebo jeho </w:t>
            </w:r>
            <w:proofErr w:type="spellStart"/>
            <w:r w:rsidRPr="00EE03EF">
              <w:t>bezlaktózové</w:t>
            </w:r>
            <w:proofErr w:type="spellEnd"/>
            <w:r w:rsidRPr="00EE03EF">
              <w:t xml:space="preserve"> variácie na jednej škole na celkovom množstve porcií dodaných a spotrebovaných mliečnych výrobkov za realizované obdobie dodávok</w:t>
            </w:r>
          </w:p>
        </w:tc>
        <w:tc>
          <w:tcPr>
            <w:tcW w:w="5563" w:type="dxa"/>
            <w:gridSpan w:val="3"/>
            <w:shd w:val="clear" w:color="auto" w:fill="auto"/>
          </w:tcPr>
          <w:p w14:paraId="0A9B8E53" w14:textId="0A24CA02" w:rsidR="00DD4842" w:rsidRPr="00EE03EF" w:rsidRDefault="00DD4842" w:rsidP="002A4602">
            <w:pPr>
              <w:autoSpaceDE w:val="0"/>
              <w:autoSpaceDN w:val="0"/>
              <w:adjustRightInd w:val="0"/>
              <w:spacing w:after="60"/>
            </w:pPr>
            <w:r w:rsidRPr="00EE03EF">
              <w:rPr>
                <w:u w:val="single"/>
              </w:rPr>
              <w:t>Zníženie pomoci</w:t>
            </w:r>
            <w:r w:rsidRPr="00EE03EF">
              <w:t xml:space="preserve"> za mliečne výrobky iné ako konzumné mlieko alebo jeho </w:t>
            </w:r>
            <w:proofErr w:type="spellStart"/>
            <w:r w:rsidRPr="00EE03EF">
              <w:t>bezlaktózové</w:t>
            </w:r>
            <w:proofErr w:type="spellEnd"/>
            <w:r w:rsidRPr="00EE03EF">
              <w:t xml:space="preserve"> variácie z celkového objemu dodaných mliečnych výrobkov do konkrétnej školy do sumy, ktorá by bola vyplatená v prípade dodržania stanoveného podielu</w:t>
            </w:r>
          </w:p>
        </w:tc>
      </w:tr>
      <w:tr w:rsidR="00DD4842" w:rsidRPr="00EE03EF" w14:paraId="158E5CFF" w14:textId="77777777" w:rsidTr="00EE03EF">
        <w:trPr>
          <w:trHeight w:val="1256"/>
        </w:trPr>
        <w:tc>
          <w:tcPr>
            <w:tcW w:w="3544" w:type="dxa"/>
            <w:shd w:val="clear" w:color="auto" w:fill="auto"/>
          </w:tcPr>
          <w:p w14:paraId="6DAF3460" w14:textId="462EC1A8" w:rsidR="00DD4842" w:rsidRPr="00EE03EF" w:rsidRDefault="00DD4842" w:rsidP="00DD4842">
            <w:pPr>
              <w:autoSpaceDE w:val="0"/>
              <w:autoSpaceDN w:val="0"/>
              <w:adjustRightInd w:val="0"/>
              <w:spacing w:after="60"/>
              <w:rPr>
                <w:b/>
              </w:rPr>
            </w:pPr>
            <w:r w:rsidRPr="00EE03EF">
              <w:rPr>
                <w:b/>
              </w:rPr>
              <w:t>Prekročenie veľkosti porcie</w:t>
            </w:r>
            <w:r w:rsidRPr="00EE03EF">
              <w:t xml:space="preserve"> určenej v prílohe č.2 k NV 200/2019 Z. z.</w:t>
            </w:r>
          </w:p>
        </w:tc>
        <w:tc>
          <w:tcPr>
            <w:tcW w:w="5563" w:type="dxa"/>
            <w:gridSpan w:val="3"/>
            <w:shd w:val="clear" w:color="auto" w:fill="auto"/>
          </w:tcPr>
          <w:p w14:paraId="0B8201DE" w14:textId="2E80FE6D" w:rsidR="00DD4842" w:rsidRPr="00EE03EF" w:rsidRDefault="00DD4842" w:rsidP="00DD4842">
            <w:pPr>
              <w:autoSpaceDE w:val="0"/>
              <w:autoSpaceDN w:val="0"/>
              <w:adjustRightInd w:val="0"/>
              <w:spacing w:after="60"/>
            </w:pPr>
            <w:r w:rsidRPr="00EE03EF">
              <w:rPr>
                <w:u w:val="single"/>
              </w:rPr>
              <w:t>Zníženie výšky pomoci</w:t>
            </w:r>
            <w:r w:rsidRPr="00EE03EF">
              <w:t xml:space="preserve"> o sumu prislúchajúcu množstvu dodávaných mliečnych výrobkov nad rámec max. veľkosti porcie.</w:t>
            </w:r>
          </w:p>
        </w:tc>
      </w:tr>
      <w:tr w:rsidR="00DD4842" w:rsidRPr="00EE03EF" w14:paraId="77B665D6" w14:textId="77777777" w:rsidTr="005B242D">
        <w:trPr>
          <w:trHeight w:val="1765"/>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05A6FA57" w14:textId="0D9726F1" w:rsidR="00DD4842" w:rsidRPr="00EE03EF" w:rsidRDefault="00DD4842" w:rsidP="00DD4842">
            <w:pPr>
              <w:autoSpaceDE w:val="0"/>
              <w:autoSpaceDN w:val="0"/>
              <w:adjustRightInd w:val="0"/>
              <w:spacing w:after="60"/>
              <w:rPr>
                <w:b/>
              </w:rPr>
            </w:pPr>
            <w:r w:rsidRPr="00EE03EF">
              <w:rPr>
                <w:b/>
              </w:rPr>
              <w:t>Nedodržanie povinnosti zabezpečovať dodávky mliečnych výrobkov počas všetkých troch realizačných období</w:t>
            </w: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71DE814B" w14:textId="77777777" w:rsidR="00DD4842" w:rsidRPr="00EE03EF" w:rsidRDefault="00DD4842" w:rsidP="00DD4842">
            <w:pPr>
              <w:autoSpaceDE w:val="0"/>
              <w:autoSpaceDN w:val="0"/>
              <w:adjustRightInd w:val="0"/>
              <w:spacing w:after="60"/>
              <w:jc w:val="both"/>
              <w:rPr>
                <w:u w:val="single"/>
              </w:rPr>
            </w:pPr>
            <w:r w:rsidRPr="00EE03EF">
              <w:rPr>
                <w:u w:val="single"/>
              </w:rPr>
              <w:t xml:space="preserve">Zníženie celkovej výšky pomoci o jednu tretinu </w:t>
            </w:r>
          </w:p>
          <w:p w14:paraId="00131918" w14:textId="2442D7F5" w:rsidR="00DD4842" w:rsidRPr="00EE03EF" w:rsidRDefault="00DD4842" w:rsidP="00DD4842">
            <w:pPr>
              <w:autoSpaceDE w:val="0"/>
              <w:autoSpaceDN w:val="0"/>
              <w:adjustRightInd w:val="0"/>
              <w:spacing w:after="60"/>
              <w:rPr>
                <w:u w:val="single"/>
              </w:rPr>
            </w:pPr>
            <w:r w:rsidRPr="00EE03EF">
              <w:rPr>
                <w:u w:val="single"/>
              </w:rPr>
              <w:t>za dodávanie</w:t>
            </w:r>
            <w:r w:rsidRPr="00EE03EF">
              <w:t xml:space="preserve"> mliečnych výrobkov </w:t>
            </w:r>
            <w:r w:rsidRPr="00EE03EF">
              <w:rPr>
                <w:u w:val="single"/>
              </w:rPr>
              <w:t>počas realizačného obdobia, v ktorom žiadateľ ukončil vykonávanie činnosti.</w:t>
            </w:r>
          </w:p>
        </w:tc>
      </w:tr>
      <w:tr w:rsidR="00DD4842" w:rsidRPr="00EE03EF" w14:paraId="6B6E865A" w14:textId="77777777" w:rsidTr="002A4602">
        <w:trPr>
          <w:trHeight w:val="1765"/>
        </w:trPr>
        <w:tc>
          <w:tcPr>
            <w:tcW w:w="3544" w:type="dxa"/>
            <w:shd w:val="clear" w:color="auto" w:fill="auto"/>
          </w:tcPr>
          <w:p w14:paraId="2B6DC4D2" w14:textId="3363A759" w:rsidR="00DD4842" w:rsidRPr="00EE03EF" w:rsidRDefault="00DD4842" w:rsidP="00DD4842">
            <w:pPr>
              <w:autoSpaceDE w:val="0"/>
              <w:autoSpaceDN w:val="0"/>
              <w:adjustRightInd w:val="0"/>
              <w:spacing w:after="60"/>
              <w:rPr>
                <w:b/>
              </w:rPr>
            </w:pPr>
            <w:r w:rsidRPr="00EE03EF">
              <w:rPr>
                <w:b/>
              </w:rPr>
              <w:t xml:space="preserve">Nedodržanie povinnosti zabezpečovať dodávky mliečnych výrobkov pre všetky školy, </w:t>
            </w:r>
            <w:r w:rsidRPr="00EE03EF">
              <w:t>pre ktoré mu bola</w:t>
            </w:r>
            <w:r w:rsidRPr="00EE03EF">
              <w:rPr>
                <w:b/>
              </w:rPr>
              <w:t xml:space="preserve"> </w:t>
            </w:r>
            <w:r w:rsidRPr="00EE03EF">
              <w:t>pridelená maximálna výška pomoci</w:t>
            </w:r>
          </w:p>
        </w:tc>
        <w:tc>
          <w:tcPr>
            <w:tcW w:w="5563" w:type="dxa"/>
            <w:gridSpan w:val="3"/>
            <w:shd w:val="clear" w:color="auto" w:fill="auto"/>
          </w:tcPr>
          <w:p w14:paraId="2D247A24" w14:textId="1117D6E7" w:rsidR="00DD4842" w:rsidRPr="00EE03EF" w:rsidRDefault="00DD4842" w:rsidP="00DD4842">
            <w:pPr>
              <w:autoSpaceDE w:val="0"/>
              <w:autoSpaceDN w:val="0"/>
              <w:adjustRightInd w:val="0"/>
              <w:spacing w:after="60"/>
            </w:pPr>
            <w:r w:rsidRPr="00EE03EF">
              <w:rPr>
                <w:u w:val="single"/>
              </w:rPr>
              <w:t>Zníženie maximálnej výšky pomoci</w:t>
            </w:r>
            <w:r w:rsidRPr="00EE03EF">
              <w:t xml:space="preserve"> o súčin pomernej časti maximálnej pomoci na zmluvného žiaka a počtu zmluvných žiakov v školách u ktorých neboli zabezpečené dodávky mliečnych výrobkov aspoň v jednom z realizačných období.</w:t>
            </w:r>
          </w:p>
        </w:tc>
      </w:tr>
      <w:tr w:rsidR="00DD4842" w:rsidRPr="00EE03EF" w14:paraId="3476F66B" w14:textId="77777777" w:rsidTr="002A4602">
        <w:tc>
          <w:tcPr>
            <w:tcW w:w="3544" w:type="dxa"/>
            <w:shd w:val="clear" w:color="auto" w:fill="auto"/>
          </w:tcPr>
          <w:p w14:paraId="0A250B48" w14:textId="77777777" w:rsidR="00DD4842" w:rsidRPr="00EE03EF" w:rsidRDefault="00DD4842" w:rsidP="00DD4842">
            <w:pPr>
              <w:autoSpaceDE w:val="0"/>
              <w:autoSpaceDN w:val="0"/>
              <w:adjustRightInd w:val="0"/>
              <w:spacing w:after="60"/>
            </w:pPr>
            <w:r w:rsidRPr="00EE03EF">
              <w:rPr>
                <w:b/>
              </w:rPr>
              <w:lastRenderedPageBreak/>
              <w:t>Nedodržanie najvyššej úhrady školou alebo žiakmi</w:t>
            </w:r>
            <w:r w:rsidRPr="00EE03EF">
              <w:t xml:space="preserve"> podľa prílohy č. 1 k NV č. 200/2019 Z. z.</w:t>
            </w:r>
          </w:p>
        </w:tc>
        <w:tc>
          <w:tcPr>
            <w:tcW w:w="5563" w:type="dxa"/>
            <w:gridSpan w:val="3"/>
            <w:shd w:val="clear" w:color="auto" w:fill="auto"/>
          </w:tcPr>
          <w:p w14:paraId="4A2E81E0" w14:textId="5A9C2007" w:rsidR="00DD4842" w:rsidRPr="00EE03EF" w:rsidRDefault="00DD4842" w:rsidP="00DD4842">
            <w:pPr>
              <w:pStyle w:val="Odsekzoznamu"/>
              <w:numPr>
                <w:ilvl w:val="0"/>
                <w:numId w:val="38"/>
              </w:numPr>
              <w:autoSpaceDE w:val="0"/>
              <w:autoSpaceDN w:val="0"/>
              <w:adjustRightInd w:val="0"/>
              <w:spacing w:after="60"/>
              <w:rPr>
                <w:lang w:val="sk-SK"/>
              </w:rPr>
            </w:pPr>
            <w:r w:rsidRPr="00EE03EF">
              <w:rPr>
                <w:u w:val="single"/>
                <w:lang w:val="sk-SK"/>
              </w:rPr>
              <w:t>Zníženie pomoci</w:t>
            </w:r>
            <w:r w:rsidRPr="00EE03EF">
              <w:rPr>
                <w:lang w:val="sk-SK"/>
              </w:rPr>
              <w:t xml:space="preserve"> o sumu prevyšujúcu výšku najvyššej úhrady podľa § 7 ods. 11 NV č. 200/2019 Z. z. </w:t>
            </w:r>
          </w:p>
          <w:p w14:paraId="75395B78" w14:textId="32858AA7" w:rsidR="00DD4842" w:rsidRPr="00EE03EF" w:rsidRDefault="00DD4842" w:rsidP="00DD4842">
            <w:pPr>
              <w:pStyle w:val="Odsekzoznamu"/>
              <w:numPr>
                <w:ilvl w:val="0"/>
                <w:numId w:val="38"/>
              </w:numPr>
              <w:autoSpaceDE w:val="0"/>
              <w:autoSpaceDN w:val="0"/>
              <w:adjustRightInd w:val="0"/>
              <w:spacing w:after="60"/>
              <w:rPr>
                <w:lang w:val="sk-SK"/>
              </w:rPr>
            </w:pPr>
            <w:r w:rsidRPr="00EE03EF">
              <w:rPr>
                <w:lang w:val="sk-SK"/>
              </w:rPr>
              <w:t xml:space="preserve">Povinnosť </w:t>
            </w:r>
            <w:r w:rsidRPr="00EE03EF">
              <w:rPr>
                <w:u w:val="single"/>
                <w:lang w:val="sk-SK"/>
              </w:rPr>
              <w:t>vrátiť rozdiel</w:t>
            </w:r>
            <w:r w:rsidRPr="00EE03EF">
              <w:rPr>
                <w:lang w:val="sk-SK"/>
              </w:rPr>
              <w:t xml:space="preserve"> prevyšujúci výšku najvyššej úhrady podľa § 7 ods. 12 NV č. 200/2019 Z. z. do 30 dní odo dňa nadobudnutia právoplatnosti rozhodnutia o vyplatení pomoci, ktorým platobná agentúra žiadateľovi pomoc krátila.</w:t>
            </w:r>
          </w:p>
        </w:tc>
      </w:tr>
    </w:tbl>
    <w:p w14:paraId="182084AF" w14:textId="77777777" w:rsidR="00885E5F" w:rsidRPr="00EE03EF" w:rsidRDefault="00885E5F" w:rsidP="00885E5F">
      <w:pPr>
        <w:autoSpaceDE w:val="0"/>
        <w:autoSpaceDN w:val="0"/>
        <w:adjustRightInd w:val="0"/>
        <w:spacing w:after="60"/>
        <w:jc w:val="right"/>
        <w:rPr>
          <w:highlight w:val="yellow"/>
        </w:rPr>
      </w:pPr>
    </w:p>
    <w:p w14:paraId="328EEF10" w14:textId="7ABD99B4" w:rsidR="000666F8" w:rsidRPr="00EE03EF" w:rsidRDefault="000666F8" w:rsidP="000666F8">
      <w:pPr>
        <w:autoSpaceDE w:val="0"/>
        <w:spacing w:after="60"/>
        <w:jc w:val="both"/>
      </w:pPr>
      <w:r w:rsidRPr="00EE03EF">
        <w:rPr>
          <w:b/>
          <w:color w:val="FF0000"/>
        </w:rPr>
        <w:t xml:space="preserve">Pri opakovanom nesplnení stanovených povinností sa schválenému žiadateľovi </w:t>
      </w:r>
      <w:r w:rsidRPr="00EE03EF">
        <w:rPr>
          <w:b/>
          <w:color w:val="FF0000"/>
          <w:u w:val="single"/>
        </w:rPr>
        <w:t>pozastaví schválenie</w:t>
      </w:r>
      <w:r w:rsidRPr="00EE03EF">
        <w:rPr>
          <w:b/>
          <w:color w:val="FF0000"/>
        </w:rPr>
        <w:t xml:space="preserve">, alebo v závislosti od vážnosti nedodržania povinností platobná agentúra </w:t>
      </w:r>
      <w:r w:rsidRPr="00EE03EF">
        <w:rPr>
          <w:b/>
          <w:color w:val="FF0000"/>
          <w:u w:val="single"/>
        </w:rPr>
        <w:t>stiahne schválenie</w:t>
      </w:r>
      <w:r w:rsidRPr="00EE03EF">
        <w:rPr>
          <w:b/>
          <w:color w:val="FF0000"/>
        </w:rPr>
        <w:t xml:space="preserve"> v zmysle článku 7 ods. 1 delegovaného nariadenia Komisie (EÚ) 2017/40.</w:t>
      </w:r>
    </w:p>
    <w:p w14:paraId="30760936" w14:textId="60654800" w:rsidR="00885E5F" w:rsidRPr="00EE03EF" w:rsidRDefault="00885E5F" w:rsidP="00885E5F">
      <w:pPr>
        <w:autoSpaceDE w:val="0"/>
        <w:autoSpaceDN w:val="0"/>
        <w:adjustRightInd w:val="0"/>
        <w:spacing w:after="60"/>
        <w:jc w:val="both"/>
      </w:pPr>
      <w:r w:rsidRPr="00EE03EF">
        <w:t xml:space="preserve">V </w:t>
      </w:r>
      <w:r w:rsidRPr="00EE03EF">
        <w:rPr>
          <w:color w:val="000000"/>
        </w:rPr>
        <w:t>prípade vážnych finančných nezrovnalostí alebo vážnej</w:t>
      </w:r>
      <w:r w:rsidRPr="00EE03EF">
        <w:t xml:space="preserve"> nedbalosti, za ktoré je sám žiadateľ zodpovedný, </w:t>
      </w:r>
      <w:r w:rsidRPr="00EE03EF">
        <w:rPr>
          <w:u w:val="single"/>
        </w:rPr>
        <w:t>žiadateľ zaplatí sumu</w:t>
      </w:r>
      <w:r w:rsidRPr="00EE03EF">
        <w:t xml:space="preserve">, ktorá sa </w:t>
      </w:r>
      <w:r w:rsidRPr="00EE03EF">
        <w:rPr>
          <w:u w:val="single"/>
        </w:rPr>
        <w:t>rovná rozdielu medzi pôvodne vyplatenou sumou a sumou, na ktorú má nárok po zohľadnení finančnej nezrovnalosti</w:t>
      </w:r>
      <w:r w:rsidRPr="00EE03EF">
        <w:t>.</w:t>
      </w:r>
    </w:p>
    <w:p w14:paraId="28881998" w14:textId="77777777" w:rsidR="004E000D" w:rsidRPr="00EE03EF" w:rsidRDefault="004E000D" w:rsidP="00885E5F">
      <w:pPr>
        <w:autoSpaceDE w:val="0"/>
        <w:autoSpaceDN w:val="0"/>
        <w:adjustRightInd w:val="0"/>
        <w:spacing w:after="60"/>
        <w:jc w:val="both"/>
      </w:pPr>
    </w:p>
    <w:p w14:paraId="753F5EC5" w14:textId="56BE8A65" w:rsidR="00885E5F" w:rsidRPr="00EE03EF" w:rsidRDefault="00885E5F" w:rsidP="00806850">
      <w:pPr>
        <w:pStyle w:val="Nadpis1"/>
        <w:numPr>
          <w:ilvl w:val="0"/>
          <w:numId w:val="20"/>
        </w:numPr>
        <w:suppressAutoHyphens w:val="0"/>
      </w:pPr>
      <w:bookmarkStart w:id="170" w:name="_Toc48229579"/>
      <w:bookmarkStart w:id="171" w:name="_Toc48229580"/>
      <w:bookmarkStart w:id="172" w:name="_Toc48229581"/>
      <w:bookmarkStart w:id="173" w:name="_Toc48229582"/>
      <w:bookmarkStart w:id="174" w:name="_Toc48229583"/>
      <w:bookmarkStart w:id="175" w:name="_Toc48229584"/>
      <w:bookmarkStart w:id="176" w:name="_Toc48229585"/>
      <w:bookmarkStart w:id="177" w:name="_Toc48229586"/>
      <w:bookmarkStart w:id="178" w:name="_Toc48229587"/>
      <w:bookmarkEnd w:id="170"/>
      <w:bookmarkEnd w:id="171"/>
      <w:bookmarkEnd w:id="172"/>
      <w:bookmarkEnd w:id="173"/>
      <w:bookmarkEnd w:id="174"/>
      <w:bookmarkEnd w:id="175"/>
      <w:bookmarkEnd w:id="176"/>
      <w:bookmarkEnd w:id="177"/>
      <w:bookmarkEnd w:id="178"/>
      <w:r w:rsidRPr="00EE03EF">
        <w:t xml:space="preserve"> </w:t>
      </w:r>
      <w:bookmarkStart w:id="179" w:name="_Toc144808962"/>
      <w:r w:rsidRPr="00EE03EF">
        <w:t>Kontakty</w:t>
      </w:r>
      <w:bookmarkEnd w:id="179"/>
    </w:p>
    <w:p w14:paraId="1B239751" w14:textId="77777777" w:rsidR="00885E5F" w:rsidRPr="00EE03EF" w:rsidRDefault="00885E5F" w:rsidP="00885E5F">
      <w:pPr>
        <w:pStyle w:val="Nadpis6"/>
        <w:rPr>
          <w:b w:val="0"/>
          <w:sz w:val="24"/>
        </w:rPr>
      </w:pPr>
      <w:r w:rsidRPr="00EE03EF">
        <w:rPr>
          <w:b w:val="0"/>
          <w:sz w:val="24"/>
        </w:rPr>
        <w:t>Pôdohospodárska platobná agentúra</w:t>
      </w:r>
      <w:r w:rsidRPr="00EE03EF">
        <w:rPr>
          <w:b w:val="0"/>
          <w:sz w:val="24"/>
        </w:rPr>
        <w:tab/>
      </w:r>
      <w:r w:rsidRPr="00EE03EF">
        <w:rPr>
          <w:b w:val="0"/>
          <w:sz w:val="24"/>
        </w:rPr>
        <w:tab/>
      </w:r>
    </w:p>
    <w:p w14:paraId="3F70B9B2" w14:textId="77777777" w:rsidR="00885E5F" w:rsidRPr="00EE03EF" w:rsidRDefault="00885E5F" w:rsidP="00885E5F">
      <w:pPr>
        <w:spacing w:after="60"/>
        <w:rPr>
          <w:bCs/>
        </w:rPr>
      </w:pPr>
      <w:r w:rsidRPr="00EE03EF">
        <w:rPr>
          <w:bCs/>
        </w:rPr>
        <w:t>Sekcia organizácie trhu a štátnej pomoci</w:t>
      </w:r>
      <w:r w:rsidRPr="00EE03EF">
        <w:rPr>
          <w:bCs/>
        </w:rPr>
        <w:tab/>
        <w:t xml:space="preserve"> </w:t>
      </w:r>
    </w:p>
    <w:p w14:paraId="6AC2C233" w14:textId="77777777" w:rsidR="00885E5F" w:rsidRPr="00EE03EF" w:rsidRDefault="00885E5F" w:rsidP="00885E5F">
      <w:pPr>
        <w:spacing w:after="60"/>
        <w:rPr>
          <w:bCs/>
        </w:rPr>
      </w:pPr>
      <w:r w:rsidRPr="00EE03EF">
        <w:rPr>
          <w:bCs/>
        </w:rPr>
        <w:t>Hraničná 12</w:t>
      </w:r>
      <w:r w:rsidRPr="00EE03EF">
        <w:rPr>
          <w:bCs/>
        </w:rPr>
        <w:tab/>
      </w:r>
      <w:r w:rsidRPr="00EE03EF">
        <w:rPr>
          <w:bCs/>
        </w:rPr>
        <w:tab/>
      </w:r>
      <w:r w:rsidRPr="00EE03EF">
        <w:rPr>
          <w:bCs/>
        </w:rPr>
        <w:tab/>
      </w:r>
      <w:r w:rsidRPr="00EE03EF">
        <w:rPr>
          <w:bCs/>
        </w:rPr>
        <w:tab/>
      </w:r>
    </w:p>
    <w:p w14:paraId="4CA0FBAA" w14:textId="77777777" w:rsidR="00885E5F" w:rsidRPr="00EE03EF" w:rsidRDefault="00885E5F" w:rsidP="00885E5F">
      <w:pPr>
        <w:spacing w:after="60"/>
        <w:rPr>
          <w:bCs/>
        </w:rPr>
      </w:pPr>
      <w:r w:rsidRPr="00EE03EF">
        <w:rPr>
          <w:bCs/>
        </w:rPr>
        <w:t>815 26 Bratislava</w:t>
      </w:r>
      <w:r w:rsidRPr="00EE03EF">
        <w:rPr>
          <w:bCs/>
        </w:rPr>
        <w:tab/>
      </w:r>
    </w:p>
    <w:p w14:paraId="56E37A21" w14:textId="77777777" w:rsidR="00885E5F" w:rsidRPr="00EE03EF" w:rsidRDefault="00885E5F" w:rsidP="00885E5F">
      <w:pPr>
        <w:spacing w:after="60"/>
        <w:rPr>
          <w:bCs/>
        </w:rPr>
      </w:pPr>
    </w:p>
    <w:p w14:paraId="6FD127DD" w14:textId="77777777" w:rsidR="00885E5F" w:rsidRPr="00EE03EF" w:rsidRDefault="00390001" w:rsidP="00885E5F">
      <w:pPr>
        <w:spacing w:after="60"/>
        <w:ind w:left="2124" w:firstLine="708"/>
        <w:rPr>
          <w:bCs/>
        </w:rPr>
      </w:pPr>
      <w:hyperlink r:id="rId73" w:history="1">
        <w:r w:rsidR="00885E5F" w:rsidRPr="00EE03EF">
          <w:rPr>
            <w:rStyle w:val="Hypertextovprepojenie"/>
            <w:bCs/>
          </w:rPr>
          <w:t>skolskemlieko@apa.sk</w:t>
        </w:r>
      </w:hyperlink>
      <w:r w:rsidR="00885E5F" w:rsidRPr="00EE03EF">
        <w:rPr>
          <w:bCs/>
        </w:rPr>
        <w:t xml:space="preserve"> </w:t>
      </w:r>
    </w:p>
    <w:p w14:paraId="45F34E5C" w14:textId="77777777" w:rsidR="00885E5F" w:rsidRPr="00EE03EF" w:rsidRDefault="00885E5F" w:rsidP="00885E5F">
      <w:pPr>
        <w:autoSpaceDE w:val="0"/>
        <w:autoSpaceDN w:val="0"/>
        <w:adjustRightInd w:val="0"/>
        <w:spacing w:after="60"/>
        <w:jc w:val="both"/>
        <w:rPr>
          <w:bCs/>
        </w:rPr>
      </w:pPr>
      <w:r w:rsidRPr="00EE03EF">
        <w:rPr>
          <w:bCs/>
        </w:rPr>
        <w:t>Ing. Jozef Ješko</w:t>
      </w:r>
      <w:r w:rsidRPr="00EE03EF">
        <w:rPr>
          <w:bCs/>
        </w:rPr>
        <w:tab/>
      </w:r>
      <w:r w:rsidRPr="00EE03EF">
        <w:rPr>
          <w:bCs/>
        </w:rPr>
        <w:tab/>
      </w:r>
      <w:hyperlink r:id="rId74" w:history="1">
        <w:r w:rsidRPr="00EE03EF">
          <w:rPr>
            <w:rStyle w:val="Hypertextovprepojenie"/>
            <w:bCs/>
          </w:rPr>
          <w:t>jozef.jesko@apa.sk</w:t>
        </w:r>
      </w:hyperlink>
      <w:r w:rsidRPr="00EE03EF">
        <w:rPr>
          <w:bCs/>
        </w:rPr>
        <w:t xml:space="preserve"> </w:t>
      </w:r>
    </w:p>
    <w:p w14:paraId="774A5E82" w14:textId="4B7810C3" w:rsidR="00A65A3B" w:rsidRPr="00EE03EF" w:rsidRDefault="00885E5F" w:rsidP="00885E5F">
      <w:pPr>
        <w:autoSpaceDE w:val="0"/>
        <w:autoSpaceDN w:val="0"/>
        <w:adjustRightInd w:val="0"/>
        <w:spacing w:after="60"/>
        <w:jc w:val="both"/>
        <w:rPr>
          <w:rStyle w:val="Hypertextovprepojenie"/>
          <w:bCs/>
        </w:rPr>
      </w:pPr>
      <w:r w:rsidRPr="00EE03EF">
        <w:rPr>
          <w:bCs/>
        </w:rPr>
        <w:t xml:space="preserve">Ing. </w:t>
      </w:r>
      <w:r w:rsidR="00A65A3B" w:rsidRPr="00EE03EF">
        <w:rPr>
          <w:bCs/>
        </w:rPr>
        <w:t>Gab</w:t>
      </w:r>
      <w:r w:rsidR="00A935C3" w:rsidRPr="00EE03EF">
        <w:rPr>
          <w:bCs/>
        </w:rPr>
        <w:t>r</w:t>
      </w:r>
      <w:r w:rsidR="00A65A3B" w:rsidRPr="00EE03EF">
        <w:rPr>
          <w:bCs/>
        </w:rPr>
        <w:t>iela Boďová</w:t>
      </w:r>
      <w:r w:rsidRPr="00EE03EF">
        <w:rPr>
          <w:bCs/>
        </w:rPr>
        <w:tab/>
      </w:r>
      <w:r w:rsidRPr="00EE03EF">
        <w:rPr>
          <w:bCs/>
        </w:rPr>
        <w:tab/>
      </w:r>
      <w:hyperlink r:id="rId75" w:history="1">
        <w:r w:rsidR="00A65A3B" w:rsidRPr="00EE03EF">
          <w:rPr>
            <w:rStyle w:val="Hypertextovprepojenie"/>
            <w:bCs/>
          </w:rPr>
          <w:t>gabriela.bodova@apa.sk</w:t>
        </w:r>
      </w:hyperlink>
    </w:p>
    <w:p w14:paraId="243E6BEA" w14:textId="0DA2F9B7" w:rsidR="00297FD1" w:rsidRPr="00EE03EF" w:rsidRDefault="00297FD1" w:rsidP="00297FD1">
      <w:pPr>
        <w:spacing w:after="60"/>
        <w:rPr>
          <w:bCs/>
        </w:rPr>
      </w:pPr>
      <w:r w:rsidRPr="00EE03EF">
        <w:rPr>
          <w:bCs/>
        </w:rPr>
        <w:t>Mgr. Tomáš Matúšek</w:t>
      </w:r>
      <w:r w:rsidRPr="00EE03EF">
        <w:rPr>
          <w:bCs/>
        </w:rPr>
        <w:tab/>
      </w:r>
      <w:r w:rsidRPr="00EE03EF">
        <w:rPr>
          <w:bCs/>
        </w:rPr>
        <w:tab/>
      </w:r>
      <w:hyperlink r:id="rId76" w:history="1">
        <w:r w:rsidRPr="00EE03EF">
          <w:rPr>
            <w:rStyle w:val="Hypertextovprepojenie"/>
            <w:bCs/>
          </w:rPr>
          <w:t>tomas.matusek@apa.sk</w:t>
        </w:r>
      </w:hyperlink>
      <w:r w:rsidRPr="00EE03EF">
        <w:rPr>
          <w:bCs/>
        </w:rPr>
        <w:t xml:space="preserve"> </w:t>
      </w:r>
    </w:p>
    <w:p w14:paraId="737B47BB" w14:textId="77777777" w:rsidR="00885E5F" w:rsidRPr="00EE03EF" w:rsidRDefault="00885E5F" w:rsidP="00885E5F">
      <w:pPr>
        <w:autoSpaceDE w:val="0"/>
        <w:autoSpaceDN w:val="0"/>
        <w:adjustRightInd w:val="0"/>
        <w:spacing w:after="60"/>
        <w:jc w:val="both"/>
        <w:rPr>
          <w:bCs/>
        </w:rPr>
      </w:pPr>
    </w:p>
    <w:p w14:paraId="36808F91" w14:textId="66D03635" w:rsidR="00885E5F" w:rsidRPr="00EE03EF" w:rsidRDefault="00885E5F" w:rsidP="00806850">
      <w:pPr>
        <w:pStyle w:val="Nadpis1"/>
        <w:numPr>
          <w:ilvl w:val="0"/>
          <w:numId w:val="20"/>
        </w:numPr>
        <w:suppressAutoHyphens w:val="0"/>
      </w:pPr>
      <w:r w:rsidRPr="00EE03EF">
        <w:t xml:space="preserve"> </w:t>
      </w:r>
      <w:bookmarkStart w:id="180" w:name="_Toc144808963"/>
      <w:r w:rsidRPr="00EE03EF">
        <w:t>Prílohy</w:t>
      </w:r>
      <w:bookmarkEnd w:id="180"/>
    </w:p>
    <w:p w14:paraId="7D108F87" w14:textId="77777777" w:rsidR="00885E5F" w:rsidRPr="00EE03EF" w:rsidRDefault="00885E5F" w:rsidP="00885E5F">
      <w:pPr>
        <w:pStyle w:val="tl1"/>
        <w:rPr>
          <w:b w:val="0"/>
        </w:rPr>
      </w:pPr>
    </w:p>
    <w:p w14:paraId="7F5F36C9" w14:textId="77777777" w:rsidR="00885E5F" w:rsidRPr="00EE03EF" w:rsidRDefault="00885E5F" w:rsidP="00DB7748">
      <w:pPr>
        <w:spacing w:after="60"/>
        <w:ind w:left="1560" w:hanging="1560"/>
        <w:jc w:val="both"/>
      </w:pPr>
      <w:r w:rsidRPr="00EE03EF">
        <w:t>Príloha č. 1</w:t>
      </w:r>
      <w:r w:rsidRPr="00EE03EF">
        <w:tab/>
        <w:t xml:space="preserve">Žiadosť o pridelenie maximálnej výšky pomoci </w:t>
      </w:r>
    </w:p>
    <w:p w14:paraId="02C5A9E5" w14:textId="4429A31B" w:rsidR="00885E5F" w:rsidRPr="00EE03EF" w:rsidRDefault="00885E5F" w:rsidP="00DB7748">
      <w:pPr>
        <w:spacing w:after="60"/>
        <w:ind w:left="1560" w:hanging="1560"/>
        <w:jc w:val="both"/>
      </w:pPr>
      <w:r w:rsidRPr="00EE03EF">
        <w:t>Príloha č. 2</w:t>
      </w:r>
      <w:r w:rsidRPr="00EE03EF">
        <w:tab/>
        <w:t xml:space="preserve">Zoznam škôl pre školský rok </w:t>
      </w:r>
      <w:r w:rsidR="00315953" w:rsidRPr="00EE03EF">
        <w:t>202</w:t>
      </w:r>
      <w:r w:rsidR="00DD4842" w:rsidRPr="00EE03EF">
        <w:t>3</w:t>
      </w:r>
      <w:r w:rsidR="00315953" w:rsidRPr="00EE03EF">
        <w:t>/202</w:t>
      </w:r>
      <w:r w:rsidR="00DD4842" w:rsidRPr="00EE03EF">
        <w:t>4</w:t>
      </w:r>
    </w:p>
    <w:p w14:paraId="741366D1" w14:textId="77777777" w:rsidR="00885E5F" w:rsidRPr="00EE03EF" w:rsidRDefault="00885E5F" w:rsidP="00DB7748">
      <w:pPr>
        <w:spacing w:after="60"/>
        <w:ind w:left="1560" w:hanging="1560"/>
        <w:jc w:val="both"/>
      </w:pPr>
      <w:r w:rsidRPr="00EE03EF">
        <w:t>Príloha č. 3</w:t>
      </w:r>
      <w:r w:rsidRPr="00EE03EF">
        <w:tab/>
        <w:t xml:space="preserve">Čestné vyhlásenie školy </w:t>
      </w:r>
    </w:p>
    <w:p w14:paraId="275C5BB6" w14:textId="0C631456" w:rsidR="00885E5F" w:rsidRPr="00EE03EF" w:rsidRDefault="00885E5F" w:rsidP="00DB7748">
      <w:pPr>
        <w:spacing w:after="60"/>
        <w:ind w:left="1560" w:hanging="1560"/>
        <w:jc w:val="both"/>
      </w:pPr>
      <w:r w:rsidRPr="00EE03EF">
        <w:t>Príloha č. 4</w:t>
      </w:r>
      <w:r w:rsidRPr="00EE03EF">
        <w:tab/>
        <w:t xml:space="preserve">Projekt predpokladaných sprievodných vzdelávacích opatrení </w:t>
      </w:r>
    </w:p>
    <w:p w14:paraId="672E5467" w14:textId="77777777" w:rsidR="00885E5F" w:rsidRPr="00EE03EF" w:rsidRDefault="00885E5F" w:rsidP="00DB7748">
      <w:pPr>
        <w:spacing w:after="60"/>
        <w:ind w:left="1560" w:hanging="1560"/>
        <w:jc w:val="both"/>
      </w:pPr>
      <w:r w:rsidRPr="00EE03EF">
        <w:t>Príloha č. 5</w:t>
      </w:r>
      <w:r w:rsidRPr="00EE03EF">
        <w:tab/>
        <w:t>Žiadosť o poskytnutie pomoci</w:t>
      </w:r>
    </w:p>
    <w:p w14:paraId="7768CE9A" w14:textId="091EAF5A" w:rsidR="00885E5F" w:rsidRPr="00EE03EF" w:rsidRDefault="00885E5F" w:rsidP="00DB7748">
      <w:pPr>
        <w:spacing w:after="60"/>
        <w:ind w:left="1560" w:hanging="1560"/>
        <w:jc w:val="both"/>
      </w:pPr>
      <w:r w:rsidRPr="00EE03EF">
        <w:t>Príloha č. 6</w:t>
      </w:r>
      <w:r w:rsidRPr="00EE03EF">
        <w:tab/>
        <w:t xml:space="preserve">Správa realizovaných sprievodných opatrení </w:t>
      </w:r>
    </w:p>
    <w:p w14:paraId="25D8E1BA" w14:textId="66954061" w:rsidR="00885E5F" w:rsidRPr="00EE03EF" w:rsidRDefault="00885E5F" w:rsidP="00DB7748">
      <w:pPr>
        <w:spacing w:after="60"/>
        <w:ind w:left="1560" w:hanging="1560"/>
        <w:jc w:val="both"/>
      </w:pPr>
      <w:r w:rsidRPr="00EE03EF">
        <w:t>Príloha č. 7</w:t>
      </w:r>
      <w:r w:rsidRPr="00EE03EF">
        <w:tab/>
        <w:t>Hlásenie školy o</w:t>
      </w:r>
      <w:r w:rsidR="00CD3FEE" w:rsidRPr="00EE03EF">
        <w:t> </w:t>
      </w:r>
      <w:r w:rsidRPr="00EE03EF">
        <w:t>spotrebe</w:t>
      </w:r>
      <w:r w:rsidR="00CD3FEE" w:rsidRPr="00EE03EF">
        <w:t xml:space="preserve"> </w:t>
      </w:r>
      <w:r w:rsidRPr="00EE03EF">
        <w:t>mliečnych výrobkov</w:t>
      </w:r>
      <w:r w:rsidR="00CD3FEE" w:rsidRPr="00EE03EF">
        <w:t xml:space="preserve"> a realizácii ostatných činností</w:t>
      </w:r>
      <w:r w:rsidR="00CD3FEE" w:rsidRPr="00EE03EF" w:rsidDel="00CD3FEE">
        <w:t xml:space="preserve"> </w:t>
      </w:r>
    </w:p>
    <w:p w14:paraId="4FA2916A" w14:textId="58A46011" w:rsidR="00A65A3B" w:rsidRPr="00EE03EF" w:rsidRDefault="00A65A3B" w:rsidP="00DB7748">
      <w:pPr>
        <w:spacing w:after="60"/>
        <w:ind w:left="1560" w:hanging="1560"/>
        <w:jc w:val="both"/>
      </w:pPr>
      <w:r w:rsidRPr="00EE03EF">
        <w:t xml:space="preserve">Príloha č. </w:t>
      </w:r>
      <w:r w:rsidR="00DD4842" w:rsidRPr="00EE03EF">
        <w:t>8</w:t>
      </w:r>
      <w:r w:rsidRPr="00EE03EF">
        <w:tab/>
        <w:t>Evidencia príjmu a výdaja školského mlieka</w:t>
      </w:r>
    </w:p>
    <w:p w14:paraId="0C0DE4D8" w14:textId="0206CE51" w:rsidR="00AF5BF9" w:rsidRPr="00EE03EF" w:rsidRDefault="00AF5BF9" w:rsidP="00DB7748">
      <w:pPr>
        <w:spacing w:after="60"/>
        <w:ind w:left="1560" w:hanging="1560"/>
        <w:jc w:val="both"/>
        <w:rPr>
          <w:highlight w:val="yellow"/>
        </w:rPr>
      </w:pPr>
      <w:r w:rsidRPr="00EE03EF">
        <w:t xml:space="preserve">Príloha č. </w:t>
      </w:r>
      <w:r w:rsidR="00DD4842" w:rsidRPr="00EE03EF">
        <w:t>9</w:t>
      </w:r>
      <w:r w:rsidR="00DB7748">
        <w:tab/>
      </w:r>
      <w:r w:rsidRPr="00EE03EF">
        <w:t>Faktúra - vzor</w:t>
      </w:r>
    </w:p>
    <w:bookmarkEnd w:id="66"/>
    <w:p w14:paraId="38089439" w14:textId="77777777" w:rsidR="00613C16" w:rsidRPr="00EE03EF" w:rsidRDefault="00613C16" w:rsidP="00773A82">
      <w:pPr>
        <w:pStyle w:val="Nzov"/>
        <w:rPr>
          <w:b w:val="0"/>
          <w:bCs w:val="0"/>
        </w:rPr>
      </w:pPr>
    </w:p>
    <w:sectPr w:rsidR="00613C16" w:rsidRPr="00EE03EF" w:rsidSect="001C1CF6">
      <w:footerReference w:type="default" r:id="rId77"/>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413833" w14:textId="77777777" w:rsidR="00DD2A5C" w:rsidRDefault="00DD2A5C" w:rsidP="00AD515B">
      <w:r>
        <w:separator/>
      </w:r>
    </w:p>
  </w:endnote>
  <w:endnote w:type="continuationSeparator" w:id="0">
    <w:p w14:paraId="700FC2D8" w14:textId="77777777" w:rsidR="00DD2A5C" w:rsidRDefault="00DD2A5C" w:rsidP="00AD5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Segoe UI Symbol"/>
    <w:charset w:val="02"/>
    <w:family w:val="auto"/>
    <w:pitch w:val="default"/>
  </w:font>
  <w:font w:name="Courier New">
    <w:panose1 w:val="02070309020205020404"/>
    <w:charset w:val="EE"/>
    <w:family w:val="modern"/>
    <w:pitch w:val="fixed"/>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iberation Sans">
    <w:altName w:val="Arial"/>
    <w:charset w:val="01"/>
    <w:family w:val="roman"/>
    <w:pitch w:val="variable"/>
  </w:font>
  <w:font w:name="Noto Sans CJK SC Regular">
    <w:charset w:val="01"/>
    <w:family w:val="auto"/>
    <w:pitch w:val="variable"/>
  </w:font>
  <w:font w:name="FreeSans">
    <w:altName w:val="Arial"/>
    <w:charset w:val="01"/>
    <w:family w:val="swiss"/>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5859F" w14:textId="0A945C0B" w:rsidR="00AD515B" w:rsidRDefault="00AD515B">
    <w:pPr>
      <w:pStyle w:val="Pta"/>
      <w:jc w:val="right"/>
    </w:pPr>
  </w:p>
  <w:p w14:paraId="48DA9AA6" w14:textId="77777777" w:rsidR="00AD515B" w:rsidRDefault="00AD515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3823523"/>
      <w:docPartObj>
        <w:docPartGallery w:val="Page Numbers (Bottom of Page)"/>
        <w:docPartUnique/>
      </w:docPartObj>
    </w:sdtPr>
    <w:sdtEndPr/>
    <w:sdtContent>
      <w:p w14:paraId="012F928A" w14:textId="3493728D" w:rsidR="00AD515B" w:rsidRDefault="00AD515B">
        <w:pPr>
          <w:pStyle w:val="Pta"/>
          <w:jc w:val="right"/>
        </w:pPr>
        <w:r>
          <w:fldChar w:fldCharType="begin"/>
        </w:r>
        <w:r>
          <w:instrText>PAGE   \* MERGEFORMAT</w:instrText>
        </w:r>
        <w:r>
          <w:fldChar w:fldCharType="separate"/>
        </w:r>
        <w:r w:rsidR="0025407C">
          <w:rPr>
            <w:noProof/>
          </w:rPr>
          <w:t>1</w:t>
        </w:r>
        <w:r>
          <w:fldChar w:fldCharType="end"/>
        </w:r>
      </w:p>
    </w:sdtContent>
  </w:sdt>
  <w:p w14:paraId="191579FF" w14:textId="77777777" w:rsidR="00AD515B" w:rsidRDefault="00AD515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38A7B" w14:textId="77777777" w:rsidR="00DD2A5C" w:rsidRDefault="00DD2A5C" w:rsidP="00AD515B">
      <w:r>
        <w:separator/>
      </w:r>
    </w:p>
  </w:footnote>
  <w:footnote w:type="continuationSeparator" w:id="0">
    <w:p w14:paraId="4DF3DA71" w14:textId="77777777" w:rsidR="00DD2A5C" w:rsidRDefault="00DD2A5C" w:rsidP="00AD5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8E28E" w14:textId="5D2906D8" w:rsidR="008E7A3D" w:rsidRDefault="008E7A3D">
    <w:pPr>
      <w:pStyle w:val="Hlavika"/>
    </w:pPr>
    <w:r>
      <w:rPr>
        <w:noProof/>
      </w:rPr>
      <w:drawing>
        <wp:inline distT="0" distB="0" distL="0" distR="0" wp14:anchorId="45DB5698" wp14:editId="0CB120BE">
          <wp:extent cx="1913861" cy="1020941"/>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3861" cy="10209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1"/>
    <w:lvl w:ilvl="0">
      <w:start w:val="1"/>
      <w:numFmt w:val="bullet"/>
      <w:lvlText w:val=""/>
      <w:lvlJc w:val="left"/>
      <w:pPr>
        <w:tabs>
          <w:tab w:val="num" w:pos="720"/>
        </w:tabs>
        <w:ind w:left="720" w:hanging="360"/>
      </w:pPr>
      <w:rPr>
        <w:rFonts w:ascii="Symbol" w:hAnsi="Symbol" w:cs="Symbol" w:hint="default"/>
      </w:rPr>
    </w:lvl>
  </w:abstractNum>
  <w:abstractNum w:abstractNumId="1" w15:restartNumberingAfterBreak="0">
    <w:nsid w:val="00000003"/>
    <w:multiLevelType w:val="singleLevel"/>
    <w:tmpl w:val="AC4A3D38"/>
    <w:name w:val="WW8Num2"/>
    <w:lvl w:ilvl="0">
      <w:start w:val="1"/>
      <w:numFmt w:val="bullet"/>
      <w:lvlText w:val=""/>
      <w:lvlJc w:val="left"/>
      <w:pPr>
        <w:tabs>
          <w:tab w:val="num" w:pos="205"/>
        </w:tabs>
        <w:ind w:left="1495" w:hanging="360"/>
      </w:pPr>
      <w:rPr>
        <w:rFonts w:ascii="Wingdings" w:hAnsi="Wingdings" w:cs="Wingdings" w:hint="default"/>
        <w:color w:val="auto"/>
        <w:sz w:val="24"/>
        <w:szCs w:val="24"/>
        <w:lang w:val="sk-SK" w:eastAsia="sk-SK"/>
      </w:rPr>
    </w:lvl>
  </w:abstractNum>
  <w:abstractNum w:abstractNumId="2" w15:restartNumberingAfterBreak="0">
    <w:nsid w:val="00000004"/>
    <w:multiLevelType w:val="singleLevel"/>
    <w:tmpl w:val="00000004"/>
    <w:name w:val="WW8Num3"/>
    <w:lvl w:ilvl="0">
      <w:start w:val="1"/>
      <w:numFmt w:val="lowerLetter"/>
      <w:lvlText w:val="%1)"/>
      <w:lvlJc w:val="left"/>
      <w:pPr>
        <w:tabs>
          <w:tab w:val="num" w:pos="1077"/>
        </w:tabs>
        <w:ind w:left="1077" w:hanging="360"/>
      </w:pPr>
      <w:rPr>
        <w:bCs/>
      </w:rPr>
    </w:lvl>
  </w:abstractNum>
  <w:abstractNum w:abstractNumId="3" w15:restartNumberingAfterBreak="0">
    <w:nsid w:val="00000005"/>
    <w:multiLevelType w:val="singleLevel"/>
    <w:tmpl w:val="00000005"/>
    <w:name w:val="WW8Num4"/>
    <w:lvl w:ilvl="0">
      <w:start w:val="4"/>
      <w:numFmt w:val="bullet"/>
      <w:lvlText w:val="-"/>
      <w:lvlJc w:val="left"/>
      <w:pPr>
        <w:tabs>
          <w:tab w:val="num" w:pos="720"/>
        </w:tabs>
        <w:ind w:left="720" w:hanging="360"/>
      </w:pPr>
      <w:rPr>
        <w:rFonts w:ascii="Times New Roman" w:hAnsi="Times New Roman" w:cs="Times New Roman" w:hint="default"/>
      </w:rPr>
    </w:lvl>
  </w:abstractNum>
  <w:abstractNum w:abstractNumId="4" w15:restartNumberingAfterBreak="0">
    <w:nsid w:val="00000006"/>
    <w:multiLevelType w:val="singleLevel"/>
    <w:tmpl w:val="00000006"/>
    <w:name w:val="WW8Num5"/>
    <w:lvl w:ilvl="0">
      <w:start w:val="1"/>
      <w:numFmt w:val="decimal"/>
      <w:pStyle w:val="odsek1"/>
      <w:lvlText w:val="(%1)"/>
      <w:lvlJc w:val="left"/>
      <w:pPr>
        <w:tabs>
          <w:tab w:val="num" w:pos="0"/>
        </w:tabs>
        <w:ind w:left="1429" w:hanging="360"/>
      </w:pPr>
      <w:rPr>
        <w:rFonts w:ascii="Times New Roman" w:hAnsi="Times New Roman" w:cs="Times New Roman" w:hint="default"/>
        <w:b w:val="0"/>
        <w:i w:val="0"/>
        <w:caps w:val="0"/>
        <w:smallCaps w:val="0"/>
        <w:strike w:val="0"/>
        <w:dstrike w:val="0"/>
        <w:vanish w:val="0"/>
        <w:color w:val="000000"/>
        <w:position w:val="0"/>
        <w:sz w:val="24"/>
        <w:vertAlign w:val="baseline"/>
      </w:rPr>
    </w:lvl>
  </w:abstractNum>
  <w:abstractNum w:abstractNumId="5" w15:restartNumberingAfterBreak="0">
    <w:nsid w:val="00000008"/>
    <w:multiLevelType w:val="multilevel"/>
    <w:tmpl w:val="00000008"/>
    <w:name w:val="WW8Num7"/>
    <w:lvl w:ilvl="0">
      <w:start w:val="1"/>
      <w:numFmt w:val="decimal"/>
      <w:pStyle w:val="Nadpis3"/>
      <w:lvlText w:val="%1."/>
      <w:lvlJc w:val="left"/>
      <w:pPr>
        <w:tabs>
          <w:tab w:val="num" w:pos="0"/>
        </w:tabs>
        <w:ind w:left="360" w:hanging="360"/>
      </w:pPr>
    </w:lvl>
    <w:lvl w:ilvl="1">
      <w:start w:val="1"/>
      <w:numFmt w:val="decimal"/>
      <w:lvlText w:val="%1.%2."/>
      <w:lvlJc w:val="left"/>
      <w:pPr>
        <w:tabs>
          <w:tab w:val="num" w:pos="0"/>
        </w:tabs>
        <w:ind w:left="114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00000009"/>
    <w:multiLevelType w:val="singleLevel"/>
    <w:tmpl w:val="00000009"/>
    <w:name w:val="WW8Num8"/>
    <w:lvl w:ilvl="0">
      <w:start w:val="1"/>
      <w:numFmt w:val="lowerLetter"/>
      <w:lvlText w:val="%1)"/>
      <w:lvlJc w:val="left"/>
      <w:pPr>
        <w:tabs>
          <w:tab w:val="num" w:pos="1065"/>
        </w:tabs>
        <w:ind w:left="1065" w:hanging="705"/>
      </w:pPr>
      <w:rPr>
        <w:rFonts w:hint="default"/>
        <w:b w:val="0"/>
      </w:rPr>
    </w:lvl>
  </w:abstractNum>
  <w:abstractNum w:abstractNumId="7" w15:restartNumberingAfterBreak="0">
    <w:nsid w:val="0000000A"/>
    <w:multiLevelType w:val="multilevel"/>
    <w:tmpl w:val="0000000A"/>
    <w:name w:val="WW8Num9"/>
    <w:lvl w:ilvl="0">
      <w:start w:val="5"/>
      <w:numFmt w:val="decimal"/>
      <w:lvlText w:val="%1"/>
      <w:lvlJc w:val="left"/>
      <w:pPr>
        <w:tabs>
          <w:tab w:val="num" w:pos="0"/>
        </w:tabs>
        <w:ind w:left="375" w:hanging="375"/>
      </w:pPr>
      <w:rPr>
        <w:rFonts w:hint="default"/>
        <w:highlight w:val="yellow"/>
      </w:rPr>
    </w:lvl>
    <w:lvl w:ilvl="1">
      <w:start w:val="1"/>
      <w:numFmt w:val="decimal"/>
      <w:lvlText w:val="%1.%2"/>
      <w:lvlJc w:val="left"/>
      <w:pPr>
        <w:tabs>
          <w:tab w:val="num" w:pos="0"/>
        </w:tabs>
        <w:ind w:left="1085" w:hanging="375"/>
      </w:pPr>
      <w:rPr>
        <w:rFonts w:hint="default"/>
        <w:highlight w:val="yellow"/>
      </w:rPr>
    </w:lvl>
    <w:lvl w:ilvl="2">
      <w:start w:val="1"/>
      <w:numFmt w:val="decimal"/>
      <w:lvlText w:val="%1.%2.%3"/>
      <w:lvlJc w:val="left"/>
      <w:pPr>
        <w:tabs>
          <w:tab w:val="num" w:pos="0"/>
        </w:tabs>
        <w:ind w:left="2140" w:hanging="720"/>
      </w:pPr>
      <w:rPr>
        <w:rFonts w:hint="default"/>
        <w:highlight w:val="yellow"/>
      </w:rPr>
    </w:lvl>
    <w:lvl w:ilvl="3">
      <w:start w:val="1"/>
      <w:numFmt w:val="decimal"/>
      <w:lvlText w:val="%1.%2.%3.%4"/>
      <w:lvlJc w:val="left"/>
      <w:pPr>
        <w:tabs>
          <w:tab w:val="num" w:pos="0"/>
        </w:tabs>
        <w:ind w:left="3210" w:hanging="1080"/>
      </w:pPr>
      <w:rPr>
        <w:rFonts w:hint="default"/>
        <w:highlight w:val="yellow"/>
      </w:rPr>
    </w:lvl>
    <w:lvl w:ilvl="4">
      <w:start w:val="1"/>
      <w:numFmt w:val="decimal"/>
      <w:lvlText w:val="%1.%2.%3.%4.%5"/>
      <w:lvlJc w:val="left"/>
      <w:pPr>
        <w:tabs>
          <w:tab w:val="num" w:pos="0"/>
        </w:tabs>
        <w:ind w:left="3920" w:hanging="1080"/>
      </w:pPr>
      <w:rPr>
        <w:rFonts w:hint="default"/>
        <w:highlight w:val="yellow"/>
      </w:rPr>
    </w:lvl>
    <w:lvl w:ilvl="5">
      <w:start w:val="1"/>
      <w:numFmt w:val="decimal"/>
      <w:lvlText w:val="%1.%2.%3.%4.%5.%6"/>
      <w:lvlJc w:val="left"/>
      <w:pPr>
        <w:tabs>
          <w:tab w:val="num" w:pos="0"/>
        </w:tabs>
        <w:ind w:left="4990" w:hanging="1440"/>
      </w:pPr>
      <w:rPr>
        <w:rFonts w:hint="default"/>
        <w:highlight w:val="yellow"/>
      </w:rPr>
    </w:lvl>
    <w:lvl w:ilvl="6">
      <w:start w:val="1"/>
      <w:numFmt w:val="decimal"/>
      <w:lvlText w:val="%1.%2.%3.%4.%5.%6.%7"/>
      <w:lvlJc w:val="left"/>
      <w:pPr>
        <w:tabs>
          <w:tab w:val="num" w:pos="0"/>
        </w:tabs>
        <w:ind w:left="5700" w:hanging="1440"/>
      </w:pPr>
      <w:rPr>
        <w:rFonts w:hint="default"/>
        <w:highlight w:val="yellow"/>
      </w:rPr>
    </w:lvl>
    <w:lvl w:ilvl="7">
      <w:start w:val="1"/>
      <w:numFmt w:val="decimal"/>
      <w:lvlText w:val="%1.%2.%3.%4.%5.%6.%7.%8"/>
      <w:lvlJc w:val="left"/>
      <w:pPr>
        <w:tabs>
          <w:tab w:val="num" w:pos="0"/>
        </w:tabs>
        <w:ind w:left="6770" w:hanging="1800"/>
      </w:pPr>
      <w:rPr>
        <w:rFonts w:hint="default"/>
        <w:highlight w:val="yellow"/>
      </w:rPr>
    </w:lvl>
    <w:lvl w:ilvl="8">
      <w:start w:val="1"/>
      <w:numFmt w:val="decimal"/>
      <w:lvlText w:val="%1.%2.%3.%4.%5.%6.%7.%8.%9"/>
      <w:lvlJc w:val="left"/>
      <w:pPr>
        <w:tabs>
          <w:tab w:val="num" w:pos="0"/>
        </w:tabs>
        <w:ind w:left="7840" w:hanging="2160"/>
      </w:pPr>
      <w:rPr>
        <w:rFonts w:hint="default"/>
        <w:highlight w:val="yellow"/>
      </w:rPr>
    </w:lvl>
  </w:abstractNum>
  <w:abstractNum w:abstractNumId="8"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9" w15:restartNumberingAfterBreak="0">
    <w:nsid w:val="0000000C"/>
    <w:multiLevelType w:val="singleLevel"/>
    <w:tmpl w:val="0000000C"/>
    <w:name w:val="WW8Num11"/>
    <w:lvl w:ilvl="0">
      <w:start w:val="4"/>
      <w:numFmt w:val="lowerLetter"/>
      <w:lvlText w:val="%1)"/>
      <w:lvlJc w:val="left"/>
      <w:pPr>
        <w:tabs>
          <w:tab w:val="num" w:pos="720"/>
        </w:tabs>
        <w:ind w:left="720" w:hanging="360"/>
      </w:pPr>
      <w:rPr>
        <w:rFonts w:hint="default"/>
        <w:bCs/>
      </w:rPr>
    </w:lvl>
  </w:abstractNum>
  <w:abstractNum w:abstractNumId="10" w15:restartNumberingAfterBreak="0">
    <w:nsid w:val="0000000D"/>
    <w:multiLevelType w:val="singleLevel"/>
    <w:tmpl w:val="0000000D"/>
    <w:name w:val="WW8Num12"/>
    <w:lvl w:ilvl="0">
      <w:start w:val="1"/>
      <w:numFmt w:val="lowerLetter"/>
      <w:lvlText w:val="%1)"/>
      <w:lvlJc w:val="left"/>
      <w:pPr>
        <w:tabs>
          <w:tab w:val="num" w:pos="720"/>
        </w:tabs>
        <w:ind w:left="720" w:hanging="360"/>
      </w:pPr>
      <w:rPr>
        <w:bCs/>
      </w:rPr>
    </w:lvl>
  </w:abstractNum>
  <w:abstractNum w:abstractNumId="11" w15:restartNumberingAfterBreak="0">
    <w:nsid w:val="0000000E"/>
    <w:multiLevelType w:val="singleLevel"/>
    <w:tmpl w:val="0000000E"/>
    <w:name w:val="WW8Num13"/>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12" w15:restartNumberingAfterBreak="0">
    <w:nsid w:val="0000000F"/>
    <w:multiLevelType w:val="singleLevel"/>
    <w:tmpl w:val="0000000F"/>
    <w:name w:val="WW8Num14"/>
    <w:lvl w:ilvl="0">
      <w:start w:val="1"/>
      <w:numFmt w:val="lowerLetter"/>
      <w:lvlText w:val="%1)"/>
      <w:lvlJc w:val="left"/>
      <w:pPr>
        <w:tabs>
          <w:tab w:val="num" w:pos="0"/>
        </w:tabs>
        <w:ind w:left="757" w:hanging="615"/>
      </w:pPr>
      <w:rPr>
        <w:rFonts w:hint="default"/>
        <w:bCs/>
      </w:rPr>
    </w:lvl>
  </w:abstractNum>
  <w:abstractNum w:abstractNumId="13" w15:restartNumberingAfterBreak="0">
    <w:nsid w:val="00000010"/>
    <w:multiLevelType w:val="singleLevel"/>
    <w:tmpl w:val="00000010"/>
    <w:name w:val="WW8Num15"/>
    <w:lvl w:ilvl="0">
      <w:start w:val="1"/>
      <w:numFmt w:val="decimal"/>
      <w:lvlText w:val="%1."/>
      <w:lvlJc w:val="left"/>
      <w:pPr>
        <w:tabs>
          <w:tab w:val="num" w:pos="-360"/>
        </w:tabs>
        <w:ind w:left="360" w:hanging="360"/>
      </w:pPr>
      <w:rPr>
        <w:rFonts w:hint="default"/>
      </w:rPr>
    </w:lvl>
  </w:abstractNum>
  <w:abstractNum w:abstractNumId="14" w15:restartNumberingAfterBreak="0">
    <w:nsid w:val="00000011"/>
    <w:multiLevelType w:val="singleLevel"/>
    <w:tmpl w:val="F986478C"/>
    <w:name w:val="WW8Num16"/>
    <w:lvl w:ilvl="0">
      <w:numFmt w:val="bullet"/>
      <w:lvlText w:val="-"/>
      <w:lvlJc w:val="left"/>
      <w:pPr>
        <w:tabs>
          <w:tab w:val="num" w:pos="0"/>
        </w:tabs>
        <w:ind w:left="862" w:hanging="360"/>
      </w:pPr>
      <w:rPr>
        <w:rFonts w:ascii="Times New Roman" w:hAnsi="Times New Roman" w:cs="Times New Roman" w:hint="default"/>
        <w:color w:val="auto"/>
      </w:rPr>
    </w:lvl>
  </w:abstractNum>
  <w:abstractNum w:abstractNumId="15" w15:restartNumberingAfterBreak="0">
    <w:nsid w:val="00000012"/>
    <w:multiLevelType w:val="singleLevel"/>
    <w:tmpl w:val="AFBA1588"/>
    <w:name w:val="WW8Num17"/>
    <w:lvl w:ilvl="0">
      <w:start w:val="1"/>
      <w:numFmt w:val="bullet"/>
      <w:lvlText w:val=""/>
      <w:lvlJc w:val="left"/>
      <w:pPr>
        <w:tabs>
          <w:tab w:val="num" w:pos="720"/>
        </w:tabs>
        <w:ind w:left="720" w:hanging="360"/>
      </w:pPr>
      <w:rPr>
        <w:rFonts w:ascii="Symbol" w:hAnsi="Symbol" w:cs="Symbol" w:hint="default"/>
        <w:color w:val="auto"/>
      </w:rPr>
    </w:lvl>
  </w:abstractNum>
  <w:abstractNum w:abstractNumId="16" w15:restartNumberingAfterBreak="0">
    <w:nsid w:val="00000013"/>
    <w:multiLevelType w:val="singleLevel"/>
    <w:tmpl w:val="00000013"/>
    <w:name w:val="WW8Num18"/>
    <w:lvl w:ilvl="0">
      <w:start w:val="1"/>
      <w:numFmt w:val="decimal"/>
      <w:lvlText w:val="%1."/>
      <w:lvlJc w:val="left"/>
      <w:pPr>
        <w:tabs>
          <w:tab w:val="num" w:pos="0"/>
        </w:tabs>
        <w:ind w:left="720" w:hanging="360"/>
      </w:pPr>
      <w:rPr>
        <w:rFonts w:hint="default"/>
      </w:rPr>
    </w:lvl>
  </w:abstractNum>
  <w:abstractNum w:abstractNumId="17" w15:restartNumberingAfterBreak="0">
    <w:nsid w:val="00000014"/>
    <w:multiLevelType w:val="singleLevel"/>
    <w:tmpl w:val="00000014"/>
    <w:name w:val="WW8Num19"/>
    <w:lvl w:ilvl="0">
      <w:start w:val="1"/>
      <w:numFmt w:val="bullet"/>
      <w:lvlText w:val=""/>
      <w:lvlJc w:val="left"/>
      <w:pPr>
        <w:tabs>
          <w:tab w:val="num" w:pos="0"/>
        </w:tabs>
        <w:ind w:left="1125" w:hanging="360"/>
      </w:pPr>
      <w:rPr>
        <w:rFonts w:ascii="Symbol" w:hAnsi="Symbol" w:cs="Symbol" w:hint="default"/>
        <w:color w:val="auto"/>
        <w:sz w:val="24"/>
        <w:szCs w:val="24"/>
        <w:lang w:val="sk-SK" w:eastAsia="sk-SK"/>
      </w:rPr>
    </w:lvl>
  </w:abstractNum>
  <w:abstractNum w:abstractNumId="18" w15:restartNumberingAfterBreak="0">
    <w:nsid w:val="00000015"/>
    <w:multiLevelType w:val="singleLevel"/>
    <w:tmpl w:val="00000015"/>
    <w:name w:val="WW8Num20"/>
    <w:lvl w:ilvl="0">
      <w:start w:val="1"/>
      <w:numFmt w:val="bullet"/>
      <w:lvlText w:val=""/>
      <w:lvlJc w:val="left"/>
      <w:pPr>
        <w:tabs>
          <w:tab w:val="num" w:pos="360"/>
        </w:tabs>
        <w:ind w:left="360" w:hanging="360"/>
      </w:pPr>
      <w:rPr>
        <w:rFonts w:ascii="Symbol" w:hAnsi="Symbol" w:cs="Symbol" w:hint="default"/>
      </w:rPr>
    </w:lvl>
  </w:abstractNum>
  <w:abstractNum w:abstractNumId="19" w15:restartNumberingAfterBreak="0">
    <w:nsid w:val="00000016"/>
    <w:multiLevelType w:val="multilevel"/>
    <w:tmpl w:val="000000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0" w15:restartNumberingAfterBreak="0">
    <w:nsid w:val="00000017"/>
    <w:multiLevelType w:val="multilevel"/>
    <w:tmpl w:val="200A9B40"/>
    <w:lvl w:ilvl="0">
      <w:start w:val="1"/>
      <w:numFmt w:val="decimal"/>
      <w:pStyle w:val="Nadpis1"/>
      <w:lvlText w:val="%1."/>
      <w:lvlJc w:val="left"/>
      <w:pPr>
        <w:tabs>
          <w:tab w:val="num" w:pos="0"/>
        </w:tabs>
        <w:ind w:left="360" w:hanging="360"/>
      </w:pPr>
      <w:rPr>
        <w:color w:val="auto"/>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22" w15:restartNumberingAfterBreak="0">
    <w:nsid w:val="067D2C47"/>
    <w:multiLevelType w:val="hybridMultilevel"/>
    <w:tmpl w:val="B30EC2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7DD48C3"/>
    <w:multiLevelType w:val="multilevel"/>
    <w:tmpl w:val="6A0CBD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0A6879C6"/>
    <w:multiLevelType w:val="hybridMultilevel"/>
    <w:tmpl w:val="0ADE386E"/>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5" w15:restartNumberingAfterBreak="0">
    <w:nsid w:val="0A865BC1"/>
    <w:multiLevelType w:val="hybridMultilevel"/>
    <w:tmpl w:val="847E4388"/>
    <w:lvl w:ilvl="0" w:tplc="041B000D">
      <w:start w:val="1"/>
      <w:numFmt w:val="bullet"/>
      <w:lvlText w:val=""/>
      <w:lvlJc w:val="left"/>
      <w:pPr>
        <w:ind w:left="1463" w:hanging="360"/>
      </w:pPr>
      <w:rPr>
        <w:rFonts w:ascii="Wingdings" w:hAnsi="Wingdings" w:hint="default"/>
      </w:rPr>
    </w:lvl>
    <w:lvl w:ilvl="1" w:tplc="041B0003" w:tentative="1">
      <w:start w:val="1"/>
      <w:numFmt w:val="bullet"/>
      <w:lvlText w:val="o"/>
      <w:lvlJc w:val="left"/>
      <w:pPr>
        <w:ind w:left="2183" w:hanging="360"/>
      </w:pPr>
      <w:rPr>
        <w:rFonts w:ascii="Courier New" w:hAnsi="Courier New" w:cs="Courier New" w:hint="default"/>
      </w:rPr>
    </w:lvl>
    <w:lvl w:ilvl="2" w:tplc="041B0005" w:tentative="1">
      <w:start w:val="1"/>
      <w:numFmt w:val="bullet"/>
      <w:lvlText w:val=""/>
      <w:lvlJc w:val="left"/>
      <w:pPr>
        <w:ind w:left="2903" w:hanging="360"/>
      </w:pPr>
      <w:rPr>
        <w:rFonts w:ascii="Wingdings" w:hAnsi="Wingdings" w:hint="default"/>
      </w:rPr>
    </w:lvl>
    <w:lvl w:ilvl="3" w:tplc="041B0001" w:tentative="1">
      <w:start w:val="1"/>
      <w:numFmt w:val="bullet"/>
      <w:lvlText w:val=""/>
      <w:lvlJc w:val="left"/>
      <w:pPr>
        <w:ind w:left="3623" w:hanging="360"/>
      </w:pPr>
      <w:rPr>
        <w:rFonts w:ascii="Symbol" w:hAnsi="Symbol" w:hint="default"/>
      </w:rPr>
    </w:lvl>
    <w:lvl w:ilvl="4" w:tplc="041B0003" w:tentative="1">
      <w:start w:val="1"/>
      <w:numFmt w:val="bullet"/>
      <w:lvlText w:val="o"/>
      <w:lvlJc w:val="left"/>
      <w:pPr>
        <w:ind w:left="4343" w:hanging="360"/>
      </w:pPr>
      <w:rPr>
        <w:rFonts w:ascii="Courier New" w:hAnsi="Courier New" w:cs="Courier New" w:hint="default"/>
      </w:rPr>
    </w:lvl>
    <w:lvl w:ilvl="5" w:tplc="041B0005" w:tentative="1">
      <w:start w:val="1"/>
      <w:numFmt w:val="bullet"/>
      <w:lvlText w:val=""/>
      <w:lvlJc w:val="left"/>
      <w:pPr>
        <w:ind w:left="5063" w:hanging="360"/>
      </w:pPr>
      <w:rPr>
        <w:rFonts w:ascii="Wingdings" w:hAnsi="Wingdings" w:hint="default"/>
      </w:rPr>
    </w:lvl>
    <w:lvl w:ilvl="6" w:tplc="041B0001" w:tentative="1">
      <w:start w:val="1"/>
      <w:numFmt w:val="bullet"/>
      <w:lvlText w:val=""/>
      <w:lvlJc w:val="left"/>
      <w:pPr>
        <w:ind w:left="5783" w:hanging="360"/>
      </w:pPr>
      <w:rPr>
        <w:rFonts w:ascii="Symbol" w:hAnsi="Symbol" w:hint="default"/>
      </w:rPr>
    </w:lvl>
    <w:lvl w:ilvl="7" w:tplc="041B0003" w:tentative="1">
      <w:start w:val="1"/>
      <w:numFmt w:val="bullet"/>
      <w:lvlText w:val="o"/>
      <w:lvlJc w:val="left"/>
      <w:pPr>
        <w:ind w:left="6503" w:hanging="360"/>
      </w:pPr>
      <w:rPr>
        <w:rFonts w:ascii="Courier New" w:hAnsi="Courier New" w:cs="Courier New" w:hint="default"/>
      </w:rPr>
    </w:lvl>
    <w:lvl w:ilvl="8" w:tplc="041B0005" w:tentative="1">
      <w:start w:val="1"/>
      <w:numFmt w:val="bullet"/>
      <w:lvlText w:val=""/>
      <w:lvlJc w:val="left"/>
      <w:pPr>
        <w:ind w:left="7223" w:hanging="360"/>
      </w:pPr>
      <w:rPr>
        <w:rFonts w:ascii="Wingdings" w:hAnsi="Wingdings" w:hint="default"/>
      </w:rPr>
    </w:lvl>
  </w:abstractNum>
  <w:abstractNum w:abstractNumId="26" w15:restartNumberingAfterBreak="0">
    <w:nsid w:val="0DDF65F1"/>
    <w:multiLevelType w:val="hybridMultilevel"/>
    <w:tmpl w:val="67800332"/>
    <w:lvl w:ilvl="0" w:tplc="1BB2DDBC">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27" w15:restartNumberingAfterBreak="0">
    <w:nsid w:val="17CC263C"/>
    <w:multiLevelType w:val="hybridMultilevel"/>
    <w:tmpl w:val="AFBC573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1A211C4D"/>
    <w:multiLevelType w:val="hybridMultilevel"/>
    <w:tmpl w:val="A972EAE8"/>
    <w:lvl w:ilvl="0" w:tplc="94A627FC">
      <w:start w:val="4"/>
      <w:numFmt w:val="bullet"/>
      <w:lvlText w:val="-"/>
      <w:lvlJc w:val="left"/>
      <w:pPr>
        <w:tabs>
          <w:tab w:val="num" w:pos="720"/>
        </w:tabs>
        <w:ind w:left="720" w:hanging="360"/>
      </w:pPr>
      <w:rPr>
        <w:rFonts w:ascii="Times New Roman" w:eastAsia="Times New Roman" w:hAnsi="Times New Roman" w:cs="Times New Roman" w:hint="default"/>
      </w:rPr>
    </w:lvl>
    <w:lvl w:ilvl="1" w:tplc="693218A2">
      <w:start w:val="3"/>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A37597D"/>
    <w:multiLevelType w:val="hybridMultilevel"/>
    <w:tmpl w:val="C2DCF6BA"/>
    <w:name w:val="WW8Num1422"/>
    <w:lvl w:ilvl="0" w:tplc="0000000E">
      <w:start w:val="2"/>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1A4453B4"/>
    <w:multiLevelType w:val="hybridMultilevel"/>
    <w:tmpl w:val="D788349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1AB838D5"/>
    <w:multiLevelType w:val="hybridMultilevel"/>
    <w:tmpl w:val="F7E474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1CA6305A"/>
    <w:multiLevelType w:val="hybridMultilevel"/>
    <w:tmpl w:val="51C8CD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1E1F4EED"/>
    <w:multiLevelType w:val="hybridMultilevel"/>
    <w:tmpl w:val="D88A9D40"/>
    <w:lvl w:ilvl="0" w:tplc="08527E5A">
      <w:start w:val="1"/>
      <w:numFmt w:val="lowerLetter"/>
      <w:lvlText w:val="%1)"/>
      <w:lvlJc w:val="left"/>
      <w:pPr>
        <w:ind w:left="720" w:hanging="360"/>
      </w:pPr>
      <w:rPr>
        <w:rFonts w:cs="Times New Roman"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130566B"/>
    <w:multiLevelType w:val="hybridMultilevel"/>
    <w:tmpl w:val="30B2A8A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16E1E91"/>
    <w:multiLevelType w:val="hybridMultilevel"/>
    <w:tmpl w:val="87DCA2AE"/>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36" w15:restartNumberingAfterBreak="0">
    <w:nsid w:val="248A6B8F"/>
    <w:multiLevelType w:val="hybridMultilevel"/>
    <w:tmpl w:val="2C4818F6"/>
    <w:lvl w:ilvl="0" w:tplc="041B000D">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37" w15:restartNumberingAfterBreak="0">
    <w:nsid w:val="28267377"/>
    <w:multiLevelType w:val="hybridMultilevel"/>
    <w:tmpl w:val="E202226E"/>
    <w:lvl w:ilvl="0" w:tplc="041B0001">
      <w:start w:val="1"/>
      <w:numFmt w:val="bullet"/>
      <w:lvlText w:val=""/>
      <w:lvlJc w:val="left"/>
      <w:pPr>
        <w:ind w:left="283" w:firstLine="0"/>
      </w:pPr>
      <w:rPr>
        <w:rFonts w:ascii="Symbol" w:hAnsi="Symbol" w:hint="default"/>
        <w:b w:val="0"/>
        <w:i w:val="0"/>
        <w:strike w:val="0"/>
        <w:dstrike w:val="0"/>
        <w:color w:val="000000"/>
        <w:sz w:val="24"/>
        <w:szCs w:val="24"/>
        <w:u w:val="none" w:color="000000"/>
        <w:effect w:val="none"/>
        <w:bdr w:val="none" w:sz="0" w:space="0" w:color="auto" w:frame="1"/>
        <w:vertAlign w:val="baseline"/>
      </w:rPr>
    </w:lvl>
    <w:lvl w:ilvl="1" w:tplc="FFFFFFFF">
      <w:start w:val="1"/>
      <w:numFmt w:val="bullet"/>
      <w:lvlText w:val="o"/>
      <w:lvlJc w:val="left"/>
      <w:pPr>
        <w:ind w:left="108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FFFFFFFF">
      <w:start w:val="1"/>
      <w:numFmt w:val="bullet"/>
      <w:lvlText w:val="▪"/>
      <w:lvlJc w:val="left"/>
      <w:pPr>
        <w:ind w:left="18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FFFFFFFF">
      <w:start w:val="1"/>
      <w:numFmt w:val="bullet"/>
      <w:lvlText w:val="•"/>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FFFFFFFF">
      <w:start w:val="1"/>
      <w:numFmt w:val="bullet"/>
      <w:lvlText w:val="o"/>
      <w:lvlJc w:val="left"/>
      <w:pPr>
        <w:ind w:left="324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FFFFFFFF">
      <w:start w:val="1"/>
      <w:numFmt w:val="bullet"/>
      <w:lvlText w:val="▪"/>
      <w:lvlJc w:val="left"/>
      <w:pPr>
        <w:ind w:left="39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FFFFFFFF">
      <w:start w:val="1"/>
      <w:numFmt w:val="bullet"/>
      <w:lvlText w:val="•"/>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FFFFFFFF">
      <w:start w:val="1"/>
      <w:numFmt w:val="bullet"/>
      <w:lvlText w:val="o"/>
      <w:lvlJc w:val="left"/>
      <w:pPr>
        <w:ind w:left="54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FFFFFFFF">
      <w:start w:val="1"/>
      <w:numFmt w:val="bullet"/>
      <w:lvlText w:val="▪"/>
      <w:lvlJc w:val="left"/>
      <w:pPr>
        <w:ind w:left="612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38" w15:restartNumberingAfterBreak="0">
    <w:nsid w:val="2FF636F5"/>
    <w:multiLevelType w:val="hybridMultilevel"/>
    <w:tmpl w:val="336656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31C5114C"/>
    <w:multiLevelType w:val="hybridMultilevel"/>
    <w:tmpl w:val="A850B20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34A677C0"/>
    <w:multiLevelType w:val="hybridMultilevel"/>
    <w:tmpl w:val="8976F15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352C2179"/>
    <w:multiLevelType w:val="hybridMultilevel"/>
    <w:tmpl w:val="05F857CA"/>
    <w:lvl w:ilvl="0" w:tplc="041B0017">
      <w:start w:val="1"/>
      <w:numFmt w:val="lowerLetter"/>
      <w:lvlText w:val="%1)"/>
      <w:lvlJc w:val="left"/>
      <w:pPr>
        <w:ind w:left="1440" w:hanging="360"/>
      </w:pPr>
    </w:lvl>
    <w:lvl w:ilvl="1" w:tplc="43207106">
      <w:numFmt w:val="bullet"/>
      <w:lvlText w:val=""/>
      <w:lvlJc w:val="left"/>
      <w:pPr>
        <w:ind w:left="2160" w:hanging="360"/>
      </w:pPr>
      <w:rPr>
        <w:rFonts w:ascii="Symbol" w:eastAsiaTheme="minorHAnsi" w:hAnsi="Symbol" w:cs="Times New Roman"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3639606C"/>
    <w:multiLevelType w:val="hybridMultilevel"/>
    <w:tmpl w:val="41420B88"/>
    <w:lvl w:ilvl="0" w:tplc="A95CC896">
      <w:start w:val="1"/>
      <w:numFmt w:val="bullet"/>
      <w:lvlText w:val=""/>
      <w:lvlJc w:val="left"/>
      <w:pPr>
        <w:ind w:left="720" w:hanging="360"/>
      </w:pPr>
      <w:rPr>
        <w:rFonts w:ascii="Symbol" w:hAnsi="Symbol" w:hint="default"/>
        <w:color w:val="00B05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382D5C05"/>
    <w:multiLevelType w:val="hybridMultilevel"/>
    <w:tmpl w:val="D2B87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39D7313B"/>
    <w:multiLevelType w:val="multilevel"/>
    <w:tmpl w:val="0BF2BA2A"/>
    <w:lvl w:ilvl="0">
      <w:start w:val="1"/>
      <w:numFmt w:val="decimal"/>
      <w:lvlText w:val="%1."/>
      <w:lvlJc w:val="left"/>
      <w:pPr>
        <w:ind w:left="360" w:hanging="360"/>
      </w:pPr>
      <w:rPr>
        <w:color w:val="auto"/>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FB53C6"/>
    <w:multiLevelType w:val="hybridMultilevel"/>
    <w:tmpl w:val="A01CE69A"/>
    <w:lvl w:ilvl="0" w:tplc="30CC4778">
      <w:start w:val="1"/>
      <w:numFmt w:val="lowerLetter"/>
      <w:lvlText w:val="%1)"/>
      <w:lvlJc w:val="left"/>
      <w:pPr>
        <w:tabs>
          <w:tab w:val="num" w:pos="1065"/>
        </w:tabs>
        <w:ind w:left="1065" w:hanging="705"/>
      </w:pPr>
      <w:rPr>
        <w:rFonts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6" w15:restartNumberingAfterBreak="0">
    <w:nsid w:val="3D941DE8"/>
    <w:multiLevelType w:val="hybridMultilevel"/>
    <w:tmpl w:val="007609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3DB05608"/>
    <w:multiLevelType w:val="hybridMultilevel"/>
    <w:tmpl w:val="05F857CA"/>
    <w:lvl w:ilvl="0" w:tplc="041B0017">
      <w:start w:val="1"/>
      <w:numFmt w:val="lowerLetter"/>
      <w:lvlText w:val="%1)"/>
      <w:lvlJc w:val="left"/>
      <w:pPr>
        <w:ind w:left="1440" w:hanging="360"/>
      </w:pPr>
    </w:lvl>
    <w:lvl w:ilvl="1" w:tplc="43207106">
      <w:numFmt w:val="bullet"/>
      <w:lvlText w:val=""/>
      <w:lvlJc w:val="left"/>
      <w:pPr>
        <w:ind w:left="2160" w:hanging="360"/>
      </w:pPr>
      <w:rPr>
        <w:rFonts w:ascii="Symbol" w:eastAsiaTheme="minorHAnsi" w:hAnsi="Symbol" w:cs="Times New Roman"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8" w15:restartNumberingAfterBreak="0">
    <w:nsid w:val="445A61CE"/>
    <w:multiLevelType w:val="hybridMultilevel"/>
    <w:tmpl w:val="F1D886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44E9621C"/>
    <w:multiLevelType w:val="hybridMultilevel"/>
    <w:tmpl w:val="9A344436"/>
    <w:lvl w:ilvl="0" w:tplc="00000011">
      <w:numFmt w:val="bullet"/>
      <w:lvlText w:val="-"/>
      <w:lvlJc w:val="left"/>
      <w:pPr>
        <w:ind w:left="754" w:hanging="360"/>
      </w:pPr>
      <w:rPr>
        <w:rFonts w:ascii="Times New Roman" w:hAnsi="Times New Roman" w:cs="Times New Roman"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50" w15:restartNumberingAfterBreak="0">
    <w:nsid w:val="45202DD1"/>
    <w:multiLevelType w:val="hybridMultilevel"/>
    <w:tmpl w:val="EA2EA14E"/>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51" w15:restartNumberingAfterBreak="0">
    <w:nsid w:val="45785A54"/>
    <w:multiLevelType w:val="hybridMultilevel"/>
    <w:tmpl w:val="FFCE3856"/>
    <w:lvl w:ilvl="0" w:tplc="EA4E5EFE">
      <w:start w:val="4"/>
      <w:numFmt w:val="lowerLetter"/>
      <w:lvlText w:val="%1)"/>
      <w:lvlJc w:val="left"/>
      <w:pPr>
        <w:tabs>
          <w:tab w:val="num" w:pos="360"/>
        </w:tabs>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2" w15:restartNumberingAfterBreak="0">
    <w:nsid w:val="46CA087D"/>
    <w:multiLevelType w:val="hybridMultilevel"/>
    <w:tmpl w:val="0C0EBC62"/>
    <w:lvl w:ilvl="0" w:tplc="04050017">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3" w15:restartNumberingAfterBreak="0">
    <w:nsid w:val="47166251"/>
    <w:multiLevelType w:val="hybridMultilevel"/>
    <w:tmpl w:val="1630A7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D65737A"/>
    <w:multiLevelType w:val="hybridMultilevel"/>
    <w:tmpl w:val="A2263738"/>
    <w:lvl w:ilvl="0" w:tplc="D1649018">
      <w:start w:val="2"/>
      <w:numFmt w:val="bullet"/>
      <w:lvlText w:val="-"/>
      <w:lvlJc w:val="left"/>
      <w:pPr>
        <w:tabs>
          <w:tab w:val="num" w:pos="720"/>
        </w:tabs>
        <w:ind w:left="720" w:hanging="360"/>
      </w:pPr>
      <w:rPr>
        <w:rFonts w:ascii="Times New Roman" w:eastAsia="Times New Roman" w:hAnsi="Times New Roman" w:cs="Times New Roman" w:hint="default"/>
        <w:color w:val="auto"/>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E781B82"/>
    <w:multiLevelType w:val="hybridMultilevel"/>
    <w:tmpl w:val="664019D0"/>
    <w:lvl w:ilvl="0" w:tplc="4A0E6D4C">
      <w:start w:val="1"/>
      <w:numFmt w:val="lowerLetter"/>
      <w:lvlText w:val="%1)"/>
      <w:lvlJc w:val="left"/>
      <w:pPr>
        <w:ind w:left="615" w:hanging="615"/>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6" w15:restartNumberingAfterBreak="0">
    <w:nsid w:val="500F1E66"/>
    <w:multiLevelType w:val="hybridMultilevel"/>
    <w:tmpl w:val="E9D2E2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52FD7EBE"/>
    <w:multiLevelType w:val="hybridMultilevel"/>
    <w:tmpl w:val="3E5A4C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3B16977"/>
    <w:multiLevelType w:val="hybridMultilevel"/>
    <w:tmpl w:val="912CCB0A"/>
    <w:lvl w:ilvl="0" w:tplc="0000001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553B7587"/>
    <w:multiLevelType w:val="hybridMultilevel"/>
    <w:tmpl w:val="13BA1B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57DA0751"/>
    <w:multiLevelType w:val="hybridMultilevel"/>
    <w:tmpl w:val="61ECF9D4"/>
    <w:lvl w:ilvl="0" w:tplc="041B0001">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61" w15:restartNumberingAfterBreak="0">
    <w:nsid w:val="59445874"/>
    <w:multiLevelType w:val="hybridMultilevel"/>
    <w:tmpl w:val="6B204A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5BDF4599"/>
    <w:multiLevelType w:val="hybridMultilevel"/>
    <w:tmpl w:val="5F76B4D2"/>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5DAA7ED4"/>
    <w:multiLevelType w:val="hybridMultilevel"/>
    <w:tmpl w:val="A406E4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DE7300B"/>
    <w:multiLevelType w:val="hybridMultilevel"/>
    <w:tmpl w:val="905E0B2A"/>
    <w:lvl w:ilvl="0" w:tplc="FE4C776A">
      <w:numFmt w:val="bullet"/>
      <w:lvlText w:val="-"/>
      <w:lvlJc w:val="left"/>
      <w:pPr>
        <w:ind w:left="502" w:hanging="360"/>
      </w:pPr>
      <w:rPr>
        <w:rFonts w:ascii="Times New Roman" w:eastAsia="Times New Roman" w:hAnsi="Times New Roman" w:cs="Times New Roman"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65" w15:restartNumberingAfterBreak="0">
    <w:nsid w:val="5F2E36D2"/>
    <w:multiLevelType w:val="hybridMultilevel"/>
    <w:tmpl w:val="AC027B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5F580E5F"/>
    <w:multiLevelType w:val="hybridMultilevel"/>
    <w:tmpl w:val="F2E8636C"/>
    <w:name w:val="WW8Num1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62ED6423"/>
    <w:multiLevelType w:val="hybridMultilevel"/>
    <w:tmpl w:val="30C8F0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648754A8"/>
    <w:multiLevelType w:val="hybridMultilevel"/>
    <w:tmpl w:val="EA4E6A7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9" w15:restartNumberingAfterBreak="0">
    <w:nsid w:val="67E34FC9"/>
    <w:multiLevelType w:val="hybridMultilevel"/>
    <w:tmpl w:val="2376E8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B3B7B71"/>
    <w:multiLevelType w:val="hybridMultilevel"/>
    <w:tmpl w:val="F672376E"/>
    <w:lvl w:ilvl="0" w:tplc="F9C0DEC8">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1" w15:restartNumberingAfterBreak="0">
    <w:nsid w:val="6DFF1D0D"/>
    <w:multiLevelType w:val="hybridMultilevel"/>
    <w:tmpl w:val="F1ACEE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704D1CD6"/>
    <w:multiLevelType w:val="hybridMultilevel"/>
    <w:tmpl w:val="7EFAADC2"/>
    <w:lvl w:ilvl="0" w:tplc="77CA25EE">
      <w:start w:val="1"/>
      <w:numFmt w:val="bullet"/>
      <w:lvlText w:val=""/>
      <w:lvlJc w:val="left"/>
      <w:pPr>
        <w:ind w:left="720" w:hanging="360"/>
      </w:pPr>
      <w:rPr>
        <w:rFonts w:ascii="Symbol" w:hAnsi="Symbol" w:hint="default"/>
        <w:color w:val="00B05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6A43438"/>
    <w:multiLevelType w:val="hybridMultilevel"/>
    <w:tmpl w:val="FBB048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7484E18"/>
    <w:multiLevelType w:val="hybridMultilevel"/>
    <w:tmpl w:val="11484C52"/>
    <w:lvl w:ilvl="0" w:tplc="00AACCBE">
      <w:start w:val="1"/>
      <w:numFmt w:val="lowerLetter"/>
      <w:lvlText w:val="%1)"/>
      <w:lvlJc w:val="left"/>
      <w:pPr>
        <w:ind w:left="720" w:hanging="360"/>
      </w:pPr>
      <w:rPr>
        <w:rFonts w:cs="Times New Roman"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83F6668"/>
    <w:multiLevelType w:val="hybridMultilevel"/>
    <w:tmpl w:val="DC2AC0AA"/>
    <w:lvl w:ilvl="0" w:tplc="9D5664DC">
      <w:start w:val="4"/>
      <w:numFmt w:val="bullet"/>
      <w:lvlText w:val="-"/>
      <w:lvlJc w:val="left"/>
      <w:pPr>
        <w:ind w:left="1080" w:hanging="360"/>
      </w:pPr>
      <w:rPr>
        <w:rFonts w:ascii="Times New Roman" w:eastAsia="Times New Roman" w:hAnsi="Times New Roman" w:cs="Times New Roman" w:hint="default"/>
        <w:b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6" w15:restartNumberingAfterBreak="0">
    <w:nsid w:val="79657B16"/>
    <w:multiLevelType w:val="hybridMultilevel"/>
    <w:tmpl w:val="7DD4A4A2"/>
    <w:lvl w:ilvl="0" w:tplc="041B0003">
      <w:start w:val="1"/>
      <w:numFmt w:val="bullet"/>
      <w:lvlText w:val="o"/>
      <w:lvlJc w:val="left"/>
      <w:pPr>
        <w:ind w:left="1503" w:hanging="360"/>
      </w:pPr>
      <w:rPr>
        <w:rFonts w:ascii="Courier New" w:hAnsi="Courier New" w:cs="Courier New" w:hint="default"/>
      </w:rPr>
    </w:lvl>
    <w:lvl w:ilvl="1" w:tplc="041B0003" w:tentative="1">
      <w:start w:val="1"/>
      <w:numFmt w:val="bullet"/>
      <w:lvlText w:val="o"/>
      <w:lvlJc w:val="left"/>
      <w:pPr>
        <w:ind w:left="2223" w:hanging="360"/>
      </w:pPr>
      <w:rPr>
        <w:rFonts w:ascii="Courier New" w:hAnsi="Courier New" w:cs="Courier New" w:hint="default"/>
      </w:rPr>
    </w:lvl>
    <w:lvl w:ilvl="2" w:tplc="041B0005" w:tentative="1">
      <w:start w:val="1"/>
      <w:numFmt w:val="bullet"/>
      <w:lvlText w:val=""/>
      <w:lvlJc w:val="left"/>
      <w:pPr>
        <w:ind w:left="2943" w:hanging="360"/>
      </w:pPr>
      <w:rPr>
        <w:rFonts w:ascii="Wingdings" w:hAnsi="Wingdings" w:hint="default"/>
      </w:rPr>
    </w:lvl>
    <w:lvl w:ilvl="3" w:tplc="041B0001" w:tentative="1">
      <w:start w:val="1"/>
      <w:numFmt w:val="bullet"/>
      <w:lvlText w:val=""/>
      <w:lvlJc w:val="left"/>
      <w:pPr>
        <w:ind w:left="3663" w:hanging="360"/>
      </w:pPr>
      <w:rPr>
        <w:rFonts w:ascii="Symbol" w:hAnsi="Symbol" w:hint="default"/>
      </w:rPr>
    </w:lvl>
    <w:lvl w:ilvl="4" w:tplc="041B0003" w:tentative="1">
      <w:start w:val="1"/>
      <w:numFmt w:val="bullet"/>
      <w:lvlText w:val="o"/>
      <w:lvlJc w:val="left"/>
      <w:pPr>
        <w:ind w:left="4383" w:hanging="360"/>
      </w:pPr>
      <w:rPr>
        <w:rFonts w:ascii="Courier New" w:hAnsi="Courier New" w:cs="Courier New" w:hint="default"/>
      </w:rPr>
    </w:lvl>
    <w:lvl w:ilvl="5" w:tplc="041B0005" w:tentative="1">
      <w:start w:val="1"/>
      <w:numFmt w:val="bullet"/>
      <w:lvlText w:val=""/>
      <w:lvlJc w:val="left"/>
      <w:pPr>
        <w:ind w:left="5103" w:hanging="360"/>
      </w:pPr>
      <w:rPr>
        <w:rFonts w:ascii="Wingdings" w:hAnsi="Wingdings" w:hint="default"/>
      </w:rPr>
    </w:lvl>
    <w:lvl w:ilvl="6" w:tplc="041B0001" w:tentative="1">
      <w:start w:val="1"/>
      <w:numFmt w:val="bullet"/>
      <w:lvlText w:val=""/>
      <w:lvlJc w:val="left"/>
      <w:pPr>
        <w:ind w:left="5823" w:hanging="360"/>
      </w:pPr>
      <w:rPr>
        <w:rFonts w:ascii="Symbol" w:hAnsi="Symbol" w:hint="default"/>
      </w:rPr>
    </w:lvl>
    <w:lvl w:ilvl="7" w:tplc="041B0003" w:tentative="1">
      <w:start w:val="1"/>
      <w:numFmt w:val="bullet"/>
      <w:lvlText w:val="o"/>
      <w:lvlJc w:val="left"/>
      <w:pPr>
        <w:ind w:left="6543" w:hanging="360"/>
      </w:pPr>
      <w:rPr>
        <w:rFonts w:ascii="Courier New" w:hAnsi="Courier New" w:cs="Courier New" w:hint="default"/>
      </w:rPr>
    </w:lvl>
    <w:lvl w:ilvl="8" w:tplc="041B0005" w:tentative="1">
      <w:start w:val="1"/>
      <w:numFmt w:val="bullet"/>
      <w:lvlText w:val=""/>
      <w:lvlJc w:val="left"/>
      <w:pPr>
        <w:ind w:left="7263" w:hanging="360"/>
      </w:pPr>
      <w:rPr>
        <w:rFonts w:ascii="Wingdings" w:hAnsi="Wingdings" w:hint="default"/>
      </w:rPr>
    </w:lvl>
  </w:abstractNum>
  <w:abstractNum w:abstractNumId="77" w15:restartNumberingAfterBreak="0">
    <w:nsid w:val="7B4E2885"/>
    <w:multiLevelType w:val="hybridMultilevel"/>
    <w:tmpl w:val="EE7A6CCC"/>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8" w15:restartNumberingAfterBreak="0">
    <w:nsid w:val="7DBB52FE"/>
    <w:multiLevelType w:val="hybridMultilevel"/>
    <w:tmpl w:val="17709CCC"/>
    <w:lvl w:ilvl="0" w:tplc="B374E85E">
      <w:start w:val="1"/>
      <w:numFmt w:val="bullet"/>
      <w:lvlText w:val=""/>
      <w:lvlJc w:val="left"/>
      <w:pPr>
        <w:ind w:left="1125" w:hanging="360"/>
      </w:pPr>
      <w:rPr>
        <w:rFonts w:ascii="Symbol" w:hAnsi="Symbol" w:hint="default"/>
        <w:color w:val="auto"/>
      </w:rPr>
    </w:lvl>
    <w:lvl w:ilvl="1" w:tplc="041B0003" w:tentative="1">
      <w:start w:val="1"/>
      <w:numFmt w:val="bullet"/>
      <w:lvlText w:val="o"/>
      <w:lvlJc w:val="left"/>
      <w:pPr>
        <w:ind w:left="1845" w:hanging="360"/>
      </w:pPr>
      <w:rPr>
        <w:rFonts w:ascii="Courier New" w:hAnsi="Courier New" w:cs="Courier New" w:hint="default"/>
      </w:rPr>
    </w:lvl>
    <w:lvl w:ilvl="2" w:tplc="041B0005" w:tentative="1">
      <w:start w:val="1"/>
      <w:numFmt w:val="bullet"/>
      <w:lvlText w:val=""/>
      <w:lvlJc w:val="left"/>
      <w:pPr>
        <w:ind w:left="2565" w:hanging="360"/>
      </w:pPr>
      <w:rPr>
        <w:rFonts w:ascii="Wingdings" w:hAnsi="Wingdings" w:hint="default"/>
      </w:rPr>
    </w:lvl>
    <w:lvl w:ilvl="3" w:tplc="041B0001" w:tentative="1">
      <w:start w:val="1"/>
      <w:numFmt w:val="bullet"/>
      <w:lvlText w:val=""/>
      <w:lvlJc w:val="left"/>
      <w:pPr>
        <w:ind w:left="3285" w:hanging="360"/>
      </w:pPr>
      <w:rPr>
        <w:rFonts w:ascii="Symbol" w:hAnsi="Symbol" w:hint="default"/>
      </w:rPr>
    </w:lvl>
    <w:lvl w:ilvl="4" w:tplc="041B0003" w:tentative="1">
      <w:start w:val="1"/>
      <w:numFmt w:val="bullet"/>
      <w:lvlText w:val="o"/>
      <w:lvlJc w:val="left"/>
      <w:pPr>
        <w:ind w:left="4005" w:hanging="360"/>
      </w:pPr>
      <w:rPr>
        <w:rFonts w:ascii="Courier New" w:hAnsi="Courier New" w:cs="Courier New" w:hint="default"/>
      </w:rPr>
    </w:lvl>
    <w:lvl w:ilvl="5" w:tplc="041B0005" w:tentative="1">
      <w:start w:val="1"/>
      <w:numFmt w:val="bullet"/>
      <w:lvlText w:val=""/>
      <w:lvlJc w:val="left"/>
      <w:pPr>
        <w:ind w:left="4725" w:hanging="360"/>
      </w:pPr>
      <w:rPr>
        <w:rFonts w:ascii="Wingdings" w:hAnsi="Wingdings" w:hint="default"/>
      </w:rPr>
    </w:lvl>
    <w:lvl w:ilvl="6" w:tplc="041B0001" w:tentative="1">
      <w:start w:val="1"/>
      <w:numFmt w:val="bullet"/>
      <w:lvlText w:val=""/>
      <w:lvlJc w:val="left"/>
      <w:pPr>
        <w:ind w:left="5445" w:hanging="360"/>
      </w:pPr>
      <w:rPr>
        <w:rFonts w:ascii="Symbol" w:hAnsi="Symbol" w:hint="default"/>
      </w:rPr>
    </w:lvl>
    <w:lvl w:ilvl="7" w:tplc="041B0003" w:tentative="1">
      <w:start w:val="1"/>
      <w:numFmt w:val="bullet"/>
      <w:lvlText w:val="o"/>
      <w:lvlJc w:val="left"/>
      <w:pPr>
        <w:ind w:left="6165" w:hanging="360"/>
      </w:pPr>
      <w:rPr>
        <w:rFonts w:ascii="Courier New" w:hAnsi="Courier New" w:cs="Courier New" w:hint="default"/>
      </w:rPr>
    </w:lvl>
    <w:lvl w:ilvl="8" w:tplc="041B0005" w:tentative="1">
      <w:start w:val="1"/>
      <w:numFmt w:val="bullet"/>
      <w:lvlText w:val=""/>
      <w:lvlJc w:val="left"/>
      <w:pPr>
        <w:ind w:left="6885" w:hanging="360"/>
      </w:pPr>
      <w:rPr>
        <w:rFonts w:ascii="Wingdings" w:hAnsi="Wingdings" w:hint="default"/>
      </w:rPr>
    </w:lvl>
  </w:abstractNum>
  <w:abstractNum w:abstractNumId="79" w15:restartNumberingAfterBreak="0">
    <w:nsid w:val="7E32061F"/>
    <w:multiLevelType w:val="hybridMultilevel"/>
    <w:tmpl w:val="60ECC7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7E4C6E82"/>
    <w:multiLevelType w:val="hybridMultilevel"/>
    <w:tmpl w:val="BD9CA390"/>
    <w:lvl w:ilvl="0" w:tplc="04050001">
      <w:start w:val="1"/>
      <w:numFmt w:val="bullet"/>
      <w:lvlText w:val=""/>
      <w:lvlJc w:val="left"/>
      <w:pPr>
        <w:tabs>
          <w:tab w:val="num" w:pos="360"/>
        </w:tabs>
        <w:ind w:left="36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7"/>
  </w:num>
  <w:num w:numId="17">
    <w:abstractNumId w:val="18"/>
  </w:num>
  <w:num w:numId="18">
    <w:abstractNumId w:val="19"/>
  </w:num>
  <w:num w:numId="19">
    <w:abstractNumId w:val="20"/>
  </w:num>
  <w:num w:numId="20">
    <w:abstractNumId w:val="44"/>
  </w:num>
  <w:num w:numId="21">
    <w:abstractNumId w:val="21"/>
  </w:num>
  <w:num w:numId="22">
    <w:abstractNumId w:val="80"/>
  </w:num>
  <w:num w:numId="23">
    <w:abstractNumId w:val="54"/>
  </w:num>
  <w:num w:numId="24">
    <w:abstractNumId w:val="50"/>
  </w:num>
  <w:num w:numId="25">
    <w:abstractNumId w:val="55"/>
  </w:num>
  <w:num w:numId="26">
    <w:abstractNumId w:val="52"/>
  </w:num>
  <w:num w:numId="27">
    <w:abstractNumId w:val="28"/>
  </w:num>
  <w:num w:numId="28">
    <w:abstractNumId w:val="45"/>
  </w:num>
  <w:num w:numId="29">
    <w:abstractNumId w:val="69"/>
  </w:num>
  <w:num w:numId="30">
    <w:abstractNumId w:val="26"/>
  </w:num>
  <w:num w:numId="31">
    <w:abstractNumId w:val="78"/>
  </w:num>
  <w:num w:numId="32">
    <w:abstractNumId w:val="64"/>
  </w:num>
  <w:num w:numId="33">
    <w:abstractNumId w:val="51"/>
  </w:num>
  <w:num w:numId="34">
    <w:abstractNumId w:val="63"/>
  </w:num>
  <w:num w:numId="35">
    <w:abstractNumId w:val="58"/>
  </w:num>
  <w:num w:numId="36">
    <w:abstractNumId w:val="49"/>
  </w:num>
  <w:num w:numId="37">
    <w:abstractNumId w:val="43"/>
  </w:num>
  <w:num w:numId="38">
    <w:abstractNumId w:val="46"/>
  </w:num>
  <w:num w:numId="39">
    <w:abstractNumId w:val="36"/>
  </w:num>
  <w:num w:numId="40">
    <w:abstractNumId w:val="31"/>
  </w:num>
  <w:num w:numId="41">
    <w:abstractNumId w:val="2"/>
    <w:lvlOverride w:ilvl="0">
      <w:startOverride w:val="1"/>
    </w:lvlOverride>
  </w:num>
  <w:num w:numId="42">
    <w:abstractNumId w:val="32"/>
  </w:num>
  <w:num w:numId="43">
    <w:abstractNumId w:val="60"/>
  </w:num>
  <w:num w:numId="44">
    <w:abstractNumId w:val="35"/>
  </w:num>
  <w:num w:numId="45">
    <w:abstractNumId w:val="71"/>
  </w:num>
  <w:num w:numId="46">
    <w:abstractNumId w:val="70"/>
  </w:num>
  <w:num w:numId="47">
    <w:abstractNumId w:val="76"/>
  </w:num>
  <w:num w:numId="48">
    <w:abstractNumId w:val="77"/>
  </w:num>
  <w:num w:numId="49">
    <w:abstractNumId w:val="25"/>
  </w:num>
  <w:num w:numId="50">
    <w:abstractNumId w:val="24"/>
  </w:num>
  <w:num w:numId="51">
    <w:abstractNumId w:val="59"/>
  </w:num>
  <w:num w:numId="52">
    <w:abstractNumId w:val="73"/>
  </w:num>
  <w:num w:numId="53">
    <w:abstractNumId w:val="56"/>
  </w:num>
  <w:num w:numId="54">
    <w:abstractNumId w:val="42"/>
  </w:num>
  <w:num w:numId="55">
    <w:abstractNumId w:val="61"/>
  </w:num>
  <w:num w:numId="56">
    <w:abstractNumId w:val="35"/>
  </w:num>
  <w:num w:numId="57">
    <w:abstractNumId w:val="71"/>
  </w:num>
  <w:num w:numId="58">
    <w:abstractNumId w:val="70"/>
  </w:num>
  <w:num w:numId="59">
    <w:abstractNumId w:val="76"/>
  </w:num>
  <w:num w:numId="60">
    <w:abstractNumId w:val="77"/>
  </w:num>
  <w:num w:numId="61">
    <w:abstractNumId w:val="48"/>
  </w:num>
  <w:num w:numId="62">
    <w:abstractNumId w:val="65"/>
  </w:num>
  <w:num w:numId="63">
    <w:abstractNumId w:val="27"/>
  </w:num>
  <w:num w:numId="64">
    <w:abstractNumId w:val="41"/>
  </w:num>
  <w:num w:numId="65">
    <w:abstractNumId w:val="47"/>
  </w:num>
  <w:num w:numId="66">
    <w:abstractNumId w:val="22"/>
  </w:num>
  <w:num w:numId="67">
    <w:abstractNumId w:val="72"/>
  </w:num>
  <w:num w:numId="68">
    <w:abstractNumId w:val="23"/>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4"/>
  </w:num>
  <w:num w:numId="82">
    <w:abstractNumId w:val="33"/>
  </w:num>
  <w:num w:numId="83">
    <w:abstractNumId w:val="66"/>
  </w:num>
  <w:num w:numId="84">
    <w:abstractNumId w:val="29"/>
  </w:num>
  <w:num w:numId="85">
    <w:abstractNumId w:val="34"/>
  </w:num>
  <w:num w:numId="86">
    <w:abstractNumId w:val="40"/>
  </w:num>
  <w:num w:numId="87">
    <w:abstractNumId w:val="39"/>
  </w:num>
  <w:num w:numId="88">
    <w:abstractNumId w:val="38"/>
  </w:num>
  <w:num w:numId="89">
    <w:abstractNumId w:val="68"/>
  </w:num>
  <w:num w:numId="90">
    <w:abstractNumId w:val="30"/>
  </w:num>
  <w:num w:numId="91">
    <w:abstractNumId w:val="62"/>
  </w:num>
  <w:num w:numId="92">
    <w:abstractNumId w:val="57"/>
  </w:num>
  <w:num w:numId="93">
    <w:abstractNumId w:val="53"/>
  </w:num>
  <w:num w:numId="94">
    <w:abstractNumId w:val="37"/>
  </w:num>
  <w:num w:numId="95">
    <w:abstractNumId w:val="79"/>
  </w:num>
  <w:num w:numId="96">
    <w:abstractNumId w:val="75"/>
  </w:num>
  <w:num w:numId="97">
    <w:abstractNumId w:val="6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32E"/>
    <w:rsid w:val="00006B57"/>
    <w:rsid w:val="000073A7"/>
    <w:rsid w:val="00007A50"/>
    <w:rsid w:val="00010379"/>
    <w:rsid w:val="00010D2A"/>
    <w:rsid w:val="00012933"/>
    <w:rsid w:val="00016A9A"/>
    <w:rsid w:val="000201F1"/>
    <w:rsid w:val="00020C76"/>
    <w:rsid w:val="00020DAC"/>
    <w:rsid w:val="00021064"/>
    <w:rsid w:val="000222BA"/>
    <w:rsid w:val="0002367C"/>
    <w:rsid w:val="00023C72"/>
    <w:rsid w:val="00026B13"/>
    <w:rsid w:val="0003250B"/>
    <w:rsid w:val="00032EBD"/>
    <w:rsid w:val="00034A61"/>
    <w:rsid w:val="00034DBC"/>
    <w:rsid w:val="00035706"/>
    <w:rsid w:val="00040508"/>
    <w:rsid w:val="000452F1"/>
    <w:rsid w:val="000462A6"/>
    <w:rsid w:val="00047F27"/>
    <w:rsid w:val="00056433"/>
    <w:rsid w:val="00061343"/>
    <w:rsid w:val="000613E1"/>
    <w:rsid w:val="00064CDF"/>
    <w:rsid w:val="000662C4"/>
    <w:rsid w:val="000666F8"/>
    <w:rsid w:val="00073299"/>
    <w:rsid w:val="00075511"/>
    <w:rsid w:val="00077174"/>
    <w:rsid w:val="0008051C"/>
    <w:rsid w:val="0008143C"/>
    <w:rsid w:val="00087D5B"/>
    <w:rsid w:val="00091D2D"/>
    <w:rsid w:val="00095FB9"/>
    <w:rsid w:val="00097082"/>
    <w:rsid w:val="000A0F14"/>
    <w:rsid w:val="000A1398"/>
    <w:rsid w:val="000A3BBF"/>
    <w:rsid w:val="000A7B5A"/>
    <w:rsid w:val="000B0460"/>
    <w:rsid w:val="000B1125"/>
    <w:rsid w:val="000B1E49"/>
    <w:rsid w:val="000B2829"/>
    <w:rsid w:val="000B2A82"/>
    <w:rsid w:val="000B41F2"/>
    <w:rsid w:val="000C08CC"/>
    <w:rsid w:val="000C13D0"/>
    <w:rsid w:val="000C6F7A"/>
    <w:rsid w:val="000C7C24"/>
    <w:rsid w:val="000D0856"/>
    <w:rsid w:val="000D1FCD"/>
    <w:rsid w:val="000E00BD"/>
    <w:rsid w:val="000E21E3"/>
    <w:rsid w:val="000E5EFE"/>
    <w:rsid w:val="000E61E0"/>
    <w:rsid w:val="000F007A"/>
    <w:rsid w:val="000F162C"/>
    <w:rsid w:val="000F19E4"/>
    <w:rsid w:val="000F357A"/>
    <w:rsid w:val="000F389D"/>
    <w:rsid w:val="000F6333"/>
    <w:rsid w:val="000F6E4F"/>
    <w:rsid w:val="0010160E"/>
    <w:rsid w:val="00102419"/>
    <w:rsid w:val="00104CB9"/>
    <w:rsid w:val="00110023"/>
    <w:rsid w:val="001106BC"/>
    <w:rsid w:val="001137A7"/>
    <w:rsid w:val="0012262F"/>
    <w:rsid w:val="001241E4"/>
    <w:rsid w:val="00125CA3"/>
    <w:rsid w:val="001318BE"/>
    <w:rsid w:val="001403F9"/>
    <w:rsid w:val="00150965"/>
    <w:rsid w:val="001523B6"/>
    <w:rsid w:val="00153516"/>
    <w:rsid w:val="001544B5"/>
    <w:rsid w:val="001579B2"/>
    <w:rsid w:val="001606B8"/>
    <w:rsid w:val="001606FA"/>
    <w:rsid w:val="00160F38"/>
    <w:rsid w:val="00161888"/>
    <w:rsid w:val="00161EF6"/>
    <w:rsid w:val="001660B6"/>
    <w:rsid w:val="001666EC"/>
    <w:rsid w:val="00167CB4"/>
    <w:rsid w:val="00170060"/>
    <w:rsid w:val="00171A62"/>
    <w:rsid w:val="0017295E"/>
    <w:rsid w:val="00175C1C"/>
    <w:rsid w:val="00177184"/>
    <w:rsid w:val="0018020F"/>
    <w:rsid w:val="001821DD"/>
    <w:rsid w:val="001821FA"/>
    <w:rsid w:val="00184F8B"/>
    <w:rsid w:val="00185B7B"/>
    <w:rsid w:val="00185B84"/>
    <w:rsid w:val="00187AF9"/>
    <w:rsid w:val="00192128"/>
    <w:rsid w:val="0019301C"/>
    <w:rsid w:val="00194FED"/>
    <w:rsid w:val="001A08F7"/>
    <w:rsid w:val="001A2620"/>
    <w:rsid w:val="001B27DA"/>
    <w:rsid w:val="001B4BC3"/>
    <w:rsid w:val="001B55CE"/>
    <w:rsid w:val="001B56BD"/>
    <w:rsid w:val="001B7A79"/>
    <w:rsid w:val="001C129E"/>
    <w:rsid w:val="001C1CF6"/>
    <w:rsid w:val="001C1DF4"/>
    <w:rsid w:val="001C2A46"/>
    <w:rsid w:val="001C7046"/>
    <w:rsid w:val="001D158A"/>
    <w:rsid w:val="001D36D2"/>
    <w:rsid w:val="001D4851"/>
    <w:rsid w:val="001D6411"/>
    <w:rsid w:val="001E33D2"/>
    <w:rsid w:val="001E6ACB"/>
    <w:rsid w:val="001E6BCF"/>
    <w:rsid w:val="001F0198"/>
    <w:rsid w:val="001F2A55"/>
    <w:rsid w:val="001F62C9"/>
    <w:rsid w:val="001F674E"/>
    <w:rsid w:val="001F71D9"/>
    <w:rsid w:val="00200F11"/>
    <w:rsid w:val="00203268"/>
    <w:rsid w:val="00204598"/>
    <w:rsid w:val="00204B0A"/>
    <w:rsid w:val="00206CA3"/>
    <w:rsid w:val="0021109B"/>
    <w:rsid w:val="00214F40"/>
    <w:rsid w:val="00217300"/>
    <w:rsid w:val="00220725"/>
    <w:rsid w:val="00225A68"/>
    <w:rsid w:val="002274FD"/>
    <w:rsid w:val="00227F60"/>
    <w:rsid w:val="00233BBA"/>
    <w:rsid w:val="002354CB"/>
    <w:rsid w:val="00235A21"/>
    <w:rsid w:val="0023668D"/>
    <w:rsid w:val="002368DF"/>
    <w:rsid w:val="0024364F"/>
    <w:rsid w:val="00243B8B"/>
    <w:rsid w:val="0024610D"/>
    <w:rsid w:val="0025407C"/>
    <w:rsid w:val="00256846"/>
    <w:rsid w:val="00256A9D"/>
    <w:rsid w:val="00256B48"/>
    <w:rsid w:val="00257CB0"/>
    <w:rsid w:val="002753F3"/>
    <w:rsid w:val="002832EB"/>
    <w:rsid w:val="0028566D"/>
    <w:rsid w:val="00285714"/>
    <w:rsid w:val="002857CB"/>
    <w:rsid w:val="002866D1"/>
    <w:rsid w:val="00286C30"/>
    <w:rsid w:val="00286F1E"/>
    <w:rsid w:val="00287AA1"/>
    <w:rsid w:val="00290906"/>
    <w:rsid w:val="00291DFF"/>
    <w:rsid w:val="002949E7"/>
    <w:rsid w:val="00295B40"/>
    <w:rsid w:val="00297FD1"/>
    <w:rsid w:val="002A090D"/>
    <w:rsid w:val="002A1C3D"/>
    <w:rsid w:val="002A24BD"/>
    <w:rsid w:val="002A25E7"/>
    <w:rsid w:val="002A4602"/>
    <w:rsid w:val="002A47F9"/>
    <w:rsid w:val="002A4BBC"/>
    <w:rsid w:val="002A6C65"/>
    <w:rsid w:val="002A7171"/>
    <w:rsid w:val="002A7B0A"/>
    <w:rsid w:val="002B0F5C"/>
    <w:rsid w:val="002B1BB6"/>
    <w:rsid w:val="002B28B3"/>
    <w:rsid w:val="002B760B"/>
    <w:rsid w:val="002D187F"/>
    <w:rsid w:val="002D24A8"/>
    <w:rsid w:val="002D3AD2"/>
    <w:rsid w:val="002D5013"/>
    <w:rsid w:val="002D52BE"/>
    <w:rsid w:val="002D579C"/>
    <w:rsid w:val="002E196B"/>
    <w:rsid w:val="002E1ED8"/>
    <w:rsid w:val="002E4689"/>
    <w:rsid w:val="002E5004"/>
    <w:rsid w:val="002F115F"/>
    <w:rsid w:val="002F1E83"/>
    <w:rsid w:val="002F21C0"/>
    <w:rsid w:val="002F40A4"/>
    <w:rsid w:val="002F759A"/>
    <w:rsid w:val="002F7A87"/>
    <w:rsid w:val="00301215"/>
    <w:rsid w:val="003016FD"/>
    <w:rsid w:val="00301725"/>
    <w:rsid w:val="00302539"/>
    <w:rsid w:val="003039B5"/>
    <w:rsid w:val="003041DF"/>
    <w:rsid w:val="00305B81"/>
    <w:rsid w:val="0030762A"/>
    <w:rsid w:val="0031391E"/>
    <w:rsid w:val="00313A31"/>
    <w:rsid w:val="00313DD8"/>
    <w:rsid w:val="00315953"/>
    <w:rsid w:val="00316134"/>
    <w:rsid w:val="003225B6"/>
    <w:rsid w:val="00322BF2"/>
    <w:rsid w:val="00324467"/>
    <w:rsid w:val="003260FB"/>
    <w:rsid w:val="00330094"/>
    <w:rsid w:val="00331FF4"/>
    <w:rsid w:val="0033591E"/>
    <w:rsid w:val="003378EA"/>
    <w:rsid w:val="003415C0"/>
    <w:rsid w:val="00341AC2"/>
    <w:rsid w:val="00341D1D"/>
    <w:rsid w:val="00344513"/>
    <w:rsid w:val="00344901"/>
    <w:rsid w:val="00345D5A"/>
    <w:rsid w:val="00346FC9"/>
    <w:rsid w:val="00347810"/>
    <w:rsid w:val="00350D66"/>
    <w:rsid w:val="00351508"/>
    <w:rsid w:val="00361E0D"/>
    <w:rsid w:val="00367DEA"/>
    <w:rsid w:val="00367EC8"/>
    <w:rsid w:val="00371FBD"/>
    <w:rsid w:val="00371FBE"/>
    <w:rsid w:val="0037451F"/>
    <w:rsid w:val="0037708B"/>
    <w:rsid w:val="003825B4"/>
    <w:rsid w:val="00384F2F"/>
    <w:rsid w:val="00385D73"/>
    <w:rsid w:val="00387A0C"/>
    <w:rsid w:val="00390001"/>
    <w:rsid w:val="0039334F"/>
    <w:rsid w:val="003939C2"/>
    <w:rsid w:val="003964F4"/>
    <w:rsid w:val="00396969"/>
    <w:rsid w:val="003A0963"/>
    <w:rsid w:val="003A1FD9"/>
    <w:rsid w:val="003A46D8"/>
    <w:rsid w:val="003A7C02"/>
    <w:rsid w:val="003B2906"/>
    <w:rsid w:val="003C07BA"/>
    <w:rsid w:val="003C0C06"/>
    <w:rsid w:val="003C1A15"/>
    <w:rsid w:val="003D1DA8"/>
    <w:rsid w:val="003D4BB4"/>
    <w:rsid w:val="003D6BBC"/>
    <w:rsid w:val="003E1830"/>
    <w:rsid w:val="003E7271"/>
    <w:rsid w:val="003E7668"/>
    <w:rsid w:val="003F21F0"/>
    <w:rsid w:val="003F3C09"/>
    <w:rsid w:val="003F5A4D"/>
    <w:rsid w:val="003F60D9"/>
    <w:rsid w:val="003F7AC6"/>
    <w:rsid w:val="00403807"/>
    <w:rsid w:val="00404718"/>
    <w:rsid w:val="004056B8"/>
    <w:rsid w:val="00412427"/>
    <w:rsid w:val="004126CC"/>
    <w:rsid w:val="00420663"/>
    <w:rsid w:val="00425387"/>
    <w:rsid w:val="00426C29"/>
    <w:rsid w:val="00432598"/>
    <w:rsid w:val="0044026F"/>
    <w:rsid w:val="00442F30"/>
    <w:rsid w:val="004515C0"/>
    <w:rsid w:val="00452EB0"/>
    <w:rsid w:val="0045665A"/>
    <w:rsid w:val="004623D2"/>
    <w:rsid w:val="004643E8"/>
    <w:rsid w:val="00464B69"/>
    <w:rsid w:val="00471350"/>
    <w:rsid w:val="00474316"/>
    <w:rsid w:val="00474542"/>
    <w:rsid w:val="004840FD"/>
    <w:rsid w:val="00485D27"/>
    <w:rsid w:val="004871E3"/>
    <w:rsid w:val="00487593"/>
    <w:rsid w:val="00491C63"/>
    <w:rsid w:val="00492917"/>
    <w:rsid w:val="00492ED0"/>
    <w:rsid w:val="00496D9D"/>
    <w:rsid w:val="004A0E63"/>
    <w:rsid w:val="004A2F94"/>
    <w:rsid w:val="004A3D83"/>
    <w:rsid w:val="004A4F72"/>
    <w:rsid w:val="004A6DE1"/>
    <w:rsid w:val="004B0742"/>
    <w:rsid w:val="004B0E7E"/>
    <w:rsid w:val="004B2699"/>
    <w:rsid w:val="004B50EF"/>
    <w:rsid w:val="004B58AA"/>
    <w:rsid w:val="004B76FA"/>
    <w:rsid w:val="004B7BA2"/>
    <w:rsid w:val="004C16D8"/>
    <w:rsid w:val="004C2329"/>
    <w:rsid w:val="004C2F07"/>
    <w:rsid w:val="004C4488"/>
    <w:rsid w:val="004D062B"/>
    <w:rsid w:val="004D06FE"/>
    <w:rsid w:val="004E000D"/>
    <w:rsid w:val="004E0691"/>
    <w:rsid w:val="004E0DF3"/>
    <w:rsid w:val="004E5FE8"/>
    <w:rsid w:val="004E699D"/>
    <w:rsid w:val="004E6E0E"/>
    <w:rsid w:val="004F46F0"/>
    <w:rsid w:val="004F7A01"/>
    <w:rsid w:val="004F7A78"/>
    <w:rsid w:val="00500031"/>
    <w:rsid w:val="00503667"/>
    <w:rsid w:val="0050487C"/>
    <w:rsid w:val="00505723"/>
    <w:rsid w:val="005079FA"/>
    <w:rsid w:val="00507ADA"/>
    <w:rsid w:val="00507D34"/>
    <w:rsid w:val="005101B1"/>
    <w:rsid w:val="0051477E"/>
    <w:rsid w:val="0051549A"/>
    <w:rsid w:val="005158AF"/>
    <w:rsid w:val="005164A6"/>
    <w:rsid w:val="00517AF3"/>
    <w:rsid w:val="005204D2"/>
    <w:rsid w:val="00524E49"/>
    <w:rsid w:val="0052658C"/>
    <w:rsid w:val="00526C96"/>
    <w:rsid w:val="00526E38"/>
    <w:rsid w:val="005308A6"/>
    <w:rsid w:val="005316DA"/>
    <w:rsid w:val="00540981"/>
    <w:rsid w:val="005412F7"/>
    <w:rsid w:val="0054685E"/>
    <w:rsid w:val="00547813"/>
    <w:rsid w:val="00551D95"/>
    <w:rsid w:val="00552093"/>
    <w:rsid w:val="00556CA4"/>
    <w:rsid w:val="00556F07"/>
    <w:rsid w:val="0055727E"/>
    <w:rsid w:val="0056097A"/>
    <w:rsid w:val="00561D79"/>
    <w:rsid w:val="00564395"/>
    <w:rsid w:val="005712FF"/>
    <w:rsid w:val="0057785A"/>
    <w:rsid w:val="00577A41"/>
    <w:rsid w:val="00581857"/>
    <w:rsid w:val="00581C5C"/>
    <w:rsid w:val="00586D5E"/>
    <w:rsid w:val="005875DD"/>
    <w:rsid w:val="00587B17"/>
    <w:rsid w:val="00587E3D"/>
    <w:rsid w:val="00590189"/>
    <w:rsid w:val="00590E58"/>
    <w:rsid w:val="00592FE6"/>
    <w:rsid w:val="00593C6A"/>
    <w:rsid w:val="005A0779"/>
    <w:rsid w:val="005A1BDA"/>
    <w:rsid w:val="005A447A"/>
    <w:rsid w:val="005A4A50"/>
    <w:rsid w:val="005A6770"/>
    <w:rsid w:val="005B242D"/>
    <w:rsid w:val="005B317F"/>
    <w:rsid w:val="005B3A01"/>
    <w:rsid w:val="005C166F"/>
    <w:rsid w:val="005C19FF"/>
    <w:rsid w:val="005C6291"/>
    <w:rsid w:val="005C6F0E"/>
    <w:rsid w:val="005C7D0A"/>
    <w:rsid w:val="005C7E6B"/>
    <w:rsid w:val="005D3023"/>
    <w:rsid w:val="005D36F3"/>
    <w:rsid w:val="005E1561"/>
    <w:rsid w:val="005E3109"/>
    <w:rsid w:val="005E5BA5"/>
    <w:rsid w:val="005E5F42"/>
    <w:rsid w:val="005E6074"/>
    <w:rsid w:val="005E700C"/>
    <w:rsid w:val="005E7555"/>
    <w:rsid w:val="005F066A"/>
    <w:rsid w:val="005F1B3C"/>
    <w:rsid w:val="005F1CF1"/>
    <w:rsid w:val="005F2459"/>
    <w:rsid w:val="005F4BE1"/>
    <w:rsid w:val="005F52D2"/>
    <w:rsid w:val="005F75F7"/>
    <w:rsid w:val="006010AE"/>
    <w:rsid w:val="00602FC3"/>
    <w:rsid w:val="00607F7A"/>
    <w:rsid w:val="00607F99"/>
    <w:rsid w:val="00611990"/>
    <w:rsid w:val="00613C16"/>
    <w:rsid w:val="0061769A"/>
    <w:rsid w:val="006211F0"/>
    <w:rsid w:val="00625350"/>
    <w:rsid w:val="00626798"/>
    <w:rsid w:val="006308DD"/>
    <w:rsid w:val="00630B2F"/>
    <w:rsid w:val="00634BDF"/>
    <w:rsid w:val="00634BFF"/>
    <w:rsid w:val="0063638B"/>
    <w:rsid w:val="00636B25"/>
    <w:rsid w:val="006422A7"/>
    <w:rsid w:val="00652DFF"/>
    <w:rsid w:val="006534D2"/>
    <w:rsid w:val="00655F1B"/>
    <w:rsid w:val="00656D93"/>
    <w:rsid w:val="00662BDA"/>
    <w:rsid w:val="006676B6"/>
    <w:rsid w:val="00667767"/>
    <w:rsid w:val="0067127D"/>
    <w:rsid w:val="0067159A"/>
    <w:rsid w:val="0067438C"/>
    <w:rsid w:val="00675E3D"/>
    <w:rsid w:val="00683731"/>
    <w:rsid w:val="006845B7"/>
    <w:rsid w:val="006863B6"/>
    <w:rsid w:val="00687779"/>
    <w:rsid w:val="00690831"/>
    <w:rsid w:val="00692A03"/>
    <w:rsid w:val="006943BE"/>
    <w:rsid w:val="006A327B"/>
    <w:rsid w:val="006A4BBF"/>
    <w:rsid w:val="006A76CF"/>
    <w:rsid w:val="006A7724"/>
    <w:rsid w:val="006B1524"/>
    <w:rsid w:val="006B4B8D"/>
    <w:rsid w:val="006B506C"/>
    <w:rsid w:val="006C163A"/>
    <w:rsid w:val="006C6ABF"/>
    <w:rsid w:val="006C7BF5"/>
    <w:rsid w:val="006D1473"/>
    <w:rsid w:val="006D3A29"/>
    <w:rsid w:val="006D6A4D"/>
    <w:rsid w:val="006D6DCD"/>
    <w:rsid w:val="006E2BE1"/>
    <w:rsid w:val="006E34FC"/>
    <w:rsid w:val="006E4D54"/>
    <w:rsid w:val="006F052E"/>
    <w:rsid w:val="006F0A02"/>
    <w:rsid w:val="006F1DF2"/>
    <w:rsid w:val="006F5496"/>
    <w:rsid w:val="006F7AE9"/>
    <w:rsid w:val="00701346"/>
    <w:rsid w:val="00701ACC"/>
    <w:rsid w:val="00702607"/>
    <w:rsid w:val="00710330"/>
    <w:rsid w:val="007105CB"/>
    <w:rsid w:val="0071125D"/>
    <w:rsid w:val="0071173B"/>
    <w:rsid w:val="00711838"/>
    <w:rsid w:val="0071222F"/>
    <w:rsid w:val="007175D0"/>
    <w:rsid w:val="007175D7"/>
    <w:rsid w:val="00717D94"/>
    <w:rsid w:val="00720E3D"/>
    <w:rsid w:val="00721B53"/>
    <w:rsid w:val="00722037"/>
    <w:rsid w:val="007245A2"/>
    <w:rsid w:val="0072469E"/>
    <w:rsid w:val="00725351"/>
    <w:rsid w:val="007322F6"/>
    <w:rsid w:val="00733140"/>
    <w:rsid w:val="00736CD5"/>
    <w:rsid w:val="00740B7F"/>
    <w:rsid w:val="00746606"/>
    <w:rsid w:val="007500D8"/>
    <w:rsid w:val="0075070F"/>
    <w:rsid w:val="00751665"/>
    <w:rsid w:val="00751F0A"/>
    <w:rsid w:val="007536E6"/>
    <w:rsid w:val="00760C02"/>
    <w:rsid w:val="0076279A"/>
    <w:rsid w:val="00763374"/>
    <w:rsid w:val="007653F9"/>
    <w:rsid w:val="0076778F"/>
    <w:rsid w:val="00770FFE"/>
    <w:rsid w:val="00773A82"/>
    <w:rsid w:val="007741FE"/>
    <w:rsid w:val="00774B5A"/>
    <w:rsid w:val="00776799"/>
    <w:rsid w:val="00776CAF"/>
    <w:rsid w:val="0077751B"/>
    <w:rsid w:val="00780BEA"/>
    <w:rsid w:val="00781FD6"/>
    <w:rsid w:val="00783886"/>
    <w:rsid w:val="00783A38"/>
    <w:rsid w:val="007859C0"/>
    <w:rsid w:val="0078737E"/>
    <w:rsid w:val="00787C66"/>
    <w:rsid w:val="007908AA"/>
    <w:rsid w:val="00791520"/>
    <w:rsid w:val="00792A06"/>
    <w:rsid w:val="00794C80"/>
    <w:rsid w:val="007A0155"/>
    <w:rsid w:val="007A0A77"/>
    <w:rsid w:val="007A10E4"/>
    <w:rsid w:val="007A1B2C"/>
    <w:rsid w:val="007A5A8D"/>
    <w:rsid w:val="007B3639"/>
    <w:rsid w:val="007B4B07"/>
    <w:rsid w:val="007B5817"/>
    <w:rsid w:val="007B64AB"/>
    <w:rsid w:val="007C0952"/>
    <w:rsid w:val="007C2FEB"/>
    <w:rsid w:val="007C7239"/>
    <w:rsid w:val="007D3A62"/>
    <w:rsid w:val="007D3C84"/>
    <w:rsid w:val="007D5DDF"/>
    <w:rsid w:val="007D642D"/>
    <w:rsid w:val="007E017F"/>
    <w:rsid w:val="007E2338"/>
    <w:rsid w:val="007E3BC7"/>
    <w:rsid w:val="007E432D"/>
    <w:rsid w:val="007E5ED1"/>
    <w:rsid w:val="007E7BA4"/>
    <w:rsid w:val="007F02C2"/>
    <w:rsid w:val="007F338F"/>
    <w:rsid w:val="00800025"/>
    <w:rsid w:val="00801484"/>
    <w:rsid w:val="00801616"/>
    <w:rsid w:val="00802116"/>
    <w:rsid w:val="008051A2"/>
    <w:rsid w:val="00806850"/>
    <w:rsid w:val="00810436"/>
    <w:rsid w:val="00811497"/>
    <w:rsid w:val="00812219"/>
    <w:rsid w:val="00812B9D"/>
    <w:rsid w:val="00815847"/>
    <w:rsid w:val="0081649C"/>
    <w:rsid w:val="00816807"/>
    <w:rsid w:val="00817A7F"/>
    <w:rsid w:val="00822BA9"/>
    <w:rsid w:val="00824BCC"/>
    <w:rsid w:val="0082677F"/>
    <w:rsid w:val="00826C23"/>
    <w:rsid w:val="00832B33"/>
    <w:rsid w:val="00835F3C"/>
    <w:rsid w:val="008400E6"/>
    <w:rsid w:val="008428D7"/>
    <w:rsid w:val="00842DED"/>
    <w:rsid w:val="00850797"/>
    <w:rsid w:val="0085467F"/>
    <w:rsid w:val="00856221"/>
    <w:rsid w:val="00856E36"/>
    <w:rsid w:val="008668D7"/>
    <w:rsid w:val="00867092"/>
    <w:rsid w:val="008674F1"/>
    <w:rsid w:val="00871000"/>
    <w:rsid w:val="008742AA"/>
    <w:rsid w:val="0087706F"/>
    <w:rsid w:val="0087720A"/>
    <w:rsid w:val="008808A3"/>
    <w:rsid w:val="00884709"/>
    <w:rsid w:val="00885E5F"/>
    <w:rsid w:val="00890207"/>
    <w:rsid w:val="0089200A"/>
    <w:rsid w:val="00893C2A"/>
    <w:rsid w:val="00894C58"/>
    <w:rsid w:val="0089568E"/>
    <w:rsid w:val="0089605F"/>
    <w:rsid w:val="008A0863"/>
    <w:rsid w:val="008A475A"/>
    <w:rsid w:val="008A51AB"/>
    <w:rsid w:val="008B356F"/>
    <w:rsid w:val="008B5335"/>
    <w:rsid w:val="008B58B5"/>
    <w:rsid w:val="008B7A87"/>
    <w:rsid w:val="008C1201"/>
    <w:rsid w:val="008C72E2"/>
    <w:rsid w:val="008D0D0D"/>
    <w:rsid w:val="008D4932"/>
    <w:rsid w:val="008D5EE0"/>
    <w:rsid w:val="008E4068"/>
    <w:rsid w:val="008E4BB4"/>
    <w:rsid w:val="008E7068"/>
    <w:rsid w:val="008E7A3D"/>
    <w:rsid w:val="008F2C37"/>
    <w:rsid w:val="008F38C5"/>
    <w:rsid w:val="00901611"/>
    <w:rsid w:val="00906528"/>
    <w:rsid w:val="00913431"/>
    <w:rsid w:val="00913822"/>
    <w:rsid w:val="00913DE9"/>
    <w:rsid w:val="00914EEF"/>
    <w:rsid w:val="009162D0"/>
    <w:rsid w:val="00916D5A"/>
    <w:rsid w:val="0091797A"/>
    <w:rsid w:val="009224C0"/>
    <w:rsid w:val="00922AD5"/>
    <w:rsid w:val="00923384"/>
    <w:rsid w:val="00926DFF"/>
    <w:rsid w:val="009270E3"/>
    <w:rsid w:val="009273C3"/>
    <w:rsid w:val="00927A18"/>
    <w:rsid w:val="00941941"/>
    <w:rsid w:val="00941DC6"/>
    <w:rsid w:val="00952176"/>
    <w:rsid w:val="00956218"/>
    <w:rsid w:val="00960B0C"/>
    <w:rsid w:val="0096163C"/>
    <w:rsid w:val="00963190"/>
    <w:rsid w:val="0096561B"/>
    <w:rsid w:val="00967557"/>
    <w:rsid w:val="00974993"/>
    <w:rsid w:val="009759CA"/>
    <w:rsid w:val="00977E6F"/>
    <w:rsid w:val="0098074F"/>
    <w:rsid w:val="00980F05"/>
    <w:rsid w:val="00981E78"/>
    <w:rsid w:val="00981FDD"/>
    <w:rsid w:val="009823FB"/>
    <w:rsid w:val="00982539"/>
    <w:rsid w:val="0098708F"/>
    <w:rsid w:val="009872F6"/>
    <w:rsid w:val="00993032"/>
    <w:rsid w:val="00993A06"/>
    <w:rsid w:val="009A10D1"/>
    <w:rsid w:val="009A274A"/>
    <w:rsid w:val="009A3E14"/>
    <w:rsid w:val="009A7532"/>
    <w:rsid w:val="009A7BE2"/>
    <w:rsid w:val="009A7E4F"/>
    <w:rsid w:val="009B4AFC"/>
    <w:rsid w:val="009B7BE2"/>
    <w:rsid w:val="009C0134"/>
    <w:rsid w:val="009C0FFF"/>
    <w:rsid w:val="009C13E4"/>
    <w:rsid w:val="009C4108"/>
    <w:rsid w:val="009C6AC0"/>
    <w:rsid w:val="009C7D06"/>
    <w:rsid w:val="009D12C4"/>
    <w:rsid w:val="009D61FB"/>
    <w:rsid w:val="009D7DDF"/>
    <w:rsid w:val="009E1C0E"/>
    <w:rsid w:val="009E60CA"/>
    <w:rsid w:val="009E6CB5"/>
    <w:rsid w:val="009E71EF"/>
    <w:rsid w:val="009F22C7"/>
    <w:rsid w:val="009F6319"/>
    <w:rsid w:val="00A02CE9"/>
    <w:rsid w:val="00A02DCD"/>
    <w:rsid w:val="00A032D8"/>
    <w:rsid w:val="00A06CCC"/>
    <w:rsid w:val="00A07E22"/>
    <w:rsid w:val="00A13458"/>
    <w:rsid w:val="00A16549"/>
    <w:rsid w:val="00A2281D"/>
    <w:rsid w:val="00A239E7"/>
    <w:rsid w:val="00A23D79"/>
    <w:rsid w:val="00A2435A"/>
    <w:rsid w:val="00A244F5"/>
    <w:rsid w:val="00A24C74"/>
    <w:rsid w:val="00A25D5A"/>
    <w:rsid w:val="00A26E97"/>
    <w:rsid w:val="00A27FB1"/>
    <w:rsid w:val="00A31B60"/>
    <w:rsid w:val="00A31D28"/>
    <w:rsid w:val="00A31DE7"/>
    <w:rsid w:val="00A324A9"/>
    <w:rsid w:val="00A3284E"/>
    <w:rsid w:val="00A35AD0"/>
    <w:rsid w:val="00A3715B"/>
    <w:rsid w:val="00A430F0"/>
    <w:rsid w:val="00A52543"/>
    <w:rsid w:val="00A53500"/>
    <w:rsid w:val="00A557D2"/>
    <w:rsid w:val="00A55D5F"/>
    <w:rsid w:val="00A57B1C"/>
    <w:rsid w:val="00A60285"/>
    <w:rsid w:val="00A626DB"/>
    <w:rsid w:val="00A65A3B"/>
    <w:rsid w:val="00A70248"/>
    <w:rsid w:val="00A7381A"/>
    <w:rsid w:val="00A74D80"/>
    <w:rsid w:val="00A76035"/>
    <w:rsid w:val="00A770D5"/>
    <w:rsid w:val="00A80631"/>
    <w:rsid w:val="00A81DB6"/>
    <w:rsid w:val="00A8216F"/>
    <w:rsid w:val="00A845C4"/>
    <w:rsid w:val="00A87F08"/>
    <w:rsid w:val="00A915BA"/>
    <w:rsid w:val="00A935C3"/>
    <w:rsid w:val="00A93A30"/>
    <w:rsid w:val="00A93A8F"/>
    <w:rsid w:val="00A93DC5"/>
    <w:rsid w:val="00A967EC"/>
    <w:rsid w:val="00AA3593"/>
    <w:rsid w:val="00AA3E20"/>
    <w:rsid w:val="00AA543E"/>
    <w:rsid w:val="00AB0A0D"/>
    <w:rsid w:val="00AB0B6A"/>
    <w:rsid w:val="00AB515D"/>
    <w:rsid w:val="00AB6476"/>
    <w:rsid w:val="00AC248B"/>
    <w:rsid w:val="00AC40D7"/>
    <w:rsid w:val="00AC53BA"/>
    <w:rsid w:val="00AC74F7"/>
    <w:rsid w:val="00AD0EAB"/>
    <w:rsid w:val="00AD2965"/>
    <w:rsid w:val="00AD515B"/>
    <w:rsid w:val="00AE0151"/>
    <w:rsid w:val="00AE0751"/>
    <w:rsid w:val="00AE2B91"/>
    <w:rsid w:val="00AE344D"/>
    <w:rsid w:val="00AE3C32"/>
    <w:rsid w:val="00AE5AC6"/>
    <w:rsid w:val="00AF5BF9"/>
    <w:rsid w:val="00AF6DB1"/>
    <w:rsid w:val="00B024BC"/>
    <w:rsid w:val="00B03C7E"/>
    <w:rsid w:val="00B135AB"/>
    <w:rsid w:val="00B1746D"/>
    <w:rsid w:val="00B207EB"/>
    <w:rsid w:val="00B21B38"/>
    <w:rsid w:val="00B21E9D"/>
    <w:rsid w:val="00B223EE"/>
    <w:rsid w:val="00B239F0"/>
    <w:rsid w:val="00B24093"/>
    <w:rsid w:val="00B26E9F"/>
    <w:rsid w:val="00B272AC"/>
    <w:rsid w:val="00B318B8"/>
    <w:rsid w:val="00B34E9E"/>
    <w:rsid w:val="00B35E7B"/>
    <w:rsid w:val="00B376D0"/>
    <w:rsid w:val="00B37C36"/>
    <w:rsid w:val="00B41EF9"/>
    <w:rsid w:val="00B42106"/>
    <w:rsid w:val="00B45AE5"/>
    <w:rsid w:val="00B4707C"/>
    <w:rsid w:val="00B50133"/>
    <w:rsid w:val="00B51669"/>
    <w:rsid w:val="00B52C01"/>
    <w:rsid w:val="00B53802"/>
    <w:rsid w:val="00B53D78"/>
    <w:rsid w:val="00B61151"/>
    <w:rsid w:val="00B65710"/>
    <w:rsid w:val="00B723CF"/>
    <w:rsid w:val="00B73730"/>
    <w:rsid w:val="00B77739"/>
    <w:rsid w:val="00B82160"/>
    <w:rsid w:val="00B828CA"/>
    <w:rsid w:val="00B83168"/>
    <w:rsid w:val="00B84145"/>
    <w:rsid w:val="00B84AC5"/>
    <w:rsid w:val="00B84F87"/>
    <w:rsid w:val="00B91701"/>
    <w:rsid w:val="00B92232"/>
    <w:rsid w:val="00B92B65"/>
    <w:rsid w:val="00B9332E"/>
    <w:rsid w:val="00B93F14"/>
    <w:rsid w:val="00BA1821"/>
    <w:rsid w:val="00BA19C9"/>
    <w:rsid w:val="00BA30B5"/>
    <w:rsid w:val="00BA51E5"/>
    <w:rsid w:val="00BB3D81"/>
    <w:rsid w:val="00BB73CA"/>
    <w:rsid w:val="00BC0F8C"/>
    <w:rsid w:val="00BC1A85"/>
    <w:rsid w:val="00BC43C0"/>
    <w:rsid w:val="00BC4D8F"/>
    <w:rsid w:val="00BC4FD7"/>
    <w:rsid w:val="00BD0A7E"/>
    <w:rsid w:val="00BD3C63"/>
    <w:rsid w:val="00BE0949"/>
    <w:rsid w:val="00BE6B69"/>
    <w:rsid w:val="00BF08BF"/>
    <w:rsid w:val="00BF2D36"/>
    <w:rsid w:val="00BF3457"/>
    <w:rsid w:val="00BF4741"/>
    <w:rsid w:val="00BF4FB4"/>
    <w:rsid w:val="00BF5058"/>
    <w:rsid w:val="00BF607F"/>
    <w:rsid w:val="00BF65FD"/>
    <w:rsid w:val="00BF6FBE"/>
    <w:rsid w:val="00BF727A"/>
    <w:rsid w:val="00C01295"/>
    <w:rsid w:val="00C1389F"/>
    <w:rsid w:val="00C1532E"/>
    <w:rsid w:val="00C1577C"/>
    <w:rsid w:val="00C16290"/>
    <w:rsid w:val="00C23270"/>
    <w:rsid w:val="00C27C63"/>
    <w:rsid w:val="00C3000E"/>
    <w:rsid w:val="00C3060B"/>
    <w:rsid w:val="00C32A16"/>
    <w:rsid w:val="00C32BC2"/>
    <w:rsid w:val="00C3515E"/>
    <w:rsid w:val="00C3542B"/>
    <w:rsid w:val="00C35A43"/>
    <w:rsid w:val="00C40BA7"/>
    <w:rsid w:val="00C41DA8"/>
    <w:rsid w:val="00C52426"/>
    <w:rsid w:val="00C53793"/>
    <w:rsid w:val="00C54282"/>
    <w:rsid w:val="00C55510"/>
    <w:rsid w:val="00C55756"/>
    <w:rsid w:val="00C558CB"/>
    <w:rsid w:val="00C60A26"/>
    <w:rsid w:val="00C60D4A"/>
    <w:rsid w:val="00C618B6"/>
    <w:rsid w:val="00C61CAD"/>
    <w:rsid w:val="00C663E7"/>
    <w:rsid w:val="00C72551"/>
    <w:rsid w:val="00C75F24"/>
    <w:rsid w:val="00C763CD"/>
    <w:rsid w:val="00C77AA5"/>
    <w:rsid w:val="00C819FF"/>
    <w:rsid w:val="00C84990"/>
    <w:rsid w:val="00C856CD"/>
    <w:rsid w:val="00C87BB3"/>
    <w:rsid w:val="00C87C72"/>
    <w:rsid w:val="00C9379E"/>
    <w:rsid w:val="00C943A4"/>
    <w:rsid w:val="00C96236"/>
    <w:rsid w:val="00C96D8A"/>
    <w:rsid w:val="00CA1E44"/>
    <w:rsid w:val="00CA52AF"/>
    <w:rsid w:val="00CA5CBB"/>
    <w:rsid w:val="00CB0B07"/>
    <w:rsid w:val="00CB101F"/>
    <w:rsid w:val="00CB20E1"/>
    <w:rsid w:val="00CB49CD"/>
    <w:rsid w:val="00CB4AE0"/>
    <w:rsid w:val="00CB66A0"/>
    <w:rsid w:val="00CC0411"/>
    <w:rsid w:val="00CC0B24"/>
    <w:rsid w:val="00CC236B"/>
    <w:rsid w:val="00CC7CA1"/>
    <w:rsid w:val="00CD14CE"/>
    <w:rsid w:val="00CD3FEE"/>
    <w:rsid w:val="00CE4ED7"/>
    <w:rsid w:val="00CE52BC"/>
    <w:rsid w:val="00CE7625"/>
    <w:rsid w:val="00CE7BD2"/>
    <w:rsid w:val="00CF0D47"/>
    <w:rsid w:val="00CF13E2"/>
    <w:rsid w:val="00CF18D7"/>
    <w:rsid w:val="00CF1D9B"/>
    <w:rsid w:val="00D0509C"/>
    <w:rsid w:val="00D1197D"/>
    <w:rsid w:val="00D16E4F"/>
    <w:rsid w:val="00D25DA4"/>
    <w:rsid w:val="00D26065"/>
    <w:rsid w:val="00D339C9"/>
    <w:rsid w:val="00D362AB"/>
    <w:rsid w:val="00D40D63"/>
    <w:rsid w:val="00D41992"/>
    <w:rsid w:val="00D42734"/>
    <w:rsid w:val="00D42895"/>
    <w:rsid w:val="00D42A6A"/>
    <w:rsid w:val="00D43A27"/>
    <w:rsid w:val="00D43BAC"/>
    <w:rsid w:val="00D43CA1"/>
    <w:rsid w:val="00D44D1C"/>
    <w:rsid w:val="00D450D3"/>
    <w:rsid w:val="00D4587A"/>
    <w:rsid w:val="00D459C2"/>
    <w:rsid w:val="00D45DDA"/>
    <w:rsid w:val="00D45F4F"/>
    <w:rsid w:val="00D5013B"/>
    <w:rsid w:val="00D5149D"/>
    <w:rsid w:val="00D578F4"/>
    <w:rsid w:val="00D623CD"/>
    <w:rsid w:val="00D67A36"/>
    <w:rsid w:val="00D71E25"/>
    <w:rsid w:val="00D7789B"/>
    <w:rsid w:val="00D81FE5"/>
    <w:rsid w:val="00D82F5E"/>
    <w:rsid w:val="00D83506"/>
    <w:rsid w:val="00D860F9"/>
    <w:rsid w:val="00D862C5"/>
    <w:rsid w:val="00D904DB"/>
    <w:rsid w:val="00D933EA"/>
    <w:rsid w:val="00D937D4"/>
    <w:rsid w:val="00D93E5E"/>
    <w:rsid w:val="00D95A3F"/>
    <w:rsid w:val="00D9670B"/>
    <w:rsid w:val="00DA366B"/>
    <w:rsid w:val="00DA396C"/>
    <w:rsid w:val="00DA47DD"/>
    <w:rsid w:val="00DA65A0"/>
    <w:rsid w:val="00DB15E5"/>
    <w:rsid w:val="00DB1FF2"/>
    <w:rsid w:val="00DB22BD"/>
    <w:rsid w:val="00DB3DD7"/>
    <w:rsid w:val="00DB497F"/>
    <w:rsid w:val="00DB7748"/>
    <w:rsid w:val="00DC3E59"/>
    <w:rsid w:val="00DC5C89"/>
    <w:rsid w:val="00DC6E7C"/>
    <w:rsid w:val="00DD0FE9"/>
    <w:rsid w:val="00DD1342"/>
    <w:rsid w:val="00DD2A5C"/>
    <w:rsid w:val="00DD4842"/>
    <w:rsid w:val="00DD5AA3"/>
    <w:rsid w:val="00DE136D"/>
    <w:rsid w:val="00DE7D84"/>
    <w:rsid w:val="00DF26EC"/>
    <w:rsid w:val="00DF7D69"/>
    <w:rsid w:val="00E0216B"/>
    <w:rsid w:val="00E03B93"/>
    <w:rsid w:val="00E03FDB"/>
    <w:rsid w:val="00E06268"/>
    <w:rsid w:val="00E07DDF"/>
    <w:rsid w:val="00E1010B"/>
    <w:rsid w:val="00E10FC9"/>
    <w:rsid w:val="00E1413B"/>
    <w:rsid w:val="00E209B7"/>
    <w:rsid w:val="00E221A0"/>
    <w:rsid w:val="00E222D5"/>
    <w:rsid w:val="00E22492"/>
    <w:rsid w:val="00E30324"/>
    <w:rsid w:val="00E3150D"/>
    <w:rsid w:val="00E351A4"/>
    <w:rsid w:val="00E4113B"/>
    <w:rsid w:val="00E43EB5"/>
    <w:rsid w:val="00E44E94"/>
    <w:rsid w:val="00E46472"/>
    <w:rsid w:val="00E515AA"/>
    <w:rsid w:val="00E539D3"/>
    <w:rsid w:val="00E55205"/>
    <w:rsid w:val="00E55EB1"/>
    <w:rsid w:val="00E66767"/>
    <w:rsid w:val="00E71AE0"/>
    <w:rsid w:val="00E75BCA"/>
    <w:rsid w:val="00E81864"/>
    <w:rsid w:val="00E82AD0"/>
    <w:rsid w:val="00E83F8F"/>
    <w:rsid w:val="00E842AF"/>
    <w:rsid w:val="00E85D3F"/>
    <w:rsid w:val="00E86742"/>
    <w:rsid w:val="00E87432"/>
    <w:rsid w:val="00E876F1"/>
    <w:rsid w:val="00E905E2"/>
    <w:rsid w:val="00E91213"/>
    <w:rsid w:val="00E92CD0"/>
    <w:rsid w:val="00E94D0F"/>
    <w:rsid w:val="00E954E5"/>
    <w:rsid w:val="00EA1D8B"/>
    <w:rsid w:val="00EA37D6"/>
    <w:rsid w:val="00EA41DC"/>
    <w:rsid w:val="00EA5477"/>
    <w:rsid w:val="00EA5985"/>
    <w:rsid w:val="00EB1C05"/>
    <w:rsid w:val="00EB3E59"/>
    <w:rsid w:val="00EC0639"/>
    <w:rsid w:val="00EC1362"/>
    <w:rsid w:val="00EC2733"/>
    <w:rsid w:val="00EC7660"/>
    <w:rsid w:val="00EC78F8"/>
    <w:rsid w:val="00ED7F83"/>
    <w:rsid w:val="00EE03EF"/>
    <w:rsid w:val="00EE0FF2"/>
    <w:rsid w:val="00EE30FD"/>
    <w:rsid w:val="00EE52D9"/>
    <w:rsid w:val="00EF0ECE"/>
    <w:rsid w:val="00EF2473"/>
    <w:rsid w:val="00EF5825"/>
    <w:rsid w:val="00F00E45"/>
    <w:rsid w:val="00F01ED2"/>
    <w:rsid w:val="00F02D2A"/>
    <w:rsid w:val="00F0606A"/>
    <w:rsid w:val="00F12E34"/>
    <w:rsid w:val="00F14C49"/>
    <w:rsid w:val="00F15D47"/>
    <w:rsid w:val="00F220F1"/>
    <w:rsid w:val="00F22211"/>
    <w:rsid w:val="00F225DC"/>
    <w:rsid w:val="00F22C76"/>
    <w:rsid w:val="00F25EEA"/>
    <w:rsid w:val="00F27147"/>
    <w:rsid w:val="00F307EA"/>
    <w:rsid w:val="00F30B2C"/>
    <w:rsid w:val="00F34ADC"/>
    <w:rsid w:val="00F35104"/>
    <w:rsid w:val="00F353B2"/>
    <w:rsid w:val="00F356FA"/>
    <w:rsid w:val="00F36499"/>
    <w:rsid w:val="00F372BE"/>
    <w:rsid w:val="00F3797C"/>
    <w:rsid w:val="00F40C46"/>
    <w:rsid w:val="00F412A0"/>
    <w:rsid w:val="00F41D7D"/>
    <w:rsid w:val="00F4230D"/>
    <w:rsid w:val="00F46520"/>
    <w:rsid w:val="00F52B91"/>
    <w:rsid w:val="00F57007"/>
    <w:rsid w:val="00F576D1"/>
    <w:rsid w:val="00F604AA"/>
    <w:rsid w:val="00F612C8"/>
    <w:rsid w:val="00F62EFE"/>
    <w:rsid w:val="00F64D18"/>
    <w:rsid w:val="00F65FCA"/>
    <w:rsid w:val="00F71FE3"/>
    <w:rsid w:val="00F722DF"/>
    <w:rsid w:val="00F769A4"/>
    <w:rsid w:val="00F800DC"/>
    <w:rsid w:val="00F8533D"/>
    <w:rsid w:val="00F939F3"/>
    <w:rsid w:val="00FA31AB"/>
    <w:rsid w:val="00FA5577"/>
    <w:rsid w:val="00FA7504"/>
    <w:rsid w:val="00FB0572"/>
    <w:rsid w:val="00FB0B64"/>
    <w:rsid w:val="00FB0D7C"/>
    <w:rsid w:val="00FB115E"/>
    <w:rsid w:val="00FB1CD7"/>
    <w:rsid w:val="00FB1EAD"/>
    <w:rsid w:val="00FB47F5"/>
    <w:rsid w:val="00FB5897"/>
    <w:rsid w:val="00FB5C63"/>
    <w:rsid w:val="00FC4389"/>
    <w:rsid w:val="00FC6A5A"/>
    <w:rsid w:val="00FC7C6F"/>
    <w:rsid w:val="00FD0E52"/>
    <w:rsid w:val="00FD26E1"/>
    <w:rsid w:val="00FE16D8"/>
    <w:rsid w:val="00FE1FB7"/>
    <w:rsid w:val="00FE26EA"/>
    <w:rsid w:val="00FE3181"/>
    <w:rsid w:val="00FE4591"/>
    <w:rsid w:val="00FF35E0"/>
    <w:rsid w:val="00FF40E5"/>
    <w:rsid w:val="00FF5F10"/>
    <w:rsid w:val="00FF6848"/>
    <w:rsid w:val="00FF6D39"/>
    <w:rsid w:val="00FF723C"/>
    <w:rsid w:val="00FF7356"/>
    <w:rsid w:val="00FF7C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C295E5"/>
  <w15:docId w15:val="{B5048737-2E4E-4366-BBEF-5ECD4EAF5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9332E"/>
    <w:pPr>
      <w:suppressAutoHyphens/>
      <w:spacing w:after="0" w:line="240" w:lineRule="auto"/>
    </w:pPr>
    <w:rPr>
      <w:rFonts w:ascii="Times New Roman" w:eastAsia="Times New Roman" w:hAnsi="Times New Roman" w:cs="Times New Roman"/>
      <w:sz w:val="24"/>
      <w:szCs w:val="24"/>
      <w:lang w:eastAsia="zh-CN"/>
    </w:rPr>
  </w:style>
  <w:style w:type="paragraph" w:styleId="Nadpis1">
    <w:name w:val="heading 1"/>
    <w:basedOn w:val="tl1"/>
    <w:next w:val="Normlny"/>
    <w:link w:val="Nadpis1Char"/>
    <w:qFormat/>
    <w:rsid w:val="00B9332E"/>
    <w:pPr>
      <w:numPr>
        <w:numId w:val="19"/>
      </w:numPr>
      <w:outlineLvl w:val="0"/>
    </w:pPr>
    <w:rPr>
      <w:sz w:val="28"/>
      <w:szCs w:val="28"/>
    </w:rPr>
  </w:style>
  <w:style w:type="paragraph" w:styleId="Nadpis3">
    <w:name w:val="heading 3"/>
    <w:basedOn w:val="Nadpis1"/>
    <w:next w:val="Normlny"/>
    <w:link w:val="Nadpis3Char"/>
    <w:qFormat/>
    <w:rsid w:val="00B9332E"/>
    <w:pPr>
      <w:numPr>
        <w:numId w:val="6"/>
      </w:numPr>
      <w:outlineLvl w:val="2"/>
    </w:pPr>
  </w:style>
  <w:style w:type="paragraph" w:styleId="Nadpis4">
    <w:name w:val="heading 4"/>
    <w:basedOn w:val="Normlny"/>
    <w:next w:val="Normlny"/>
    <w:link w:val="Nadpis4Char"/>
    <w:qFormat/>
    <w:rsid w:val="00B9332E"/>
    <w:pPr>
      <w:keepNext/>
      <w:spacing w:before="240" w:after="60"/>
      <w:outlineLvl w:val="3"/>
    </w:pPr>
    <w:rPr>
      <w:b/>
      <w:bCs/>
      <w:sz w:val="28"/>
      <w:szCs w:val="28"/>
    </w:rPr>
  </w:style>
  <w:style w:type="paragraph" w:styleId="Nadpis6">
    <w:name w:val="heading 6"/>
    <w:basedOn w:val="Normlny"/>
    <w:next w:val="Normlny"/>
    <w:link w:val="Nadpis6Char"/>
    <w:qFormat/>
    <w:rsid w:val="00B9332E"/>
    <w:pPr>
      <w:spacing w:before="240" w:after="60"/>
      <w:outlineLvl w:val="5"/>
    </w:pPr>
    <w:rPr>
      <w:b/>
      <w:bCs/>
      <w:sz w:val="22"/>
      <w:szCs w:val="22"/>
    </w:rPr>
  </w:style>
  <w:style w:type="paragraph" w:styleId="Nadpis7">
    <w:name w:val="heading 7"/>
    <w:basedOn w:val="Normlny"/>
    <w:next w:val="Normlny"/>
    <w:link w:val="Nadpis7Char"/>
    <w:qFormat/>
    <w:rsid w:val="00B9332E"/>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332E"/>
    <w:rPr>
      <w:rFonts w:ascii="Times New Roman" w:eastAsia="Times New Roman" w:hAnsi="Times New Roman" w:cs="Times New Roman"/>
      <w:b/>
      <w:smallCaps/>
      <w:sz w:val="28"/>
      <w:szCs w:val="28"/>
      <w:lang w:eastAsia="zh-CN"/>
    </w:rPr>
  </w:style>
  <w:style w:type="character" w:customStyle="1" w:styleId="Nadpis3Char">
    <w:name w:val="Nadpis 3 Char"/>
    <w:basedOn w:val="Predvolenpsmoodseku"/>
    <w:link w:val="Nadpis3"/>
    <w:rsid w:val="00B9332E"/>
    <w:rPr>
      <w:rFonts w:ascii="Times New Roman" w:eastAsia="Times New Roman" w:hAnsi="Times New Roman" w:cs="Times New Roman"/>
      <w:b/>
      <w:smallCaps/>
      <w:sz w:val="28"/>
      <w:szCs w:val="28"/>
      <w:lang w:eastAsia="zh-CN"/>
    </w:rPr>
  </w:style>
  <w:style w:type="character" w:customStyle="1" w:styleId="Nadpis4Char">
    <w:name w:val="Nadpis 4 Char"/>
    <w:basedOn w:val="Predvolenpsmoodseku"/>
    <w:link w:val="Nadpis4"/>
    <w:rsid w:val="00B9332E"/>
    <w:rPr>
      <w:rFonts w:ascii="Times New Roman" w:eastAsia="Times New Roman" w:hAnsi="Times New Roman" w:cs="Times New Roman"/>
      <w:b/>
      <w:bCs/>
      <w:sz w:val="28"/>
      <w:szCs w:val="28"/>
      <w:lang w:eastAsia="zh-CN"/>
    </w:rPr>
  </w:style>
  <w:style w:type="character" w:customStyle="1" w:styleId="Nadpis6Char">
    <w:name w:val="Nadpis 6 Char"/>
    <w:basedOn w:val="Predvolenpsmoodseku"/>
    <w:link w:val="Nadpis6"/>
    <w:rsid w:val="00B9332E"/>
    <w:rPr>
      <w:rFonts w:ascii="Times New Roman" w:eastAsia="Times New Roman" w:hAnsi="Times New Roman" w:cs="Times New Roman"/>
      <w:b/>
      <w:bCs/>
      <w:lang w:eastAsia="zh-CN"/>
    </w:rPr>
  </w:style>
  <w:style w:type="character" w:customStyle="1" w:styleId="Nadpis7Char">
    <w:name w:val="Nadpis 7 Char"/>
    <w:basedOn w:val="Predvolenpsmoodseku"/>
    <w:link w:val="Nadpis7"/>
    <w:rsid w:val="00B9332E"/>
    <w:rPr>
      <w:rFonts w:ascii="Times New Roman" w:eastAsia="Times New Roman" w:hAnsi="Times New Roman" w:cs="Times New Roman"/>
      <w:sz w:val="24"/>
      <w:szCs w:val="24"/>
      <w:lang w:eastAsia="zh-CN"/>
    </w:rPr>
  </w:style>
  <w:style w:type="character" w:customStyle="1" w:styleId="WW8Num1z0">
    <w:name w:val="WW8Num1z0"/>
    <w:rsid w:val="00B9332E"/>
    <w:rPr>
      <w:rFonts w:ascii="Symbol" w:hAnsi="Symbol" w:cs="Symbol" w:hint="default"/>
    </w:rPr>
  </w:style>
  <w:style w:type="character" w:customStyle="1" w:styleId="WW8Num1z1">
    <w:name w:val="WW8Num1z1"/>
    <w:rsid w:val="00B9332E"/>
    <w:rPr>
      <w:rFonts w:ascii="Courier New" w:hAnsi="Courier New" w:cs="Courier New" w:hint="default"/>
    </w:rPr>
  </w:style>
  <w:style w:type="character" w:customStyle="1" w:styleId="WW8Num1z2">
    <w:name w:val="WW8Num1z2"/>
    <w:rsid w:val="00B9332E"/>
    <w:rPr>
      <w:rFonts w:ascii="Wingdings" w:hAnsi="Wingdings" w:cs="Times New Roman" w:hint="default"/>
    </w:rPr>
  </w:style>
  <w:style w:type="character" w:customStyle="1" w:styleId="WW8Num2z0">
    <w:name w:val="WW8Num2z0"/>
    <w:rsid w:val="00B9332E"/>
    <w:rPr>
      <w:rFonts w:ascii="Wingdings" w:hAnsi="Wingdings" w:cs="Wingdings" w:hint="default"/>
      <w:color w:val="auto"/>
      <w:sz w:val="24"/>
      <w:szCs w:val="24"/>
      <w:lang w:val="sk-SK" w:eastAsia="sk-SK"/>
    </w:rPr>
  </w:style>
  <w:style w:type="character" w:customStyle="1" w:styleId="WW8Num2z1">
    <w:name w:val="WW8Num2z1"/>
    <w:rsid w:val="00B9332E"/>
    <w:rPr>
      <w:rFonts w:ascii="Courier New" w:hAnsi="Courier New" w:cs="Courier New" w:hint="default"/>
    </w:rPr>
  </w:style>
  <w:style w:type="character" w:customStyle="1" w:styleId="WW8Num2z2">
    <w:name w:val="WW8Num2z2"/>
    <w:rsid w:val="00B9332E"/>
    <w:rPr>
      <w:rFonts w:ascii="Wingdings" w:hAnsi="Wingdings" w:cs="Wingdings" w:hint="default"/>
    </w:rPr>
  </w:style>
  <w:style w:type="character" w:customStyle="1" w:styleId="WW8Num2z3">
    <w:name w:val="WW8Num2z3"/>
    <w:rsid w:val="00B9332E"/>
    <w:rPr>
      <w:rFonts w:ascii="Symbol" w:hAnsi="Symbol" w:cs="Symbol" w:hint="default"/>
    </w:rPr>
  </w:style>
  <w:style w:type="character" w:customStyle="1" w:styleId="WW8Num3z0">
    <w:name w:val="WW8Num3z0"/>
    <w:rsid w:val="00B9332E"/>
    <w:rPr>
      <w:bCs/>
    </w:rPr>
  </w:style>
  <w:style w:type="character" w:customStyle="1" w:styleId="WW8Num3z1">
    <w:name w:val="WW8Num3z1"/>
    <w:rsid w:val="00B9332E"/>
  </w:style>
  <w:style w:type="character" w:customStyle="1" w:styleId="WW8Num3z2">
    <w:name w:val="WW8Num3z2"/>
    <w:rsid w:val="00B9332E"/>
  </w:style>
  <w:style w:type="character" w:customStyle="1" w:styleId="WW8Num3z3">
    <w:name w:val="WW8Num3z3"/>
    <w:rsid w:val="00B9332E"/>
  </w:style>
  <w:style w:type="character" w:customStyle="1" w:styleId="WW8Num3z4">
    <w:name w:val="WW8Num3z4"/>
    <w:rsid w:val="00B9332E"/>
  </w:style>
  <w:style w:type="character" w:customStyle="1" w:styleId="WW8Num3z5">
    <w:name w:val="WW8Num3z5"/>
    <w:rsid w:val="00B9332E"/>
  </w:style>
  <w:style w:type="character" w:customStyle="1" w:styleId="WW8Num3z6">
    <w:name w:val="WW8Num3z6"/>
    <w:rsid w:val="00B9332E"/>
  </w:style>
  <w:style w:type="character" w:customStyle="1" w:styleId="WW8Num3z7">
    <w:name w:val="WW8Num3z7"/>
    <w:rsid w:val="00B9332E"/>
  </w:style>
  <w:style w:type="character" w:customStyle="1" w:styleId="WW8Num3z8">
    <w:name w:val="WW8Num3z8"/>
    <w:rsid w:val="00B9332E"/>
  </w:style>
  <w:style w:type="character" w:customStyle="1" w:styleId="WW8Num4z0">
    <w:name w:val="WW8Num4z0"/>
    <w:rsid w:val="00B9332E"/>
    <w:rPr>
      <w:rFonts w:ascii="Times New Roman" w:eastAsia="Times New Roman" w:hAnsi="Times New Roman" w:cs="Times New Roman" w:hint="default"/>
    </w:rPr>
  </w:style>
  <w:style w:type="character" w:customStyle="1" w:styleId="WW8Num4z2">
    <w:name w:val="WW8Num4z2"/>
    <w:rsid w:val="00B9332E"/>
    <w:rPr>
      <w:rFonts w:ascii="Wingdings" w:hAnsi="Wingdings" w:cs="Wingdings" w:hint="default"/>
    </w:rPr>
  </w:style>
  <w:style w:type="character" w:customStyle="1" w:styleId="WW8Num4z3">
    <w:name w:val="WW8Num4z3"/>
    <w:rsid w:val="00B9332E"/>
    <w:rPr>
      <w:rFonts w:ascii="Symbol" w:hAnsi="Symbol" w:cs="Symbol" w:hint="default"/>
    </w:rPr>
  </w:style>
  <w:style w:type="character" w:customStyle="1" w:styleId="WW8Num4z4">
    <w:name w:val="WW8Num4z4"/>
    <w:rsid w:val="00B9332E"/>
    <w:rPr>
      <w:rFonts w:ascii="Courier New" w:hAnsi="Courier New" w:cs="Courier New" w:hint="default"/>
    </w:rPr>
  </w:style>
  <w:style w:type="character" w:customStyle="1" w:styleId="WW8Num5z0">
    <w:name w:val="WW8Num5z0"/>
    <w:rsid w:val="00B9332E"/>
    <w:rPr>
      <w:rFonts w:ascii="Times New Roman" w:hAnsi="Times New Roman" w:cs="Times New Roman" w:hint="default"/>
      <w:b w:val="0"/>
      <w:i w:val="0"/>
      <w:caps w:val="0"/>
      <w:smallCaps w:val="0"/>
      <w:strike w:val="0"/>
      <w:dstrike w:val="0"/>
      <w:vanish w:val="0"/>
      <w:color w:val="000000"/>
      <w:position w:val="0"/>
      <w:sz w:val="24"/>
      <w:vertAlign w:val="baseline"/>
    </w:rPr>
  </w:style>
  <w:style w:type="character" w:customStyle="1" w:styleId="WW8Num5z1">
    <w:name w:val="WW8Num5z1"/>
    <w:rsid w:val="00B9332E"/>
  </w:style>
  <w:style w:type="character" w:customStyle="1" w:styleId="WW8Num5z2">
    <w:name w:val="WW8Num5z2"/>
    <w:rsid w:val="00B9332E"/>
  </w:style>
  <w:style w:type="character" w:customStyle="1" w:styleId="WW8Num5z3">
    <w:name w:val="WW8Num5z3"/>
    <w:rsid w:val="00B9332E"/>
  </w:style>
  <w:style w:type="character" w:customStyle="1" w:styleId="WW8Num5z4">
    <w:name w:val="WW8Num5z4"/>
    <w:rsid w:val="00B9332E"/>
  </w:style>
  <w:style w:type="character" w:customStyle="1" w:styleId="WW8Num5z5">
    <w:name w:val="WW8Num5z5"/>
    <w:rsid w:val="00B9332E"/>
  </w:style>
  <w:style w:type="character" w:customStyle="1" w:styleId="WW8Num5z6">
    <w:name w:val="WW8Num5z6"/>
    <w:rsid w:val="00B9332E"/>
  </w:style>
  <w:style w:type="character" w:customStyle="1" w:styleId="WW8Num5z7">
    <w:name w:val="WW8Num5z7"/>
    <w:rsid w:val="00B9332E"/>
  </w:style>
  <w:style w:type="character" w:customStyle="1" w:styleId="WW8Num5z8">
    <w:name w:val="WW8Num5z8"/>
    <w:rsid w:val="00B9332E"/>
  </w:style>
  <w:style w:type="character" w:customStyle="1" w:styleId="WW8Num6z0">
    <w:name w:val="WW8Num6z0"/>
    <w:rsid w:val="00B9332E"/>
    <w:rPr>
      <w:rFonts w:ascii="Symbol" w:hAnsi="Symbol" w:cs="Symbol" w:hint="default"/>
    </w:rPr>
  </w:style>
  <w:style w:type="character" w:customStyle="1" w:styleId="WW8Num6z1">
    <w:name w:val="WW8Num6z1"/>
    <w:rsid w:val="00B9332E"/>
    <w:rPr>
      <w:rFonts w:ascii="Courier New" w:hAnsi="Courier New" w:cs="Courier New" w:hint="default"/>
    </w:rPr>
  </w:style>
  <w:style w:type="character" w:customStyle="1" w:styleId="WW8Num6z2">
    <w:name w:val="WW8Num6z2"/>
    <w:rsid w:val="00B9332E"/>
    <w:rPr>
      <w:rFonts w:ascii="Wingdings" w:hAnsi="Wingdings" w:cs="Wingdings" w:hint="default"/>
    </w:rPr>
  </w:style>
  <w:style w:type="character" w:customStyle="1" w:styleId="WW8Num7z0">
    <w:name w:val="WW8Num7z0"/>
    <w:rsid w:val="00B9332E"/>
  </w:style>
  <w:style w:type="character" w:customStyle="1" w:styleId="WW8Num7z1">
    <w:name w:val="WW8Num7z1"/>
    <w:rsid w:val="00B9332E"/>
  </w:style>
  <w:style w:type="character" w:customStyle="1" w:styleId="WW8Num7z2">
    <w:name w:val="WW8Num7z2"/>
    <w:rsid w:val="00B9332E"/>
  </w:style>
  <w:style w:type="character" w:customStyle="1" w:styleId="WW8Num7z3">
    <w:name w:val="WW8Num7z3"/>
    <w:rsid w:val="00B9332E"/>
  </w:style>
  <w:style w:type="character" w:customStyle="1" w:styleId="WW8Num7z4">
    <w:name w:val="WW8Num7z4"/>
    <w:rsid w:val="00B9332E"/>
  </w:style>
  <w:style w:type="character" w:customStyle="1" w:styleId="WW8Num7z5">
    <w:name w:val="WW8Num7z5"/>
    <w:rsid w:val="00B9332E"/>
  </w:style>
  <w:style w:type="character" w:customStyle="1" w:styleId="WW8Num7z6">
    <w:name w:val="WW8Num7z6"/>
    <w:rsid w:val="00B9332E"/>
  </w:style>
  <w:style w:type="character" w:customStyle="1" w:styleId="WW8Num7z7">
    <w:name w:val="WW8Num7z7"/>
    <w:rsid w:val="00B9332E"/>
  </w:style>
  <w:style w:type="character" w:customStyle="1" w:styleId="WW8Num7z8">
    <w:name w:val="WW8Num7z8"/>
    <w:rsid w:val="00B9332E"/>
  </w:style>
  <w:style w:type="character" w:customStyle="1" w:styleId="WW8Num8z0">
    <w:name w:val="WW8Num8z0"/>
    <w:rsid w:val="00B9332E"/>
    <w:rPr>
      <w:rFonts w:hint="default"/>
      <w:b w:val="0"/>
    </w:rPr>
  </w:style>
  <w:style w:type="character" w:customStyle="1" w:styleId="WW8Num8z1">
    <w:name w:val="WW8Num8z1"/>
    <w:rsid w:val="00B9332E"/>
  </w:style>
  <w:style w:type="character" w:customStyle="1" w:styleId="WW8Num8z2">
    <w:name w:val="WW8Num8z2"/>
    <w:rsid w:val="00B9332E"/>
  </w:style>
  <w:style w:type="character" w:customStyle="1" w:styleId="WW8Num8z3">
    <w:name w:val="WW8Num8z3"/>
    <w:rsid w:val="00B9332E"/>
  </w:style>
  <w:style w:type="character" w:customStyle="1" w:styleId="WW8Num8z4">
    <w:name w:val="WW8Num8z4"/>
    <w:rsid w:val="00B9332E"/>
  </w:style>
  <w:style w:type="character" w:customStyle="1" w:styleId="WW8Num8z5">
    <w:name w:val="WW8Num8z5"/>
    <w:rsid w:val="00B9332E"/>
  </w:style>
  <w:style w:type="character" w:customStyle="1" w:styleId="WW8Num8z6">
    <w:name w:val="WW8Num8z6"/>
    <w:rsid w:val="00B9332E"/>
  </w:style>
  <w:style w:type="character" w:customStyle="1" w:styleId="WW8Num8z7">
    <w:name w:val="WW8Num8z7"/>
    <w:rsid w:val="00B9332E"/>
  </w:style>
  <w:style w:type="character" w:customStyle="1" w:styleId="WW8Num8z8">
    <w:name w:val="WW8Num8z8"/>
    <w:rsid w:val="00B9332E"/>
  </w:style>
  <w:style w:type="character" w:customStyle="1" w:styleId="WW8Num9z0">
    <w:name w:val="WW8Num9z0"/>
    <w:rsid w:val="00B9332E"/>
    <w:rPr>
      <w:rFonts w:hint="default"/>
      <w:highlight w:val="yellow"/>
    </w:rPr>
  </w:style>
  <w:style w:type="character" w:customStyle="1" w:styleId="WW8Num10z0">
    <w:name w:val="WW8Num10z0"/>
    <w:rsid w:val="00B9332E"/>
    <w:rPr>
      <w:rFonts w:ascii="Wingdings" w:hAnsi="Wingdings" w:cs="Wingdings" w:hint="default"/>
    </w:rPr>
  </w:style>
  <w:style w:type="character" w:customStyle="1" w:styleId="WW8Num10z1">
    <w:name w:val="WW8Num10z1"/>
    <w:rsid w:val="00B9332E"/>
    <w:rPr>
      <w:rFonts w:ascii="Courier New" w:hAnsi="Courier New" w:cs="Courier New" w:hint="default"/>
    </w:rPr>
  </w:style>
  <w:style w:type="character" w:customStyle="1" w:styleId="WW8Num10z3">
    <w:name w:val="WW8Num10z3"/>
    <w:rsid w:val="00B9332E"/>
    <w:rPr>
      <w:rFonts w:ascii="Symbol" w:hAnsi="Symbol" w:cs="Symbol" w:hint="default"/>
    </w:rPr>
  </w:style>
  <w:style w:type="character" w:customStyle="1" w:styleId="WW8Num11z0">
    <w:name w:val="WW8Num11z0"/>
    <w:rsid w:val="00B9332E"/>
    <w:rPr>
      <w:rFonts w:hint="default"/>
      <w:bCs/>
    </w:rPr>
  </w:style>
  <w:style w:type="character" w:customStyle="1" w:styleId="WW8Num11z1">
    <w:name w:val="WW8Num11z1"/>
    <w:rsid w:val="00B9332E"/>
  </w:style>
  <w:style w:type="character" w:customStyle="1" w:styleId="WW8Num11z2">
    <w:name w:val="WW8Num11z2"/>
    <w:rsid w:val="00B9332E"/>
  </w:style>
  <w:style w:type="character" w:customStyle="1" w:styleId="WW8Num11z3">
    <w:name w:val="WW8Num11z3"/>
    <w:rsid w:val="00B9332E"/>
  </w:style>
  <w:style w:type="character" w:customStyle="1" w:styleId="WW8Num11z4">
    <w:name w:val="WW8Num11z4"/>
    <w:rsid w:val="00B9332E"/>
  </w:style>
  <w:style w:type="character" w:customStyle="1" w:styleId="WW8Num11z5">
    <w:name w:val="WW8Num11z5"/>
    <w:rsid w:val="00B9332E"/>
  </w:style>
  <w:style w:type="character" w:customStyle="1" w:styleId="WW8Num11z6">
    <w:name w:val="WW8Num11z6"/>
    <w:rsid w:val="00B9332E"/>
  </w:style>
  <w:style w:type="character" w:customStyle="1" w:styleId="WW8Num11z7">
    <w:name w:val="WW8Num11z7"/>
    <w:rsid w:val="00B9332E"/>
  </w:style>
  <w:style w:type="character" w:customStyle="1" w:styleId="WW8Num11z8">
    <w:name w:val="WW8Num11z8"/>
    <w:rsid w:val="00B9332E"/>
  </w:style>
  <w:style w:type="character" w:customStyle="1" w:styleId="WW8Num12z0">
    <w:name w:val="WW8Num12z0"/>
    <w:rsid w:val="00B9332E"/>
    <w:rPr>
      <w:bCs/>
    </w:rPr>
  </w:style>
  <w:style w:type="character" w:customStyle="1" w:styleId="WW8Num12z1">
    <w:name w:val="WW8Num12z1"/>
    <w:rsid w:val="00B9332E"/>
  </w:style>
  <w:style w:type="character" w:customStyle="1" w:styleId="WW8Num12z2">
    <w:name w:val="WW8Num12z2"/>
    <w:rsid w:val="00B9332E"/>
  </w:style>
  <w:style w:type="character" w:customStyle="1" w:styleId="WW8Num12z3">
    <w:name w:val="WW8Num12z3"/>
    <w:rsid w:val="00B9332E"/>
  </w:style>
  <w:style w:type="character" w:customStyle="1" w:styleId="WW8Num12z4">
    <w:name w:val="WW8Num12z4"/>
    <w:rsid w:val="00B9332E"/>
  </w:style>
  <w:style w:type="character" w:customStyle="1" w:styleId="WW8Num12z5">
    <w:name w:val="WW8Num12z5"/>
    <w:rsid w:val="00B9332E"/>
  </w:style>
  <w:style w:type="character" w:customStyle="1" w:styleId="WW8Num12z6">
    <w:name w:val="WW8Num12z6"/>
    <w:rsid w:val="00B9332E"/>
  </w:style>
  <w:style w:type="character" w:customStyle="1" w:styleId="WW8Num12z7">
    <w:name w:val="WW8Num12z7"/>
    <w:rsid w:val="00B9332E"/>
  </w:style>
  <w:style w:type="character" w:customStyle="1" w:styleId="WW8Num12z8">
    <w:name w:val="WW8Num12z8"/>
    <w:rsid w:val="00B9332E"/>
  </w:style>
  <w:style w:type="character" w:customStyle="1" w:styleId="WW8Num13z0">
    <w:name w:val="WW8Num13z0"/>
    <w:rsid w:val="00B9332E"/>
    <w:rPr>
      <w:rFonts w:ascii="Times New Roman" w:eastAsia="Times New Roman" w:hAnsi="Times New Roman" w:cs="Times New Roman" w:hint="default"/>
    </w:rPr>
  </w:style>
  <w:style w:type="character" w:customStyle="1" w:styleId="WW8Num13z1">
    <w:name w:val="WW8Num13z1"/>
    <w:rsid w:val="00B9332E"/>
    <w:rPr>
      <w:rFonts w:ascii="Courier New" w:hAnsi="Courier New" w:cs="Courier New" w:hint="default"/>
    </w:rPr>
  </w:style>
  <w:style w:type="character" w:customStyle="1" w:styleId="WW8Num13z2">
    <w:name w:val="WW8Num13z2"/>
    <w:rsid w:val="00B9332E"/>
    <w:rPr>
      <w:rFonts w:ascii="Wingdings" w:hAnsi="Wingdings" w:cs="Wingdings" w:hint="default"/>
    </w:rPr>
  </w:style>
  <w:style w:type="character" w:customStyle="1" w:styleId="WW8Num13z3">
    <w:name w:val="WW8Num13z3"/>
    <w:rsid w:val="00B9332E"/>
    <w:rPr>
      <w:rFonts w:ascii="Symbol" w:hAnsi="Symbol" w:cs="Symbol" w:hint="default"/>
    </w:rPr>
  </w:style>
  <w:style w:type="character" w:customStyle="1" w:styleId="WW8Num14z0">
    <w:name w:val="WW8Num14z0"/>
    <w:rsid w:val="00B9332E"/>
    <w:rPr>
      <w:rFonts w:hint="default"/>
      <w:bCs/>
    </w:rPr>
  </w:style>
  <w:style w:type="character" w:customStyle="1" w:styleId="WW8Num14z1">
    <w:name w:val="WW8Num14z1"/>
    <w:rsid w:val="00B9332E"/>
  </w:style>
  <w:style w:type="character" w:customStyle="1" w:styleId="WW8Num14z2">
    <w:name w:val="WW8Num14z2"/>
    <w:rsid w:val="00B9332E"/>
  </w:style>
  <w:style w:type="character" w:customStyle="1" w:styleId="WW8Num14z3">
    <w:name w:val="WW8Num14z3"/>
    <w:rsid w:val="00B9332E"/>
  </w:style>
  <w:style w:type="character" w:customStyle="1" w:styleId="WW8Num14z4">
    <w:name w:val="WW8Num14z4"/>
    <w:rsid w:val="00B9332E"/>
  </w:style>
  <w:style w:type="character" w:customStyle="1" w:styleId="WW8Num14z5">
    <w:name w:val="WW8Num14z5"/>
    <w:rsid w:val="00B9332E"/>
  </w:style>
  <w:style w:type="character" w:customStyle="1" w:styleId="WW8Num14z6">
    <w:name w:val="WW8Num14z6"/>
    <w:rsid w:val="00B9332E"/>
  </w:style>
  <w:style w:type="character" w:customStyle="1" w:styleId="WW8Num14z7">
    <w:name w:val="WW8Num14z7"/>
    <w:rsid w:val="00B9332E"/>
  </w:style>
  <w:style w:type="character" w:customStyle="1" w:styleId="WW8Num14z8">
    <w:name w:val="WW8Num14z8"/>
    <w:rsid w:val="00B9332E"/>
  </w:style>
  <w:style w:type="character" w:customStyle="1" w:styleId="WW8Num15z0">
    <w:name w:val="WW8Num15z0"/>
    <w:rsid w:val="00B9332E"/>
    <w:rPr>
      <w:rFonts w:hint="default"/>
    </w:rPr>
  </w:style>
  <w:style w:type="character" w:customStyle="1" w:styleId="WW8Num15z1">
    <w:name w:val="WW8Num15z1"/>
    <w:rsid w:val="00B9332E"/>
  </w:style>
  <w:style w:type="character" w:customStyle="1" w:styleId="WW8Num15z2">
    <w:name w:val="WW8Num15z2"/>
    <w:rsid w:val="00B9332E"/>
  </w:style>
  <w:style w:type="character" w:customStyle="1" w:styleId="WW8Num15z3">
    <w:name w:val="WW8Num15z3"/>
    <w:rsid w:val="00B9332E"/>
  </w:style>
  <w:style w:type="character" w:customStyle="1" w:styleId="WW8Num15z4">
    <w:name w:val="WW8Num15z4"/>
    <w:rsid w:val="00B9332E"/>
  </w:style>
  <w:style w:type="character" w:customStyle="1" w:styleId="WW8Num15z5">
    <w:name w:val="WW8Num15z5"/>
    <w:rsid w:val="00B9332E"/>
  </w:style>
  <w:style w:type="character" w:customStyle="1" w:styleId="WW8Num15z6">
    <w:name w:val="WW8Num15z6"/>
    <w:rsid w:val="00B9332E"/>
  </w:style>
  <w:style w:type="character" w:customStyle="1" w:styleId="WW8Num15z7">
    <w:name w:val="WW8Num15z7"/>
    <w:rsid w:val="00B9332E"/>
  </w:style>
  <w:style w:type="character" w:customStyle="1" w:styleId="WW8Num15z8">
    <w:name w:val="WW8Num15z8"/>
    <w:rsid w:val="00B9332E"/>
  </w:style>
  <w:style w:type="character" w:customStyle="1" w:styleId="WW8Num16z0">
    <w:name w:val="WW8Num16z0"/>
    <w:rsid w:val="00B9332E"/>
    <w:rPr>
      <w:rFonts w:ascii="Times New Roman" w:eastAsia="Times New Roman" w:hAnsi="Times New Roman" w:cs="Times New Roman" w:hint="default"/>
    </w:rPr>
  </w:style>
  <w:style w:type="character" w:customStyle="1" w:styleId="WW8Num16z1">
    <w:name w:val="WW8Num16z1"/>
    <w:rsid w:val="00B9332E"/>
    <w:rPr>
      <w:rFonts w:ascii="Courier New" w:hAnsi="Courier New" w:cs="Courier New" w:hint="default"/>
    </w:rPr>
  </w:style>
  <w:style w:type="character" w:customStyle="1" w:styleId="WW8Num16z2">
    <w:name w:val="WW8Num16z2"/>
    <w:rsid w:val="00B9332E"/>
    <w:rPr>
      <w:rFonts w:ascii="Wingdings" w:hAnsi="Wingdings" w:cs="Wingdings" w:hint="default"/>
    </w:rPr>
  </w:style>
  <w:style w:type="character" w:customStyle="1" w:styleId="WW8Num16z3">
    <w:name w:val="WW8Num16z3"/>
    <w:rsid w:val="00B9332E"/>
    <w:rPr>
      <w:rFonts w:ascii="Symbol" w:hAnsi="Symbol" w:cs="Symbol" w:hint="default"/>
    </w:rPr>
  </w:style>
  <w:style w:type="character" w:customStyle="1" w:styleId="WW8Num17z0">
    <w:name w:val="WW8Num17z0"/>
    <w:rsid w:val="00B9332E"/>
    <w:rPr>
      <w:rFonts w:ascii="Symbol" w:hAnsi="Symbol" w:cs="Symbol" w:hint="default"/>
    </w:rPr>
  </w:style>
  <w:style w:type="character" w:customStyle="1" w:styleId="WW8Num17z1">
    <w:name w:val="WW8Num17z1"/>
    <w:rsid w:val="00B9332E"/>
    <w:rPr>
      <w:rFonts w:ascii="Courier New" w:hAnsi="Courier New" w:cs="Courier New" w:hint="default"/>
    </w:rPr>
  </w:style>
  <w:style w:type="character" w:customStyle="1" w:styleId="WW8Num17z2">
    <w:name w:val="WW8Num17z2"/>
    <w:rsid w:val="00B9332E"/>
    <w:rPr>
      <w:rFonts w:ascii="Wingdings" w:hAnsi="Wingdings" w:cs="Wingdings" w:hint="default"/>
    </w:rPr>
  </w:style>
  <w:style w:type="character" w:customStyle="1" w:styleId="WW8Num18z0">
    <w:name w:val="WW8Num18z0"/>
    <w:rsid w:val="00B9332E"/>
    <w:rPr>
      <w:rFonts w:hint="default"/>
    </w:rPr>
  </w:style>
  <w:style w:type="character" w:customStyle="1" w:styleId="WW8Num18z1">
    <w:name w:val="WW8Num18z1"/>
    <w:rsid w:val="00B9332E"/>
  </w:style>
  <w:style w:type="character" w:customStyle="1" w:styleId="WW8Num18z2">
    <w:name w:val="WW8Num18z2"/>
    <w:rsid w:val="00B9332E"/>
  </w:style>
  <w:style w:type="character" w:customStyle="1" w:styleId="WW8Num18z3">
    <w:name w:val="WW8Num18z3"/>
    <w:rsid w:val="00B9332E"/>
  </w:style>
  <w:style w:type="character" w:customStyle="1" w:styleId="WW8Num18z4">
    <w:name w:val="WW8Num18z4"/>
    <w:rsid w:val="00B9332E"/>
  </w:style>
  <w:style w:type="character" w:customStyle="1" w:styleId="WW8Num18z5">
    <w:name w:val="WW8Num18z5"/>
    <w:rsid w:val="00B9332E"/>
  </w:style>
  <w:style w:type="character" w:customStyle="1" w:styleId="WW8Num18z6">
    <w:name w:val="WW8Num18z6"/>
    <w:rsid w:val="00B9332E"/>
  </w:style>
  <w:style w:type="character" w:customStyle="1" w:styleId="WW8Num18z7">
    <w:name w:val="WW8Num18z7"/>
    <w:rsid w:val="00B9332E"/>
  </w:style>
  <w:style w:type="character" w:customStyle="1" w:styleId="WW8Num18z8">
    <w:name w:val="WW8Num18z8"/>
    <w:rsid w:val="00B9332E"/>
  </w:style>
  <w:style w:type="character" w:customStyle="1" w:styleId="WW8Num19z0">
    <w:name w:val="WW8Num19z0"/>
    <w:rsid w:val="00B9332E"/>
    <w:rPr>
      <w:rFonts w:ascii="Symbol" w:hAnsi="Symbol" w:cs="Symbol" w:hint="default"/>
      <w:color w:val="auto"/>
      <w:sz w:val="24"/>
      <w:szCs w:val="24"/>
      <w:lang w:val="sk-SK" w:eastAsia="sk-SK"/>
    </w:rPr>
  </w:style>
  <w:style w:type="character" w:customStyle="1" w:styleId="WW8Num19z1">
    <w:name w:val="WW8Num19z1"/>
    <w:rsid w:val="00B9332E"/>
    <w:rPr>
      <w:rFonts w:ascii="Courier New" w:hAnsi="Courier New" w:cs="Courier New" w:hint="default"/>
    </w:rPr>
  </w:style>
  <w:style w:type="character" w:customStyle="1" w:styleId="WW8Num19z2">
    <w:name w:val="WW8Num19z2"/>
    <w:rsid w:val="00B9332E"/>
    <w:rPr>
      <w:rFonts w:ascii="Wingdings" w:hAnsi="Wingdings" w:cs="Wingdings" w:hint="default"/>
    </w:rPr>
  </w:style>
  <w:style w:type="character" w:customStyle="1" w:styleId="WW8Num19z3">
    <w:name w:val="WW8Num19z3"/>
    <w:rsid w:val="00B9332E"/>
    <w:rPr>
      <w:rFonts w:ascii="Symbol" w:hAnsi="Symbol" w:cs="Symbol" w:hint="default"/>
    </w:rPr>
  </w:style>
  <w:style w:type="character" w:customStyle="1" w:styleId="WW8Num20z0">
    <w:name w:val="WW8Num20z0"/>
    <w:rsid w:val="00B9332E"/>
    <w:rPr>
      <w:rFonts w:ascii="Symbol" w:hAnsi="Symbol" w:cs="Symbol" w:hint="default"/>
    </w:rPr>
  </w:style>
  <w:style w:type="character" w:customStyle="1" w:styleId="WW8Num20z1">
    <w:name w:val="WW8Num20z1"/>
    <w:rsid w:val="00B9332E"/>
    <w:rPr>
      <w:rFonts w:ascii="Times New Roman" w:eastAsia="Times New Roman" w:hAnsi="Times New Roman" w:cs="Times New Roman" w:hint="default"/>
    </w:rPr>
  </w:style>
  <w:style w:type="character" w:customStyle="1" w:styleId="WW8Num20z2">
    <w:name w:val="WW8Num20z2"/>
    <w:rsid w:val="00B9332E"/>
    <w:rPr>
      <w:rFonts w:ascii="Wingdings" w:hAnsi="Wingdings" w:cs="Wingdings" w:hint="default"/>
    </w:rPr>
  </w:style>
  <w:style w:type="character" w:customStyle="1" w:styleId="WW8Num20z4">
    <w:name w:val="WW8Num20z4"/>
    <w:rsid w:val="00B9332E"/>
    <w:rPr>
      <w:rFonts w:ascii="Courier New" w:hAnsi="Courier New" w:cs="Courier New" w:hint="default"/>
    </w:rPr>
  </w:style>
  <w:style w:type="character" w:customStyle="1" w:styleId="Predvolenpsmoodseku1">
    <w:name w:val="Predvolené písmo odseku1"/>
    <w:rsid w:val="00B9332E"/>
  </w:style>
  <w:style w:type="character" w:styleId="slostrany">
    <w:name w:val="page number"/>
    <w:basedOn w:val="Predvolenpsmoodseku1"/>
    <w:rsid w:val="00B9332E"/>
  </w:style>
  <w:style w:type="character" w:styleId="Hypertextovprepojenie">
    <w:name w:val="Hyperlink"/>
    <w:uiPriority w:val="99"/>
    <w:rsid w:val="00B9332E"/>
    <w:rPr>
      <w:color w:val="0000FF"/>
      <w:u w:val="single"/>
    </w:rPr>
  </w:style>
  <w:style w:type="character" w:styleId="PouitHypertextovPrepojenie">
    <w:name w:val="FollowedHyperlink"/>
    <w:rsid w:val="00B9332E"/>
    <w:rPr>
      <w:color w:val="800080"/>
      <w:u w:val="single"/>
    </w:rPr>
  </w:style>
  <w:style w:type="character" w:customStyle="1" w:styleId="Odkaznakomentr1">
    <w:name w:val="Odkaz na komentár1"/>
    <w:rsid w:val="00B9332E"/>
    <w:rPr>
      <w:sz w:val="16"/>
      <w:szCs w:val="16"/>
    </w:rPr>
  </w:style>
  <w:style w:type="character" w:customStyle="1" w:styleId="TextpoznmkypodiarouChar">
    <w:name w:val="Text poznámky pod čiarou Char"/>
    <w:basedOn w:val="Predvolenpsmoodseku1"/>
    <w:rsid w:val="00B9332E"/>
  </w:style>
  <w:style w:type="character" w:customStyle="1" w:styleId="FootnoteCharacters">
    <w:name w:val="Footnote Characters"/>
    <w:rsid w:val="00B9332E"/>
    <w:rPr>
      <w:vertAlign w:val="superscript"/>
    </w:rPr>
  </w:style>
  <w:style w:type="character" w:customStyle="1" w:styleId="ZkladntextChar">
    <w:name w:val="Základný text Char"/>
    <w:rsid w:val="00B9332E"/>
    <w:rPr>
      <w:sz w:val="22"/>
      <w:szCs w:val="22"/>
    </w:rPr>
  </w:style>
  <w:style w:type="character" w:customStyle="1" w:styleId="PtaChar">
    <w:name w:val="Päta Char"/>
    <w:uiPriority w:val="99"/>
    <w:rsid w:val="00B9332E"/>
    <w:rPr>
      <w:sz w:val="24"/>
      <w:szCs w:val="24"/>
    </w:rPr>
  </w:style>
  <w:style w:type="character" w:customStyle="1" w:styleId="hps">
    <w:name w:val="hps"/>
    <w:uiPriority w:val="99"/>
    <w:rsid w:val="00B9332E"/>
  </w:style>
  <w:style w:type="character" w:customStyle="1" w:styleId="IndexLink">
    <w:name w:val="Index Link"/>
    <w:rsid w:val="00B9332E"/>
  </w:style>
  <w:style w:type="character" w:customStyle="1" w:styleId="Bullets">
    <w:name w:val="Bullets"/>
    <w:rsid w:val="00B9332E"/>
    <w:rPr>
      <w:rFonts w:ascii="OpenSymbol" w:eastAsia="OpenSymbol" w:hAnsi="OpenSymbol" w:cs="OpenSymbol"/>
    </w:rPr>
  </w:style>
  <w:style w:type="paragraph" w:customStyle="1" w:styleId="Heading">
    <w:name w:val="Heading"/>
    <w:basedOn w:val="Normlny"/>
    <w:next w:val="Zkladntext"/>
    <w:rsid w:val="00B9332E"/>
    <w:pPr>
      <w:keepNext/>
      <w:spacing w:before="240" w:after="120"/>
    </w:pPr>
    <w:rPr>
      <w:rFonts w:ascii="Liberation Sans" w:eastAsia="Noto Sans CJK SC Regular" w:hAnsi="Liberation Sans" w:cs="FreeSans"/>
      <w:sz w:val="28"/>
      <w:szCs w:val="28"/>
    </w:rPr>
  </w:style>
  <w:style w:type="paragraph" w:styleId="Zkladntext">
    <w:name w:val="Body Text"/>
    <w:basedOn w:val="Normlny"/>
    <w:link w:val="ZkladntextChar1"/>
    <w:rsid w:val="00B9332E"/>
    <w:pPr>
      <w:spacing w:line="300" w:lineRule="exact"/>
      <w:jc w:val="both"/>
    </w:pPr>
    <w:rPr>
      <w:sz w:val="22"/>
      <w:szCs w:val="22"/>
    </w:rPr>
  </w:style>
  <w:style w:type="character" w:customStyle="1" w:styleId="ZkladntextChar1">
    <w:name w:val="Základný text Char1"/>
    <w:basedOn w:val="Predvolenpsmoodseku"/>
    <w:link w:val="Zkladntext"/>
    <w:rsid w:val="00B9332E"/>
    <w:rPr>
      <w:rFonts w:ascii="Times New Roman" w:eastAsia="Times New Roman" w:hAnsi="Times New Roman" w:cs="Times New Roman"/>
      <w:lang w:eastAsia="zh-CN"/>
    </w:rPr>
  </w:style>
  <w:style w:type="paragraph" w:styleId="Zoznam">
    <w:name w:val="List"/>
    <w:basedOn w:val="Zkladntext"/>
    <w:rsid w:val="00B9332E"/>
    <w:rPr>
      <w:rFonts w:cs="FreeSans"/>
    </w:rPr>
  </w:style>
  <w:style w:type="paragraph" w:styleId="Popis">
    <w:name w:val="caption"/>
    <w:basedOn w:val="Normlny"/>
    <w:qFormat/>
    <w:rsid w:val="00B9332E"/>
    <w:pPr>
      <w:suppressLineNumbers/>
      <w:spacing w:before="120" w:after="120"/>
    </w:pPr>
    <w:rPr>
      <w:rFonts w:cs="FreeSans"/>
      <w:i/>
      <w:iCs/>
    </w:rPr>
  </w:style>
  <w:style w:type="paragraph" w:customStyle="1" w:styleId="Index">
    <w:name w:val="Index"/>
    <w:basedOn w:val="Normlny"/>
    <w:rsid w:val="00B9332E"/>
    <w:pPr>
      <w:suppressLineNumbers/>
    </w:pPr>
    <w:rPr>
      <w:rFonts w:cs="FreeSans"/>
    </w:rPr>
  </w:style>
  <w:style w:type="paragraph" w:customStyle="1" w:styleId="tl1">
    <w:name w:val="Štýl1"/>
    <w:next w:val="Nadpis1"/>
    <w:rsid w:val="00B9332E"/>
    <w:pPr>
      <w:suppressAutoHyphens/>
      <w:spacing w:after="0" w:line="240" w:lineRule="auto"/>
    </w:pPr>
    <w:rPr>
      <w:rFonts w:ascii="Times New Roman" w:eastAsia="Times New Roman" w:hAnsi="Times New Roman" w:cs="Times New Roman"/>
      <w:b/>
      <w:smallCaps/>
      <w:sz w:val="24"/>
      <w:szCs w:val="24"/>
      <w:lang w:eastAsia="zh-CN"/>
    </w:rPr>
  </w:style>
  <w:style w:type="paragraph" w:customStyle="1" w:styleId="tl2">
    <w:name w:val="Štýl2"/>
    <w:rsid w:val="00B9332E"/>
    <w:pPr>
      <w:suppressAutoHyphens/>
      <w:spacing w:after="0" w:line="240" w:lineRule="auto"/>
    </w:pPr>
    <w:rPr>
      <w:rFonts w:ascii="Times New Roman" w:eastAsia="Times New Roman" w:hAnsi="Times New Roman" w:cs="Times New Roman"/>
      <w:b/>
      <w:i/>
      <w:sz w:val="24"/>
      <w:szCs w:val="24"/>
      <w:lang w:eastAsia="zh-CN"/>
    </w:rPr>
  </w:style>
  <w:style w:type="paragraph" w:styleId="Pta">
    <w:name w:val="footer"/>
    <w:basedOn w:val="Normlny"/>
    <w:link w:val="PtaChar1"/>
    <w:uiPriority w:val="99"/>
    <w:rsid w:val="00B9332E"/>
    <w:pPr>
      <w:tabs>
        <w:tab w:val="center" w:pos="4536"/>
        <w:tab w:val="right" w:pos="9072"/>
      </w:tabs>
    </w:pPr>
  </w:style>
  <w:style w:type="character" w:customStyle="1" w:styleId="PtaChar1">
    <w:name w:val="Päta Char1"/>
    <w:basedOn w:val="Predvolenpsmoodseku"/>
    <w:link w:val="Pta"/>
    <w:rsid w:val="00B9332E"/>
    <w:rPr>
      <w:rFonts w:ascii="Times New Roman" w:eastAsia="Times New Roman" w:hAnsi="Times New Roman" w:cs="Times New Roman"/>
      <w:sz w:val="24"/>
      <w:szCs w:val="24"/>
      <w:lang w:eastAsia="zh-CN"/>
    </w:rPr>
  </w:style>
  <w:style w:type="paragraph" w:styleId="Hlavika">
    <w:name w:val="header"/>
    <w:aliases w:val="Záhlaví Char Char Char,Záhlaví Char Char"/>
    <w:basedOn w:val="Normlny"/>
    <w:link w:val="HlavikaChar"/>
    <w:uiPriority w:val="99"/>
    <w:rsid w:val="00B9332E"/>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uiPriority w:val="99"/>
    <w:rsid w:val="00B9332E"/>
    <w:rPr>
      <w:rFonts w:ascii="Times New Roman" w:eastAsia="Times New Roman" w:hAnsi="Times New Roman" w:cs="Times New Roman"/>
      <w:sz w:val="24"/>
      <w:szCs w:val="24"/>
      <w:lang w:eastAsia="zh-CN"/>
    </w:rPr>
  </w:style>
  <w:style w:type="paragraph" w:styleId="Zarkazkladnhotextu">
    <w:name w:val="Body Text Indent"/>
    <w:basedOn w:val="Normlny"/>
    <w:link w:val="ZarkazkladnhotextuChar"/>
    <w:rsid w:val="00B9332E"/>
    <w:pPr>
      <w:spacing w:after="120"/>
      <w:ind w:left="283"/>
    </w:pPr>
  </w:style>
  <w:style w:type="character" w:customStyle="1" w:styleId="ZarkazkladnhotextuChar">
    <w:name w:val="Zarážka základného textu Char"/>
    <w:basedOn w:val="Predvolenpsmoodseku"/>
    <w:link w:val="Zarkazkladnhotextu"/>
    <w:uiPriority w:val="99"/>
    <w:rsid w:val="00B9332E"/>
    <w:rPr>
      <w:rFonts w:ascii="Times New Roman" w:eastAsia="Times New Roman" w:hAnsi="Times New Roman" w:cs="Times New Roman"/>
      <w:sz w:val="24"/>
      <w:szCs w:val="24"/>
      <w:lang w:eastAsia="zh-CN"/>
    </w:rPr>
  </w:style>
  <w:style w:type="paragraph" w:customStyle="1" w:styleId="Textkomentra1">
    <w:name w:val="Text komentára1"/>
    <w:basedOn w:val="Normlny"/>
    <w:rsid w:val="00B9332E"/>
    <w:rPr>
      <w:sz w:val="20"/>
      <w:szCs w:val="20"/>
    </w:rPr>
  </w:style>
  <w:style w:type="paragraph" w:customStyle="1" w:styleId="Zkladntext21">
    <w:name w:val="Základný text 21"/>
    <w:basedOn w:val="Normlny"/>
    <w:rsid w:val="00B9332E"/>
    <w:pPr>
      <w:spacing w:after="120" w:line="480" w:lineRule="auto"/>
    </w:pPr>
  </w:style>
  <w:style w:type="paragraph" w:styleId="Obsah1">
    <w:name w:val="toc 1"/>
    <w:next w:val="Normlny"/>
    <w:uiPriority w:val="39"/>
    <w:rsid w:val="00B9332E"/>
    <w:pPr>
      <w:tabs>
        <w:tab w:val="left" w:pos="0"/>
        <w:tab w:val="right" w:leader="dot" w:pos="9060"/>
      </w:tabs>
      <w:suppressAutoHyphens/>
      <w:spacing w:after="0" w:line="360" w:lineRule="auto"/>
      <w:ind w:left="540" w:hanging="540"/>
    </w:pPr>
    <w:rPr>
      <w:rFonts w:ascii="Times New Roman" w:eastAsia="Times New Roman" w:hAnsi="Times New Roman" w:cs="Times New Roman"/>
      <w:b/>
      <w:caps/>
      <w:sz w:val="24"/>
      <w:szCs w:val="24"/>
      <w:lang w:eastAsia="sk-SK"/>
      <w14:shadow w14:blurRad="50800" w14:dist="38100" w14:dir="2700000" w14:sx="100000" w14:sy="100000" w14:kx="0" w14:ky="0" w14:algn="tl">
        <w14:srgbClr w14:val="000000">
          <w14:alpha w14:val="60000"/>
        </w14:srgbClr>
      </w14:shadow>
    </w:rPr>
  </w:style>
  <w:style w:type="paragraph" w:styleId="Obsah2">
    <w:name w:val="toc 2"/>
    <w:next w:val="Normlny"/>
    <w:uiPriority w:val="39"/>
    <w:rsid w:val="00B9332E"/>
    <w:pPr>
      <w:tabs>
        <w:tab w:val="right" w:leader="dot" w:pos="9060"/>
      </w:tabs>
      <w:suppressAutoHyphens/>
      <w:spacing w:after="0" w:line="360" w:lineRule="auto"/>
      <w:ind w:left="567" w:hanging="567"/>
    </w:pPr>
    <w:rPr>
      <w:rFonts w:ascii="Times New Roman" w:eastAsia="Times New Roman" w:hAnsi="Times New Roman" w:cs="Times New Roman"/>
      <w:b/>
      <w:i/>
      <w:sz w:val="26"/>
      <w:szCs w:val="20"/>
      <w:lang w:eastAsia="zh-CN"/>
    </w:rPr>
  </w:style>
  <w:style w:type="paragraph" w:styleId="Obsah4">
    <w:name w:val="toc 4"/>
    <w:next w:val="Normlny"/>
    <w:rsid w:val="00B9332E"/>
    <w:pPr>
      <w:suppressAutoHyphens/>
      <w:spacing w:after="0" w:line="360" w:lineRule="auto"/>
      <w:ind w:left="567"/>
    </w:pPr>
    <w:rPr>
      <w:rFonts w:ascii="Times New Roman" w:eastAsia="Times New Roman" w:hAnsi="Times New Roman" w:cs="Times New Roman"/>
      <w:sz w:val="24"/>
      <w:szCs w:val="20"/>
      <w:lang w:eastAsia="zh-CN"/>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B9332E"/>
    <w:rPr>
      <w:b/>
      <w:bCs/>
    </w:rPr>
  </w:style>
  <w:style w:type="paragraph" w:customStyle="1" w:styleId="Einzug1">
    <w:name w:val="Einzug 1"/>
    <w:basedOn w:val="Normlny"/>
    <w:rsid w:val="00B9332E"/>
    <w:pPr>
      <w:tabs>
        <w:tab w:val="left" w:pos="993"/>
      </w:tabs>
      <w:ind w:left="709"/>
      <w:jc w:val="both"/>
    </w:pPr>
    <w:rPr>
      <w:sz w:val="22"/>
      <w:szCs w:val="22"/>
      <w:lang w:val="cs-CZ"/>
    </w:rPr>
  </w:style>
  <w:style w:type="paragraph" w:customStyle="1" w:styleId="obycajnytext">
    <w:name w:val="obycajny text"/>
    <w:basedOn w:val="Normlny"/>
    <w:rsid w:val="00B9332E"/>
    <w:rPr>
      <w:sz w:val="22"/>
      <w:szCs w:val="20"/>
    </w:rPr>
  </w:style>
  <w:style w:type="paragraph" w:customStyle="1" w:styleId="Psmo">
    <w:name w:val="Písmo"/>
    <w:basedOn w:val="Zarkazkladnhotextu"/>
    <w:rsid w:val="00B9332E"/>
    <w:pPr>
      <w:tabs>
        <w:tab w:val="left" w:pos="284"/>
      </w:tabs>
      <w:spacing w:after="0" w:line="340" w:lineRule="exact"/>
      <w:ind w:left="0"/>
      <w:jc w:val="both"/>
    </w:pPr>
    <w:rPr>
      <w:rFonts w:ascii="Arial" w:hAnsi="Arial" w:cs="Arial"/>
      <w:sz w:val="22"/>
    </w:rPr>
  </w:style>
  <w:style w:type="paragraph" w:styleId="Textbubliny">
    <w:name w:val="Balloon Text"/>
    <w:basedOn w:val="Normlny"/>
    <w:link w:val="TextbublinyChar"/>
    <w:rsid w:val="00B9332E"/>
    <w:rPr>
      <w:rFonts w:ascii="Tahoma" w:hAnsi="Tahoma" w:cs="Tahoma"/>
      <w:sz w:val="16"/>
      <w:szCs w:val="16"/>
    </w:rPr>
  </w:style>
  <w:style w:type="character" w:customStyle="1" w:styleId="TextbublinyChar">
    <w:name w:val="Text bubliny Char"/>
    <w:basedOn w:val="Predvolenpsmoodseku"/>
    <w:link w:val="Textbubliny"/>
    <w:uiPriority w:val="99"/>
    <w:rsid w:val="00B9332E"/>
    <w:rPr>
      <w:rFonts w:ascii="Tahoma" w:eastAsia="Times New Roman" w:hAnsi="Tahoma" w:cs="Tahoma"/>
      <w:sz w:val="16"/>
      <w:szCs w:val="16"/>
      <w:lang w:eastAsia="zh-CN"/>
    </w:rPr>
  </w:style>
  <w:style w:type="paragraph" w:styleId="Textkomentra">
    <w:name w:val="annotation text"/>
    <w:basedOn w:val="Normlny"/>
    <w:link w:val="TextkomentraChar"/>
    <w:uiPriority w:val="99"/>
    <w:unhideWhenUsed/>
    <w:rsid w:val="00B9332E"/>
    <w:rPr>
      <w:sz w:val="20"/>
      <w:szCs w:val="20"/>
    </w:rPr>
  </w:style>
  <w:style w:type="character" w:customStyle="1" w:styleId="TextkomentraChar">
    <w:name w:val="Text komentára Char"/>
    <w:basedOn w:val="Predvolenpsmoodseku"/>
    <w:link w:val="Textkomentra"/>
    <w:uiPriority w:val="99"/>
    <w:rsid w:val="00B9332E"/>
    <w:rPr>
      <w:rFonts w:ascii="Times New Roman" w:eastAsia="Times New Roman" w:hAnsi="Times New Roman" w:cs="Times New Roman"/>
      <w:sz w:val="20"/>
      <w:szCs w:val="20"/>
      <w:lang w:eastAsia="zh-CN"/>
    </w:rPr>
  </w:style>
  <w:style w:type="paragraph" w:styleId="Predmetkomentra">
    <w:name w:val="annotation subject"/>
    <w:basedOn w:val="Textkomentra1"/>
    <w:next w:val="Textkomentra1"/>
    <w:link w:val="PredmetkomentraChar"/>
    <w:rsid w:val="00B9332E"/>
    <w:rPr>
      <w:b/>
      <w:bCs/>
    </w:rPr>
  </w:style>
  <w:style w:type="character" w:customStyle="1" w:styleId="PredmetkomentraChar">
    <w:name w:val="Predmet komentára Char"/>
    <w:basedOn w:val="TextkomentraChar"/>
    <w:link w:val="Predmetkomentra"/>
    <w:uiPriority w:val="99"/>
    <w:rsid w:val="00B9332E"/>
    <w:rPr>
      <w:rFonts w:ascii="Times New Roman" w:eastAsia="Times New Roman" w:hAnsi="Times New Roman" w:cs="Times New Roman"/>
      <w:b/>
      <w:bCs/>
      <w:sz w:val="20"/>
      <w:szCs w:val="20"/>
      <w:lang w:eastAsia="zh-CN"/>
    </w:rPr>
  </w:style>
  <w:style w:type="paragraph" w:customStyle="1" w:styleId="msolistparagraph0">
    <w:name w:val="msolistparagraph"/>
    <w:basedOn w:val="Normlny"/>
    <w:rsid w:val="00B9332E"/>
    <w:pPr>
      <w:ind w:left="720"/>
    </w:pPr>
  </w:style>
  <w:style w:type="paragraph" w:styleId="Revzia">
    <w:name w:val="Revision"/>
    <w:uiPriority w:val="99"/>
    <w:rsid w:val="00B9332E"/>
    <w:pPr>
      <w:suppressAutoHyphens/>
      <w:spacing w:after="0" w:line="240" w:lineRule="auto"/>
    </w:pPr>
    <w:rPr>
      <w:rFonts w:ascii="Times New Roman" w:eastAsia="Times New Roman" w:hAnsi="Times New Roman" w:cs="Times New Roman"/>
      <w:sz w:val="24"/>
      <w:szCs w:val="24"/>
      <w:lang w:eastAsia="zh-CN"/>
    </w:rPr>
  </w:style>
  <w:style w:type="paragraph" w:styleId="Textpoznmkypodiarou">
    <w:name w:val="footnote text"/>
    <w:basedOn w:val="Normlny"/>
    <w:link w:val="TextpoznmkypodiarouChar1"/>
    <w:rsid w:val="00B9332E"/>
    <w:rPr>
      <w:sz w:val="20"/>
      <w:szCs w:val="20"/>
    </w:rPr>
  </w:style>
  <w:style w:type="character" w:customStyle="1" w:styleId="TextpoznmkypodiarouChar1">
    <w:name w:val="Text poznámky pod čiarou Char1"/>
    <w:basedOn w:val="Predvolenpsmoodseku"/>
    <w:link w:val="Textpoznmkypodiarou"/>
    <w:rsid w:val="00B9332E"/>
    <w:rPr>
      <w:rFonts w:ascii="Times New Roman" w:eastAsia="Times New Roman" w:hAnsi="Times New Roman" w:cs="Times New Roman"/>
      <w:sz w:val="20"/>
      <w:szCs w:val="20"/>
      <w:lang w:eastAsia="zh-CN"/>
    </w:rPr>
  </w:style>
  <w:style w:type="paragraph" w:customStyle="1" w:styleId="odsek1">
    <w:name w:val="odsek1"/>
    <w:basedOn w:val="Normlny"/>
    <w:qFormat/>
    <w:rsid w:val="00B9332E"/>
    <w:pPr>
      <w:keepNext/>
      <w:keepLines/>
      <w:numPr>
        <w:numId w:val="5"/>
      </w:numPr>
      <w:spacing w:before="120" w:after="120"/>
      <w:ind w:left="0" w:firstLine="720"/>
      <w:jc w:val="both"/>
    </w:pPr>
    <w:rPr>
      <w:rFonts w:eastAsia="Calibri"/>
    </w:rPr>
  </w:style>
  <w:style w:type="paragraph" w:customStyle="1" w:styleId="Text3">
    <w:name w:val="Text 3"/>
    <w:basedOn w:val="Normlny"/>
    <w:rsid w:val="00B9332E"/>
    <w:pPr>
      <w:tabs>
        <w:tab w:val="left" w:pos="2302"/>
      </w:tabs>
      <w:spacing w:after="240"/>
      <w:ind w:left="1916"/>
      <w:jc w:val="both"/>
    </w:pPr>
    <w:rPr>
      <w:szCs w:val="20"/>
      <w:lang w:val="en-GB"/>
    </w:rPr>
  </w:style>
  <w:style w:type="paragraph" w:styleId="Obsah8">
    <w:name w:val="toc 8"/>
    <w:basedOn w:val="Normlny"/>
    <w:next w:val="Normlny"/>
    <w:rsid w:val="00B9332E"/>
    <w:pPr>
      <w:ind w:left="1680"/>
    </w:pPr>
  </w:style>
  <w:style w:type="paragraph" w:styleId="Odsekzoznamu">
    <w:name w:val="List Paragraph"/>
    <w:basedOn w:val="Normlny"/>
    <w:uiPriority w:val="34"/>
    <w:qFormat/>
    <w:rsid w:val="00B9332E"/>
    <w:pPr>
      <w:spacing w:after="240"/>
      <w:ind w:left="720"/>
      <w:contextualSpacing/>
      <w:jc w:val="both"/>
    </w:pPr>
    <w:rPr>
      <w:szCs w:val="20"/>
      <w:lang w:val="en-GB"/>
    </w:rPr>
  </w:style>
  <w:style w:type="paragraph" w:customStyle="1" w:styleId="Text1">
    <w:name w:val="Text 1"/>
    <w:basedOn w:val="Normlny"/>
    <w:rsid w:val="00B9332E"/>
    <w:pPr>
      <w:spacing w:after="240"/>
      <w:ind w:left="482"/>
      <w:jc w:val="both"/>
    </w:pPr>
    <w:rPr>
      <w:szCs w:val="20"/>
      <w:lang w:val="en-GB"/>
    </w:rPr>
  </w:style>
  <w:style w:type="paragraph" w:customStyle="1" w:styleId="TableContents">
    <w:name w:val="Table Contents"/>
    <w:basedOn w:val="Normlny"/>
    <w:rsid w:val="00B9332E"/>
    <w:pPr>
      <w:suppressLineNumbers/>
    </w:pPr>
  </w:style>
  <w:style w:type="paragraph" w:customStyle="1" w:styleId="TableHeading">
    <w:name w:val="Table Heading"/>
    <w:basedOn w:val="TableContents"/>
    <w:rsid w:val="00B9332E"/>
    <w:pPr>
      <w:jc w:val="center"/>
    </w:pPr>
    <w:rPr>
      <w:b/>
      <w:bCs/>
    </w:rPr>
  </w:style>
  <w:style w:type="paragraph" w:customStyle="1" w:styleId="FrameContents">
    <w:name w:val="Frame Contents"/>
    <w:basedOn w:val="Normlny"/>
    <w:rsid w:val="00B9332E"/>
  </w:style>
  <w:style w:type="character" w:styleId="Odkaznakomentr">
    <w:name w:val="annotation reference"/>
    <w:uiPriority w:val="99"/>
    <w:semiHidden/>
    <w:unhideWhenUsed/>
    <w:rsid w:val="00B9332E"/>
    <w:rPr>
      <w:sz w:val="16"/>
      <w:szCs w:val="16"/>
    </w:rPr>
  </w:style>
  <w:style w:type="paragraph" w:customStyle="1" w:styleId="Default">
    <w:name w:val="Default"/>
    <w:rsid w:val="00B9332E"/>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Obsah3">
    <w:name w:val="toc 3"/>
    <w:basedOn w:val="Normlny"/>
    <w:next w:val="Normlny"/>
    <w:autoRedefine/>
    <w:uiPriority w:val="39"/>
    <w:unhideWhenUsed/>
    <w:rsid w:val="00B9332E"/>
    <w:pPr>
      <w:ind w:left="480"/>
    </w:pPr>
  </w:style>
  <w:style w:type="paragraph" w:styleId="Bezriadkovania">
    <w:name w:val="No Spacing"/>
    <w:uiPriority w:val="1"/>
    <w:qFormat/>
    <w:rsid w:val="00B9332E"/>
    <w:pPr>
      <w:suppressAutoHyphens/>
      <w:spacing w:after="0" w:line="240" w:lineRule="auto"/>
    </w:pPr>
    <w:rPr>
      <w:rFonts w:ascii="Times New Roman" w:eastAsia="Times New Roman" w:hAnsi="Times New Roman" w:cs="Times New Roman"/>
      <w:b/>
      <w:sz w:val="40"/>
      <w:szCs w:val="24"/>
      <w:lang w:eastAsia="zh-CN"/>
    </w:rPr>
  </w:style>
  <w:style w:type="paragraph" w:styleId="Nzov">
    <w:name w:val="Title"/>
    <w:basedOn w:val="Normlny"/>
    <w:next w:val="Normlny"/>
    <w:link w:val="NzovChar"/>
    <w:uiPriority w:val="10"/>
    <w:qFormat/>
    <w:rsid w:val="00B9332E"/>
    <w:pPr>
      <w:spacing w:before="240" w:after="60"/>
      <w:jc w:val="center"/>
      <w:outlineLvl w:val="0"/>
    </w:pPr>
    <w:rPr>
      <w:rFonts w:ascii="Calibri Light" w:hAnsi="Calibri Light"/>
      <w:b/>
      <w:bCs/>
      <w:kern w:val="28"/>
      <w:sz w:val="32"/>
      <w:szCs w:val="32"/>
    </w:rPr>
  </w:style>
  <w:style w:type="character" w:customStyle="1" w:styleId="NzovChar">
    <w:name w:val="Názov Char"/>
    <w:basedOn w:val="Predvolenpsmoodseku"/>
    <w:link w:val="Nzov"/>
    <w:uiPriority w:val="10"/>
    <w:rsid w:val="00B9332E"/>
    <w:rPr>
      <w:rFonts w:ascii="Calibri Light" w:eastAsia="Times New Roman" w:hAnsi="Calibri Light" w:cs="Times New Roman"/>
      <w:b/>
      <w:bCs/>
      <w:kern w:val="28"/>
      <w:sz w:val="32"/>
      <w:szCs w:val="32"/>
      <w:lang w:eastAsia="zh-CN"/>
    </w:rPr>
  </w:style>
  <w:style w:type="paragraph" w:styleId="Podtitul">
    <w:name w:val="Subtitle"/>
    <w:basedOn w:val="Normlny"/>
    <w:next w:val="Normlny"/>
    <w:link w:val="PodtitulChar"/>
    <w:uiPriority w:val="11"/>
    <w:qFormat/>
    <w:rsid w:val="00B9332E"/>
    <w:pPr>
      <w:spacing w:after="60"/>
      <w:jc w:val="center"/>
      <w:outlineLvl w:val="1"/>
    </w:pPr>
    <w:rPr>
      <w:rFonts w:ascii="Calibri Light" w:hAnsi="Calibri Light"/>
    </w:rPr>
  </w:style>
  <w:style w:type="character" w:customStyle="1" w:styleId="PodtitulChar">
    <w:name w:val="Podtitul Char"/>
    <w:basedOn w:val="Predvolenpsmoodseku"/>
    <w:link w:val="Podtitul"/>
    <w:uiPriority w:val="11"/>
    <w:rsid w:val="00B9332E"/>
    <w:rPr>
      <w:rFonts w:ascii="Calibri Light" w:eastAsia="Times New Roman" w:hAnsi="Calibri Light" w:cs="Times New Roman"/>
      <w:sz w:val="24"/>
      <w:szCs w:val="24"/>
      <w:lang w:eastAsia="zh-CN"/>
    </w:rPr>
  </w:style>
  <w:style w:type="character" w:styleId="Jemnzvraznenie">
    <w:name w:val="Subtle Emphasis"/>
    <w:uiPriority w:val="19"/>
    <w:qFormat/>
    <w:rsid w:val="00B9332E"/>
    <w:rPr>
      <w:i/>
      <w:iCs/>
      <w:color w:val="404040"/>
    </w:rPr>
  </w:style>
  <w:style w:type="character" w:styleId="Zvraznenie">
    <w:name w:val="Emphasis"/>
    <w:uiPriority w:val="20"/>
    <w:qFormat/>
    <w:rsid w:val="00B9332E"/>
    <w:rPr>
      <w:i/>
      <w:iCs/>
    </w:rPr>
  </w:style>
  <w:style w:type="paragraph" w:styleId="Hlavikaobsahu">
    <w:name w:val="TOC Heading"/>
    <w:basedOn w:val="Nadpis1"/>
    <w:next w:val="Normlny"/>
    <w:uiPriority w:val="39"/>
    <w:unhideWhenUsed/>
    <w:qFormat/>
    <w:rsid w:val="00B9332E"/>
    <w:pPr>
      <w:keepNext/>
      <w:keepLines/>
      <w:numPr>
        <w:numId w:val="0"/>
      </w:numPr>
      <w:spacing w:before="240"/>
      <w:outlineLvl w:val="9"/>
    </w:pPr>
    <w:rPr>
      <w:rFonts w:asciiTheme="majorHAnsi" w:eastAsiaTheme="majorEastAsia" w:hAnsiTheme="majorHAnsi" w:cstheme="majorBidi"/>
      <w:b w:val="0"/>
      <w:smallCaps w:val="0"/>
      <w:color w:val="2E74B5" w:themeColor="accent1" w:themeShade="BF"/>
      <w:sz w:val="32"/>
      <w:szCs w:val="32"/>
    </w:rPr>
  </w:style>
  <w:style w:type="paragraph" w:styleId="Zkladntext2">
    <w:name w:val="Body Text 2"/>
    <w:basedOn w:val="Normlny"/>
    <w:link w:val="Zkladntext2Char"/>
    <w:rsid w:val="00B9332E"/>
    <w:pPr>
      <w:suppressAutoHyphens w:val="0"/>
      <w:spacing w:after="120" w:line="480" w:lineRule="auto"/>
    </w:pPr>
    <w:rPr>
      <w:lang w:eastAsia="sk-SK"/>
    </w:rPr>
  </w:style>
  <w:style w:type="character" w:customStyle="1" w:styleId="Zkladntext2Char">
    <w:name w:val="Základný text 2 Char"/>
    <w:basedOn w:val="Predvolenpsmoodseku"/>
    <w:link w:val="Zkladntext2"/>
    <w:rsid w:val="00B9332E"/>
    <w:rPr>
      <w:rFonts w:ascii="Times New Roman" w:eastAsia="Times New Roman" w:hAnsi="Times New Roman" w:cs="Times New Roman"/>
      <w:sz w:val="24"/>
      <w:szCs w:val="24"/>
      <w:lang w:eastAsia="sk-SK"/>
    </w:rPr>
  </w:style>
  <w:style w:type="character" w:styleId="Odkaznapoznmkupodiarou">
    <w:name w:val="footnote reference"/>
    <w:rsid w:val="00B9332E"/>
    <w:rPr>
      <w:vertAlign w:val="superscript"/>
    </w:rPr>
  </w:style>
  <w:style w:type="table" w:styleId="Mriekatabuky">
    <w:name w:val="Table Grid"/>
    <w:basedOn w:val="Normlnatabuka"/>
    <w:uiPriority w:val="59"/>
    <w:rsid w:val="00B9332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Predvolenpsmoodseku"/>
    <w:rsid w:val="00787C66"/>
  </w:style>
  <w:style w:type="table" w:customStyle="1" w:styleId="Mriekatabuky21">
    <w:name w:val="Mriežka tabuľky21"/>
    <w:basedOn w:val="Normlnatabuka"/>
    <w:next w:val="Mriekatabuky"/>
    <w:uiPriority w:val="39"/>
    <w:rsid w:val="007873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
    <w:name w:val="norm"/>
    <w:basedOn w:val="Normlny"/>
    <w:rsid w:val="00B723CF"/>
    <w:pPr>
      <w:suppressAutoHyphens w:val="0"/>
      <w:spacing w:before="100" w:beforeAutospacing="1" w:after="100" w:afterAutospacing="1"/>
    </w:pPr>
    <w:rPr>
      <w:lang w:eastAsia="sk-SK"/>
    </w:rPr>
  </w:style>
  <w:style w:type="character" w:styleId="Nevyrieenzmienka">
    <w:name w:val="Unresolved Mention"/>
    <w:basedOn w:val="Predvolenpsmoodseku"/>
    <w:uiPriority w:val="99"/>
    <w:semiHidden/>
    <w:unhideWhenUsed/>
    <w:rsid w:val="00DB15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63186">
      <w:bodyDiv w:val="1"/>
      <w:marLeft w:val="0"/>
      <w:marRight w:val="0"/>
      <w:marTop w:val="0"/>
      <w:marBottom w:val="0"/>
      <w:divBdr>
        <w:top w:val="none" w:sz="0" w:space="0" w:color="auto"/>
        <w:left w:val="none" w:sz="0" w:space="0" w:color="auto"/>
        <w:bottom w:val="none" w:sz="0" w:space="0" w:color="auto"/>
        <w:right w:val="none" w:sz="0" w:space="0" w:color="auto"/>
      </w:divBdr>
    </w:div>
    <w:div w:id="38483488">
      <w:bodyDiv w:val="1"/>
      <w:marLeft w:val="0"/>
      <w:marRight w:val="0"/>
      <w:marTop w:val="0"/>
      <w:marBottom w:val="0"/>
      <w:divBdr>
        <w:top w:val="none" w:sz="0" w:space="0" w:color="auto"/>
        <w:left w:val="none" w:sz="0" w:space="0" w:color="auto"/>
        <w:bottom w:val="none" w:sz="0" w:space="0" w:color="auto"/>
        <w:right w:val="none" w:sz="0" w:space="0" w:color="auto"/>
      </w:divBdr>
    </w:div>
    <w:div w:id="76946364">
      <w:bodyDiv w:val="1"/>
      <w:marLeft w:val="0"/>
      <w:marRight w:val="0"/>
      <w:marTop w:val="0"/>
      <w:marBottom w:val="0"/>
      <w:divBdr>
        <w:top w:val="none" w:sz="0" w:space="0" w:color="auto"/>
        <w:left w:val="none" w:sz="0" w:space="0" w:color="auto"/>
        <w:bottom w:val="none" w:sz="0" w:space="0" w:color="auto"/>
        <w:right w:val="none" w:sz="0" w:space="0" w:color="auto"/>
      </w:divBdr>
    </w:div>
    <w:div w:id="83965113">
      <w:bodyDiv w:val="1"/>
      <w:marLeft w:val="0"/>
      <w:marRight w:val="0"/>
      <w:marTop w:val="0"/>
      <w:marBottom w:val="0"/>
      <w:divBdr>
        <w:top w:val="none" w:sz="0" w:space="0" w:color="auto"/>
        <w:left w:val="none" w:sz="0" w:space="0" w:color="auto"/>
        <w:bottom w:val="none" w:sz="0" w:space="0" w:color="auto"/>
        <w:right w:val="none" w:sz="0" w:space="0" w:color="auto"/>
      </w:divBdr>
    </w:div>
    <w:div w:id="160970841">
      <w:bodyDiv w:val="1"/>
      <w:marLeft w:val="0"/>
      <w:marRight w:val="0"/>
      <w:marTop w:val="0"/>
      <w:marBottom w:val="0"/>
      <w:divBdr>
        <w:top w:val="none" w:sz="0" w:space="0" w:color="auto"/>
        <w:left w:val="none" w:sz="0" w:space="0" w:color="auto"/>
        <w:bottom w:val="none" w:sz="0" w:space="0" w:color="auto"/>
        <w:right w:val="none" w:sz="0" w:space="0" w:color="auto"/>
      </w:divBdr>
    </w:div>
    <w:div w:id="239217908">
      <w:bodyDiv w:val="1"/>
      <w:marLeft w:val="0"/>
      <w:marRight w:val="0"/>
      <w:marTop w:val="0"/>
      <w:marBottom w:val="0"/>
      <w:divBdr>
        <w:top w:val="none" w:sz="0" w:space="0" w:color="auto"/>
        <w:left w:val="none" w:sz="0" w:space="0" w:color="auto"/>
        <w:bottom w:val="none" w:sz="0" w:space="0" w:color="auto"/>
        <w:right w:val="none" w:sz="0" w:space="0" w:color="auto"/>
      </w:divBdr>
    </w:div>
    <w:div w:id="246350626">
      <w:bodyDiv w:val="1"/>
      <w:marLeft w:val="0"/>
      <w:marRight w:val="0"/>
      <w:marTop w:val="0"/>
      <w:marBottom w:val="0"/>
      <w:divBdr>
        <w:top w:val="none" w:sz="0" w:space="0" w:color="auto"/>
        <w:left w:val="none" w:sz="0" w:space="0" w:color="auto"/>
        <w:bottom w:val="none" w:sz="0" w:space="0" w:color="auto"/>
        <w:right w:val="none" w:sz="0" w:space="0" w:color="auto"/>
      </w:divBdr>
    </w:div>
    <w:div w:id="259487768">
      <w:bodyDiv w:val="1"/>
      <w:marLeft w:val="0"/>
      <w:marRight w:val="0"/>
      <w:marTop w:val="0"/>
      <w:marBottom w:val="0"/>
      <w:divBdr>
        <w:top w:val="none" w:sz="0" w:space="0" w:color="auto"/>
        <w:left w:val="none" w:sz="0" w:space="0" w:color="auto"/>
        <w:bottom w:val="none" w:sz="0" w:space="0" w:color="auto"/>
        <w:right w:val="none" w:sz="0" w:space="0" w:color="auto"/>
      </w:divBdr>
    </w:div>
    <w:div w:id="278535438">
      <w:bodyDiv w:val="1"/>
      <w:marLeft w:val="0"/>
      <w:marRight w:val="0"/>
      <w:marTop w:val="0"/>
      <w:marBottom w:val="0"/>
      <w:divBdr>
        <w:top w:val="none" w:sz="0" w:space="0" w:color="auto"/>
        <w:left w:val="none" w:sz="0" w:space="0" w:color="auto"/>
        <w:bottom w:val="none" w:sz="0" w:space="0" w:color="auto"/>
        <w:right w:val="none" w:sz="0" w:space="0" w:color="auto"/>
      </w:divBdr>
    </w:div>
    <w:div w:id="378558827">
      <w:bodyDiv w:val="1"/>
      <w:marLeft w:val="0"/>
      <w:marRight w:val="0"/>
      <w:marTop w:val="0"/>
      <w:marBottom w:val="0"/>
      <w:divBdr>
        <w:top w:val="none" w:sz="0" w:space="0" w:color="auto"/>
        <w:left w:val="none" w:sz="0" w:space="0" w:color="auto"/>
        <w:bottom w:val="none" w:sz="0" w:space="0" w:color="auto"/>
        <w:right w:val="none" w:sz="0" w:space="0" w:color="auto"/>
      </w:divBdr>
    </w:div>
    <w:div w:id="423722053">
      <w:bodyDiv w:val="1"/>
      <w:marLeft w:val="0"/>
      <w:marRight w:val="0"/>
      <w:marTop w:val="0"/>
      <w:marBottom w:val="0"/>
      <w:divBdr>
        <w:top w:val="none" w:sz="0" w:space="0" w:color="auto"/>
        <w:left w:val="none" w:sz="0" w:space="0" w:color="auto"/>
        <w:bottom w:val="none" w:sz="0" w:space="0" w:color="auto"/>
        <w:right w:val="none" w:sz="0" w:space="0" w:color="auto"/>
      </w:divBdr>
      <w:divsChild>
        <w:div w:id="1084763460">
          <w:marLeft w:val="0"/>
          <w:marRight w:val="0"/>
          <w:marTop w:val="0"/>
          <w:marBottom w:val="0"/>
          <w:divBdr>
            <w:top w:val="none" w:sz="0" w:space="0" w:color="auto"/>
            <w:left w:val="none" w:sz="0" w:space="0" w:color="auto"/>
            <w:bottom w:val="none" w:sz="0" w:space="0" w:color="auto"/>
            <w:right w:val="none" w:sz="0" w:space="0" w:color="auto"/>
          </w:divBdr>
          <w:divsChild>
            <w:div w:id="1160271946">
              <w:marLeft w:val="0"/>
              <w:marRight w:val="0"/>
              <w:marTop w:val="0"/>
              <w:marBottom w:val="0"/>
              <w:divBdr>
                <w:top w:val="none" w:sz="0" w:space="0" w:color="auto"/>
                <w:left w:val="none" w:sz="0" w:space="0" w:color="auto"/>
                <w:bottom w:val="none" w:sz="0" w:space="0" w:color="auto"/>
                <w:right w:val="none" w:sz="0" w:space="0" w:color="auto"/>
              </w:divBdr>
              <w:divsChild>
                <w:div w:id="1814132903">
                  <w:marLeft w:val="0"/>
                  <w:marRight w:val="0"/>
                  <w:marTop w:val="0"/>
                  <w:marBottom w:val="0"/>
                  <w:divBdr>
                    <w:top w:val="none" w:sz="0" w:space="0" w:color="auto"/>
                    <w:left w:val="none" w:sz="0" w:space="0" w:color="auto"/>
                    <w:bottom w:val="none" w:sz="0" w:space="0" w:color="auto"/>
                    <w:right w:val="none" w:sz="0" w:space="0" w:color="auto"/>
                  </w:divBdr>
                  <w:divsChild>
                    <w:div w:id="1690183355">
                      <w:marLeft w:val="0"/>
                      <w:marRight w:val="0"/>
                      <w:marTop w:val="0"/>
                      <w:marBottom w:val="0"/>
                      <w:divBdr>
                        <w:top w:val="none" w:sz="0" w:space="0" w:color="auto"/>
                        <w:left w:val="none" w:sz="0" w:space="0" w:color="auto"/>
                        <w:bottom w:val="none" w:sz="0" w:space="0" w:color="auto"/>
                        <w:right w:val="none" w:sz="0" w:space="0" w:color="auto"/>
                      </w:divBdr>
                      <w:divsChild>
                        <w:div w:id="825819579">
                          <w:marLeft w:val="0"/>
                          <w:marRight w:val="0"/>
                          <w:marTop w:val="0"/>
                          <w:marBottom w:val="0"/>
                          <w:divBdr>
                            <w:top w:val="none" w:sz="0" w:space="0" w:color="auto"/>
                            <w:left w:val="none" w:sz="0" w:space="0" w:color="auto"/>
                            <w:bottom w:val="none" w:sz="0" w:space="0" w:color="auto"/>
                            <w:right w:val="none" w:sz="0" w:space="0" w:color="auto"/>
                          </w:divBdr>
                          <w:divsChild>
                            <w:div w:id="2120366876">
                              <w:marLeft w:val="0"/>
                              <w:marRight w:val="0"/>
                              <w:marTop w:val="0"/>
                              <w:marBottom w:val="0"/>
                              <w:divBdr>
                                <w:top w:val="none" w:sz="0" w:space="0" w:color="auto"/>
                                <w:left w:val="none" w:sz="0" w:space="0" w:color="auto"/>
                                <w:bottom w:val="none" w:sz="0" w:space="0" w:color="auto"/>
                                <w:right w:val="none" w:sz="0" w:space="0" w:color="auto"/>
                              </w:divBdr>
                              <w:divsChild>
                                <w:div w:id="554657999">
                                  <w:marLeft w:val="0"/>
                                  <w:marRight w:val="0"/>
                                  <w:marTop w:val="0"/>
                                  <w:marBottom w:val="0"/>
                                  <w:divBdr>
                                    <w:top w:val="none" w:sz="0" w:space="0" w:color="auto"/>
                                    <w:left w:val="none" w:sz="0" w:space="0" w:color="auto"/>
                                    <w:bottom w:val="none" w:sz="0" w:space="0" w:color="auto"/>
                                    <w:right w:val="none" w:sz="0" w:space="0" w:color="auto"/>
                                  </w:divBdr>
                                  <w:divsChild>
                                    <w:div w:id="2081248496">
                                      <w:marLeft w:val="0"/>
                                      <w:marRight w:val="0"/>
                                      <w:marTop w:val="0"/>
                                      <w:marBottom w:val="0"/>
                                      <w:divBdr>
                                        <w:top w:val="none" w:sz="0" w:space="0" w:color="auto"/>
                                        <w:left w:val="none" w:sz="0" w:space="0" w:color="auto"/>
                                        <w:bottom w:val="none" w:sz="0" w:space="0" w:color="auto"/>
                                        <w:right w:val="none" w:sz="0" w:space="0" w:color="auto"/>
                                      </w:divBdr>
                                      <w:divsChild>
                                        <w:div w:id="1618752732">
                                          <w:marLeft w:val="0"/>
                                          <w:marRight w:val="0"/>
                                          <w:marTop w:val="0"/>
                                          <w:marBottom w:val="0"/>
                                          <w:divBdr>
                                            <w:top w:val="none" w:sz="0" w:space="0" w:color="auto"/>
                                            <w:left w:val="none" w:sz="0" w:space="0" w:color="auto"/>
                                            <w:bottom w:val="none" w:sz="0" w:space="0" w:color="auto"/>
                                            <w:right w:val="none" w:sz="0" w:space="0" w:color="auto"/>
                                          </w:divBdr>
                                          <w:divsChild>
                                            <w:div w:id="32996510">
                                              <w:marLeft w:val="0"/>
                                              <w:marRight w:val="0"/>
                                              <w:marTop w:val="0"/>
                                              <w:marBottom w:val="0"/>
                                              <w:divBdr>
                                                <w:top w:val="none" w:sz="0" w:space="0" w:color="auto"/>
                                                <w:left w:val="none" w:sz="0" w:space="0" w:color="auto"/>
                                                <w:bottom w:val="none" w:sz="0" w:space="0" w:color="auto"/>
                                                <w:right w:val="none" w:sz="0" w:space="0" w:color="auto"/>
                                              </w:divBdr>
                                              <w:divsChild>
                                                <w:div w:id="1401706148">
                                                  <w:marLeft w:val="0"/>
                                                  <w:marRight w:val="0"/>
                                                  <w:marTop w:val="0"/>
                                                  <w:marBottom w:val="0"/>
                                                  <w:divBdr>
                                                    <w:top w:val="none" w:sz="0" w:space="0" w:color="auto"/>
                                                    <w:left w:val="none" w:sz="0" w:space="0" w:color="auto"/>
                                                    <w:bottom w:val="none" w:sz="0" w:space="0" w:color="auto"/>
                                                    <w:right w:val="none" w:sz="0" w:space="0" w:color="auto"/>
                                                  </w:divBdr>
                                                  <w:divsChild>
                                                    <w:div w:id="1688944390">
                                                      <w:marLeft w:val="0"/>
                                                      <w:marRight w:val="0"/>
                                                      <w:marTop w:val="0"/>
                                                      <w:marBottom w:val="0"/>
                                                      <w:divBdr>
                                                        <w:top w:val="none" w:sz="0" w:space="0" w:color="auto"/>
                                                        <w:left w:val="none" w:sz="0" w:space="0" w:color="auto"/>
                                                        <w:bottom w:val="none" w:sz="0" w:space="0" w:color="auto"/>
                                                        <w:right w:val="none" w:sz="0" w:space="0" w:color="auto"/>
                                                      </w:divBdr>
                                                      <w:divsChild>
                                                        <w:div w:id="1781950270">
                                                          <w:marLeft w:val="0"/>
                                                          <w:marRight w:val="0"/>
                                                          <w:marTop w:val="0"/>
                                                          <w:marBottom w:val="0"/>
                                                          <w:divBdr>
                                                            <w:top w:val="none" w:sz="0" w:space="0" w:color="auto"/>
                                                            <w:left w:val="none" w:sz="0" w:space="0" w:color="auto"/>
                                                            <w:bottom w:val="none" w:sz="0" w:space="0" w:color="auto"/>
                                                            <w:right w:val="none" w:sz="0" w:space="0" w:color="auto"/>
                                                          </w:divBdr>
                                                          <w:divsChild>
                                                            <w:div w:id="596910345">
                                                              <w:marLeft w:val="0"/>
                                                              <w:marRight w:val="0"/>
                                                              <w:marTop w:val="0"/>
                                                              <w:marBottom w:val="0"/>
                                                              <w:divBdr>
                                                                <w:top w:val="none" w:sz="0" w:space="0" w:color="auto"/>
                                                                <w:left w:val="none" w:sz="0" w:space="0" w:color="auto"/>
                                                                <w:bottom w:val="none" w:sz="0" w:space="0" w:color="auto"/>
                                                                <w:right w:val="none" w:sz="0" w:space="0" w:color="auto"/>
                                                              </w:divBdr>
                                                              <w:divsChild>
                                                                <w:div w:id="655107963">
                                                                  <w:marLeft w:val="0"/>
                                                                  <w:marRight w:val="0"/>
                                                                  <w:marTop w:val="0"/>
                                                                  <w:marBottom w:val="0"/>
                                                                  <w:divBdr>
                                                                    <w:top w:val="none" w:sz="0" w:space="0" w:color="auto"/>
                                                                    <w:left w:val="none" w:sz="0" w:space="0" w:color="auto"/>
                                                                    <w:bottom w:val="none" w:sz="0" w:space="0" w:color="auto"/>
                                                                    <w:right w:val="none" w:sz="0" w:space="0" w:color="auto"/>
                                                                  </w:divBdr>
                                                                </w:div>
                                                              </w:divsChild>
                                                            </w:div>
                                                            <w:div w:id="1035540623">
                                                              <w:marLeft w:val="0"/>
                                                              <w:marRight w:val="0"/>
                                                              <w:marTop w:val="0"/>
                                                              <w:marBottom w:val="0"/>
                                                              <w:divBdr>
                                                                <w:top w:val="none" w:sz="0" w:space="0" w:color="auto"/>
                                                                <w:left w:val="none" w:sz="0" w:space="0" w:color="auto"/>
                                                                <w:bottom w:val="none" w:sz="0" w:space="0" w:color="auto"/>
                                                                <w:right w:val="none" w:sz="0" w:space="0" w:color="auto"/>
                                                              </w:divBdr>
                                                              <w:divsChild>
                                                                <w:div w:id="51346018">
                                                                  <w:marLeft w:val="0"/>
                                                                  <w:marRight w:val="0"/>
                                                                  <w:marTop w:val="0"/>
                                                                  <w:marBottom w:val="0"/>
                                                                  <w:divBdr>
                                                                    <w:top w:val="none" w:sz="0" w:space="0" w:color="auto"/>
                                                                    <w:left w:val="none" w:sz="0" w:space="0" w:color="auto"/>
                                                                    <w:bottom w:val="none" w:sz="0" w:space="0" w:color="auto"/>
                                                                    <w:right w:val="none" w:sz="0" w:space="0" w:color="auto"/>
                                                                  </w:divBdr>
                                                                </w:div>
                                                              </w:divsChild>
                                                            </w:div>
                                                            <w:div w:id="1092166940">
                                                              <w:marLeft w:val="0"/>
                                                              <w:marRight w:val="0"/>
                                                              <w:marTop w:val="0"/>
                                                              <w:marBottom w:val="0"/>
                                                              <w:divBdr>
                                                                <w:top w:val="none" w:sz="0" w:space="0" w:color="auto"/>
                                                                <w:left w:val="none" w:sz="0" w:space="0" w:color="auto"/>
                                                                <w:bottom w:val="none" w:sz="0" w:space="0" w:color="auto"/>
                                                                <w:right w:val="none" w:sz="0" w:space="0" w:color="auto"/>
                                                              </w:divBdr>
                                                              <w:divsChild>
                                                                <w:div w:id="806968548">
                                                                  <w:marLeft w:val="0"/>
                                                                  <w:marRight w:val="0"/>
                                                                  <w:marTop w:val="0"/>
                                                                  <w:marBottom w:val="0"/>
                                                                  <w:divBdr>
                                                                    <w:top w:val="none" w:sz="0" w:space="0" w:color="auto"/>
                                                                    <w:left w:val="none" w:sz="0" w:space="0" w:color="auto"/>
                                                                    <w:bottom w:val="none" w:sz="0" w:space="0" w:color="auto"/>
                                                                    <w:right w:val="none" w:sz="0" w:space="0" w:color="auto"/>
                                                                  </w:divBdr>
                                                                </w:div>
                                                              </w:divsChild>
                                                            </w:div>
                                                            <w:div w:id="1127554460">
                                                              <w:marLeft w:val="0"/>
                                                              <w:marRight w:val="0"/>
                                                              <w:marTop w:val="0"/>
                                                              <w:marBottom w:val="0"/>
                                                              <w:divBdr>
                                                                <w:top w:val="none" w:sz="0" w:space="0" w:color="auto"/>
                                                                <w:left w:val="none" w:sz="0" w:space="0" w:color="auto"/>
                                                                <w:bottom w:val="none" w:sz="0" w:space="0" w:color="auto"/>
                                                                <w:right w:val="none" w:sz="0" w:space="0" w:color="auto"/>
                                                              </w:divBdr>
                                                              <w:divsChild>
                                                                <w:div w:id="116720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2178976">
      <w:bodyDiv w:val="1"/>
      <w:marLeft w:val="0"/>
      <w:marRight w:val="0"/>
      <w:marTop w:val="0"/>
      <w:marBottom w:val="0"/>
      <w:divBdr>
        <w:top w:val="none" w:sz="0" w:space="0" w:color="auto"/>
        <w:left w:val="none" w:sz="0" w:space="0" w:color="auto"/>
        <w:bottom w:val="none" w:sz="0" w:space="0" w:color="auto"/>
        <w:right w:val="none" w:sz="0" w:space="0" w:color="auto"/>
      </w:divBdr>
    </w:div>
    <w:div w:id="596403478">
      <w:bodyDiv w:val="1"/>
      <w:marLeft w:val="0"/>
      <w:marRight w:val="0"/>
      <w:marTop w:val="0"/>
      <w:marBottom w:val="0"/>
      <w:divBdr>
        <w:top w:val="none" w:sz="0" w:space="0" w:color="auto"/>
        <w:left w:val="none" w:sz="0" w:space="0" w:color="auto"/>
        <w:bottom w:val="none" w:sz="0" w:space="0" w:color="auto"/>
        <w:right w:val="none" w:sz="0" w:space="0" w:color="auto"/>
      </w:divBdr>
    </w:div>
    <w:div w:id="734008062">
      <w:bodyDiv w:val="1"/>
      <w:marLeft w:val="0"/>
      <w:marRight w:val="0"/>
      <w:marTop w:val="0"/>
      <w:marBottom w:val="0"/>
      <w:divBdr>
        <w:top w:val="none" w:sz="0" w:space="0" w:color="auto"/>
        <w:left w:val="none" w:sz="0" w:space="0" w:color="auto"/>
        <w:bottom w:val="none" w:sz="0" w:space="0" w:color="auto"/>
        <w:right w:val="none" w:sz="0" w:space="0" w:color="auto"/>
      </w:divBdr>
    </w:div>
    <w:div w:id="740251118">
      <w:bodyDiv w:val="1"/>
      <w:marLeft w:val="0"/>
      <w:marRight w:val="0"/>
      <w:marTop w:val="0"/>
      <w:marBottom w:val="0"/>
      <w:divBdr>
        <w:top w:val="none" w:sz="0" w:space="0" w:color="auto"/>
        <w:left w:val="none" w:sz="0" w:space="0" w:color="auto"/>
        <w:bottom w:val="none" w:sz="0" w:space="0" w:color="auto"/>
        <w:right w:val="none" w:sz="0" w:space="0" w:color="auto"/>
      </w:divBdr>
    </w:div>
    <w:div w:id="756681875">
      <w:bodyDiv w:val="1"/>
      <w:marLeft w:val="0"/>
      <w:marRight w:val="0"/>
      <w:marTop w:val="0"/>
      <w:marBottom w:val="0"/>
      <w:divBdr>
        <w:top w:val="none" w:sz="0" w:space="0" w:color="auto"/>
        <w:left w:val="none" w:sz="0" w:space="0" w:color="auto"/>
        <w:bottom w:val="none" w:sz="0" w:space="0" w:color="auto"/>
        <w:right w:val="none" w:sz="0" w:space="0" w:color="auto"/>
      </w:divBdr>
    </w:div>
    <w:div w:id="763115993">
      <w:bodyDiv w:val="1"/>
      <w:marLeft w:val="0"/>
      <w:marRight w:val="0"/>
      <w:marTop w:val="0"/>
      <w:marBottom w:val="0"/>
      <w:divBdr>
        <w:top w:val="none" w:sz="0" w:space="0" w:color="auto"/>
        <w:left w:val="none" w:sz="0" w:space="0" w:color="auto"/>
        <w:bottom w:val="none" w:sz="0" w:space="0" w:color="auto"/>
        <w:right w:val="none" w:sz="0" w:space="0" w:color="auto"/>
      </w:divBdr>
    </w:div>
    <w:div w:id="784035624">
      <w:bodyDiv w:val="1"/>
      <w:marLeft w:val="0"/>
      <w:marRight w:val="0"/>
      <w:marTop w:val="0"/>
      <w:marBottom w:val="0"/>
      <w:divBdr>
        <w:top w:val="none" w:sz="0" w:space="0" w:color="auto"/>
        <w:left w:val="none" w:sz="0" w:space="0" w:color="auto"/>
        <w:bottom w:val="none" w:sz="0" w:space="0" w:color="auto"/>
        <w:right w:val="none" w:sz="0" w:space="0" w:color="auto"/>
      </w:divBdr>
    </w:div>
    <w:div w:id="812405387">
      <w:bodyDiv w:val="1"/>
      <w:marLeft w:val="0"/>
      <w:marRight w:val="0"/>
      <w:marTop w:val="0"/>
      <w:marBottom w:val="0"/>
      <w:divBdr>
        <w:top w:val="none" w:sz="0" w:space="0" w:color="auto"/>
        <w:left w:val="none" w:sz="0" w:space="0" w:color="auto"/>
        <w:bottom w:val="none" w:sz="0" w:space="0" w:color="auto"/>
        <w:right w:val="none" w:sz="0" w:space="0" w:color="auto"/>
      </w:divBdr>
    </w:div>
    <w:div w:id="825165235">
      <w:bodyDiv w:val="1"/>
      <w:marLeft w:val="0"/>
      <w:marRight w:val="0"/>
      <w:marTop w:val="0"/>
      <w:marBottom w:val="0"/>
      <w:divBdr>
        <w:top w:val="none" w:sz="0" w:space="0" w:color="auto"/>
        <w:left w:val="none" w:sz="0" w:space="0" w:color="auto"/>
        <w:bottom w:val="none" w:sz="0" w:space="0" w:color="auto"/>
        <w:right w:val="none" w:sz="0" w:space="0" w:color="auto"/>
      </w:divBdr>
    </w:div>
    <w:div w:id="925503113">
      <w:bodyDiv w:val="1"/>
      <w:marLeft w:val="0"/>
      <w:marRight w:val="0"/>
      <w:marTop w:val="0"/>
      <w:marBottom w:val="0"/>
      <w:divBdr>
        <w:top w:val="none" w:sz="0" w:space="0" w:color="auto"/>
        <w:left w:val="none" w:sz="0" w:space="0" w:color="auto"/>
        <w:bottom w:val="none" w:sz="0" w:space="0" w:color="auto"/>
        <w:right w:val="none" w:sz="0" w:space="0" w:color="auto"/>
      </w:divBdr>
    </w:div>
    <w:div w:id="932591105">
      <w:bodyDiv w:val="1"/>
      <w:marLeft w:val="0"/>
      <w:marRight w:val="0"/>
      <w:marTop w:val="0"/>
      <w:marBottom w:val="0"/>
      <w:divBdr>
        <w:top w:val="none" w:sz="0" w:space="0" w:color="auto"/>
        <w:left w:val="none" w:sz="0" w:space="0" w:color="auto"/>
        <w:bottom w:val="none" w:sz="0" w:space="0" w:color="auto"/>
        <w:right w:val="none" w:sz="0" w:space="0" w:color="auto"/>
      </w:divBdr>
    </w:div>
    <w:div w:id="985744440">
      <w:bodyDiv w:val="1"/>
      <w:marLeft w:val="0"/>
      <w:marRight w:val="0"/>
      <w:marTop w:val="0"/>
      <w:marBottom w:val="0"/>
      <w:divBdr>
        <w:top w:val="none" w:sz="0" w:space="0" w:color="auto"/>
        <w:left w:val="none" w:sz="0" w:space="0" w:color="auto"/>
        <w:bottom w:val="none" w:sz="0" w:space="0" w:color="auto"/>
        <w:right w:val="none" w:sz="0" w:space="0" w:color="auto"/>
      </w:divBdr>
    </w:div>
    <w:div w:id="1119373053">
      <w:bodyDiv w:val="1"/>
      <w:marLeft w:val="0"/>
      <w:marRight w:val="0"/>
      <w:marTop w:val="0"/>
      <w:marBottom w:val="0"/>
      <w:divBdr>
        <w:top w:val="none" w:sz="0" w:space="0" w:color="auto"/>
        <w:left w:val="none" w:sz="0" w:space="0" w:color="auto"/>
        <w:bottom w:val="none" w:sz="0" w:space="0" w:color="auto"/>
        <w:right w:val="none" w:sz="0" w:space="0" w:color="auto"/>
      </w:divBdr>
    </w:div>
    <w:div w:id="1254779961">
      <w:bodyDiv w:val="1"/>
      <w:marLeft w:val="0"/>
      <w:marRight w:val="0"/>
      <w:marTop w:val="0"/>
      <w:marBottom w:val="0"/>
      <w:divBdr>
        <w:top w:val="none" w:sz="0" w:space="0" w:color="auto"/>
        <w:left w:val="none" w:sz="0" w:space="0" w:color="auto"/>
        <w:bottom w:val="none" w:sz="0" w:space="0" w:color="auto"/>
        <w:right w:val="none" w:sz="0" w:space="0" w:color="auto"/>
      </w:divBdr>
      <w:divsChild>
        <w:div w:id="1360084945">
          <w:marLeft w:val="0"/>
          <w:marRight w:val="0"/>
          <w:marTop w:val="0"/>
          <w:marBottom w:val="0"/>
          <w:divBdr>
            <w:top w:val="none" w:sz="0" w:space="0" w:color="auto"/>
            <w:left w:val="none" w:sz="0" w:space="0" w:color="auto"/>
            <w:bottom w:val="none" w:sz="0" w:space="0" w:color="auto"/>
            <w:right w:val="none" w:sz="0" w:space="0" w:color="auto"/>
          </w:divBdr>
          <w:divsChild>
            <w:div w:id="1279604171">
              <w:marLeft w:val="0"/>
              <w:marRight w:val="0"/>
              <w:marTop w:val="0"/>
              <w:marBottom w:val="0"/>
              <w:divBdr>
                <w:top w:val="none" w:sz="0" w:space="0" w:color="auto"/>
                <w:left w:val="none" w:sz="0" w:space="0" w:color="auto"/>
                <w:bottom w:val="none" w:sz="0" w:space="0" w:color="auto"/>
                <w:right w:val="none" w:sz="0" w:space="0" w:color="auto"/>
              </w:divBdr>
              <w:divsChild>
                <w:div w:id="1560242552">
                  <w:marLeft w:val="0"/>
                  <w:marRight w:val="0"/>
                  <w:marTop w:val="0"/>
                  <w:marBottom w:val="0"/>
                  <w:divBdr>
                    <w:top w:val="none" w:sz="0" w:space="0" w:color="auto"/>
                    <w:left w:val="none" w:sz="0" w:space="0" w:color="auto"/>
                    <w:bottom w:val="none" w:sz="0" w:space="0" w:color="auto"/>
                    <w:right w:val="none" w:sz="0" w:space="0" w:color="auto"/>
                  </w:divBdr>
                  <w:divsChild>
                    <w:div w:id="980884634">
                      <w:marLeft w:val="0"/>
                      <w:marRight w:val="0"/>
                      <w:marTop w:val="0"/>
                      <w:marBottom w:val="0"/>
                      <w:divBdr>
                        <w:top w:val="none" w:sz="0" w:space="0" w:color="auto"/>
                        <w:left w:val="none" w:sz="0" w:space="0" w:color="auto"/>
                        <w:bottom w:val="none" w:sz="0" w:space="0" w:color="auto"/>
                        <w:right w:val="none" w:sz="0" w:space="0" w:color="auto"/>
                      </w:divBdr>
                      <w:divsChild>
                        <w:div w:id="1970432049">
                          <w:marLeft w:val="0"/>
                          <w:marRight w:val="0"/>
                          <w:marTop w:val="0"/>
                          <w:marBottom w:val="0"/>
                          <w:divBdr>
                            <w:top w:val="none" w:sz="0" w:space="0" w:color="auto"/>
                            <w:left w:val="none" w:sz="0" w:space="0" w:color="auto"/>
                            <w:bottom w:val="none" w:sz="0" w:space="0" w:color="auto"/>
                            <w:right w:val="none" w:sz="0" w:space="0" w:color="auto"/>
                          </w:divBdr>
                          <w:divsChild>
                            <w:div w:id="67853161">
                              <w:marLeft w:val="0"/>
                              <w:marRight w:val="0"/>
                              <w:marTop w:val="0"/>
                              <w:marBottom w:val="0"/>
                              <w:divBdr>
                                <w:top w:val="none" w:sz="0" w:space="0" w:color="auto"/>
                                <w:left w:val="none" w:sz="0" w:space="0" w:color="auto"/>
                                <w:bottom w:val="none" w:sz="0" w:space="0" w:color="auto"/>
                                <w:right w:val="none" w:sz="0" w:space="0" w:color="auto"/>
                              </w:divBdr>
                              <w:divsChild>
                                <w:div w:id="48724163">
                                  <w:marLeft w:val="0"/>
                                  <w:marRight w:val="0"/>
                                  <w:marTop w:val="0"/>
                                  <w:marBottom w:val="0"/>
                                  <w:divBdr>
                                    <w:top w:val="none" w:sz="0" w:space="0" w:color="auto"/>
                                    <w:left w:val="none" w:sz="0" w:space="0" w:color="auto"/>
                                    <w:bottom w:val="none" w:sz="0" w:space="0" w:color="auto"/>
                                    <w:right w:val="none" w:sz="0" w:space="0" w:color="auto"/>
                                  </w:divBdr>
                                  <w:divsChild>
                                    <w:div w:id="2003970958">
                                      <w:marLeft w:val="0"/>
                                      <w:marRight w:val="0"/>
                                      <w:marTop w:val="0"/>
                                      <w:marBottom w:val="0"/>
                                      <w:divBdr>
                                        <w:top w:val="none" w:sz="0" w:space="0" w:color="auto"/>
                                        <w:left w:val="none" w:sz="0" w:space="0" w:color="auto"/>
                                        <w:bottom w:val="none" w:sz="0" w:space="0" w:color="auto"/>
                                        <w:right w:val="none" w:sz="0" w:space="0" w:color="auto"/>
                                      </w:divBdr>
                                      <w:divsChild>
                                        <w:div w:id="1482387247">
                                          <w:marLeft w:val="0"/>
                                          <w:marRight w:val="0"/>
                                          <w:marTop w:val="0"/>
                                          <w:marBottom w:val="0"/>
                                          <w:divBdr>
                                            <w:top w:val="none" w:sz="0" w:space="0" w:color="auto"/>
                                            <w:left w:val="none" w:sz="0" w:space="0" w:color="auto"/>
                                            <w:bottom w:val="none" w:sz="0" w:space="0" w:color="auto"/>
                                            <w:right w:val="none" w:sz="0" w:space="0" w:color="auto"/>
                                          </w:divBdr>
                                          <w:divsChild>
                                            <w:div w:id="1663048361">
                                              <w:marLeft w:val="0"/>
                                              <w:marRight w:val="0"/>
                                              <w:marTop w:val="0"/>
                                              <w:marBottom w:val="0"/>
                                              <w:divBdr>
                                                <w:top w:val="none" w:sz="0" w:space="0" w:color="auto"/>
                                                <w:left w:val="none" w:sz="0" w:space="0" w:color="auto"/>
                                                <w:bottom w:val="none" w:sz="0" w:space="0" w:color="auto"/>
                                                <w:right w:val="none" w:sz="0" w:space="0" w:color="auto"/>
                                              </w:divBdr>
                                              <w:divsChild>
                                                <w:div w:id="1272132848">
                                                  <w:marLeft w:val="0"/>
                                                  <w:marRight w:val="0"/>
                                                  <w:marTop w:val="0"/>
                                                  <w:marBottom w:val="0"/>
                                                  <w:divBdr>
                                                    <w:top w:val="none" w:sz="0" w:space="0" w:color="auto"/>
                                                    <w:left w:val="none" w:sz="0" w:space="0" w:color="auto"/>
                                                    <w:bottom w:val="none" w:sz="0" w:space="0" w:color="auto"/>
                                                    <w:right w:val="none" w:sz="0" w:space="0" w:color="auto"/>
                                                  </w:divBdr>
                                                  <w:divsChild>
                                                    <w:div w:id="661128014">
                                                      <w:marLeft w:val="0"/>
                                                      <w:marRight w:val="0"/>
                                                      <w:marTop w:val="0"/>
                                                      <w:marBottom w:val="0"/>
                                                      <w:divBdr>
                                                        <w:top w:val="none" w:sz="0" w:space="0" w:color="auto"/>
                                                        <w:left w:val="none" w:sz="0" w:space="0" w:color="auto"/>
                                                        <w:bottom w:val="none" w:sz="0" w:space="0" w:color="auto"/>
                                                        <w:right w:val="none" w:sz="0" w:space="0" w:color="auto"/>
                                                      </w:divBdr>
                                                      <w:divsChild>
                                                        <w:div w:id="1425497986">
                                                          <w:marLeft w:val="0"/>
                                                          <w:marRight w:val="0"/>
                                                          <w:marTop w:val="0"/>
                                                          <w:marBottom w:val="0"/>
                                                          <w:divBdr>
                                                            <w:top w:val="none" w:sz="0" w:space="0" w:color="auto"/>
                                                            <w:left w:val="none" w:sz="0" w:space="0" w:color="auto"/>
                                                            <w:bottom w:val="none" w:sz="0" w:space="0" w:color="auto"/>
                                                            <w:right w:val="none" w:sz="0" w:space="0" w:color="auto"/>
                                                          </w:divBdr>
                                                          <w:divsChild>
                                                            <w:div w:id="587227226">
                                                              <w:marLeft w:val="0"/>
                                                              <w:marRight w:val="0"/>
                                                              <w:marTop w:val="0"/>
                                                              <w:marBottom w:val="0"/>
                                                              <w:divBdr>
                                                                <w:top w:val="none" w:sz="0" w:space="0" w:color="auto"/>
                                                                <w:left w:val="none" w:sz="0" w:space="0" w:color="auto"/>
                                                                <w:bottom w:val="none" w:sz="0" w:space="0" w:color="auto"/>
                                                                <w:right w:val="none" w:sz="0" w:space="0" w:color="auto"/>
                                                              </w:divBdr>
                                                              <w:divsChild>
                                                                <w:div w:id="1933197944">
                                                                  <w:marLeft w:val="0"/>
                                                                  <w:marRight w:val="0"/>
                                                                  <w:marTop w:val="0"/>
                                                                  <w:marBottom w:val="0"/>
                                                                  <w:divBdr>
                                                                    <w:top w:val="none" w:sz="0" w:space="0" w:color="auto"/>
                                                                    <w:left w:val="none" w:sz="0" w:space="0" w:color="auto"/>
                                                                    <w:bottom w:val="none" w:sz="0" w:space="0" w:color="auto"/>
                                                                    <w:right w:val="none" w:sz="0" w:space="0" w:color="auto"/>
                                                                  </w:divBdr>
                                                                </w:div>
                                                              </w:divsChild>
                                                            </w:div>
                                                            <w:div w:id="957300819">
                                                              <w:marLeft w:val="0"/>
                                                              <w:marRight w:val="0"/>
                                                              <w:marTop w:val="0"/>
                                                              <w:marBottom w:val="0"/>
                                                              <w:divBdr>
                                                                <w:top w:val="none" w:sz="0" w:space="0" w:color="auto"/>
                                                                <w:left w:val="none" w:sz="0" w:space="0" w:color="auto"/>
                                                                <w:bottom w:val="none" w:sz="0" w:space="0" w:color="auto"/>
                                                                <w:right w:val="none" w:sz="0" w:space="0" w:color="auto"/>
                                                              </w:divBdr>
                                                              <w:divsChild>
                                                                <w:div w:id="2020160957">
                                                                  <w:marLeft w:val="0"/>
                                                                  <w:marRight w:val="0"/>
                                                                  <w:marTop w:val="0"/>
                                                                  <w:marBottom w:val="0"/>
                                                                  <w:divBdr>
                                                                    <w:top w:val="none" w:sz="0" w:space="0" w:color="auto"/>
                                                                    <w:left w:val="none" w:sz="0" w:space="0" w:color="auto"/>
                                                                    <w:bottom w:val="none" w:sz="0" w:space="0" w:color="auto"/>
                                                                    <w:right w:val="none" w:sz="0" w:space="0" w:color="auto"/>
                                                                  </w:divBdr>
                                                                </w:div>
                                                              </w:divsChild>
                                                            </w:div>
                                                            <w:div w:id="1414011013">
                                                              <w:marLeft w:val="0"/>
                                                              <w:marRight w:val="0"/>
                                                              <w:marTop w:val="0"/>
                                                              <w:marBottom w:val="0"/>
                                                              <w:divBdr>
                                                                <w:top w:val="none" w:sz="0" w:space="0" w:color="auto"/>
                                                                <w:left w:val="none" w:sz="0" w:space="0" w:color="auto"/>
                                                                <w:bottom w:val="none" w:sz="0" w:space="0" w:color="auto"/>
                                                                <w:right w:val="none" w:sz="0" w:space="0" w:color="auto"/>
                                                              </w:divBdr>
                                                              <w:divsChild>
                                                                <w:div w:id="1791434279">
                                                                  <w:marLeft w:val="0"/>
                                                                  <w:marRight w:val="0"/>
                                                                  <w:marTop w:val="0"/>
                                                                  <w:marBottom w:val="0"/>
                                                                  <w:divBdr>
                                                                    <w:top w:val="none" w:sz="0" w:space="0" w:color="auto"/>
                                                                    <w:left w:val="none" w:sz="0" w:space="0" w:color="auto"/>
                                                                    <w:bottom w:val="none" w:sz="0" w:space="0" w:color="auto"/>
                                                                    <w:right w:val="none" w:sz="0" w:space="0" w:color="auto"/>
                                                                  </w:divBdr>
                                                                </w:div>
                                                              </w:divsChild>
                                                            </w:div>
                                                            <w:div w:id="1659844995">
                                                              <w:marLeft w:val="0"/>
                                                              <w:marRight w:val="0"/>
                                                              <w:marTop w:val="0"/>
                                                              <w:marBottom w:val="0"/>
                                                              <w:divBdr>
                                                                <w:top w:val="none" w:sz="0" w:space="0" w:color="auto"/>
                                                                <w:left w:val="none" w:sz="0" w:space="0" w:color="auto"/>
                                                                <w:bottom w:val="none" w:sz="0" w:space="0" w:color="auto"/>
                                                                <w:right w:val="none" w:sz="0" w:space="0" w:color="auto"/>
                                                              </w:divBdr>
                                                              <w:divsChild>
                                                                <w:div w:id="86645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27252956">
      <w:bodyDiv w:val="1"/>
      <w:marLeft w:val="0"/>
      <w:marRight w:val="0"/>
      <w:marTop w:val="0"/>
      <w:marBottom w:val="0"/>
      <w:divBdr>
        <w:top w:val="none" w:sz="0" w:space="0" w:color="auto"/>
        <w:left w:val="none" w:sz="0" w:space="0" w:color="auto"/>
        <w:bottom w:val="none" w:sz="0" w:space="0" w:color="auto"/>
        <w:right w:val="none" w:sz="0" w:space="0" w:color="auto"/>
      </w:divBdr>
      <w:divsChild>
        <w:div w:id="654334401">
          <w:marLeft w:val="0"/>
          <w:marRight w:val="0"/>
          <w:marTop w:val="100"/>
          <w:marBottom w:val="100"/>
          <w:divBdr>
            <w:top w:val="none" w:sz="0" w:space="0" w:color="auto"/>
            <w:left w:val="none" w:sz="0" w:space="0" w:color="auto"/>
            <w:bottom w:val="none" w:sz="0" w:space="0" w:color="auto"/>
            <w:right w:val="none" w:sz="0" w:space="0" w:color="auto"/>
          </w:divBdr>
          <w:divsChild>
            <w:div w:id="573396679">
              <w:marLeft w:val="0"/>
              <w:marRight w:val="0"/>
              <w:marTop w:val="225"/>
              <w:marBottom w:val="750"/>
              <w:divBdr>
                <w:top w:val="none" w:sz="0" w:space="0" w:color="auto"/>
                <w:left w:val="none" w:sz="0" w:space="0" w:color="auto"/>
                <w:bottom w:val="none" w:sz="0" w:space="0" w:color="auto"/>
                <w:right w:val="none" w:sz="0" w:space="0" w:color="auto"/>
              </w:divBdr>
              <w:divsChild>
                <w:div w:id="1778254145">
                  <w:marLeft w:val="0"/>
                  <w:marRight w:val="0"/>
                  <w:marTop w:val="0"/>
                  <w:marBottom w:val="0"/>
                  <w:divBdr>
                    <w:top w:val="none" w:sz="0" w:space="0" w:color="auto"/>
                    <w:left w:val="none" w:sz="0" w:space="0" w:color="auto"/>
                    <w:bottom w:val="none" w:sz="0" w:space="0" w:color="auto"/>
                    <w:right w:val="none" w:sz="0" w:space="0" w:color="auto"/>
                  </w:divBdr>
                  <w:divsChild>
                    <w:div w:id="562109675">
                      <w:marLeft w:val="0"/>
                      <w:marRight w:val="0"/>
                      <w:marTop w:val="0"/>
                      <w:marBottom w:val="0"/>
                      <w:divBdr>
                        <w:top w:val="none" w:sz="0" w:space="0" w:color="auto"/>
                        <w:left w:val="none" w:sz="0" w:space="0" w:color="auto"/>
                        <w:bottom w:val="none" w:sz="0" w:space="0" w:color="auto"/>
                        <w:right w:val="none" w:sz="0" w:space="0" w:color="auto"/>
                      </w:divBdr>
                      <w:divsChild>
                        <w:div w:id="1506901342">
                          <w:marLeft w:val="0"/>
                          <w:marRight w:val="0"/>
                          <w:marTop w:val="0"/>
                          <w:marBottom w:val="0"/>
                          <w:divBdr>
                            <w:top w:val="none" w:sz="0" w:space="0" w:color="auto"/>
                            <w:left w:val="none" w:sz="0" w:space="0" w:color="auto"/>
                            <w:bottom w:val="none" w:sz="0" w:space="0" w:color="auto"/>
                            <w:right w:val="none" w:sz="0" w:space="0" w:color="auto"/>
                          </w:divBdr>
                          <w:divsChild>
                            <w:div w:id="1159425678">
                              <w:marLeft w:val="0"/>
                              <w:marRight w:val="0"/>
                              <w:marTop w:val="0"/>
                              <w:marBottom w:val="0"/>
                              <w:divBdr>
                                <w:top w:val="none" w:sz="0" w:space="0" w:color="auto"/>
                                <w:left w:val="none" w:sz="0" w:space="0" w:color="auto"/>
                                <w:bottom w:val="none" w:sz="0" w:space="0" w:color="auto"/>
                                <w:right w:val="none" w:sz="0" w:space="0" w:color="auto"/>
                              </w:divBdr>
                              <w:divsChild>
                                <w:div w:id="1345211149">
                                  <w:marLeft w:val="0"/>
                                  <w:marRight w:val="0"/>
                                  <w:marTop w:val="0"/>
                                  <w:marBottom w:val="0"/>
                                  <w:divBdr>
                                    <w:top w:val="none" w:sz="0" w:space="0" w:color="auto"/>
                                    <w:left w:val="none" w:sz="0" w:space="0" w:color="auto"/>
                                    <w:bottom w:val="none" w:sz="0" w:space="0" w:color="auto"/>
                                    <w:right w:val="none" w:sz="0" w:space="0" w:color="auto"/>
                                  </w:divBdr>
                                  <w:divsChild>
                                    <w:div w:id="475344578">
                                      <w:marLeft w:val="0"/>
                                      <w:marRight w:val="0"/>
                                      <w:marTop w:val="0"/>
                                      <w:marBottom w:val="0"/>
                                      <w:divBdr>
                                        <w:top w:val="none" w:sz="0" w:space="0" w:color="auto"/>
                                        <w:left w:val="none" w:sz="0" w:space="0" w:color="auto"/>
                                        <w:bottom w:val="none" w:sz="0" w:space="0" w:color="auto"/>
                                        <w:right w:val="none" w:sz="0" w:space="0" w:color="auto"/>
                                      </w:divBdr>
                                      <w:divsChild>
                                        <w:div w:id="681199088">
                                          <w:marLeft w:val="0"/>
                                          <w:marRight w:val="0"/>
                                          <w:marTop w:val="0"/>
                                          <w:marBottom w:val="0"/>
                                          <w:divBdr>
                                            <w:top w:val="none" w:sz="0" w:space="0" w:color="auto"/>
                                            <w:left w:val="none" w:sz="0" w:space="0" w:color="auto"/>
                                            <w:bottom w:val="none" w:sz="0" w:space="0" w:color="auto"/>
                                            <w:right w:val="none" w:sz="0" w:space="0" w:color="auto"/>
                                          </w:divBdr>
                                          <w:divsChild>
                                            <w:div w:id="862591346">
                                              <w:marLeft w:val="0"/>
                                              <w:marRight w:val="0"/>
                                              <w:marTop w:val="0"/>
                                              <w:marBottom w:val="0"/>
                                              <w:divBdr>
                                                <w:top w:val="none" w:sz="0" w:space="0" w:color="auto"/>
                                                <w:left w:val="none" w:sz="0" w:space="0" w:color="auto"/>
                                                <w:bottom w:val="none" w:sz="0" w:space="0" w:color="auto"/>
                                                <w:right w:val="none" w:sz="0" w:space="0" w:color="auto"/>
                                              </w:divBdr>
                                              <w:divsChild>
                                                <w:div w:id="312754278">
                                                  <w:marLeft w:val="0"/>
                                                  <w:marRight w:val="0"/>
                                                  <w:marTop w:val="0"/>
                                                  <w:marBottom w:val="0"/>
                                                  <w:divBdr>
                                                    <w:top w:val="none" w:sz="0" w:space="0" w:color="auto"/>
                                                    <w:left w:val="none" w:sz="0" w:space="0" w:color="auto"/>
                                                    <w:bottom w:val="none" w:sz="0" w:space="0" w:color="auto"/>
                                                    <w:right w:val="none" w:sz="0" w:space="0" w:color="auto"/>
                                                  </w:divBdr>
                                                  <w:divsChild>
                                                    <w:div w:id="1469081891">
                                                      <w:marLeft w:val="0"/>
                                                      <w:marRight w:val="0"/>
                                                      <w:marTop w:val="0"/>
                                                      <w:marBottom w:val="0"/>
                                                      <w:divBdr>
                                                        <w:top w:val="none" w:sz="0" w:space="0" w:color="auto"/>
                                                        <w:left w:val="none" w:sz="0" w:space="0" w:color="auto"/>
                                                        <w:bottom w:val="none" w:sz="0" w:space="0" w:color="auto"/>
                                                        <w:right w:val="none" w:sz="0" w:space="0" w:color="auto"/>
                                                      </w:divBdr>
                                                      <w:divsChild>
                                                        <w:div w:id="1093160115">
                                                          <w:marLeft w:val="0"/>
                                                          <w:marRight w:val="0"/>
                                                          <w:marTop w:val="0"/>
                                                          <w:marBottom w:val="0"/>
                                                          <w:divBdr>
                                                            <w:top w:val="none" w:sz="0" w:space="0" w:color="auto"/>
                                                            <w:left w:val="none" w:sz="0" w:space="0" w:color="auto"/>
                                                            <w:bottom w:val="none" w:sz="0" w:space="0" w:color="auto"/>
                                                            <w:right w:val="none" w:sz="0" w:space="0" w:color="auto"/>
                                                          </w:divBdr>
                                                        </w:div>
                                                        <w:div w:id="488061382">
                                                          <w:marLeft w:val="0"/>
                                                          <w:marRight w:val="0"/>
                                                          <w:marTop w:val="0"/>
                                                          <w:marBottom w:val="0"/>
                                                          <w:divBdr>
                                                            <w:top w:val="none" w:sz="0" w:space="0" w:color="auto"/>
                                                            <w:left w:val="none" w:sz="0" w:space="0" w:color="auto"/>
                                                            <w:bottom w:val="none" w:sz="0" w:space="0" w:color="auto"/>
                                                            <w:right w:val="none" w:sz="0" w:space="0" w:color="auto"/>
                                                          </w:divBdr>
                                                        </w:div>
                                                        <w:div w:id="1207913082">
                                                          <w:marLeft w:val="0"/>
                                                          <w:marRight w:val="0"/>
                                                          <w:marTop w:val="0"/>
                                                          <w:marBottom w:val="0"/>
                                                          <w:divBdr>
                                                            <w:top w:val="none" w:sz="0" w:space="0" w:color="auto"/>
                                                            <w:left w:val="none" w:sz="0" w:space="0" w:color="auto"/>
                                                            <w:bottom w:val="none" w:sz="0" w:space="0" w:color="auto"/>
                                                            <w:right w:val="none" w:sz="0" w:space="0" w:color="auto"/>
                                                          </w:divBdr>
                                                          <w:divsChild>
                                                            <w:div w:id="2065516690">
                                                              <w:marLeft w:val="0"/>
                                                              <w:marRight w:val="0"/>
                                                              <w:marTop w:val="0"/>
                                                              <w:marBottom w:val="0"/>
                                                              <w:divBdr>
                                                                <w:top w:val="none" w:sz="0" w:space="0" w:color="auto"/>
                                                                <w:left w:val="none" w:sz="0" w:space="0" w:color="auto"/>
                                                                <w:bottom w:val="none" w:sz="0" w:space="0" w:color="auto"/>
                                                                <w:right w:val="none" w:sz="0" w:space="0" w:color="auto"/>
                                                              </w:divBdr>
                                                            </w:div>
                                                            <w:div w:id="73408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47512838">
      <w:bodyDiv w:val="1"/>
      <w:marLeft w:val="0"/>
      <w:marRight w:val="0"/>
      <w:marTop w:val="0"/>
      <w:marBottom w:val="0"/>
      <w:divBdr>
        <w:top w:val="none" w:sz="0" w:space="0" w:color="auto"/>
        <w:left w:val="none" w:sz="0" w:space="0" w:color="auto"/>
        <w:bottom w:val="none" w:sz="0" w:space="0" w:color="auto"/>
        <w:right w:val="none" w:sz="0" w:space="0" w:color="auto"/>
      </w:divBdr>
    </w:div>
    <w:div w:id="1655793731">
      <w:bodyDiv w:val="1"/>
      <w:marLeft w:val="0"/>
      <w:marRight w:val="0"/>
      <w:marTop w:val="0"/>
      <w:marBottom w:val="0"/>
      <w:divBdr>
        <w:top w:val="none" w:sz="0" w:space="0" w:color="auto"/>
        <w:left w:val="none" w:sz="0" w:space="0" w:color="auto"/>
        <w:bottom w:val="none" w:sz="0" w:space="0" w:color="auto"/>
        <w:right w:val="none" w:sz="0" w:space="0" w:color="auto"/>
      </w:divBdr>
    </w:div>
    <w:div w:id="1695686564">
      <w:bodyDiv w:val="1"/>
      <w:marLeft w:val="0"/>
      <w:marRight w:val="0"/>
      <w:marTop w:val="0"/>
      <w:marBottom w:val="0"/>
      <w:divBdr>
        <w:top w:val="none" w:sz="0" w:space="0" w:color="auto"/>
        <w:left w:val="none" w:sz="0" w:space="0" w:color="auto"/>
        <w:bottom w:val="none" w:sz="0" w:space="0" w:color="auto"/>
        <w:right w:val="none" w:sz="0" w:space="0" w:color="auto"/>
      </w:divBdr>
    </w:div>
    <w:div w:id="1710690186">
      <w:bodyDiv w:val="1"/>
      <w:marLeft w:val="0"/>
      <w:marRight w:val="0"/>
      <w:marTop w:val="0"/>
      <w:marBottom w:val="0"/>
      <w:divBdr>
        <w:top w:val="none" w:sz="0" w:space="0" w:color="auto"/>
        <w:left w:val="none" w:sz="0" w:space="0" w:color="auto"/>
        <w:bottom w:val="none" w:sz="0" w:space="0" w:color="auto"/>
        <w:right w:val="none" w:sz="0" w:space="0" w:color="auto"/>
      </w:divBdr>
      <w:divsChild>
        <w:div w:id="396974886">
          <w:marLeft w:val="0"/>
          <w:marRight w:val="0"/>
          <w:marTop w:val="0"/>
          <w:marBottom w:val="0"/>
          <w:divBdr>
            <w:top w:val="none" w:sz="0" w:space="0" w:color="auto"/>
            <w:left w:val="none" w:sz="0" w:space="0" w:color="auto"/>
            <w:bottom w:val="none" w:sz="0" w:space="0" w:color="auto"/>
            <w:right w:val="none" w:sz="0" w:space="0" w:color="auto"/>
          </w:divBdr>
          <w:divsChild>
            <w:div w:id="2144076217">
              <w:marLeft w:val="0"/>
              <w:marRight w:val="0"/>
              <w:marTop w:val="0"/>
              <w:marBottom w:val="0"/>
              <w:divBdr>
                <w:top w:val="none" w:sz="0" w:space="0" w:color="auto"/>
                <w:left w:val="none" w:sz="0" w:space="0" w:color="auto"/>
                <w:bottom w:val="none" w:sz="0" w:space="0" w:color="auto"/>
                <w:right w:val="none" w:sz="0" w:space="0" w:color="auto"/>
              </w:divBdr>
              <w:divsChild>
                <w:div w:id="1671373436">
                  <w:marLeft w:val="0"/>
                  <w:marRight w:val="0"/>
                  <w:marTop w:val="0"/>
                  <w:marBottom w:val="0"/>
                  <w:divBdr>
                    <w:top w:val="none" w:sz="0" w:space="0" w:color="auto"/>
                    <w:left w:val="none" w:sz="0" w:space="0" w:color="auto"/>
                    <w:bottom w:val="none" w:sz="0" w:space="0" w:color="auto"/>
                    <w:right w:val="none" w:sz="0" w:space="0" w:color="auto"/>
                  </w:divBdr>
                  <w:divsChild>
                    <w:div w:id="1333610026">
                      <w:marLeft w:val="0"/>
                      <w:marRight w:val="0"/>
                      <w:marTop w:val="0"/>
                      <w:marBottom w:val="0"/>
                      <w:divBdr>
                        <w:top w:val="none" w:sz="0" w:space="0" w:color="auto"/>
                        <w:left w:val="none" w:sz="0" w:space="0" w:color="auto"/>
                        <w:bottom w:val="none" w:sz="0" w:space="0" w:color="auto"/>
                        <w:right w:val="none" w:sz="0" w:space="0" w:color="auto"/>
                      </w:divBdr>
                      <w:divsChild>
                        <w:div w:id="1067607389">
                          <w:marLeft w:val="0"/>
                          <w:marRight w:val="0"/>
                          <w:marTop w:val="0"/>
                          <w:marBottom w:val="0"/>
                          <w:divBdr>
                            <w:top w:val="none" w:sz="0" w:space="0" w:color="auto"/>
                            <w:left w:val="none" w:sz="0" w:space="0" w:color="auto"/>
                            <w:bottom w:val="none" w:sz="0" w:space="0" w:color="auto"/>
                            <w:right w:val="none" w:sz="0" w:space="0" w:color="auto"/>
                          </w:divBdr>
                          <w:divsChild>
                            <w:div w:id="481775299">
                              <w:marLeft w:val="0"/>
                              <w:marRight w:val="0"/>
                              <w:marTop w:val="0"/>
                              <w:marBottom w:val="0"/>
                              <w:divBdr>
                                <w:top w:val="none" w:sz="0" w:space="0" w:color="auto"/>
                                <w:left w:val="none" w:sz="0" w:space="0" w:color="auto"/>
                                <w:bottom w:val="none" w:sz="0" w:space="0" w:color="auto"/>
                                <w:right w:val="none" w:sz="0" w:space="0" w:color="auto"/>
                              </w:divBdr>
                              <w:divsChild>
                                <w:div w:id="692456283">
                                  <w:marLeft w:val="0"/>
                                  <w:marRight w:val="0"/>
                                  <w:marTop w:val="0"/>
                                  <w:marBottom w:val="0"/>
                                  <w:divBdr>
                                    <w:top w:val="none" w:sz="0" w:space="0" w:color="auto"/>
                                    <w:left w:val="none" w:sz="0" w:space="0" w:color="auto"/>
                                    <w:bottom w:val="none" w:sz="0" w:space="0" w:color="auto"/>
                                    <w:right w:val="none" w:sz="0" w:space="0" w:color="auto"/>
                                  </w:divBdr>
                                  <w:divsChild>
                                    <w:div w:id="1403718718">
                                      <w:marLeft w:val="0"/>
                                      <w:marRight w:val="0"/>
                                      <w:marTop w:val="0"/>
                                      <w:marBottom w:val="0"/>
                                      <w:divBdr>
                                        <w:top w:val="none" w:sz="0" w:space="0" w:color="auto"/>
                                        <w:left w:val="none" w:sz="0" w:space="0" w:color="auto"/>
                                        <w:bottom w:val="none" w:sz="0" w:space="0" w:color="auto"/>
                                        <w:right w:val="none" w:sz="0" w:space="0" w:color="auto"/>
                                      </w:divBdr>
                                      <w:divsChild>
                                        <w:div w:id="2053384013">
                                          <w:marLeft w:val="0"/>
                                          <w:marRight w:val="0"/>
                                          <w:marTop w:val="0"/>
                                          <w:marBottom w:val="0"/>
                                          <w:divBdr>
                                            <w:top w:val="none" w:sz="0" w:space="0" w:color="auto"/>
                                            <w:left w:val="none" w:sz="0" w:space="0" w:color="auto"/>
                                            <w:bottom w:val="none" w:sz="0" w:space="0" w:color="auto"/>
                                            <w:right w:val="none" w:sz="0" w:space="0" w:color="auto"/>
                                          </w:divBdr>
                                          <w:divsChild>
                                            <w:div w:id="1305160533">
                                              <w:marLeft w:val="0"/>
                                              <w:marRight w:val="0"/>
                                              <w:marTop w:val="0"/>
                                              <w:marBottom w:val="0"/>
                                              <w:divBdr>
                                                <w:top w:val="none" w:sz="0" w:space="0" w:color="auto"/>
                                                <w:left w:val="none" w:sz="0" w:space="0" w:color="auto"/>
                                                <w:bottom w:val="none" w:sz="0" w:space="0" w:color="auto"/>
                                                <w:right w:val="none" w:sz="0" w:space="0" w:color="auto"/>
                                              </w:divBdr>
                                              <w:divsChild>
                                                <w:div w:id="718751107">
                                                  <w:marLeft w:val="0"/>
                                                  <w:marRight w:val="0"/>
                                                  <w:marTop w:val="0"/>
                                                  <w:marBottom w:val="0"/>
                                                  <w:divBdr>
                                                    <w:top w:val="none" w:sz="0" w:space="0" w:color="auto"/>
                                                    <w:left w:val="none" w:sz="0" w:space="0" w:color="auto"/>
                                                    <w:bottom w:val="none" w:sz="0" w:space="0" w:color="auto"/>
                                                    <w:right w:val="none" w:sz="0" w:space="0" w:color="auto"/>
                                                  </w:divBdr>
                                                  <w:divsChild>
                                                    <w:div w:id="108934105">
                                                      <w:marLeft w:val="0"/>
                                                      <w:marRight w:val="0"/>
                                                      <w:marTop w:val="0"/>
                                                      <w:marBottom w:val="0"/>
                                                      <w:divBdr>
                                                        <w:top w:val="none" w:sz="0" w:space="0" w:color="auto"/>
                                                        <w:left w:val="none" w:sz="0" w:space="0" w:color="auto"/>
                                                        <w:bottom w:val="none" w:sz="0" w:space="0" w:color="auto"/>
                                                        <w:right w:val="none" w:sz="0" w:space="0" w:color="auto"/>
                                                      </w:divBdr>
                                                      <w:divsChild>
                                                        <w:div w:id="1917282074">
                                                          <w:marLeft w:val="0"/>
                                                          <w:marRight w:val="0"/>
                                                          <w:marTop w:val="0"/>
                                                          <w:marBottom w:val="0"/>
                                                          <w:divBdr>
                                                            <w:top w:val="none" w:sz="0" w:space="0" w:color="auto"/>
                                                            <w:left w:val="none" w:sz="0" w:space="0" w:color="auto"/>
                                                            <w:bottom w:val="none" w:sz="0" w:space="0" w:color="auto"/>
                                                            <w:right w:val="none" w:sz="0" w:space="0" w:color="auto"/>
                                                          </w:divBdr>
                                                          <w:divsChild>
                                                            <w:div w:id="60376779">
                                                              <w:marLeft w:val="0"/>
                                                              <w:marRight w:val="0"/>
                                                              <w:marTop w:val="0"/>
                                                              <w:marBottom w:val="0"/>
                                                              <w:divBdr>
                                                                <w:top w:val="none" w:sz="0" w:space="0" w:color="auto"/>
                                                                <w:left w:val="none" w:sz="0" w:space="0" w:color="auto"/>
                                                                <w:bottom w:val="none" w:sz="0" w:space="0" w:color="auto"/>
                                                                <w:right w:val="none" w:sz="0" w:space="0" w:color="auto"/>
                                                              </w:divBdr>
                                                              <w:divsChild>
                                                                <w:div w:id="138860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77617831">
      <w:bodyDiv w:val="1"/>
      <w:marLeft w:val="0"/>
      <w:marRight w:val="0"/>
      <w:marTop w:val="0"/>
      <w:marBottom w:val="0"/>
      <w:divBdr>
        <w:top w:val="none" w:sz="0" w:space="0" w:color="auto"/>
        <w:left w:val="none" w:sz="0" w:space="0" w:color="auto"/>
        <w:bottom w:val="none" w:sz="0" w:space="0" w:color="auto"/>
        <w:right w:val="none" w:sz="0" w:space="0" w:color="auto"/>
      </w:divBdr>
    </w:div>
    <w:div w:id="1929270593">
      <w:bodyDiv w:val="1"/>
      <w:marLeft w:val="0"/>
      <w:marRight w:val="0"/>
      <w:marTop w:val="0"/>
      <w:marBottom w:val="0"/>
      <w:divBdr>
        <w:top w:val="none" w:sz="0" w:space="0" w:color="auto"/>
        <w:left w:val="none" w:sz="0" w:space="0" w:color="auto"/>
        <w:bottom w:val="none" w:sz="0" w:space="0" w:color="auto"/>
        <w:right w:val="none" w:sz="0" w:space="0" w:color="auto"/>
      </w:divBdr>
      <w:divsChild>
        <w:div w:id="411587636">
          <w:marLeft w:val="0"/>
          <w:marRight w:val="0"/>
          <w:marTop w:val="0"/>
          <w:marBottom w:val="0"/>
          <w:divBdr>
            <w:top w:val="none" w:sz="0" w:space="0" w:color="auto"/>
            <w:left w:val="none" w:sz="0" w:space="0" w:color="auto"/>
            <w:bottom w:val="none" w:sz="0" w:space="0" w:color="auto"/>
            <w:right w:val="none" w:sz="0" w:space="0" w:color="auto"/>
          </w:divBdr>
          <w:divsChild>
            <w:div w:id="1702322650">
              <w:marLeft w:val="0"/>
              <w:marRight w:val="0"/>
              <w:marTop w:val="0"/>
              <w:marBottom w:val="0"/>
              <w:divBdr>
                <w:top w:val="none" w:sz="0" w:space="0" w:color="auto"/>
                <w:left w:val="none" w:sz="0" w:space="0" w:color="auto"/>
                <w:bottom w:val="none" w:sz="0" w:space="0" w:color="auto"/>
                <w:right w:val="none" w:sz="0" w:space="0" w:color="auto"/>
              </w:divBdr>
              <w:divsChild>
                <w:div w:id="292561344">
                  <w:marLeft w:val="0"/>
                  <w:marRight w:val="0"/>
                  <w:marTop w:val="0"/>
                  <w:marBottom w:val="0"/>
                  <w:divBdr>
                    <w:top w:val="none" w:sz="0" w:space="0" w:color="auto"/>
                    <w:left w:val="none" w:sz="0" w:space="0" w:color="auto"/>
                    <w:bottom w:val="none" w:sz="0" w:space="0" w:color="auto"/>
                    <w:right w:val="none" w:sz="0" w:space="0" w:color="auto"/>
                  </w:divBdr>
                  <w:divsChild>
                    <w:div w:id="1832213671">
                      <w:marLeft w:val="0"/>
                      <w:marRight w:val="0"/>
                      <w:marTop w:val="0"/>
                      <w:marBottom w:val="0"/>
                      <w:divBdr>
                        <w:top w:val="none" w:sz="0" w:space="0" w:color="auto"/>
                        <w:left w:val="none" w:sz="0" w:space="0" w:color="auto"/>
                        <w:bottom w:val="none" w:sz="0" w:space="0" w:color="auto"/>
                        <w:right w:val="none" w:sz="0" w:space="0" w:color="auto"/>
                      </w:divBdr>
                      <w:divsChild>
                        <w:div w:id="2075079489">
                          <w:marLeft w:val="0"/>
                          <w:marRight w:val="0"/>
                          <w:marTop w:val="0"/>
                          <w:marBottom w:val="0"/>
                          <w:divBdr>
                            <w:top w:val="none" w:sz="0" w:space="0" w:color="auto"/>
                            <w:left w:val="none" w:sz="0" w:space="0" w:color="auto"/>
                            <w:bottom w:val="none" w:sz="0" w:space="0" w:color="auto"/>
                            <w:right w:val="none" w:sz="0" w:space="0" w:color="auto"/>
                          </w:divBdr>
                          <w:divsChild>
                            <w:div w:id="1914467379">
                              <w:marLeft w:val="0"/>
                              <w:marRight w:val="0"/>
                              <w:marTop w:val="0"/>
                              <w:marBottom w:val="0"/>
                              <w:divBdr>
                                <w:top w:val="none" w:sz="0" w:space="0" w:color="auto"/>
                                <w:left w:val="none" w:sz="0" w:space="0" w:color="auto"/>
                                <w:bottom w:val="none" w:sz="0" w:space="0" w:color="auto"/>
                                <w:right w:val="none" w:sz="0" w:space="0" w:color="auto"/>
                              </w:divBdr>
                              <w:divsChild>
                                <w:div w:id="99767385">
                                  <w:marLeft w:val="0"/>
                                  <w:marRight w:val="0"/>
                                  <w:marTop w:val="0"/>
                                  <w:marBottom w:val="0"/>
                                  <w:divBdr>
                                    <w:top w:val="none" w:sz="0" w:space="0" w:color="auto"/>
                                    <w:left w:val="none" w:sz="0" w:space="0" w:color="auto"/>
                                    <w:bottom w:val="none" w:sz="0" w:space="0" w:color="auto"/>
                                    <w:right w:val="none" w:sz="0" w:space="0" w:color="auto"/>
                                  </w:divBdr>
                                  <w:divsChild>
                                    <w:div w:id="1465729883">
                                      <w:marLeft w:val="0"/>
                                      <w:marRight w:val="0"/>
                                      <w:marTop w:val="0"/>
                                      <w:marBottom w:val="0"/>
                                      <w:divBdr>
                                        <w:top w:val="none" w:sz="0" w:space="0" w:color="auto"/>
                                        <w:left w:val="none" w:sz="0" w:space="0" w:color="auto"/>
                                        <w:bottom w:val="none" w:sz="0" w:space="0" w:color="auto"/>
                                        <w:right w:val="none" w:sz="0" w:space="0" w:color="auto"/>
                                      </w:divBdr>
                                      <w:divsChild>
                                        <w:div w:id="1758556727">
                                          <w:marLeft w:val="0"/>
                                          <w:marRight w:val="0"/>
                                          <w:marTop w:val="0"/>
                                          <w:marBottom w:val="0"/>
                                          <w:divBdr>
                                            <w:top w:val="none" w:sz="0" w:space="0" w:color="auto"/>
                                            <w:left w:val="none" w:sz="0" w:space="0" w:color="auto"/>
                                            <w:bottom w:val="none" w:sz="0" w:space="0" w:color="auto"/>
                                            <w:right w:val="none" w:sz="0" w:space="0" w:color="auto"/>
                                          </w:divBdr>
                                          <w:divsChild>
                                            <w:div w:id="2046129563">
                                              <w:marLeft w:val="0"/>
                                              <w:marRight w:val="0"/>
                                              <w:marTop w:val="0"/>
                                              <w:marBottom w:val="0"/>
                                              <w:divBdr>
                                                <w:top w:val="none" w:sz="0" w:space="0" w:color="auto"/>
                                                <w:left w:val="none" w:sz="0" w:space="0" w:color="auto"/>
                                                <w:bottom w:val="none" w:sz="0" w:space="0" w:color="auto"/>
                                                <w:right w:val="none" w:sz="0" w:space="0" w:color="auto"/>
                                              </w:divBdr>
                                              <w:divsChild>
                                                <w:div w:id="516700908">
                                                  <w:marLeft w:val="0"/>
                                                  <w:marRight w:val="0"/>
                                                  <w:marTop w:val="0"/>
                                                  <w:marBottom w:val="0"/>
                                                  <w:divBdr>
                                                    <w:top w:val="none" w:sz="0" w:space="0" w:color="auto"/>
                                                    <w:left w:val="none" w:sz="0" w:space="0" w:color="auto"/>
                                                    <w:bottom w:val="none" w:sz="0" w:space="0" w:color="auto"/>
                                                    <w:right w:val="none" w:sz="0" w:space="0" w:color="auto"/>
                                                  </w:divBdr>
                                                  <w:divsChild>
                                                    <w:div w:id="1359235174">
                                                      <w:marLeft w:val="0"/>
                                                      <w:marRight w:val="0"/>
                                                      <w:marTop w:val="0"/>
                                                      <w:marBottom w:val="0"/>
                                                      <w:divBdr>
                                                        <w:top w:val="none" w:sz="0" w:space="0" w:color="auto"/>
                                                        <w:left w:val="none" w:sz="0" w:space="0" w:color="auto"/>
                                                        <w:bottom w:val="none" w:sz="0" w:space="0" w:color="auto"/>
                                                        <w:right w:val="none" w:sz="0" w:space="0" w:color="auto"/>
                                                      </w:divBdr>
                                                      <w:divsChild>
                                                        <w:div w:id="1575624608">
                                                          <w:marLeft w:val="0"/>
                                                          <w:marRight w:val="0"/>
                                                          <w:marTop w:val="0"/>
                                                          <w:marBottom w:val="0"/>
                                                          <w:divBdr>
                                                            <w:top w:val="none" w:sz="0" w:space="0" w:color="auto"/>
                                                            <w:left w:val="none" w:sz="0" w:space="0" w:color="auto"/>
                                                            <w:bottom w:val="none" w:sz="0" w:space="0" w:color="auto"/>
                                                            <w:right w:val="none" w:sz="0" w:space="0" w:color="auto"/>
                                                          </w:divBdr>
                                                          <w:divsChild>
                                                            <w:div w:id="659039243">
                                                              <w:marLeft w:val="0"/>
                                                              <w:marRight w:val="0"/>
                                                              <w:marTop w:val="0"/>
                                                              <w:marBottom w:val="0"/>
                                                              <w:divBdr>
                                                                <w:top w:val="none" w:sz="0" w:space="0" w:color="auto"/>
                                                                <w:left w:val="none" w:sz="0" w:space="0" w:color="auto"/>
                                                                <w:bottom w:val="none" w:sz="0" w:space="0" w:color="auto"/>
                                                                <w:right w:val="none" w:sz="0" w:space="0" w:color="auto"/>
                                                              </w:divBdr>
                                                              <w:divsChild>
                                                                <w:div w:id="63237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14800018">
      <w:bodyDiv w:val="1"/>
      <w:marLeft w:val="0"/>
      <w:marRight w:val="0"/>
      <w:marTop w:val="0"/>
      <w:marBottom w:val="0"/>
      <w:divBdr>
        <w:top w:val="none" w:sz="0" w:space="0" w:color="auto"/>
        <w:left w:val="none" w:sz="0" w:space="0" w:color="auto"/>
        <w:bottom w:val="none" w:sz="0" w:space="0" w:color="auto"/>
        <w:right w:val="none" w:sz="0" w:space="0" w:color="auto"/>
      </w:divBdr>
    </w:div>
    <w:div w:id="213301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lov-lex.sk/pravne-predpisy/SK/ZZ/2018/177/20221201" TargetMode="External"/><Relationship Id="rId21" Type="http://schemas.openxmlformats.org/officeDocument/2006/relationships/hyperlink" Target="https://www.slov-lex.sk/vyhladavanie-pravnych-predpisov?text=491%2F2001" TargetMode="External"/><Relationship Id="rId42" Type="http://schemas.openxmlformats.org/officeDocument/2006/relationships/hyperlink" Target="mailto:marcela.samasova@apa.sk" TargetMode="External"/><Relationship Id="rId47" Type="http://schemas.openxmlformats.org/officeDocument/2006/relationships/hyperlink" Target="https://eur-lex.europa.eu/legal-content/SK/TXT/?uri=CELEX%3A02013R1308-20230101&amp;qid=1681750046182" TargetMode="External"/><Relationship Id="rId63" Type="http://schemas.openxmlformats.org/officeDocument/2006/relationships/hyperlink" Target="http://www.apa.sk/skolske-mlieko" TargetMode="External"/><Relationship Id="rId68" Type="http://schemas.openxmlformats.org/officeDocument/2006/relationships/hyperlink" Target="https://www.slov-lex.sk/pravne-predpisy/SK/ZZ/2019/200/" TargetMode="External"/><Relationship Id="rId16" Type="http://schemas.openxmlformats.org/officeDocument/2006/relationships/hyperlink" Target="https://www.slov-lex.sk/pravne-predpisy/SK/ZZ/2017/280/20230801" TargetMode="External"/><Relationship Id="rId11" Type="http://schemas.openxmlformats.org/officeDocument/2006/relationships/header" Target="header1.xml"/><Relationship Id="rId24" Type="http://schemas.openxmlformats.org/officeDocument/2006/relationships/hyperlink" Target="https://www.slov-lex.sk/pravne-predpisy/SK/ZZ/2004/523/20230401" TargetMode="External"/><Relationship Id="rId32" Type="http://schemas.openxmlformats.org/officeDocument/2006/relationships/hyperlink" Target="http://www.apa.sk/" TargetMode="External"/><Relationship Id="rId37" Type="http://schemas.openxmlformats.org/officeDocument/2006/relationships/hyperlink" Target="http://www.skolskyprogram.sk" TargetMode="External"/><Relationship Id="rId40" Type="http://schemas.openxmlformats.org/officeDocument/2006/relationships/hyperlink" Target="http://www.slovensko.sk" TargetMode="External"/><Relationship Id="rId45" Type="http://schemas.openxmlformats.org/officeDocument/2006/relationships/hyperlink" Target="mailto:katarina.novakova@apa.sk" TargetMode="External"/><Relationship Id="rId53" Type="http://schemas.openxmlformats.org/officeDocument/2006/relationships/hyperlink" Target="https://www.slov-lex.sk/pravne-predpisy/SK/ZZ/1995/152/20220721" TargetMode="External"/><Relationship Id="rId58" Type="http://schemas.openxmlformats.org/officeDocument/2006/relationships/hyperlink" Target="https://www.slov-lex.sk/pravne-predpisy/SK/ZZ/2004/523/20230401" TargetMode="External"/><Relationship Id="rId66" Type="http://schemas.openxmlformats.org/officeDocument/2006/relationships/hyperlink" Target="https://crinfo.iedu.sk/RISPortal/register/" TargetMode="External"/><Relationship Id="rId74" Type="http://schemas.openxmlformats.org/officeDocument/2006/relationships/hyperlink" Target="mailto:jozef.jesko@apa.sk"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s://www.skolskyprogram.sk/sk/strategia-sr-pre-realizaciu-skolskeho-programu-na-skolske-roky-2023-2024-2028-2029" TargetMode="External"/><Relationship Id="rId19" Type="http://schemas.openxmlformats.org/officeDocument/2006/relationships/hyperlink" Target="https://www.slov-lex.sk/pravne-predpisy/SK/ZZ/2002/431/20230622" TargetMode="External"/><Relationship Id="rId14" Type="http://schemas.openxmlformats.org/officeDocument/2006/relationships/hyperlink" Target="https://eur-lex.europa.eu/legal-content/SK/TXT/?uri=CELEX%3A02017R0040-20220801&amp;qid=1681750447257" TargetMode="External"/><Relationship Id="rId22" Type="http://schemas.openxmlformats.org/officeDocument/2006/relationships/hyperlink" Target="https://www.slov-lex.sk/pravne-predpisy/SK/ZZ/2013/292/20131028" TargetMode="External"/><Relationship Id="rId27" Type="http://schemas.openxmlformats.org/officeDocument/2006/relationships/hyperlink" Target="https://www.skolskyprogram.sk/sk/strategia-sr-pre-realizaciu-skolskeho-programu-na-skolske-roky-2023-2024-2028-2029" TargetMode="External"/><Relationship Id="rId30" Type="http://schemas.openxmlformats.org/officeDocument/2006/relationships/hyperlink" Target="http://www.apa.sk/skolske-ovocie-a-zelenina" TargetMode="External"/><Relationship Id="rId35" Type="http://schemas.openxmlformats.org/officeDocument/2006/relationships/hyperlink" Target="file:///C:\Users\zacikova\AppData\Local\Microsoft\Windows\INetCache\Content.MSO\B7849C35.xlsx" TargetMode="External"/><Relationship Id="rId43" Type="http://schemas.openxmlformats.org/officeDocument/2006/relationships/hyperlink" Target="mailto:frantisek.mlynar@apa.sk" TargetMode="External"/><Relationship Id="rId48" Type="http://schemas.openxmlformats.org/officeDocument/2006/relationships/hyperlink" Target="https://eur-lex.europa.eu/legal-content/SK/TXT/?uri=CELEX%3A02013R1370-20181019&amp;qid=1681807020255" TargetMode="External"/><Relationship Id="rId56" Type="http://schemas.openxmlformats.org/officeDocument/2006/relationships/hyperlink" Target="https://www.slov-lex.sk/vyhladavanie-pravnych-predpisov?text=491%2F2001" TargetMode="External"/><Relationship Id="rId64" Type="http://schemas.openxmlformats.org/officeDocument/2006/relationships/hyperlink" Target="http://www.slovensko.sk" TargetMode="External"/><Relationship Id="rId69" Type="http://schemas.openxmlformats.org/officeDocument/2006/relationships/hyperlink" Target="http://www.skolskyprogram.sk" TargetMode="External"/><Relationship Id="rId77"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s://www.slov-lex.sk/pravne-predpisy/SK/ZZ/2017/280/20230801" TargetMode="External"/><Relationship Id="rId72" Type="http://schemas.openxmlformats.org/officeDocument/2006/relationships/hyperlink" Target="http://www.slovensko.sk" TargetMode="External"/><Relationship Id="rId3" Type="http://schemas.openxmlformats.org/officeDocument/2006/relationships/numbering" Target="numbering.xml"/><Relationship Id="rId12" Type="http://schemas.openxmlformats.org/officeDocument/2006/relationships/hyperlink" Target="https://eur-lex.europa.eu/legal-content/SK/TXT/?uri=CELEX%3A02013R1308-20230101&amp;qid=1681750046182" TargetMode="External"/><Relationship Id="rId17" Type="http://schemas.openxmlformats.org/officeDocument/2006/relationships/hyperlink" Target="https://www.slov-lex.sk/pravne-predpisy/SK/ZZ/2019/200/20230815" TargetMode="External"/><Relationship Id="rId25" Type="http://schemas.openxmlformats.org/officeDocument/2006/relationships/hyperlink" Target="https://www.slov-lex.sk/pravne-predpisy/SK/ZZ/1967/71/20180901" TargetMode="External"/><Relationship Id="rId33" Type="http://schemas.openxmlformats.org/officeDocument/2006/relationships/hyperlink" Target="https://crinfo.iedu.sk/RISPortal/register/" TargetMode="External"/><Relationship Id="rId38" Type="http://schemas.openxmlformats.org/officeDocument/2006/relationships/hyperlink" Target="https://www.skolskyprogram.sk/sk/skoly" TargetMode="External"/><Relationship Id="rId46" Type="http://schemas.openxmlformats.org/officeDocument/2006/relationships/hyperlink" Target="mailto:dominika.lapsanska@apa.sk" TargetMode="External"/><Relationship Id="rId59" Type="http://schemas.openxmlformats.org/officeDocument/2006/relationships/hyperlink" Target="https://www.slov-lex.sk/pravne-predpisy/SK/ZZ/1967/71/20180901" TargetMode="External"/><Relationship Id="rId67" Type="http://schemas.openxmlformats.org/officeDocument/2006/relationships/hyperlink" Target="http://www.skolskyprogram.sk" TargetMode="External"/><Relationship Id="rId20" Type="http://schemas.openxmlformats.org/officeDocument/2006/relationships/hyperlink" Target="https://www.slov-lex.sk/pravne-predpisy/SK/ZZ/2004/222/20230401" TargetMode="External"/><Relationship Id="rId41" Type="http://schemas.openxmlformats.org/officeDocument/2006/relationships/hyperlink" Target="mailto:skolskeovocie@apa.sk" TargetMode="External"/><Relationship Id="rId54" Type="http://schemas.openxmlformats.org/officeDocument/2006/relationships/hyperlink" Target="https://www.slov-lex.sk/pravne-predpisy/SK/ZZ/2002/431/20230622" TargetMode="External"/><Relationship Id="rId62" Type="http://schemas.openxmlformats.org/officeDocument/2006/relationships/hyperlink" Target="https://www.slov-lex.sk/pravne-predpisy/SK/ZZ/2017/189/20170801" TargetMode="External"/><Relationship Id="rId70" Type="http://schemas.openxmlformats.org/officeDocument/2006/relationships/hyperlink" Target="https://www.skolskyprogram.sk/sk/skoly" TargetMode="External"/><Relationship Id="rId75" Type="http://schemas.openxmlformats.org/officeDocument/2006/relationships/hyperlink" Target="mailto:gabriela.bodova@apa.sk"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ur-lex.europa.eu/legal-content/SK/TXT/?uri=CELEX%3A02017R0039-20220225&amp;qid=1681750387079" TargetMode="External"/><Relationship Id="rId23" Type="http://schemas.openxmlformats.org/officeDocument/2006/relationships/hyperlink" Target="https://www.slov-lex.sk/pravne-predpisy/SK/ZZ/2014/132/20140601" TargetMode="External"/><Relationship Id="rId28" Type="http://schemas.openxmlformats.org/officeDocument/2006/relationships/hyperlink" Target="https://www.slov-lex.sk/pravne-predpisy/SK/ZZ/2017/189/20170801" TargetMode="External"/><Relationship Id="rId36" Type="http://schemas.openxmlformats.org/officeDocument/2006/relationships/hyperlink" Target="https://www.slov-lex.sk/pravne-predpisy/SK/ZZ/2017/189/20170801" TargetMode="External"/><Relationship Id="rId49" Type="http://schemas.openxmlformats.org/officeDocument/2006/relationships/hyperlink" Target="https://eur-lex.europa.eu/legal-content/SK/TXT/?uri=CELEX%3A02017R0040-20220801&amp;qid=1681750447257" TargetMode="External"/><Relationship Id="rId57" Type="http://schemas.openxmlformats.org/officeDocument/2006/relationships/hyperlink" Target="https://www.slov-lex.sk/pravne-predpisy/SK/ZZ/2016/343/20170401" TargetMode="External"/><Relationship Id="rId10" Type="http://schemas.openxmlformats.org/officeDocument/2006/relationships/footer" Target="footer1.xml"/><Relationship Id="rId31" Type="http://schemas.openxmlformats.org/officeDocument/2006/relationships/hyperlink" Target="http://www.slovensko.sk" TargetMode="External"/><Relationship Id="rId44" Type="http://schemas.openxmlformats.org/officeDocument/2006/relationships/hyperlink" Target="mailto:zuzana.zacikova@apa.sk" TargetMode="External"/><Relationship Id="rId52" Type="http://schemas.openxmlformats.org/officeDocument/2006/relationships/hyperlink" Target="https://www.slov-lex.sk/pravne-predpisy/SK/ZZ/2019/200/20230815" TargetMode="External"/><Relationship Id="rId60" Type="http://schemas.openxmlformats.org/officeDocument/2006/relationships/hyperlink" Target="https://www.slov-lex.sk/pravne-predpisy/SK/ZZ/2018/177/20221201" TargetMode="External"/><Relationship Id="rId65" Type="http://schemas.openxmlformats.org/officeDocument/2006/relationships/hyperlink" Target="http://www.apa.sk" TargetMode="External"/><Relationship Id="rId73" Type="http://schemas.openxmlformats.org/officeDocument/2006/relationships/hyperlink" Target="mailto:skolskemlieko@apa.sk" TargetMode="External"/><Relationship Id="rId78"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eur-lex.europa.eu/legal-content/SK/TXT/?uri=CELEX%3A02013R1370-20181019&amp;qid=1681807020255" TargetMode="External"/><Relationship Id="rId18" Type="http://schemas.openxmlformats.org/officeDocument/2006/relationships/hyperlink" Target="https://www.slov-lex.sk/pravne-predpisy/SK/ZZ/1995/152/20220721" TargetMode="External"/><Relationship Id="rId39" Type="http://schemas.openxmlformats.org/officeDocument/2006/relationships/hyperlink" Target="http://www.slovensko.sk" TargetMode="External"/><Relationship Id="rId34" Type="http://schemas.openxmlformats.org/officeDocument/2006/relationships/hyperlink" Target="http://www.skolskyprogram.sk" TargetMode="External"/><Relationship Id="rId50" Type="http://schemas.openxmlformats.org/officeDocument/2006/relationships/hyperlink" Target="https://eur-lex.europa.eu/legal-content/SK/TXT/?uri=CELEX%3A02017R0039-20220225&amp;qid=1681750387079" TargetMode="External"/><Relationship Id="rId55" Type="http://schemas.openxmlformats.org/officeDocument/2006/relationships/hyperlink" Target="https://www.slov-lex.sk/pravne-predpisy/SK/ZZ/2004/222/20230401" TargetMode="External"/><Relationship Id="rId76" Type="http://schemas.openxmlformats.org/officeDocument/2006/relationships/hyperlink" Target="mailto:tomas.matusek@apa.sk" TargetMode="External"/><Relationship Id="rId7" Type="http://schemas.openxmlformats.org/officeDocument/2006/relationships/footnotes" Target="footnotes.xml"/><Relationship Id="rId71" Type="http://schemas.openxmlformats.org/officeDocument/2006/relationships/hyperlink" Target="http://www.slovensko.sk" TargetMode="External"/><Relationship Id="rId2" Type="http://schemas.openxmlformats.org/officeDocument/2006/relationships/customXml" Target="../customXml/item2.xml"/><Relationship Id="rId29" Type="http://schemas.openxmlformats.org/officeDocument/2006/relationships/hyperlink" Target="https://www.slov-lex.sk/pravne-predpisy/SK/ZZ/2017/189/2017080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rucka-a-b-skolsky-program-2023_2024" edit="true"/>
    <f:field ref="objsubject" par="" text="" edit="true"/>
    <f:field ref="objcreatedby" par="" text="Žáčiková, Zuzana, Ing."/>
    <f:field ref="objcreatedat" par="" date="2023-09-08T10:26:57" text="8.9.2023 10:26:57"/>
    <f:field ref="objchangedby" par="" text="Žáčiková, Zuzana, Ing."/>
    <f:field ref="objmodifiedat" par="" date="2023-09-08T10:27:02" text="8.9.2023 10:27:02"/>
    <f:field ref="doc_FSCFOLIO_1_1001_FieldDocumentNumber" par="" text=""/>
    <f:field ref="doc_FSCFOLIO_1_1001_FieldSubject" par="" text=""/>
    <f:field ref="FSCFOLIO_1_1001_FieldCurrentUser" par="" text="Mgr. Kristína Duffeková"/>
    <f:field ref="CCAPRECONFIG_15_1001_Objektname" par="" text="prirucka-a-b-skolsky-program-2023_2024"/>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FBEE842-EB96-4A75-8B3F-6E17BFC60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57</Pages>
  <Words>21908</Words>
  <Characters>124878</Characters>
  <Application>Microsoft Office Word</Application>
  <DocSecurity>0</DocSecurity>
  <Lines>1040</Lines>
  <Paragraphs>292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146494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Žáčiková Zuzana</dc:creator>
  <cp:keywords/>
  <dc:description/>
  <cp:lastModifiedBy>Žáčiková Zuzana</cp:lastModifiedBy>
  <cp:revision>5</cp:revision>
  <cp:lastPrinted>2022-09-13T13:13:00Z</cp:lastPrinted>
  <dcterms:created xsi:type="dcterms:W3CDTF">2023-09-08T10:16:00Z</dcterms:created>
  <dcterms:modified xsi:type="dcterms:W3CDTF">2023-09-08T10:40:00Z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Zuzana Žáčiková</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8. 9. 2023, 10:26</vt:lpwstr>
  </property>
  <property fmtid="{D5CDD505-2E9C-101B-9397-08002B2CF9AE}" pid="58" name="FSC#SKEDITIONREG@103.510:curruserrolegroup">
    <vt:lpwstr>Sekcia organizácie trhu a štátnej pomoci</vt:lpwstr>
  </property>
  <property fmtid="{D5CDD505-2E9C-101B-9397-08002B2CF9AE}" pid="59" name="FSC#SKEDITIONREG@103.510:currusersubst">
    <vt:lpwstr>Mgr. Kristína Duffeková</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
  </property>
  <property fmtid="{D5CDD505-2E9C-101B-9397-08002B2CF9AE}" pid="257" name="FSC#COOELAK@1.1001:FileReference">
    <vt:lpwstr/>
  </property>
  <property fmtid="{D5CDD505-2E9C-101B-9397-08002B2CF9AE}" pid="258" name="FSC#COOELAK@1.1001:FileRefYear">
    <vt:lpwstr/>
  </property>
  <property fmtid="{D5CDD505-2E9C-101B-9397-08002B2CF9AE}" pid="259" name="FSC#COOELAK@1.1001:FileRefOrdinal">
    <vt:lpwstr/>
  </property>
  <property fmtid="{D5CDD505-2E9C-101B-9397-08002B2CF9AE}" pid="260" name="FSC#COOELAK@1.1001:FileRefOU">
    <vt:lpwstr/>
  </property>
  <property fmtid="{D5CDD505-2E9C-101B-9397-08002B2CF9AE}" pid="261" name="FSC#COOELAK@1.1001:Organization">
    <vt:lpwstr/>
  </property>
  <property fmtid="{D5CDD505-2E9C-101B-9397-08002B2CF9AE}" pid="262" name="FSC#COOELAK@1.1001:Owner">
    <vt:lpwstr>Žáčiková, Zuzana,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720 (Odbor poľnohospodárskych komodít)</vt:lpwstr>
  </property>
  <property fmtid="{D5CDD505-2E9C-101B-9397-08002B2CF9AE}" pid="270" name="FSC#COOELAK@1.1001:CreatedAt">
    <vt:lpwstr>08.09.2023</vt:lpwstr>
  </property>
  <property fmtid="{D5CDD505-2E9C-101B-9397-08002B2CF9AE}" pid="271" name="FSC#COOELAK@1.1001:OU">
    <vt:lpwstr>720 (Odbor poľnohospodárskych komodít)</vt:lpwstr>
  </property>
  <property fmtid="{D5CDD505-2E9C-101B-9397-08002B2CF9AE}" pid="272" name="FSC#COOELAK@1.1001:Priority">
    <vt:lpwstr> ()</vt:lpwstr>
  </property>
  <property fmtid="{D5CDD505-2E9C-101B-9397-08002B2CF9AE}" pid="273" name="FSC#COOELAK@1.1001:ObjBarCode">
    <vt:lpwstr>*COO.2295.100.4.6817979*</vt:lpwstr>
  </property>
  <property fmtid="{D5CDD505-2E9C-101B-9397-08002B2CF9AE}" pid="274" name="FSC#COOELAK@1.1001:RefBarCode">
    <vt:lpwstr/>
  </property>
  <property fmtid="{D5CDD505-2E9C-101B-9397-08002B2CF9AE}" pid="275" name="FSC#COOELAK@1.1001:FileRefBarCode">
    <vt:lpwstr>**</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
  </property>
  <property fmtid="{D5CDD505-2E9C-101B-9397-08002B2CF9AE}" pid="289" name="FSC#COOELAK@1.1001:CurrentUserRolePos">
    <vt:lpwstr>referent 4</vt:lpwstr>
  </property>
  <property fmtid="{D5CDD505-2E9C-101B-9397-08002B2CF9AE}" pid="290" name="FSC#COOELAK@1.1001:CurrentUserEmail">
    <vt:lpwstr>kristina.duffekova@apa.sk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
  </property>
  <property fmtid="{D5CDD505-2E9C-101B-9397-08002B2CF9AE}" pid="302" name="FSC#ATSTATECFG@1.1001:SubfileSubject">
    <vt:lpwstr/>
  </property>
  <property fmtid="{D5CDD505-2E9C-101B-9397-08002B2CF9AE}" pid="303" name="FSC#ATSTATECFG@1.1001:DepartmentZipCode">
    <vt:lpwstr/>
  </property>
  <property fmtid="{D5CDD505-2E9C-101B-9397-08002B2CF9AE}" pid="304" name="FSC#ATSTATECFG@1.1001:DepartmentCountry">
    <vt:lpwstr/>
  </property>
  <property fmtid="{D5CDD505-2E9C-101B-9397-08002B2CF9AE}" pid="305" name="FSC#ATSTATECFG@1.1001:DepartmentCity">
    <vt:lpwstr/>
  </property>
  <property fmtid="{D5CDD505-2E9C-101B-9397-08002B2CF9AE}" pid="306" name="FSC#ATSTATECFG@1.1001:DepartmentStreet">
    <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
  </property>
  <property fmtid="{D5CDD505-2E9C-101B-9397-08002B2CF9AE}" pid="310" name="FSC#ATSTATECFG@1.1001:Clause">
    <vt:lpwstr/>
  </property>
  <property fmtid="{D5CDD505-2E9C-101B-9397-08002B2CF9AE}" pid="311" name="FSC#ATSTATECFG@1.1001:ApprovedSignature">
    <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COO.2295.100.4.6817979</vt:lpwstr>
  </property>
  <property fmtid="{D5CDD505-2E9C-101B-9397-08002B2CF9AE}" pid="322" name="FSC#FSCFOLIO@1.1001:docpropproject">
    <vt:lpwstr/>
  </property>
</Properties>
</file>