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394E3" w14:textId="163443AD" w:rsidR="00981923" w:rsidRDefault="00981923" w:rsidP="00014359">
      <w:pPr>
        <w:pStyle w:val="Odsekzoznamu1"/>
        <w:spacing w:after="120"/>
        <w:ind w:left="426"/>
        <w:rPr>
          <w:b/>
          <w:bCs/>
          <w:i/>
          <w:color w:val="000000"/>
          <w:kern w:val="0"/>
          <w:sz w:val="20"/>
          <w:szCs w:val="21"/>
          <w:lang w:eastAsia="sk-SK"/>
        </w:rPr>
      </w:pP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Príloha č. </w:t>
      </w:r>
      <w:r w:rsidR="004579BF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="00014359">
        <w:rPr>
          <w:b/>
          <w:bCs/>
          <w:i/>
          <w:color w:val="000000"/>
          <w:kern w:val="0"/>
          <w:sz w:val="20"/>
          <w:szCs w:val="21"/>
          <w:lang w:eastAsia="sk-SK"/>
        </w:rPr>
        <w:t>1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k príručke pre žiadateľov o </w:t>
      </w:r>
      <w:r w:rsidR="004579BF">
        <w:rPr>
          <w:b/>
          <w:bCs/>
          <w:i/>
          <w:color w:val="000000"/>
          <w:kern w:val="0"/>
          <w:sz w:val="20"/>
          <w:szCs w:val="21"/>
          <w:lang w:eastAsia="sk-SK"/>
        </w:rPr>
        <w:t>zmenu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operačného programu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skupiny výrobcov,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organizácie výrobcov, nadnárodnej organizáci</w:t>
      </w:r>
      <w:r w:rsidR="001F0CEB">
        <w:rPr>
          <w:b/>
          <w:bCs/>
          <w:i/>
          <w:color w:val="000000"/>
          <w:kern w:val="0"/>
          <w:sz w:val="20"/>
          <w:szCs w:val="21"/>
          <w:lang w:eastAsia="sk-SK"/>
        </w:rPr>
        <w:t>e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výrobcov</w:t>
      </w:r>
      <w:r w:rsidR="00CC4B9E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a 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združenia organizácií výrobcov  v sektore </w:t>
      </w:r>
      <w:r w:rsidR="00825DD8">
        <w:rPr>
          <w:b/>
          <w:bCs/>
          <w:i/>
          <w:color w:val="000000"/>
          <w:kern w:val="0"/>
          <w:sz w:val="20"/>
          <w:szCs w:val="21"/>
          <w:lang w:eastAsia="sk-SK"/>
        </w:rPr>
        <w:t>bravčového mäsa</w:t>
      </w:r>
      <w:r w:rsidRPr="00981923">
        <w:rPr>
          <w:b/>
          <w:bCs/>
          <w:i/>
          <w:color w:val="000000"/>
          <w:kern w:val="0"/>
          <w:sz w:val="20"/>
          <w:szCs w:val="21"/>
          <w:lang w:eastAsia="sk-SK"/>
        </w:rPr>
        <w:t xml:space="preserve"> na základe  nariadenia Európskeho parlamentu a Rady (EÚ) 2021/2115  </w:t>
      </w:r>
    </w:p>
    <w:p w14:paraId="1A33CA2B" w14:textId="77777777"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14:paraId="4FDF974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FBB7FD2" w14:textId="77777777"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14:paraId="67236CE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551512E3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248260D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8C8D6F1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14:paraId="0BEAAB0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44B0E0D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14:paraId="50AEB77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14:paraId="59C1AA9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5B9886A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14:paraId="69B3417E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1CE469B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14:paraId="01B7B33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14:paraId="7F635836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14:paraId="213C0CE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14:paraId="17C7B91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14:paraId="6414393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6E2C91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14:paraId="754A6634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14:paraId="423FBEB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22846CFE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14:paraId="4D55FF13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14:paraId="77275B95" w14:textId="77777777"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14:paraId="3BF1619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63A6887" w14:textId="77777777"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9C8C82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26B25F9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14:paraId="240A40AF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386033B8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14:paraId="5DACF1E2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14:paraId="4EC85559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14:paraId="767F26E6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14:paraId="07043128" w14:textId="77777777"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14:paraId="46DE78B7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FC9CC43" w14:textId="77777777"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14:paraId="5BAE00A1" w14:textId="77777777"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5AF59B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14:paraId="658D2255" w14:textId="77777777"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14:paraId="726B0DB6" w14:textId="77777777"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lastRenderedPageBreak/>
        <w:t>na základe písomnej objednávky a následnej fakturácie</w:t>
      </w:r>
    </w:p>
    <w:p w14:paraId="0FFA0278" w14:textId="77777777"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14:paraId="053D791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14:paraId="225BCD8A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14:paraId="36E8DA9C" w14:textId="77777777"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14:paraId="1E176459" w14:textId="77777777"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14:paraId="02715D5D" w14:textId="77777777"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14:paraId="521760A5" w14:textId="77777777"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14:paraId="65E38C0F" w14:textId="77777777"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14:paraId="6580FE6D" w14:textId="77777777"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14:paraId="20AD99C7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3EF13CA3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7B00EC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4833F921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0CE9451A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0CAF50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3DAE8B18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C1AFB72" w14:textId="77777777"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14:paraId="622D3B8C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14:paraId="7C5262DD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14:paraId="7FA7C5E5" w14:textId="77777777"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14:paraId="625FEE15" w14:textId="77777777"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14:paraId="153D7A44" w14:textId="77777777"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728845FC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14:paraId="70F1D918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14:paraId="09225400" w14:textId="77777777"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14:paraId="04FD353B" w14:textId="77777777"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14:paraId="00EFD8E0" w14:textId="77777777"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14:paraId="0C5FC4F2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51133AE7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69C77DBB" w14:textId="77777777"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14:paraId="252F4DF2" w14:textId="77777777"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14:paraId="22CDFCAE" w14:textId="77777777"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7CE3C" w14:textId="77777777" w:rsidR="00F264D9" w:rsidRDefault="00F264D9">
      <w:r>
        <w:separator/>
      </w:r>
    </w:p>
  </w:endnote>
  <w:endnote w:type="continuationSeparator" w:id="0">
    <w:p w14:paraId="0E0E8914" w14:textId="77777777" w:rsidR="00F264D9" w:rsidRDefault="00F264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368CA" w14:textId="77777777" w:rsidR="00F264D9" w:rsidRDefault="00F264D9">
      <w:r>
        <w:separator/>
      </w:r>
    </w:p>
  </w:footnote>
  <w:footnote w:type="continuationSeparator" w:id="0">
    <w:p w14:paraId="57506ECE" w14:textId="77777777" w:rsidR="00F264D9" w:rsidRDefault="00F264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F8E97" w14:textId="4A814732" w:rsidR="00182BE7" w:rsidRDefault="00D0749A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5C9528C5" wp14:editId="0895BC96">
          <wp:simplePos x="0" y="0"/>
          <wp:positionH relativeFrom="margin">
            <wp:posOffset>-609600</wp:posOffset>
          </wp:positionH>
          <wp:positionV relativeFrom="paragraph">
            <wp:posOffset>-448310</wp:posOffset>
          </wp:positionV>
          <wp:extent cx="1619250" cy="1276350"/>
          <wp:effectExtent l="0" t="0" r="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0BF"/>
    <w:rsid w:val="00014359"/>
    <w:rsid w:val="000A619B"/>
    <w:rsid w:val="000C7EDC"/>
    <w:rsid w:val="00122EE8"/>
    <w:rsid w:val="00182BE7"/>
    <w:rsid w:val="00195EF0"/>
    <w:rsid w:val="001B11F1"/>
    <w:rsid w:val="001F0CEB"/>
    <w:rsid w:val="00222587"/>
    <w:rsid w:val="00240BA5"/>
    <w:rsid w:val="00287DAD"/>
    <w:rsid w:val="00300D16"/>
    <w:rsid w:val="00311907"/>
    <w:rsid w:val="00314738"/>
    <w:rsid w:val="00341AE4"/>
    <w:rsid w:val="00352105"/>
    <w:rsid w:val="0039273A"/>
    <w:rsid w:val="004579BF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5DD8"/>
    <w:rsid w:val="00826F90"/>
    <w:rsid w:val="00856EFF"/>
    <w:rsid w:val="00881431"/>
    <w:rsid w:val="0091376D"/>
    <w:rsid w:val="00981923"/>
    <w:rsid w:val="00A547F9"/>
    <w:rsid w:val="00A750BF"/>
    <w:rsid w:val="00AA3FF8"/>
    <w:rsid w:val="00AB0ED9"/>
    <w:rsid w:val="00AB22FA"/>
    <w:rsid w:val="00B23F9D"/>
    <w:rsid w:val="00BB0082"/>
    <w:rsid w:val="00C20B3F"/>
    <w:rsid w:val="00C24741"/>
    <w:rsid w:val="00C37FA3"/>
    <w:rsid w:val="00C56B78"/>
    <w:rsid w:val="00C73919"/>
    <w:rsid w:val="00CC4B9E"/>
    <w:rsid w:val="00D0749A"/>
    <w:rsid w:val="00D371DF"/>
    <w:rsid w:val="00D43602"/>
    <w:rsid w:val="00D765F0"/>
    <w:rsid w:val="00D8030F"/>
    <w:rsid w:val="00D8282A"/>
    <w:rsid w:val="00DE017C"/>
    <w:rsid w:val="00DF7B44"/>
    <w:rsid w:val="00E4304C"/>
    <w:rsid w:val="00E43223"/>
    <w:rsid w:val="00EC677B"/>
    <w:rsid w:val="00EC7A94"/>
    <w:rsid w:val="00EF6FA6"/>
    <w:rsid w:val="00F264D9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051988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211</Words>
  <Characters>4581</Characters>
  <Application>Microsoft Office Word</Application>
  <DocSecurity>0</DocSecurity>
  <Lines>38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20</cp:revision>
  <dcterms:created xsi:type="dcterms:W3CDTF">2018-06-27T09:11:00Z</dcterms:created>
  <dcterms:modified xsi:type="dcterms:W3CDTF">2023-09-21T06:43:00Z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2023-09-19T13:19:02Z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3f3263d4-7d00-412f-b658-8378e19391aa</vt:lpwstr>
  </property>
  <property fmtid="{D5CDD505-2E9C-101B-9397-08002B2CF9AE}" pid="8" name="MSIP_Label_71f49583-305d-4d31-a578-23419888fadf_ContentBits">
    <vt:lpwstr>0</vt:lpwstr>
  </property>
</Properties>
</file>