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5658D" w14:textId="5822493F" w:rsidR="00A97D88" w:rsidRPr="00614A18" w:rsidRDefault="007D048A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170B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skupiny výrobcov,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F3680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 kozieho mäsa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C25931D" w14:textId="77777777" w:rsidR="00A97D88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3E24A29A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SV</w:t>
      </w:r>
      <w:r w:rsidR="0099643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OV</w:t>
      </w:r>
      <w:r w:rsidR="0099643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ZOV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F3680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ovčieho a kozieho mäsa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100F08B3" w14:textId="77777777" w:rsidR="001349DD" w:rsidRPr="00654BFD" w:rsidRDefault="00A97D88" w:rsidP="001349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</w:p>
    <w:p w14:paraId="240129B3" w14:textId="77777777" w:rsidR="001349DD" w:rsidRPr="00654BFD" w:rsidRDefault="001349DD" w:rsidP="001349D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§ 4 nariadenia vlády č. 165/2023</w:t>
      </w:r>
      <w:r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E1811E3" w14:textId="63D70E3E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910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03"/>
      </w:tblGrid>
      <w:tr w:rsidR="00A97D88" w:rsidRPr="00A97D88" w14:paraId="7673DE2C" w14:textId="77777777" w:rsidTr="00723701">
        <w:trPr>
          <w:trHeight w:val="1966"/>
        </w:trPr>
        <w:tc>
          <w:tcPr>
            <w:tcW w:w="9103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0EE423DC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61407128" w14:textId="77777777" w:rsidR="001349DD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2BEA3489" w14:textId="77777777" w:rsidR="001349DD" w:rsidRPr="00A97D88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52EE4336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995477C" w14:textId="77777777" w:rsidR="001349DD" w:rsidRPr="00A97D88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3F358DB8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18C8755B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367F2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6729BA29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367F2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0041FB41" w:rsid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0996B" w14:textId="77777777" w:rsidR="001349DD" w:rsidRPr="00A97D88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1134B929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22555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ZOV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4328"/>
      </w:tblGrid>
      <w:tr w:rsidR="001349DD" w:rsidRPr="00A97D88" w14:paraId="3A47CE15" w14:textId="77777777" w:rsidTr="00224FC7">
        <w:tc>
          <w:tcPr>
            <w:tcW w:w="4963" w:type="dxa"/>
          </w:tcPr>
          <w:p w14:paraId="0D5F9678" w14:textId="77777777" w:rsidR="001349DD" w:rsidRPr="00A97D88" w:rsidRDefault="001349DD" w:rsidP="00224FC7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(vyberte len jednu možnosť)</w:t>
            </w:r>
          </w:p>
        </w:tc>
        <w:tc>
          <w:tcPr>
            <w:tcW w:w="4328" w:type="dxa"/>
          </w:tcPr>
          <w:p w14:paraId="271C22E2" w14:textId="77777777" w:rsidR="001349DD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bookmarkStart w:id="0" w:name="_Hlk139959539"/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predchádzajúci rok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  <w:p w14:paraId="7D72EECC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2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</w:p>
          <w:p w14:paraId="3D3FF8E1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  <w:bookmarkEnd w:id="0"/>
          </w:p>
          <w:p w14:paraId="5A3B9173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1349DD" w:rsidRPr="00A97D88" w14:paraId="527567DC" w14:textId="77777777" w:rsidTr="00224FC7">
        <w:tc>
          <w:tcPr>
            <w:tcW w:w="4963" w:type="dxa"/>
          </w:tcPr>
          <w:p w14:paraId="6FB9C548" w14:textId="77777777" w:rsidR="001349DD" w:rsidRPr="00A97D88" w:rsidRDefault="001349DD" w:rsidP="00224FC7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Odhad h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odnot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y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pred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ávanej výroby (VMP)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12-mesačné obdobie uvedené v bode 1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 prvý rok realizácie OP </w:t>
            </w:r>
          </w:p>
        </w:tc>
        <w:tc>
          <w:tcPr>
            <w:tcW w:w="4328" w:type="dxa"/>
          </w:tcPr>
          <w:p w14:paraId="44D24A33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1349DD" w:rsidRPr="00A97D88" w14:paraId="450AE1CA" w14:textId="77777777" w:rsidTr="00224FC7">
        <w:trPr>
          <w:cantSplit/>
          <w:trHeight w:val="1590"/>
        </w:trPr>
        <w:tc>
          <w:tcPr>
            <w:tcW w:w="9291" w:type="dxa"/>
            <w:gridSpan w:val="2"/>
          </w:tcPr>
          <w:p w14:paraId="7D1E3AE2" w14:textId="77777777" w:rsidR="001349DD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0BC5F9C0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D64C1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  <w:tr w:rsidR="001349DD" w:rsidRPr="00A97D88" w14:paraId="7AE7C08F" w14:textId="77777777" w:rsidTr="00224FC7">
        <w:trPr>
          <w:cantSplit/>
          <w:trHeight w:val="3729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4D84CE36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4. ďalšie prílohy žiadosti okrem povinných: </w:t>
            </w:r>
          </w:p>
        </w:tc>
      </w:tr>
    </w:tbl>
    <w:p w14:paraId="23AF2985" w14:textId="028F75FA" w:rsid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4ADA633" w14:textId="24CDDD14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8A71DFD" w14:textId="0E361E99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D408316" w14:textId="3EF1C2FA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BD1BE72" w14:textId="1883FC26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85BA086" w14:textId="77777777" w:rsidR="001349DD" w:rsidRPr="00A97D88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1CC5D3AA" w:rsidR="00A97D88" w:rsidRPr="00A97D88" w:rsidRDefault="0018327E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5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48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1"/>
        <w:gridCol w:w="1031"/>
        <w:gridCol w:w="959"/>
        <w:gridCol w:w="957"/>
        <w:gridCol w:w="856"/>
        <w:gridCol w:w="850"/>
        <w:gridCol w:w="850"/>
        <w:gridCol w:w="850"/>
        <w:gridCol w:w="918"/>
      </w:tblGrid>
      <w:tr w:rsidR="00654BFD" w:rsidRPr="00A97D88" w14:paraId="022C1B94" w14:textId="77777777" w:rsidTr="00CD64C1">
        <w:trPr>
          <w:trHeight w:val="611"/>
          <w:tblHeader/>
        </w:trPr>
        <w:tc>
          <w:tcPr>
            <w:tcW w:w="1339" w:type="pct"/>
            <w:vMerge w:val="restart"/>
          </w:tcPr>
          <w:p w14:paraId="54A878FA" w14:textId="77777777" w:rsidR="006735F9" w:rsidRPr="00CD5FF0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3661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18327E" w:rsidRPr="00A97D88" w14:paraId="0CEDF90A" w14:textId="77777777" w:rsidTr="00CD64C1">
        <w:trPr>
          <w:trHeight w:val="343"/>
          <w:tblHeader/>
        </w:trPr>
        <w:tc>
          <w:tcPr>
            <w:tcW w:w="1339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19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483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482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31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28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28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28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6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CD64C1" w:rsidRPr="00A97D88" w14:paraId="4ECE94AC" w14:textId="77777777" w:rsidTr="00CD64C1">
        <w:trPr>
          <w:trHeight w:hRule="exact" w:val="1598"/>
        </w:trPr>
        <w:tc>
          <w:tcPr>
            <w:tcW w:w="1339" w:type="pct"/>
          </w:tcPr>
          <w:p w14:paraId="1304035C" w14:textId="77777777" w:rsidR="00CD64C1" w:rsidRPr="003A72F1" w:rsidRDefault="00CD64C1" w:rsidP="00CD64C1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12AB81B" w14:textId="0167145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19" w:type="pct"/>
          </w:tcPr>
          <w:p w14:paraId="46DF015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239A3914" w14:textId="5C5F1615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6E8C7A6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1E40757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967305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67C055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7EE5CAC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29E845E8" w14:textId="0D202D71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3E0B983F" w14:textId="77777777" w:rsidTr="00CD64C1">
        <w:trPr>
          <w:trHeight w:hRule="exact" w:val="1561"/>
        </w:trPr>
        <w:tc>
          <w:tcPr>
            <w:tcW w:w="1339" w:type="pct"/>
          </w:tcPr>
          <w:p w14:paraId="0434A8FD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62A5795" w14:textId="7343A45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19" w:type="pct"/>
          </w:tcPr>
          <w:p w14:paraId="06AD0B18" w14:textId="77777777" w:rsidR="00CD64C1" w:rsidRPr="00A97D88" w:rsidRDefault="00CD64C1" w:rsidP="00CD64C1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175947A2" w14:textId="1E8F9DFF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571DC6C0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2C5EA23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D77A9F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476CA7C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E6E2E4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458297EF" w14:textId="50A0E48C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45511F5B" w14:textId="77777777" w:rsidTr="00CD64C1">
        <w:trPr>
          <w:trHeight w:hRule="exact" w:val="1572"/>
        </w:trPr>
        <w:tc>
          <w:tcPr>
            <w:tcW w:w="1339" w:type="pct"/>
          </w:tcPr>
          <w:p w14:paraId="05045A73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DDC7C5B" w14:textId="130EB42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19" w:type="pct"/>
          </w:tcPr>
          <w:p w14:paraId="1C42676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61DF5A34" w14:textId="288BF4FD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509477F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6ACC5C2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012B63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70D9CA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3FF56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3CF95C27" w14:textId="53F131BA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BF46A30" w14:textId="77777777" w:rsidTr="00CD64C1">
        <w:trPr>
          <w:trHeight w:hRule="exact" w:val="1571"/>
        </w:trPr>
        <w:tc>
          <w:tcPr>
            <w:tcW w:w="1339" w:type="pct"/>
          </w:tcPr>
          <w:p w14:paraId="36216BB2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42CC212" w14:textId="3B2D625B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19" w:type="pct"/>
          </w:tcPr>
          <w:p w14:paraId="61F3693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1F38054B" w14:textId="2587B33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432FC0F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1A0AE92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5FE33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7286EFD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3DAD2604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2FA01939" w14:textId="00B673D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5A3925EE" w14:textId="77777777" w:rsidTr="00CD64C1">
        <w:trPr>
          <w:trHeight w:hRule="exact" w:val="747"/>
        </w:trPr>
        <w:tc>
          <w:tcPr>
            <w:tcW w:w="1339" w:type="pct"/>
          </w:tcPr>
          <w:p w14:paraId="57231CF7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91B1CBF" w14:textId="77777777" w:rsidR="00CD64C1" w:rsidRPr="003A72F1" w:rsidRDefault="00CD64C1" w:rsidP="00CD64C1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A2B31B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9" w:type="pct"/>
          </w:tcPr>
          <w:p w14:paraId="394E45FE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3" w:type="pct"/>
          </w:tcPr>
          <w:p w14:paraId="316E3087" w14:textId="797C86DA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2" w:type="pct"/>
          </w:tcPr>
          <w:p w14:paraId="6B488B8C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31" w:type="pct"/>
          </w:tcPr>
          <w:p w14:paraId="591E7843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6BE2415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1F6D02E2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34144B94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</w:tcPr>
          <w:p w14:paraId="00F88CAB" w14:textId="7C1A7E52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260EE54E" w14:textId="77777777" w:rsidTr="00CD64C1">
        <w:trPr>
          <w:trHeight w:hRule="exact" w:val="838"/>
        </w:trPr>
        <w:tc>
          <w:tcPr>
            <w:tcW w:w="1339" w:type="pct"/>
          </w:tcPr>
          <w:p w14:paraId="202AD69B" w14:textId="77777777" w:rsidR="00CD64C1" w:rsidRPr="003A72F1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D7102F0" w14:textId="2677BEAB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19" w:type="pct"/>
          </w:tcPr>
          <w:p w14:paraId="211C3B34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3" w:type="pct"/>
          </w:tcPr>
          <w:p w14:paraId="05D913A6" w14:textId="5E69EFAA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2" w:type="pct"/>
          </w:tcPr>
          <w:p w14:paraId="73D37C47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31" w:type="pct"/>
          </w:tcPr>
          <w:p w14:paraId="135399B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3D0FCDCC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7CFC2813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709A557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</w:tcPr>
          <w:p w14:paraId="093DE1DF" w14:textId="09A43E71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1E80BB49" w14:textId="77777777" w:rsidTr="00CD64C1">
        <w:trPr>
          <w:trHeight w:hRule="exact" w:val="711"/>
        </w:trPr>
        <w:tc>
          <w:tcPr>
            <w:tcW w:w="1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785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8B3A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F4B4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5EB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4AC2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ECBC4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C0F7F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B4731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E44A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</w:tr>
    </w:tbl>
    <w:p w14:paraId="51B9EF37" w14:textId="77307591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22555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="00FD55F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ovčieho a kozieho mäsa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872"/>
        <w:gridCol w:w="802"/>
        <w:gridCol w:w="801"/>
        <w:gridCol w:w="703"/>
        <w:gridCol w:w="696"/>
        <w:gridCol w:w="698"/>
        <w:gridCol w:w="698"/>
        <w:gridCol w:w="1423"/>
      </w:tblGrid>
      <w:tr w:rsidR="00654BFD" w:rsidRPr="00A97D88" w14:paraId="035539E7" w14:textId="77777777" w:rsidTr="00CD64C1">
        <w:trPr>
          <w:trHeight w:val="721"/>
          <w:tblHeader/>
        </w:trPr>
        <w:tc>
          <w:tcPr>
            <w:tcW w:w="1422" w:type="pct"/>
            <w:vMerge w:val="restart"/>
          </w:tcPr>
          <w:p w14:paraId="3B1AFA0F" w14:textId="77777777" w:rsidR="006735F9" w:rsidRPr="00CD5FF0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578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CD64C1">
        <w:trPr>
          <w:trHeight w:val="405"/>
          <w:tblHeader/>
        </w:trPr>
        <w:tc>
          <w:tcPr>
            <w:tcW w:w="1422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66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429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428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376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372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373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373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761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CD64C1" w:rsidRPr="00A97D88" w14:paraId="44EFE329" w14:textId="77777777" w:rsidTr="00CD64C1">
        <w:trPr>
          <w:trHeight w:hRule="exact" w:val="1883"/>
        </w:trPr>
        <w:tc>
          <w:tcPr>
            <w:tcW w:w="1422" w:type="pct"/>
          </w:tcPr>
          <w:p w14:paraId="41746A94" w14:textId="77777777" w:rsidR="00CD64C1" w:rsidRPr="003A72F1" w:rsidRDefault="00CD64C1" w:rsidP="00CD64C1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6C6E028" w14:textId="4D65061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466" w:type="pct"/>
          </w:tcPr>
          <w:p w14:paraId="269234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51E58D8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E745EB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0161B1E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5D3C5EB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0293CBA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7AF979D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BF2994D" w14:textId="46FA1210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7BDCC8B9" w14:textId="77777777" w:rsidTr="00CD64C1">
        <w:trPr>
          <w:trHeight w:hRule="exact" w:val="1981"/>
        </w:trPr>
        <w:tc>
          <w:tcPr>
            <w:tcW w:w="1422" w:type="pct"/>
          </w:tcPr>
          <w:p w14:paraId="15B65AD0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1EA661C" w14:textId="0FC696E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466" w:type="pct"/>
          </w:tcPr>
          <w:p w14:paraId="585C29F8" w14:textId="77777777" w:rsidR="00CD64C1" w:rsidRPr="00A97D88" w:rsidRDefault="00CD64C1" w:rsidP="00CD64C1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2C2FB3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D2C4AF0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5743D0D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074498A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3A4C306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17EA302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5FAFF1D1" w14:textId="4FC4570B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919956B" w14:textId="77777777" w:rsidTr="00CD64C1">
        <w:trPr>
          <w:trHeight w:hRule="exact" w:val="1853"/>
        </w:trPr>
        <w:tc>
          <w:tcPr>
            <w:tcW w:w="1422" w:type="pct"/>
          </w:tcPr>
          <w:p w14:paraId="50973437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00D4D54" w14:textId="53BB1332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466" w:type="pct"/>
          </w:tcPr>
          <w:p w14:paraId="795C6D8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9E3927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5A779E5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A02AD7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2E14EA2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4ADD2C2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21F49BA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3C5DF70" w14:textId="0E46BD6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7B753002" w14:textId="77777777" w:rsidTr="00CD64C1">
        <w:trPr>
          <w:trHeight w:hRule="exact" w:val="853"/>
        </w:trPr>
        <w:tc>
          <w:tcPr>
            <w:tcW w:w="1422" w:type="pct"/>
          </w:tcPr>
          <w:p w14:paraId="4ADC509C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585F985" w14:textId="010D5CA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466" w:type="pct"/>
          </w:tcPr>
          <w:p w14:paraId="0FC2406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2A2C93A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0B28E29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A8926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4A2C8D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2395B3A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4118F4D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3A878139" w14:textId="40053A2D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DBB1BC7" w14:textId="77777777" w:rsidTr="00CD64C1">
        <w:trPr>
          <w:trHeight w:hRule="exact" w:val="723"/>
        </w:trPr>
        <w:tc>
          <w:tcPr>
            <w:tcW w:w="1422" w:type="pct"/>
          </w:tcPr>
          <w:p w14:paraId="78A7F5F6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E93DE45" w14:textId="77777777" w:rsidR="00CD64C1" w:rsidRPr="003A72F1" w:rsidRDefault="00CD64C1" w:rsidP="00CD64C1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59BFC7CB" w14:textId="570B4BB5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66" w:type="pct"/>
          </w:tcPr>
          <w:p w14:paraId="2D60956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D4F93E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0E949A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0BB4B9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3FB4E48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1A2E881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0627908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C4F6AA6" w14:textId="7574BAC8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0FC4F70" w14:textId="77777777" w:rsidTr="00CD64C1">
        <w:trPr>
          <w:trHeight w:hRule="exact" w:val="692"/>
        </w:trPr>
        <w:tc>
          <w:tcPr>
            <w:tcW w:w="1422" w:type="pct"/>
          </w:tcPr>
          <w:p w14:paraId="69C2E4D7" w14:textId="77777777" w:rsidR="00CD64C1" w:rsidRPr="003A72F1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B1ABC72" w14:textId="74D1FBE5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466" w:type="pct"/>
          </w:tcPr>
          <w:p w14:paraId="3BBC3170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9" w:type="pct"/>
          </w:tcPr>
          <w:p w14:paraId="3DC16F3A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40D4E03B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6" w:type="pct"/>
          </w:tcPr>
          <w:p w14:paraId="41AB214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2" w:type="pct"/>
          </w:tcPr>
          <w:p w14:paraId="1B5E0CC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5B6B0E2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350BB010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1" w:type="pct"/>
          </w:tcPr>
          <w:p w14:paraId="5D29A06D" w14:textId="36E07165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2EDD9080" w14:textId="77777777" w:rsidTr="00CD64C1">
        <w:trPr>
          <w:trHeight w:hRule="exact" w:val="839"/>
        </w:trPr>
        <w:tc>
          <w:tcPr>
            <w:tcW w:w="1422" w:type="pct"/>
          </w:tcPr>
          <w:p w14:paraId="0C2CE5B9" w14:textId="2E58CB06" w:rsidR="00CD64C1" w:rsidRPr="008D24BA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466" w:type="pct"/>
          </w:tcPr>
          <w:p w14:paraId="3175AEEB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29" w:type="pct"/>
          </w:tcPr>
          <w:p w14:paraId="0AC4368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246BB12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6" w:type="pct"/>
          </w:tcPr>
          <w:p w14:paraId="527716A7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2" w:type="pct"/>
          </w:tcPr>
          <w:p w14:paraId="486F6DC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1C38C139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48596659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1" w:type="pct"/>
          </w:tcPr>
          <w:p w14:paraId="3DACF270" w14:textId="4548FDAD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48BF33A2" w14:textId="3B235E40" w:rsidR="008D24BA" w:rsidRDefault="00CD64C1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</w:p>
    <w:p w14:paraId="40508F53" w14:textId="6C55DD73" w:rsidR="00A97D88" w:rsidRPr="00A97D88" w:rsidRDefault="0018327E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6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9716F49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Člen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9978C8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  <w:r w:rsidR="001832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% (% podiel z VMP)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0D88934E" w14:textId="77777777" w:rsidR="0018327E" w:rsidRPr="00FE3CB4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som oboznámený s obsahom procesu schvaľovani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a a 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realizácie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  operačn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ého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program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u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; </w:t>
      </w:r>
    </w:p>
    <w:p w14:paraId="4B87D1A1" w14:textId="77777777" w:rsidR="0018327E" w:rsidRPr="003A61A6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všetky údaje v tejto žiadosti a jej prílohách sú skutočné a pravdivé a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súhlasia s originálom;</w:t>
      </w:r>
    </w:p>
    <w:p w14:paraId="3481F377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</w:t>
      </w:r>
      <w:r w:rsidRPr="00F573A9">
        <w:t xml:space="preserve">prostriedky EÚ ani národné financie na podporné schémy podobné s intervenciami, ktoré sú uvedené v žiadosti; </w:t>
      </w:r>
    </w:p>
    <w:p w14:paraId="7865FE3C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7BD7341C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rPr>
          <w:szCs w:val="21"/>
        </w:rPr>
        <w:t>ja a moji členovia budeme  spolupracovať v maximálne možnej miere, že poskytneme všetky informácie, ktoré bude platobná agentúra  požadovať;</w:t>
      </w:r>
    </w:p>
    <w:p w14:paraId="09F7212B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8C01FFF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 (EÚ) 2021/2115, delegovaného nariadenia Komisie (EÚ) 2022/126 a v súlade so  SP a s nariadením vlády č. 165/2023;   </w:t>
      </w:r>
    </w:p>
    <w:p w14:paraId="2D986E60" w14:textId="77777777" w:rsidR="0018327E" w:rsidRPr="00F573A9" w:rsidRDefault="0018327E" w:rsidP="0018327E">
      <w:pPr>
        <w:pStyle w:val="Odsekzoznamu"/>
        <w:numPr>
          <w:ilvl w:val="0"/>
          <w:numId w:val="2"/>
        </w:numPr>
        <w:spacing w:before="225" w:line="300" w:lineRule="exact"/>
        <w:jc w:val="both"/>
        <w:rPr>
          <w:szCs w:val="21"/>
        </w:rPr>
      </w:pPr>
      <w:r w:rsidRPr="00F573A9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1" w:name="paragraf-6.odsek-4.pismeno-a.text"/>
      <w:bookmarkStart w:id="2" w:name="paragraf-6.odsek-4.pismeno-a"/>
      <w:r w:rsidRPr="00F573A9">
        <w:rPr>
          <w:szCs w:val="21"/>
        </w:rPr>
        <w:t>ni</w:t>
      </w:r>
      <w:r w:rsidRPr="00F573A9">
        <w:rPr>
          <w:color w:val="000000"/>
        </w:rPr>
        <w:t xml:space="preserve">e som zrušený, a nemám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 </w:t>
      </w:r>
      <w:bookmarkStart w:id="3" w:name="paragraf-6.odsek-4.pismeno-a.bod-1.text"/>
      <w:bookmarkStart w:id="4" w:name="paragraf-6.odsek-4.pismeno-a.bod-1"/>
      <w:bookmarkEnd w:id="1"/>
      <w:r w:rsidRPr="00F573A9">
        <w:rPr>
          <w:color w:val="000000"/>
        </w:rPr>
        <w:t xml:space="preserve">na vykonávanie intervencií počas ktorého o poskytnutie tejto podpory žiada  </w:t>
      </w:r>
      <w:bookmarkStart w:id="5" w:name="_Hlk139981273"/>
      <w:r w:rsidRPr="00F573A9">
        <w:rPr>
          <w:color w:val="000000"/>
        </w:rPr>
        <w:t>a mám vysporiadané finančné vzťahy so štátnym rozpočtom, ;</w:t>
      </w:r>
      <w:bookmarkEnd w:id="2"/>
      <w:bookmarkEnd w:id="3"/>
      <w:bookmarkEnd w:id="4"/>
    </w:p>
    <w:bookmarkEnd w:id="5"/>
    <w:p w14:paraId="4BCF3290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nariadeniach EP a R (EÚ) 2021/2115, delegovaného nariadenia Komisie (EÚ) 2022/126 a v súlade so  SP a s nariadením vlády č. 165/2023;</w:t>
      </w:r>
    </w:p>
    <w:p w14:paraId="66D3A869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nesiem zodpovednosť za platbu, v prípade, ak niektorá položka operačného programu bola mnou zakúpená neoprávnene;</w:t>
      </w:r>
    </w:p>
    <w:p w14:paraId="60F0A5C6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 s  intervenciami uvedenými v operačnom programe.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ady (EÚ) 2016/679 z 27. apríla 2016 o ochrane fyzických osôb pri spracúvaní osobných údajov a o voľnom pohybe takýchto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2B5079A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367F2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E030D9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367F2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07965" w14:textId="77777777" w:rsidR="006F13E7" w:rsidRDefault="006F13E7">
      <w:pPr>
        <w:spacing w:after="0" w:line="240" w:lineRule="auto"/>
      </w:pPr>
      <w:r>
        <w:separator/>
      </w:r>
    </w:p>
  </w:endnote>
  <w:endnote w:type="continuationSeparator" w:id="0">
    <w:p w14:paraId="5CBB059F" w14:textId="77777777" w:rsidR="006F13E7" w:rsidRDefault="006F1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B911F" w14:textId="77777777" w:rsidR="006F13E7" w:rsidRDefault="006F13E7">
      <w:pPr>
        <w:spacing w:after="0" w:line="240" w:lineRule="auto"/>
      </w:pPr>
      <w:r>
        <w:separator/>
      </w:r>
    </w:p>
  </w:footnote>
  <w:footnote w:type="continuationSeparator" w:id="0">
    <w:p w14:paraId="209BD237" w14:textId="77777777" w:rsidR="006F13E7" w:rsidRDefault="006F13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B02DEF0" w14:textId="69465D6A" w:rsidR="00B33DF2" w:rsidRDefault="00C77BB0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noProof/>
              <w:sz w:val="24"/>
            </w:rPr>
            <w:drawing>
              <wp:inline distT="0" distB="0" distL="0" distR="0" wp14:anchorId="540222B0" wp14:editId="198088FD">
                <wp:extent cx="1800225" cy="1038225"/>
                <wp:effectExtent l="0" t="0" r="9525" b="952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00225" cy="10382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E3B"/>
    <w:rsid w:val="00062EB6"/>
    <w:rsid w:val="000719D6"/>
    <w:rsid w:val="000A1973"/>
    <w:rsid w:val="000B5C62"/>
    <w:rsid w:val="000C5A9B"/>
    <w:rsid w:val="000E5C56"/>
    <w:rsid w:val="00121046"/>
    <w:rsid w:val="001349DD"/>
    <w:rsid w:val="00154E21"/>
    <w:rsid w:val="00181AA1"/>
    <w:rsid w:val="0018327E"/>
    <w:rsid w:val="00223385"/>
    <w:rsid w:val="00225555"/>
    <w:rsid w:val="00267F8F"/>
    <w:rsid w:val="002B5197"/>
    <w:rsid w:val="002D5EC2"/>
    <w:rsid w:val="00322BE7"/>
    <w:rsid w:val="0032415B"/>
    <w:rsid w:val="00340FDC"/>
    <w:rsid w:val="00367F24"/>
    <w:rsid w:val="00396D07"/>
    <w:rsid w:val="003C0E37"/>
    <w:rsid w:val="003E2892"/>
    <w:rsid w:val="004147AC"/>
    <w:rsid w:val="00495BD7"/>
    <w:rsid w:val="004D5ED9"/>
    <w:rsid w:val="004F3497"/>
    <w:rsid w:val="005336BE"/>
    <w:rsid w:val="00576B6F"/>
    <w:rsid w:val="00584B5E"/>
    <w:rsid w:val="005A7B52"/>
    <w:rsid w:val="005F460C"/>
    <w:rsid w:val="00614A18"/>
    <w:rsid w:val="006170B3"/>
    <w:rsid w:val="006536E1"/>
    <w:rsid w:val="00654BFD"/>
    <w:rsid w:val="006735F9"/>
    <w:rsid w:val="006B36E6"/>
    <w:rsid w:val="006C464F"/>
    <w:rsid w:val="006F13E7"/>
    <w:rsid w:val="006F7293"/>
    <w:rsid w:val="00723701"/>
    <w:rsid w:val="0075281B"/>
    <w:rsid w:val="007931B8"/>
    <w:rsid w:val="0079416F"/>
    <w:rsid w:val="007D048A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80AF0"/>
    <w:rsid w:val="00996433"/>
    <w:rsid w:val="009A6EE7"/>
    <w:rsid w:val="00A548FA"/>
    <w:rsid w:val="00A9147D"/>
    <w:rsid w:val="00A97D88"/>
    <w:rsid w:val="00AD7462"/>
    <w:rsid w:val="00B03280"/>
    <w:rsid w:val="00B27956"/>
    <w:rsid w:val="00B33DF2"/>
    <w:rsid w:val="00C30C11"/>
    <w:rsid w:val="00C31AA7"/>
    <w:rsid w:val="00C77BB0"/>
    <w:rsid w:val="00C83036"/>
    <w:rsid w:val="00CD5FF0"/>
    <w:rsid w:val="00CD64C1"/>
    <w:rsid w:val="00D05672"/>
    <w:rsid w:val="00DC6EC7"/>
    <w:rsid w:val="00DE3E88"/>
    <w:rsid w:val="00E10D2D"/>
    <w:rsid w:val="00E33452"/>
    <w:rsid w:val="00E836D3"/>
    <w:rsid w:val="00E86C4F"/>
    <w:rsid w:val="00E94C13"/>
    <w:rsid w:val="00F01C91"/>
    <w:rsid w:val="00F36803"/>
    <w:rsid w:val="00F55C9F"/>
    <w:rsid w:val="00FD55F6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18327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6</Pages>
  <Words>984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Mlynár František</cp:lastModifiedBy>
  <cp:revision>32</cp:revision>
  <dcterms:created xsi:type="dcterms:W3CDTF">2018-06-27T08:38:00Z</dcterms:created>
  <dcterms:modified xsi:type="dcterms:W3CDTF">2023-09-21T11:36:00Z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2023-09-20T13:39:12Z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fd5b8322-ddac-466b-a396-3fb115acb079</vt:lpwstr>
  </property>
  <property fmtid="{D5CDD505-2E9C-101B-9397-08002B2CF9AE}" pid="8" name="MSIP_Label_71f49583-305d-4d31-a578-23419888fadf_ContentBits">
    <vt:lpwstr>0</vt:lpwstr>
  </property>
</Properties>
</file>