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997C89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169BE148" w14:textId="77777777" w:rsidR="00B7727F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</w:p>
    <w:p w14:paraId="55B1A3F8" w14:textId="097C97CB" w:rsidR="00B7727F" w:rsidRPr="00614A18" w:rsidRDefault="00B7727F" w:rsidP="00B7727F">
      <w:pPr>
        <w:jc w:val="right"/>
        <w:rPr>
          <w:b/>
          <w:bCs/>
          <w:i/>
          <w:sz w:val="20"/>
          <w:szCs w:val="20"/>
          <w:lang w:eastAsia="cs-CZ"/>
        </w:rPr>
      </w:pPr>
      <w:bookmarkStart w:id="0" w:name="_Hlk139985008"/>
      <w:r w:rsidRPr="00A97D88">
        <w:rPr>
          <w:b/>
          <w:bCs/>
          <w:i/>
          <w:sz w:val="20"/>
          <w:szCs w:val="20"/>
          <w:lang w:eastAsia="cs-CZ"/>
        </w:rPr>
        <w:t xml:space="preserve">Príloha č. </w:t>
      </w:r>
      <w:r w:rsidR="009F1D22">
        <w:rPr>
          <w:b/>
          <w:bCs/>
          <w:i/>
          <w:sz w:val="20"/>
          <w:szCs w:val="20"/>
          <w:lang w:eastAsia="cs-CZ"/>
        </w:rPr>
        <w:t>7</w:t>
      </w:r>
      <w:r>
        <w:rPr>
          <w:b/>
          <w:bCs/>
          <w:i/>
          <w:sz w:val="20"/>
          <w:szCs w:val="20"/>
          <w:lang w:eastAsia="cs-CZ"/>
        </w:rPr>
        <w:t xml:space="preserve"> </w:t>
      </w:r>
      <w:bookmarkStart w:id="1" w:name="_Hlk139956896"/>
      <w:r>
        <w:rPr>
          <w:b/>
          <w:bCs/>
          <w:i/>
          <w:sz w:val="20"/>
          <w:szCs w:val="20"/>
          <w:lang w:eastAsia="cs-CZ"/>
        </w:rPr>
        <w:t xml:space="preserve">Príručky </w:t>
      </w:r>
      <w:r w:rsidRPr="00074A9D">
        <w:rPr>
          <w:b/>
          <w:bCs/>
          <w:i/>
          <w:sz w:val="20"/>
          <w:szCs w:val="20"/>
          <w:lang w:eastAsia="cs-CZ"/>
        </w:rPr>
        <w:t>pre žiadateľov o  schválenie operačného program</w:t>
      </w:r>
      <w:r>
        <w:rPr>
          <w:b/>
          <w:bCs/>
          <w:i/>
          <w:sz w:val="20"/>
          <w:szCs w:val="20"/>
          <w:lang w:eastAsia="cs-CZ"/>
        </w:rPr>
        <w:t xml:space="preserve"> a </w:t>
      </w:r>
      <w:r w:rsidRPr="00074A9D">
        <w:rPr>
          <w:b/>
          <w:bCs/>
          <w:i/>
          <w:sz w:val="20"/>
          <w:szCs w:val="20"/>
          <w:lang w:eastAsia="cs-CZ"/>
        </w:rPr>
        <w:t xml:space="preserve"> financovanie operačných fondov     organizácie výrobcov a nadnárodnej organizácie výrobcov, združenia organizácií výrobcov  v sektore </w:t>
      </w:r>
      <w:r w:rsidR="006627B1">
        <w:rPr>
          <w:b/>
          <w:bCs/>
          <w:i/>
          <w:sz w:val="20"/>
          <w:szCs w:val="20"/>
          <w:lang w:eastAsia="cs-CZ"/>
        </w:rPr>
        <w:t>ovčieho</w:t>
      </w:r>
      <w:r w:rsidR="00D4524D">
        <w:rPr>
          <w:b/>
          <w:bCs/>
          <w:i/>
          <w:sz w:val="20"/>
          <w:szCs w:val="20"/>
          <w:lang w:eastAsia="cs-CZ"/>
        </w:rPr>
        <w:t xml:space="preserve"> </w:t>
      </w:r>
      <w:r w:rsidR="006627B1">
        <w:rPr>
          <w:b/>
          <w:bCs/>
          <w:i/>
          <w:sz w:val="20"/>
          <w:szCs w:val="20"/>
          <w:lang w:eastAsia="cs-CZ"/>
        </w:rPr>
        <w:t>a kozieho mäsa</w:t>
      </w:r>
      <w:r w:rsidRPr="00074A9D">
        <w:rPr>
          <w:b/>
          <w:bCs/>
          <w:i/>
          <w:sz w:val="20"/>
          <w:szCs w:val="20"/>
          <w:lang w:eastAsia="cs-CZ"/>
        </w:rPr>
        <w:t xml:space="preserve"> na základe  nariadenia Európskeho parlamentu a Rady (EÚ) 2021/2115  </w:t>
      </w:r>
    </w:p>
    <w:bookmarkEnd w:id="0"/>
    <w:bookmarkEnd w:id="1"/>
    <w:p w14:paraId="78F9921E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967873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3BB9F80" w14:textId="01B17812" w:rsidR="000E4BE3" w:rsidRDefault="000E4BE3" w:rsidP="00B7727F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 </w:t>
      </w: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platbu</w:t>
      </w:r>
      <w:r w:rsidR="00B7727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preddavku</w:t>
      </w:r>
    </w:p>
    <w:p w14:paraId="5C8A1328" w14:textId="77777777" w:rsidR="00B7727F" w:rsidRDefault="00B7727F" w:rsidP="00711EEE">
      <w:pPr>
        <w:spacing w:line="300" w:lineRule="exact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C4FD6FB" w14:textId="7D36C765" w:rsidR="00B7727F" w:rsidRPr="00711EEE" w:rsidRDefault="00B7727F" w:rsidP="00711EEE">
      <w:pPr>
        <w:spacing w:line="300" w:lineRule="exact"/>
        <w:jc w:val="center"/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podľa § 6 </w:t>
      </w:r>
      <w:r w:rsidR="00041FE2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ods. 2 </w:t>
      </w:r>
      <w:r w:rsidRPr="00711EEE">
        <w:rPr>
          <w:b/>
          <w:bCs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nariadenia vlády č. 165/2023</w:t>
      </w:r>
    </w:p>
    <w:p w14:paraId="3FE2CCC3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AD637D1" w14:textId="77777777"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4252" w:type="dxa"/>
        <w:tblInd w:w="4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2"/>
      </w:tblGrid>
      <w:tr w:rsidR="000E4BE3" w:rsidRPr="0038134B" w14:paraId="40F48A15" w14:textId="77777777" w:rsidTr="00711EEE">
        <w:trPr>
          <w:trHeight w:val="2422"/>
        </w:trPr>
        <w:tc>
          <w:tcPr>
            <w:tcW w:w="4252" w:type="dxa"/>
            <w:shd w:val="clear" w:color="auto" w:fill="D9D9D9"/>
          </w:tcPr>
          <w:p w14:paraId="07284B1C" w14:textId="77777777"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14:paraId="2FD62027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449C4DBC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3B5F0FC5" w14:textId="77777777"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14:paraId="48ECD6AD" w14:textId="77777777"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14:paraId="00621C4D" w14:textId="77777777" w:rsidR="000E4BE3" w:rsidRDefault="000E4BE3" w:rsidP="000E4BE3">
      <w:pPr>
        <w:rPr>
          <w:b/>
          <w:bCs/>
          <w:sz w:val="21"/>
          <w:szCs w:val="21"/>
        </w:rPr>
      </w:pPr>
    </w:p>
    <w:p w14:paraId="4EE47330" w14:textId="77777777" w:rsidR="000E4BE3" w:rsidRPr="0038134B" w:rsidRDefault="000E4BE3" w:rsidP="000E4BE3">
      <w:pPr>
        <w:rPr>
          <w:b/>
          <w:bCs/>
          <w:sz w:val="21"/>
          <w:szCs w:val="21"/>
        </w:rPr>
      </w:pPr>
    </w:p>
    <w:p w14:paraId="2D23E1A4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14:paraId="54941357" w14:textId="77777777"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14:paraId="5E5F4EE1" w14:textId="77777777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FB6C460" w14:textId="1057EBF6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</w:t>
            </w:r>
            <w:r w:rsidR="0003408B">
              <w:rPr>
                <w:b/>
                <w:bCs/>
                <w:sz w:val="22"/>
              </w:rPr>
              <w:t xml:space="preserve"> 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1987390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09629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5BB8DF6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450D907F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961ED20" w14:textId="3822CE99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57404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0CD2A0DF" w14:textId="05362CD3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574043">
              <w:rPr>
                <w:b/>
                <w:bCs/>
                <w:sz w:val="22"/>
              </w:rPr>
              <w:t>žiadateľa</w:t>
            </w:r>
            <w:r w:rsidRPr="0038134B">
              <w:rPr>
                <w:b/>
                <w:bCs/>
                <w:sz w:val="22"/>
              </w:rPr>
              <w:t>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7723FF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05F6D4DC" w14:textId="77777777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346D2BD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B376018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6E712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6E4C35F7" w14:textId="77777777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950B5B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5857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1E150C7" w14:textId="77777777"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BE4A9A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14:paraId="21304135" w14:textId="77777777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BF329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4E041655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DD98822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6D483E3D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14:paraId="0788ABB7" w14:textId="77777777"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14:paraId="3A0584CA" w14:textId="77777777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53424ACC" w14:textId="77777777"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313C44F5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702E447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14:paraId="3D75E3E4" w14:textId="77777777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C40118" w14:textId="77777777"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14:paraId="7A6AA2AC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7EFA016" w14:textId="77777777"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14:paraId="6EDD5E41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41FE2" w:rsidRPr="0038134B" w14:paraId="7C85CB9C" w14:textId="77777777" w:rsidTr="00FD6231">
        <w:trPr>
          <w:cantSplit/>
          <w:trHeight w:val="738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2C28C1C" w14:textId="3FFD9059" w:rsidR="00041FE2" w:rsidRPr="0038134B" w:rsidRDefault="00041FE2" w:rsidP="00D611E3">
            <w:pPr>
              <w:ind w:left="169" w:hanging="169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Číslo rozhodnutia uznania OV/ZOV/NOV:  </w:t>
            </w:r>
          </w:p>
        </w:tc>
      </w:tr>
      <w:tr w:rsidR="000E4BE3" w:rsidRPr="0038134B" w14:paraId="5EB27837" w14:textId="77777777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6646B34" w14:textId="77777777" w:rsidR="0003408B" w:rsidRDefault="0003408B" w:rsidP="00D611E3">
            <w:pPr>
              <w:rPr>
                <w:b/>
                <w:bCs/>
                <w:sz w:val="22"/>
              </w:rPr>
            </w:pPr>
          </w:p>
          <w:p w14:paraId="6EB47A77" w14:textId="13001CFA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14:paraId="1F36C3BE" w14:textId="55716F33" w:rsidR="0003408B" w:rsidRDefault="0003408B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  <w:p w14:paraId="1CCB22DD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14:paraId="38054709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3D82FA70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64CE702E" w14:textId="77777777"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14:paraId="7FBAB835" w14:textId="77777777" w:rsidR="000E4BE3" w:rsidRPr="0038134B" w:rsidRDefault="000E4BE3" w:rsidP="000E4BE3">
      <w:pPr>
        <w:rPr>
          <w:b/>
          <w:bCs/>
        </w:rPr>
      </w:pPr>
    </w:p>
    <w:p w14:paraId="3939CE7A" w14:textId="77777777"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14:paraId="79B2F6A8" w14:textId="77777777"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14:paraId="46E56792" w14:textId="77777777" w:rsidTr="00D611E3">
        <w:trPr>
          <w:trHeight w:val="330"/>
        </w:trPr>
        <w:tc>
          <w:tcPr>
            <w:tcW w:w="5095" w:type="dxa"/>
          </w:tcPr>
          <w:p w14:paraId="61AD9127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14:paraId="5AA66467" w14:textId="77777777"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14:paraId="3C669816" w14:textId="77777777"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14:paraId="4523FA90" w14:textId="77777777" w:rsidTr="00D611E3">
        <w:trPr>
          <w:trHeight w:val="340"/>
        </w:trPr>
        <w:tc>
          <w:tcPr>
            <w:tcW w:w="5095" w:type="dxa"/>
          </w:tcPr>
          <w:p w14:paraId="69C3353C" w14:textId="77777777"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14:paraId="00DE3FE7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14:paraId="6946331E" w14:textId="77777777"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14:paraId="10504480" w14:textId="77777777"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14:paraId="7C7C0ACF" w14:textId="77777777" w:rsidTr="00D611E3">
        <w:trPr>
          <w:cantSplit/>
          <w:trHeight w:val="253"/>
        </w:trPr>
        <w:tc>
          <w:tcPr>
            <w:tcW w:w="1330" w:type="dxa"/>
          </w:tcPr>
          <w:p w14:paraId="7260A256" w14:textId="1803F04C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Číslo </w:t>
            </w:r>
            <w:r w:rsidR="0003408B">
              <w:rPr>
                <w:b/>
                <w:bCs/>
                <w:sz w:val="22"/>
                <w:szCs w:val="21"/>
              </w:rPr>
              <w:t>akcie</w:t>
            </w:r>
          </w:p>
        </w:tc>
        <w:tc>
          <w:tcPr>
            <w:tcW w:w="4680" w:type="dxa"/>
          </w:tcPr>
          <w:p w14:paraId="0040B428" w14:textId="5C3F491B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</w:t>
            </w:r>
            <w:r w:rsidR="0003408B">
              <w:rPr>
                <w:b/>
                <w:bCs/>
                <w:sz w:val="22"/>
                <w:szCs w:val="21"/>
              </w:rPr>
              <w:t xml:space="preserve">ej akcie </w:t>
            </w:r>
            <w:r w:rsidRPr="0038134B">
              <w:rPr>
                <w:b/>
                <w:bCs/>
                <w:sz w:val="22"/>
                <w:szCs w:val="21"/>
              </w:rPr>
              <w:t xml:space="preserve"> podľa schváleného operačného programu</w:t>
            </w:r>
          </w:p>
        </w:tc>
        <w:tc>
          <w:tcPr>
            <w:tcW w:w="3841" w:type="dxa"/>
          </w:tcPr>
          <w:p w14:paraId="4D4C2032" w14:textId="02E48879"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 xml:space="preserve">Plánované výdaje </w:t>
            </w:r>
            <w:r w:rsidR="0003408B">
              <w:rPr>
                <w:b/>
                <w:bCs/>
                <w:sz w:val="22"/>
                <w:szCs w:val="21"/>
              </w:rPr>
              <w:t xml:space="preserve">za dané  obdobie </w:t>
            </w:r>
            <w:r w:rsidRPr="0038134B">
              <w:rPr>
                <w:b/>
                <w:bCs/>
                <w:sz w:val="22"/>
                <w:szCs w:val="21"/>
              </w:rPr>
              <w:t>(EUR)</w:t>
            </w:r>
          </w:p>
        </w:tc>
      </w:tr>
      <w:tr w:rsidR="000E4BE3" w:rsidRPr="0038134B" w14:paraId="2227E8F5" w14:textId="77777777" w:rsidTr="00D611E3">
        <w:trPr>
          <w:trHeight w:val="358"/>
        </w:trPr>
        <w:tc>
          <w:tcPr>
            <w:tcW w:w="1330" w:type="dxa"/>
          </w:tcPr>
          <w:p w14:paraId="3DB79DF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4833BC7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3D1C9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28A3591" w14:textId="77777777" w:rsidTr="00D611E3">
        <w:trPr>
          <w:trHeight w:val="406"/>
        </w:trPr>
        <w:tc>
          <w:tcPr>
            <w:tcW w:w="1330" w:type="dxa"/>
          </w:tcPr>
          <w:p w14:paraId="7020BA7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329F7C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2B78C0D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C265040" w14:textId="77777777" w:rsidTr="00D611E3">
        <w:trPr>
          <w:trHeight w:val="412"/>
        </w:trPr>
        <w:tc>
          <w:tcPr>
            <w:tcW w:w="1330" w:type="dxa"/>
          </w:tcPr>
          <w:p w14:paraId="1B35F07E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F57CC1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63C8E27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CEA7112" w14:textId="77777777" w:rsidTr="00D611E3">
        <w:trPr>
          <w:trHeight w:val="418"/>
        </w:trPr>
        <w:tc>
          <w:tcPr>
            <w:tcW w:w="1330" w:type="dxa"/>
          </w:tcPr>
          <w:p w14:paraId="24E1782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78CC106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79EA9F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5ABE2A2E" w14:textId="77777777" w:rsidTr="00D611E3">
        <w:trPr>
          <w:trHeight w:val="411"/>
        </w:trPr>
        <w:tc>
          <w:tcPr>
            <w:tcW w:w="1330" w:type="dxa"/>
          </w:tcPr>
          <w:p w14:paraId="3900964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69315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33A1A18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6A4EFF83" w14:textId="77777777" w:rsidTr="00D611E3">
        <w:trPr>
          <w:trHeight w:val="416"/>
        </w:trPr>
        <w:tc>
          <w:tcPr>
            <w:tcW w:w="1330" w:type="dxa"/>
          </w:tcPr>
          <w:p w14:paraId="4C650FC3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C1A78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7E930C62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2DA4EB4F" w14:textId="77777777" w:rsidTr="00D611E3">
        <w:trPr>
          <w:trHeight w:val="421"/>
        </w:trPr>
        <w:tc>
          <w:tcPr>
            <w:tcW w:w="1330" w:type="dxa"/>
          </w:tcPr>
          <w:p w14:paraId="73AD44CA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934F16B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5F1E6F6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48ADFCDF" w14:textId="77777777" w:rsidTr="00D611E3">
        <w:trPr>
          <w:trHeight w:val="413"/>
        </w:trPr>
        <w:tc>
          <w:tcPr>
            <w:tcW w:w="1330" w:type="dxa"/>
          </w:tcPr>
          <w:p w14:paraId="2AE3F93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06DC5959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4E5C5ECF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3E31BEA4" w14:textId="77777777" w:rsidTr="00D611E3">
        <w:trPr>
          <w:trHeight w:val="419"/>
        </w:trPr>
        <w:tc>
          <w:tcPr>
            <w:tcW w:w="1330" w:type="dxa"/>
          </w:tcPr>
          <w:p w14:paraId="55CAD066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60A9CDA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6D42FEB1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15412829" w14:textId="77777777" w:rsidTr="00D611E3">
        <w:trPr>
          <w:trHeight w:val="411"/>
        </w:trPr>
        <w:tc>
          <w:tcPr>
            <w:tcW w:w="1330" w:type="dxa"/>
          </w:tcPr>
          <w:p w14:paraId="156B7A9D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14:paraId="574B9520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14:paraId="09A4E065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14:paraId="73774CAB" w14:textId="77777777" w:rsidTr="00D611E3">
        <w:trPr>
          <w:trHeight w:val="423"/>
        </w:trPr>
        <w:tc>
          <w:tcPr>
            <w:tcW w:w="6010" w:type="dxa"/>
            <w:gridSpan w:val="2"/>
          </w:tcPr>
          <w:p w14:paraId="7FAE5979" w14:textId="77777777"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14:paraId="5EAB7A14" w14:textId="77777777"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14:paraId="42C5428B" w14:textId="77777777" w:rsidR="000E4BE3" w:rsidRDefault="000E4BE3" w:rsidP="000E4BE3">
      <w:pPr>
        <w:ind w:hanging="360"/>
        <w:rPr>
          <w:b/>
          <w:sz w:val="28"/>
        </w:rPr>
      </w:pPr>
    </w:p>
    <w:p w14:paraId="2496A33E" w14:textId="77777777" w:rsidR="000E4BE3" w:rsidRDefault="000E4BE3" w:rsidP="000E4BE3">
      <w:pPr>
        <w:ind w:hanging="360"/>
        <w:rPr>
          <w:b/>
          <w:sz w:val="28"/>
        </w:rPr>
      </w:pPr>
    </w:p>
    <w:p w14:paraId="420145B5" w14:textId="77777777"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14:paraId="273E677E" w14:textId="77777777" w:rsidR="000E4BE3" w:rsidRPr="0038134B" w:rsidRDefault="000E4BE3" w:rsidP="000E4BE3">
      <w:pPr>
        <w:ind w:hanging="360"/>
        <w:rPr>
          <w:szCs w:val="16"/>
        </w:rPr>
      </w:pPr>
    </w:p>
    <w:p w14:paraId="201521D2" w14:textId="77777777"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14:paraId="03EB48EA" w14:textId="77777777" w:rsidTr="00D611E3">
        <w:trPr>
          <w:cantSplit/>
          <w:trHeight w:val="930"/>
        </w:trPr>
        <w:tc>
          <w:tcPr>
            <w:tcW w:w="9900" w:type="dxa"/>
          </w:tcPr>
          <w:p w14:paraId="65BF2EFB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727A4E23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591497B0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060C2843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1B714658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63A453B1" w14:textId="77777777"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14:paraId="322B9035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14:paraId="4C48121A" w14:textId="77777777"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14:paraId="7458E7D6" w14:textId="39E7E236" w:rsidR="000E4BE3" w:rsidRDefault="000E4BE3" w:rsidP="000E4BE3">
      <w:pPr>
        <w:rPr>
          <w:b/>
        </w:rPr>
      </w:pPr>
    </w:p>
    <w:p w14:paraId="11C2EABD" w14:textId="252394E8" w:rsidR="000E4BE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3408B">
        <w:rPr>
          <w:b/>
          <w:sz w:val="30"/>
          <w:szCs w:val="30"/>
        </w:rPr>
        <w:t xml:space="preserve">Výpočet maximálnej sumy preddavku </w:t>
      </w:r>
    </w:p>
    <w:p w14:paraId="3825D751" w14:textId="77777777" w:rsidR="00641A15" w:rsidRDefault="00641A15" w:rsidP="00711EEE">
      <w:pPr>
        <w:ind w:left="-360"/>
        <w:rPr>
          <w:b/>
          <w:sz w:val="30"/>
          <w:szCs w:val="30"/>
        </w:rPr>
      </w:pPr>
    </w:p>
    <w:tbl>
      <w:tblPr>
        <w:tblW w:w="85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77"/>
        <w:gridCol w:w="1460"/>
        <w:gridCol w:w="2835"/>
      </w:tblGrid>
      <w:tr w:rsidR="0003408B" w:rsidRPr="00BF45C5" w14:paraId="48663636" w14:textId="77777777" w:rsidTr="0016491A">
        <w:trPr>
          <w:cantSplit/>
          <w:trHeight w:val="498"/>
        </w:trPr>
        <w:tc>
          <w:tcPr>
            <w:tcW w:w="4277" w:type="dxa"/>
          </w:tcPr>
          <w:p w14:paraId="6400DC5B" w14:textId="77777777" w:rsidR="0003408B" w:rsidRPr="00BF45C5" w:rsidRDefault="0003408B" w:rsidP="0016491A">
            <w:pPr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 xml:space="preserve">Výška pomoci </w:t>
            </w:r>
          </w:p>
          <w:p w14:paraId="10127FE7" w14:textId="77777777" w:rsidR="0003408B" w:rsidRPr="00BF45C5" w:rsidRDefault="0003408B" w:rsidP="0016491A">
            <w:pPr>
              <w:jc w:val="both"/>
              <w:rPr>
                <w:bCs/>
                <w:szCs w:val="21"/>
              </w:rPr>
            </w:pPr>
          </w:p>
        </w:tc>
        <w:tc>
          <w:tcPr>
            <w:tcW w:w="1460" w:type="dxa"/>
          </w:tcPr>
          <w:p w14:paraId="30C18986" w14:textId="5CF18E2B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Označenie riadka </w:t>
            </w:r>
            <w:r w:rsidR="00641A15">
              <w:rPr>
                <w:b/>
                <w:bCs/>
                <w:szCs w:val="21"/>
              </w:rPr>
              <w:t xml:space="preserve"> a výpočet </w:t>
            </w:r>
            <w:r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0BC5B3E6" w14:textId="066BADD6" w:rsidR="0003408B" w:rsidRPr="00BF45C5" w:rsidRDefault="0003408B" w:rsidP="0016491A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</w:t>
            </w:r>
            <w:r w:rsidR="00731FAD">
              <w:rPr>
                <w:b/>
                <w:bCs/>
                <w:szCs w:val="21"/>
              </w:rPr>
              <w:t> </w:t>
            </w:r>
            <w:r w:rsidRPr="00BF45C5">
              <w:rPr>
                <w:b/>
                <w:bCs/>
                <w:szCs w:val="21"/>
              </w:rPr>
              <w:t>EUR</w:t>
            </w:r>
            <w:r w:rsidR="00731FAD">
              <w:rPr>
                <w:b/>
                <w:bCs/>
                <w:szCs w:val="21"/>
              </w:rPr>
              <w:t>/ % podiel</w:t>
            </w:r>
          </w:p>
          <w:p w14:paraId="3A932658" w14:textId="77777777" w:rsidR="0003408B" w:rsidRPr="00BF45C5" w:rsidRDefault="0003408B" w:rsidP="0016491A">
            <w:pPr>
              <w:rPr>
                <w:b/>
                <w:bCs/>
                <w:szCs w:val="21"/>
              </w:rPr>
            </w:pPr>
          </w:p>
          <w:p w14:paraId="3A32C2C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A5C52EE" w14:textId="77777777" w:rsidTr="0016491A">
        <w:trPr>
          <w:cantSplit/>
          <w:trHeight w:val="420"/>
        </w:trPr>
        <w:tc>
          <w:tcPr>
            <w:tcW w:w="4277" w:type="dxa"/>
          </w:tcPr>
          <w:p w14:paraId="143A9621" w14:textId="41161955" w:rsidR="0003408B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Schválená výška operačného fondu </w:t>
            </w:r>
            <w:r w:rsidR="0051230B">
              <w:rPr>
                <w:szCs w:val="21"/>
              </w:rPr>
              <w:t>(OF)</w:t>
            </w:r>
          </w:p>
        </w:tc>
        <w:tc>
          <w:tcPr>
            <w:tcW w:w="1460" w:type="dxa"/>
          </w:tcPr>
          <w:p w14:paraId="269E21AB" w14:textId="77777777" w:rsidR="0003408B" w:rsidRPr="00144729" w:rsidRDefault="0003408B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A</w:t>
            </w:r>
          </w:p>
        </w:tc>
        <w:tc>
          <w:tcPr>
            <w:tcW w:w="2835" w:type="dxa"/>
          </w:tcPr>
          <w:p w14:paraId="1B7E6102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0FAF5DFE" w14:textId="77777777" w:rsidTr="0016491A">
        <w:trPr>
          <w:cantSplit/>
          <w:trHeight w:val="420"/>
        </w:trPr>
        <w:tc>
          <w:tcPr>
            <w:tcW w:w="4277" w:type="dxa"/>
          </w:tcPr>
          <w:p w14:paraId="4F7EFAE4" w14:textId="315D699D" w:rsidR="00641A15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Min. % podiel podpory z OF  ( napr. pri NOV je 60 %) </w:t>
            </w:r>
          </w:p>
        </w:tc>
        <w:tc>
          <w:tcPr>
            <w:tcW w:w="1460" w:type="dxa"/>
          </w:tcPr>
          <w:p w14:paraId="556BCBCD" w14:textId="59EAC8CB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B</w:t>
            </w:r>
          </w:p>
        </w:tc>
        <w:tc>
          <w:tcPr>
            <w:tcW w:w="2835" w:type="dxa"/>
          </w:tcPr>
          <w:p w14:paraId="2376628C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641A15" w:rsidRPr="00BF45C5" w14:paraId="7DF5A6C2" w14:textId="77777777" w:rsidTr="0016491A">
        <w:trPr>
          <w:cantSplit/>
          <w:trHeight w:val="420"/>
        </w:trPr>
        <w:tc>
          <w:tcPr>
            <w:tcW w:w="4277" w:type="dxa"/>
          </w:tcPr>
          <w:p w14:paraId="311D2C5C" w14:textId="3F76D89C" w:rsidR="00641A15" w:rsidRPr="00D42C44" w:rsidRDefault="00641A15" w:rsidP="0016491A">
            <w:pPr>
              <w:rPr>
                <w:szCs w:val="21"/>
              </w:rPr>
            </w:pPr>
            <w:r>
              <w:rPr>
                <w:szCs w:val="21"/>
              </w:rPr>
              <w:t xml:space="preserve">Maximálne pomoc z OF </w:t>
            </w:r>
          </w:p>
        </w:tc>
        <w:tc>
          <w:tcPr>
            <w:tcW w:w="1460" w:type="dxa"/>
          </w:tcPr>
          <w:p w14:paraId="473B9D03" w14:textId="7BC02FB7" w:rsidR="00641A15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 xml:space="preserve">C= BxA </w:t>
            </w:r>
          </w:p>
        </w:tc>
        <w:tc>
          <w:tcPr>
            <w:tcW w:w="2835" w:type="dxa"/>
          </w:tcPr>
          <w:p w14:paraId="550362E4" w14:textId="77777777" w:rsidR="00641A15" w:rsidRPr="00BF45C5" w:rsidRDefault="00641A15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7125F46" w14:textId="77777777" w:rsidTr="0016491A">
        <w:trPr>
          <w:cantSplit/>
          <w:trHeight w:val="420"/>
        </w:trPr>
        <w:tc>
          <w:tcPr>
            <w:tcW w:w="4277" w:type="dxa"/>
          </w:tcPr>
          <w:p w14:paraId="5D853EBF" w14:textId="528942ED" w:rsidR="0003408B" w:rsidRPr="00D42C44" w:rsidRDefault="00641A15" w:rsidP="0016491A">
            <w:r>
              <w:t xml:space="preserve">Maximálna výška preddavku v danom kalendárnom roku </w:t>
            </w:r>
          </w:p>
        </w:tc>
        <w:tc>
          <w:tcPr>
            <w:tcW w:w="1460" w:type="dxa"/>
          </w:tcPr>
          <w:p w14:paraId="5BC51541" w14:textId="4F288AE0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Cs/>
                <w:szCs w:val="21"/>
              </w:rPr>
              <w:t>D= 80% xC</w:t>
            </w:r>
          </w:p>
        </w:tc>
        <w:tc>
          <w:tcPr>
            <w:tcW w:w="2835" w:type="dxa"/>
          </w:tcPr>
          <w:p w14:paraId="32CD3FB9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C65C252" w14:textId="77777777" w:rsidTr="0016491A">
        <w:trPr>
          <w:cantSplit/>
          <w:trHeight w:val="420"/>
        </w:trPr>
        <w:tc>
          <w:tcPr>
            <w:tcW w:w="4277" w:type="dxa"/>
          </w:tcPr>
          <w:p w14:paraId="66DDA358" w14:textId="0962E82D" w:rsidR="0003408B" w:rsidRPr="00711EEE" w:rsidRDefault="00641A15" w:rsidP="0016491A">
            <w:pPr>
              <w:rPr>
                <w:bCs/>
              </w:rPr>
            </w:pPr>
            <w:r w:rsidRPr="00711EEE">
              <w:rPr>
                <w:bCs/>
              </w:rPr>
              <w:t xml:space="preserve">Suma vyplatených preddavkov za kalendárny rok  </w:t>
            </w:r>
          </w:p>
        </w:tc>
        <w:tc>
          <w:tcPr>
            <w:tcW w:w="1460" w:type="dxa"/>
          </w:tcPr>
          <w:p w14:paraId="5FD05988" w14:textId="6B92913E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E</w:t>
            </w:r>
            <w:r w:rsidR="0003408B">
              <w:rPr>
                <w:b/>
                <w:bCs/>
                <w:szCs w:val="21"/>
              </w:rPr>
              <w:t xml:space="preserve"> </w:t>
            </w:r>
          </w:p>
        </w:tc>
        <w:tc>
          <w:tcPr>
            <w:tcW w:w="2835" w:type="dxa"/>
          </w:tcPr>
          <w:p w14:paraId="5707AC31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041C3F6F" w14:textId="77777777" w:rsidTr="0016491A">
        <w:trPr>
          <w:cantSplit/>
          <w:trHeight w:val="420"/>
        </w:trPr>
        <w:tc>
          <w:tcPr>
            <w:tcW w:w="4277" w:type="dxa"/>
          </w:tcPr>
          <w:p w14:paraId="46DC9A8E" w14:textId="220C72B5" w:rsidR="0003408B" w:rsidRPr="00711EEE" w:rsidRDefault="00641A15" w:rsidP="0016491A">
            <w:pPr>
              <w:rPr>
                <w:b/>
                <w:bCs/>
              </w:rPr>
            </w:pPr>
            <w:r w:rsidRPr="00711EEE">
              <w:rPr>
                <w:b/>
                <w:bCs/>
              </w:rPr>
              <w:t xml:space="preserve">Maximálna  požadovaná výška preddavku za dané obdobie </w:t>
            </w:r>
          </w:p>
        </w:tc>
        <w:tc>
          <w:tcPr>
            <w:tcW w:w="1460" w:type="dxa"/>
          </w:tcPr>
          <w:p w14:paraId="18222077" w14:textId="6BE6FDF0" w:rsidR="0003408B" w:rsidRPr="00144729" w:rsidRDefault="00641A15" w:rsidP="0016491A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F = D-E</w:t>
            </w:r>
          </w:p>
        </w:tc>
        <w:tc>
          <w:tcPr>
            <w:tcW w:w="2835" w:type="dxa"/>
          </w:tcPr>
          <w:p w14:paraId="704437C4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  <w:tr w:rsidR="0003408B" w:rsidRPr="00BF45C5" w14:paraId="55F768F8" w14:textId="77777777" w:rsidTr="0016491A">
        <w:trPr>
          <w:cantSplit/>
          <w:trHeight w:val="420"/>
        </w:trPr>
        <w:tc>
          <w:tcPr>
            <w:tcW w:w="4277" w:type="dxa"/>
          </w:tcPr>
          <w:p w14:paraId="4ABA4816" w14:textId="703C9F3B" w:rsidR="0003408B" w:rsidRPr="000E4017" w:rsidRDefault="0003408B" w:rsidP="0016491A">
            <w:pPr>
              <w:rPr>
                <w:b/>
              </w:rPr>
            </w:pPr>
            <w:r w:rsidRPr="000E4017">
              <w:rPr>
                <w:b/>
              </w:rPr>
              <w:t xml:space="preserve">Požadovaná čiastka </w:t>
            </w:r>
            <w:r w:rsidR="00641A15">
              <w:rPr>
                <w:b/>
              </w:rPr>
              <w:t>preddavku</w:t>
            </w:r>
            <w:r>
              <w:rPr>
                <w:b/>
              </w:rPr>
              <w:t xml:space="preserve"> </w:t>
            </w:r>
          </w:p>
        </w:tc>
        <w:tc>
          <w:tcPr>
            <w:tcW w:w="1460" w:type="dxa"/>
          </w:tcPr>
          <w:p w14:paraId="676C47C3" w14:textId="6DA08222" w:rsidR="0003408B" w:rsidRPr="00BF45C5" w:rsidRDefault="00641A15" w:rsidP="0016491A">
            <w:pPr>
              <w:jc w:val="center"/>
              <w:rPr>
                <w:bCs/>
                <w:szCs w:val="21"/>
              </w:rPr>
            </w:pPr>
            <w:r>
              <w:rPr>
                <w:b/>
                <w:bCs/>
                <w:szCs w:val="21"/>
              </w:rPr>
              <w:t>G</w:t>
            </w:r>
            <w:r w:rsidR="0003408B">
              <w:rPr>
                <w:b/>
                <w:bCs/>
                <w:szCs w:val="21"/>
              </w:rPr>
              <w:t xml:space="preserve"> </w:t>
            </w:r>
            <w:r>
              <w:rPr>
                <w:b/>
                <w:bCs/>
                <w:szCs w:val="21"/>
              </w:rPr>
              <w:t>=&lt;</w:t>
            </w:r>
            <w:r w:rsidR="0003408B">
              <w:rPr>
                <w:bCs/>
                <w:szCs w:val="21"/>
              </w:rPr>
              <w:t xml:space="preserve"> </w:t>
            </w:r>
            <w:r>
              <w:rPr>
                <w:bCs/>
                <w:szCs w:val="21"/>
              </w:rPr>
              <w:t>F</w:t>
            </w:r>
          </w:p>
        </w:tc>
        <w:tc>
          <w:tcPr>
            <w:tcW w:w="2835" w:type="dxa"/>
          </w:tcPr>
          <w:p w14:paraId="4009E087" w14:textId="77777777" w:rsidR="0003408B" w:rsidRPr="00BF45C5" w:rsidRDefault="0003408B" w:rsidP="0016491A">
            <w:pPr>
              <w:rPr>
                <w:bCs/>
                <w:szCs w:val="21"/>
              </w:rPr>
            </w:pPr>
          </w:p>
        </w:tc>
      </w:tr>
    </w:tbl>
    <w:p w14:paraId="1DDDE0AC" w14:textId="77777777" w:rsidR="0003408B" w:rsidRPr="007A6E93" w:rsidRDefault="0003408B" w:rsidP="00711EEE">
      <w:pPr>
        <w:rPr>
          <w:b/>
          <w:sz w:val="30"/>
          <w:szCs w:val="30"/>
        </w:rPr>
      </w:pPr>
    </w:p>
    <w:p w14:paraId="20CFA8C7" w14:textId="77777777" w:rsidR="00950F3D" w:rsidRDefault="00950F3D" w:rsidP="000E4BE3">
      <w:pPr>
        <w:rPr>
          <w:bCs/>
          <w:sz w:val="21"/>
          <w:szCs w:val="21"/>
        </w:rPr>
      </w:pPr>
    </w:p>
    <w:p w14:paraId="21379F8C" w14:textId="77777777" w:rsidR="000E4BE3" w:rsidRPr="0038134B" w:rsidRDefault="000E4BE3" w:rsidP="000E4BE3">
      <w:pPr>
        <w:rPr>
          <w:bCs/>
          <w:sz w:val="21"/>
          <w:szCs w:val="21"/>
        </w:rPr>
      </w:pPr>
    </w:p>
    <w:p w14:paraId="6DF07D8C" w14:textId="444E4367" w:rsidR="000E4BE3" w:rsidRPr="00711EEE" w:rsidRDefault="006627B1" w:rsidP="00711EEE">
      <w:pPr>
        <w:ind w:left="-360"/>
        <w:rPr>
          <w:b/>
          <w:sz w:val="28"/>
          <w:szCs w:val="21"/>
        </w:rPr>
      </w:pPr>
      <w:r>
        <w:rPr>
          <w:b/>
          <w:sz w:val="28"/>
        </w:rPr>
        <w:t>F</w:t>
      </w:r>
      <w:r w:rsidR="0067730F">
        <w:rPr>
          <w:b/>
          <w:sz w:val="28"/>
        </w:rPr>
        <w:t>.</w:t>
      </w:r>
      <w:r w:rsidR="00C12FA7" w:rsidRPr="00711EEE">
        <w:rPr>
          <w:b/>
          <w:sz w:val="28"/>
        </w:rPr>
        <w:t xml:space="preserve"> </w:t>
      </w:r>
      <w:r w:rsidR="000E4BE3" w:rsidRPr="00711EEE">
        <w:rPr>
          <w:b/>
          <w:sz w:val="28"/>
        </w:rPr>
        <w:t>Vyhlásenie</w:t>
      </w:r>
      <w:r w:rsidR="00C12FA7" w:rsidRPr="00711EEE">
        <w:rPr>
          <w:b/>
          <w:sz w:val="28"/>
        </w:rPr>
        <w:t xml:space="preserve"> a</w:t>
      </w:r>
      <w:r w:rsidR="00FB469F" w:rsidRPr="00711EEE">
        <w:rPr>
          <w:b/>
          <w:sz w:val="28"/>
        </w:rPr>
        <w:t> </w:t>
      </w:r>
      <w:r w:rsidR="00C12FA7" w:rsidRPr="00711EEE">
        <w:rPr>
          <w:b/>
          <w:sz w:val="28"/>
        </w:rPr>
        <w:t>súhlas</w:t>
      </w:r>
      <w:r w:rsidR="00FB469F" w:rsidRPr="00711EEE">
        <w:rPr>
          <w:b/>
          <w:sz w:val="28"/>
        </w:rPr>
        <w:t xml:space="preserve"> žiadateľa </w:t>
      </w:r>
    </w:p>
    <w:p w14:paraId="3E0D4CD6" w14:textId="77777777"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14:paraId="1F4973A7" w14:textId="77777777"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66D6A2E8" w14:textId="75FFDA7E" w:rsidR="00A933C7" w:rsidRPr="00FE3CB4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bookmarkStart w:id="2" w:name="_Hlk139985896"/>
      <w:r w:rsidRPr="00FE3CB4">
        <w:rPr>
          <w:szCs w:val="21"/>
        </w:rPr>
        <w:t>som oboznámený s obsahom procesu schvaľovani</w:t>
      </w:r>
      <w:r>
        <w:rPr>
          <w:szCs w:val="21"/>
        </w:rPr>
        <w:t>a predmetnej žiadosti</w:t>
      </w:r>
      <w:r w:rsidRPr="00FE3CB4">
        <w:rPr>
          <w:szCs w:val="21"/>
        </w:rPr>
        <w:t xml:space="preserve">; </w:t>
      </w:r>
    </w:p>
    <w:p w14:paraId="53347F76" w14:textId="77777777" w:rsidR="00A933C7" w:rsidRPr="003A61A6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B5F6E">
        <w:t>všetky údaje v tejto žiadosti a jej prílohách sú skutočné a pravdivé a </w:t>
      </w:r>
      <w:r>
        <w:t xml:space="preserve"> </w:t>
      </w:r>
      <w:r w:rsidRPr="008B5F6E">
        <w:t>pri  elektronickom podaní žiadosti</w:t>
      </w:r>
      <w:r>
        <w:t xml:space="preserve"> všetky jej prílohy</w:t>
      </w:r>
      <w:r w:rsidRPr="008B5F6E">
        <w:t xml:space="preserve"> súhlasia s originálom;</w:t>
      </w:r>
    </w:p>
    <w:p w14:paraId="200AC243" w14:textId="77777777" w:rsidR="00A933C7" w:rsidRPr="0016491A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after="120"/>
        <w:jc w:val="both"/>
      </w:pPr>
      <w:r>
        <w:t xml:space="preserve">ja a moji členovia neprijali  sme a neprijmeme  </w:t>
      </w:r>
      <w:r w:rsidRPr="0016491A">
        <w:t xml:space="preserve"> priamo ani nepriamo žiadne iné finančné prostriedky EÚ ani národné financie na podporné schémy podobné s intervenciami, ktoré sú uvedené v</w:t>
      </w:r>
      <w:r>
        <w:t> žiadosti</w:t>
      </w:r>
      <w:r w:rsidRPr="0016491A">
        <w:t xml:space="preserve">; </w:t>
      </w:r>
    </w:p>
    <w:p w14:paraId="57CB497F" w14:textId="77777777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t xml:space="preserve">spĺňam a budem dodržiavať podmienky týkajúce sa OP a OF v súlade s nariadením EP a R (EÚ) 2021/2115, delegovaným nariadením Komisie (EÚ) 2022/126 a v súlade so  SP a nariadenia vlády č. 165/2023;   </w:t>
      </w:r>
    </w:p>
    <w:p w14:paraId="2CCF8014" w14:textId="4F1F626D" w:rsidR="00A933C7" w:rsidRPr="00E34A0F" w:rsidRDefault="00A933C7" w:rsidP="00A933C7">
      <w:pPr>
        <w:pStyle w:val="Odsekzoznamu"/>
        <w:numPr>
          <w:ilvl w:val="0"/>
          <w:numId w:val="5"/>
        </w:numPr>
        <w:tabs>
          <w:tab w:val="left" w:pos="0"/>
        </w:tabs>
        <w:spacing w:line="300" w:lineRule="exact"/>
        <w:jc w:val="both"/>
        <w:rPr>
          <w:szCs w:val="21"/>
        </w:rPr>
      </w:pPr>
      <w:r w:rsidRPr="00E34A0F">
        <w:rPr>
          <w:szCs w:val="21"/>
        </w:rPr>
        <w:t xml:space="preserve">ja a moji členovia budeme  spolupracovať v maximálne možnej miere, </w:t>
      </w:r>
      <w:r w:rsidR="00751489">
        <w:rPr>
          <w:szCs w:val="21"/>
        </w:rPr>
        <w:t xml:space="preserve">a to tým, </w:t>
      </w:r>
      <w:r w:rsidRPr="00E34A0F">
        <w:rPr>
          <w:szCs w:val="21"/>
        </w:rPr>
        <w:t>že poskyt</w:t>
      </w:r>
      <w:r w:rsidR="00751489">
        <w:rPr>
          <w:szCs w:val="21"/>
        </w:rPr>
        <w:t>neme</w:t>
      </w:r>
      <w:r w:rsidRPr="00E34A0F">
        <w:rPr>
          <w:szCs w:val="21"/>
        </w:rPr>
        <w:t xml:space="preserve"> všetky informácie, ktoré bude platobná agentúra  požadovať;</w:t>
      </w:r>
    </w:p>
    <w:p w14:paraId="2F714B2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>
        <w:rPr>
          <w:szCs w:val="21"/>
        </w:rPr>
        <w:t xml:space="preserve">ja a moji členovia </w:t>
      </w:r>
      <w:r w:rsidRPr="005F4EA5">
        <w:rPr>
          <w:szCs w:val="21"/>
        </w:rPr>
        <w:t xml:space="preserve"> umožn</w:t>
      </w:r>
      <w:r>
        <w:rPr>
          <w:szCs w:val="21"/>
        </w:rPr>
        <w:t>íme</w:t>
      </w:r>
      <w:r w:rsidRPr="005F4EA5">
        <w:rPr>
          <w:szCs w:val="21"/>
        </w:rPr>
        <w:t xml:space="preserve"> všetkým oprávneným orgánom kontrolovať akékoľvek zariadenia, skladovacie priestory a záznamy, za účelom overenia informácií uvedených v žiadosti o schválenie zmien </w:t>
      </w:r>
      <w:r>
        <w:rPr>
          <w:szCs w:val="21"/>
        </w:rPr>
        <w:t xml:space="preserve"> v</w:t>
      </w:r>
      <w:r w:rsidRPr="005F4EA5">
        <w:rPr>
          <w:szCs w:val="21"/>
        </w:rPr>
        <w:t xml:space="preserve"> operačnom programe;</w:t>
      </w:r>
    </w:p>
    <w:p w14:paraId="285D8A89" w14:textId="66BEA8C9" w:rsidR="00A933C7" w:rsidRPr="00711EEE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8328D4">
        <w:rPr>
          <w:szCs w:val="21"/>
        </w:rPr>
        <w:t xml:space="preserve">som si vedomý, že </w:t>
      </w:r>
      <w:r>
        <w:rPr>
          <w:szCs w:val="21"/>
        </w:rPr>
        <w:t xml:space="preserve">poskytovaním preddavku </w:t>
      </w:r>
      <w:r w:rsidRPr="008328D4">
        <w:rPr>
          <w:szCs w:val="21"/>
        </w:rPr>
        <w:t xml:space="preserve">je podmienené splnením všetkých </w:t>
      </w:r>
      <w:r w:rsidRPr="00711EEE">
        <w:rPr>
          <w:szCs w:val="21"/>
        </w:rPr>
        <w:t xml:space="preserve">podmienok vyplývajúcich z nariadenia EP a R (EÚ) 2021/2116, delegovaného nariadenia Komisie (EÚ) 2022/127 a v súlade so  SP a s nariadením vlády č. 165/2023;   </w:t>
      </w:r>
    </w:p>
    <w:p w14:paraId="27988269" w14:textId="67757E9F" w:rsidR="00A933C7" w:rsidRPr="00711EEE" w:rsidRDefault="00A933C7" w:rsidP="00A933C7">
      <w:pPr>
        <w:pStyle w:val="Odsekzoznamu"/>
        <w:numPr>
          <w:ilvl w:val="0"/>
          <w:numId w:val="5"/>
        </w:numPr>
        <w:spacing w:before="225" w:line="300" w:lineRule="exact"/>
        <w:jc w:val="both"/>
        <w:rPr>
          <w:szCs w:val="21"/>
        </w:rPr>
      </w:pPr>
      <w:r w:rsidRPr="00711EEE">
        <w:rPr>
          <w:szCs w:val="21"/>
        </w:rPr>
        <w:t xml:space="preserve">k termínu podania žiadosti nie som v likvidácii a na môj majetok nebol vyhlásený konkurz, neprebieha konkurzné konanie, nie je vedené exekučné konanie, </w:t>
      </w:r>
      <w:r w:rsidRPr="00711EEE">
        <w:rPr>
          <w:szCs w:val="21"/>
        </w:rPr>
        <w:lastRenderedPageBreak/>
        <w:t xml:space="preserve">reštrukturalizácia ani návrh na vyhlásenie konkurzu nebol zamietnutý pre nedostatok majetku; </w:t>
      </w:r>
      <w:bookmarkStart w:id="3" w:name="paragraf-6.odsek-4.pismeno-a.text"/>
      <w:bookmarkStart w:id="4" w:name="paragraf-6.odsek-4.pismeno-a"/>
      <w:r w:rsidRPr="00711EEE">
        <w:rPr>
          <w:szCs w:val="21"/>
        </w:rPr>
        <w:t>ni</w:t>
      </w:r>
      <w:r w:rsidRPr="00711EEE">
        <w:rPr>
          <w:color w:val="000000"/>
        </w:rPr>
        <w:t>e som zrušený, a nemá</w:t>
      </w:r>
      <w:r w:rsidR="00751489" w:rsidRPr="00711EEE">
        <w:rPr>
          <w:color w:val="000000"/>
        </w:rPr>
        <w:t>m</w:t>
      </w:r>
      <w:r w:rsidRPr="00711EEE">
        <w:rPr>
          <w:color w:val="000000"/>
        </w:rPr>
        <w:t xml:space="preserve"> byť zrušený uplynutím doby alebo splnením účelu, na ktorý som zriadený alebo založený, alebo dňom uvedeným v prijatom rozhodnutí mojich spoločníkov alebo mojich členov alebo v prijatom rozhodnutí jeho orgánu príslušného na prijatie takého rozhodnutia po dobu troch kalendárnych rokov nasledujúcich po skončení kalendárneho roka, </w:t>
      </w:r>
      <w:bookmarkStart w:id="5" w:name="paragraf-6.odsek-4.pismeno-a.bod-1.text"/>
      <w:bookmarkStart w:id="6" w:name="paragraf-6.odsek-4.pismeno-a.bod-1"/>
      <w:bookmarkEnd w:id="3"/>
      <w:r w:rsidRPr="00711EEE">
        <w:rPr>
          <w:color w:val="000000"/>
        </w:rPr>
        <w:t xml:space="preserve">na vykonávanie intervencií počas ktorého o poskytnutie tejto podpory žiada  </w:t>
      </w:r>
      <w:bookmarkStart w:id="7" w:name="_Hlk139981273"/>
      <w:r w:rsidRPr="00711EEE">
        <w:rPr>
          <w:color w:val="000000"/>
        </w:rPr>
        <w:t>a mám vysporiadané finančné vzťahy so štátnym rozpočtom, ;</w:t>
      </w:r>
      <w:bookmarkEnd w:id="4"/>
      <w:bookmarkEnd w:id="5"/>
      <w:bookmarkEnd w:id="6"/>
    </w:p>
    <w:bookmarkEnd w:id="7"/>
    <w:p w14:paraId="20CFCB6A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711EEE">
        <w:rPr>
          <w:szCs w:val="21"/>
        </w:rPr>
        <w:t>neexistuje u mňa a ani u mojich členov dvojité financovanie, ktoré je realizované na</w:t>
      </w:r>
      <w:r w:rsidRPr="005F4EA5">
        <w:rPr>
          <w:szCs w:val="21"/>
        </w:rPr>
        <w:t xml:space="preserve"> ten istý účel zo zdrojov EÚ alebo neprijali</w:t>
      </w:r>
      <w:r>
        <w:rPr>
          <w:szCs w:val="21"/>
        </w:rPr>
        <w:t xml:space="preserve"> sme</w:t>
      </w:r>
      <w:r w:rsidRPr="005F4EA5">
        <w:rPr>
          <w:szCs w:val="21"/>
        </w:rPr>
        <w:t xml:space="preserve"> a neprijm</w:t>
      </w:r>
      <w:r>
        <w:rPr>
          <w:szCs w:val="21"/>
        </w:rPr>
        <w:t>eme</w:t>
      </w:r>
      <w:r w:rsidRPr="005F4EA5">
        <w:rPr>
          <w:szCs w:val="21"/>
        </w:rPr>
        <w:t xml:space="preserve"> priamo ani nepriamo žiadne iné finančné prostriedky EÚ ani národné financie v súvislosti s</w:t>
      </w:r>
      <w:r>
        <w:rPr>
          <w:szCs w:val="21"/>
        </w:rPr>
        <w:t xml:space="preserve"> intervenciami, </w:t>
      </w:r>
      <w:r w:rsidRPr="005F4EA5">
        <w:rPr>
          <w:szCs w:val="21"/>
        </w:rPr>
        <w:t xml:space="preserve">ktoré spĺňajú podmienky udelenia podpory v 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EP a R (EÚ) 2021/2115, delegovan</w:t>
      </w:r>
      <w:r>
        <w:rPr>
          <w:szCs w:val="21"/>
        </w:rPr>
        <w:t xml:space="preserve">ého </w:t>
      </w:r>
      <w:r w:rsidRPr="008328D4">
        <w:rPr>
          <w:szCs w:val="21"/>
        </w:rPr>
        <w:t>nariaden</w:t>
      </w:r>
      <w:r>
        <w:rPr>
          <w:szCs w:val="21"/>
        </w:rPr>
        <w:t>ia</w:t>
      </w:r>
      <w:r w:rsidRPr="008328D4">
        <w:rPr>
          <w:szCs w:val="21"/>
        </w:rPr>
        <w:t xml:space="preserve"> Komisie (EÚ) 2022/126 a v súlade so  SP a</w:t>
      </w:r>
      <w:r>
        <w:rPr>
          <w:szCs w:val="21"/>
        </w:rPr>
        <w:t xml:space="preserve"> s </w:t>
      </w:r>
      <w:r w:rsidRPr="008328D4">
        <w:rPr>
          <w:szCs w:val="21"/>
        </w:rPr>
        <w:t>nariaden</w:t>
      </w:r>
      <w:r>
        <w:rPr>
          <w:szCs w:val="21"/>
        </w:rPr>
        <w:t>ím</w:t>
      </w:r>
      <w:r w:rsidRPr="008328D4">
        <w:rPr>
          <w:szCs w:val="21"/>
        </w:rPr>
        <w:t xml:space="preserve"> vlády č. 165/2023</w:t>
      </w:r>
      <w:r w:rsidRPr="005F4EA5">
        <w:rPr>
          <w:szCs w:val="21"/>
        </w:rPr>
        <w:t>;</w:t>
      </w:r>
    </w:p>
    <w:p w14:paraId="5EBB701B" w14:textId="77777777" w:rsidR="00A933C7" w:rsidRPr="005F4EA5" w:rsidRDefault="00A933C7" w:rsidP="00A933C7">
      <w:pPr>
        <w:numPr>
          <w:ilvl w:val="0"/>
          <w:numId w:val="5"/>
        </w:numPr>
        <w:spacing w:line="300" w:lineRule="exact"/>
        <w:jc w:val="both"/>
        <w:rPr>
          <w:szCs w:val="21"/>
        </w:rPr>
      </w:pPr>
      <w:r w:rsidRPr="005F4EA5">
        <w:rPr>
          <w:szCs w:val="21"/>
        </w:rPr>
        <w:t>nesie</w:t>
      </w:r>
      <w:r>
        <w:rPr>
          <w:szCs w:val="21"/>
        </w:rPr>
        <w:t>m</w:t>
      </w:r>
      <w:r w:rsidRPr="005F4EA5">
        <w:rPr>
          <w:szCs w:val="21"/>
        </w:rPr>
        <w:t xml:space="preserve"> zodpovednosť za platbu, v prípade, ak niektorá položka operačného programu bola </w:t>
      </w:r>
      <w:r>
        <w:rPr>
          <w:szCs w:val="21"/>
        </w:rPr>
        <w:t>mnou</w:t>
      </w:r>
      <w:r w:rsidRPr="005F4EA5">
        <w:rPr>
          <w:szCs w:val="21"/>
        </w:rPr>
        <w:t xml:space="preserve"> zakúpená neoprávnene;</w:t>
      </w:r>
    </w:p>
    <w:p w14:paraId="0B4A89F9" w14:textId="77777777" w:rsidR="00C12FA7" w:rsidRDefault="00C12FA7" w:rsidP="007A6E93">
      <w:pPr>
        <w:jc w:val="both"/>
        <w:rPr>
          <w:b/>
          <w:bCs/>
        </w:rPr>
      </w:pPr>
    </w:p>
    <w:bookmarkEnd w:id="2"/>
    <w:p w14:paraId="459BDA52" w14:textId="77777777"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14:paraId="0713437D" w14:textId="77777777"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14:paraId="0910D673" w14:textId="73FA407F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Obchodné meno/názov </w:t>
      </w:r>
      <w:r w:rsidR="00574043">
        <w:rPr>
          <w:b/>
          <w:bCs/>
          <w:sz w:val="22"/>
          <w:szCs w:val="22"/>
        </w:rPr>
        <w:t>žiadateľa</w:t>
      </w:r>
      <w:r w:rsidRPr="0038134B">
        <w:rPr>
          <w:b/>
          <w:bCs/>
          <w:sz w:val="22"/>
          <w:szCs w:val="22"/>
        </w:rPr>
        <w:t>:</w:t>
      </w:r>
    </w:p>
    <w:p w14:paraId="65FFAA8E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C3EECF2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514ADD9" w14:textId="548E8D0F"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Meno a priezvisko osoby oprávnenej konať v mene </w:t>
      </w:r>
      <w:r w:rsidR="0091261B">
        <w:rPr>
          <w:b/>
          <w:bCs/>
          <w:sz w:val="22"/>
          <w:szCs w:val="22"/>
        </w:rPr>
        <w:t>žiadateľa</w:t>
      </w:r>
      <w:r w:rsidRPr="0038134B">
        <w:rPr>
          <w:b/>
          <w:bCs/>
          <w:sz w:val="22"/>
          <w:szCs w:val="22"/>
        </w:rPr>
        <w:t>:</w:t>
      </w:r>
    </w:p>
    <w:p w14:paraId="755E1E91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6C79E7B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317ADA0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5E6C9DE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07F28B67" w14:textId="77777777"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7EDA91C8" w14:textId="77777777"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14:paraId="22179BAC" w14:textId="77777777"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14:paraId="7EBBCC41" w14:textId="77777777"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14:paraId="0597D15A" w14:textId="77777777" w:rsidR="00A35BC7" w:rsidRPr="000E4BE3" w:rsidRDefault="0091261B" w:rsidP="000E4BE3"/>
    <w:sectPr w:rsidR="00A35BC7" w:rsidRPr="000E4BE3" w:rsidSect="00711EEE">
      <w:headerReference w:type="default" r:id="rId7"/>
      <w:pgSz w:w="11906" w:h="16838"/>
      <w:pgMar w:top="2506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39B867" w14:textId="77777777" w:rsidR="006A515D" w:rsidRDefault="006A515D" w:rsidP="00423156">
      <w:r>
        <w:separator/>
      </w:r>
    </w:p>
  </w:endnote>
  <w:endnote w:type="continuationSeparator" w:id="0">
    <w:p w14:paraId="42F38801" w14:textId="77777777" w:rsidR="006A515D" w:rsidRDefault="006A515D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A30E2B" w14:textId="77777777" w:rsidR="006A515D" w:rsidRDefault="006A515D" w:rsidP="00423156">
      <w:r>
        <w:separator/>
      </w:r>
    </w:p>
  </w:footnote>
  <w:footnote w:type="continuationSeparator" w:id="0">
    <w:p w14:paraId="4F45F891" w14:textId="77777777" w:rsidR="006A515D" w:rsidRDefault="006A515D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DF9B56" w14:textId="16AFA9A6" w:rsidR="00423156" w:rsidRDefault="00B7727F" w:rsidP="00B7727F">
    <w:pPr>
      <w:pStyle w:val="Hlavika"/>
      <w:tabs>
        <w:tab w:val="clear" w:pos="4536"/>
        <w:tab w:val="clear" w:pos="9072"/>
        <w:tab w:val="left" w:pos="3345"/>
      </w:tabs>
    </w:pPr>
    <w:r>
      <w:tab/>
    </w:r>
  </w:p>
  <w:p w14:paraId="6C0C12DA" w14:textId="7880C431" w:rsidR="00B7727F" w:rsidRDefault="00B7727F" w:rsidP="00711EEE">
    <w:pPr>
      <w:pStyle w:val="Hlavika"/>
      <w:tabs>
        <w:tab w:val="clear" w:pos="4536"/>
        <w:tab w:val="clear" w:pos="9072"/>
        <w:tab w:val="left" w:pos="1725"/>
      </w:tabs>
    </w:pPr>
    <w:r>
      <w:rPr>
        <w:noProof/>
      </w:rPr>
      <w:drawing>
        <wp:anchor distT="114300" distB="114300" distL="114300" distR="114300" simplePos="0" relativeHeight="251659264" behindDoc="1" locked="0" layoutInCell="1" allowOverlap="1" wp14:anchorId="7FD48C7C" wp14:editId="432E60F4">
          <wp:simplePos x="0" y="0"/>
          <wp:positionH relativeFrom="margin">
            <wp:align>left</wp:align>
          </wp:positionH>
          <wp:positionV relativeFrom="paragraph">
            <wp:posOffset>8890</wp:posOffset>
          </wp:positionV>
          <wp:extent cx="1619250" cy="1276350"/>
          <wp:effectExtent l="0" t="0" r="0" b="0"/>
          <wp:wrapNone/>
          <wp:docPr id="8" name="Obrázo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92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52E1">
      <w:tab/>
    </w:r>
  </w:p>
  <w:p w14:paraId="6ED67C01" w14:textId="35601DD0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3647A52" w14:textId="00B579C1" w:rsidR="00B7727F" w:rsidRDefault="00B7727F" w:rsidP="00B7727F">
    <w:pPr>
      <w:pStyle w:val="Hlavika"/>
      <w:tabs>
        <w:tab w:val="clear" w:pos="4536"/>
        <w:tab w:val="clear" w:pos="9072"/>
        <w:tab w:val="left" w:pos="3345"/>
      </w:tabs>
    </w:pPr>
  </w:p>
  <w:p w14:paraId="4D0C8C0C" w14:textId="77777777" w:rsidR="00B7727F" w:rsidRPr="00423156" w:rsidRDefault="00B7727F" w:rsidP="00711EEE">
    <w:pPr>
      <w:pStyle w:val="Hlavika"/>
      <w:tabs>
        <w:tab w:val="clear" w:pos="4536"/>
        <w:tab w:val="clear" w:pos="9072"/>
        <w:tab w:val="left" w:pos="3345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826BF8"/>
    <w:multiLevelType w:val="hybridMultilevel"/>
    <w:tmpl w:val="EB1C563C"/>
    <w:lvl w:ilvl="0" w:tplc="21D2C910">
      <w:start w:val="8"/>
      <w:numFmt w:val="upperLetter"/>
      <w:lvlText w:val="%1."/>
      <w:lvlJc w:val="left"/>
      <w:pPr>
        <w:ind w:left="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ind w:left="1440" w:hanging="180"/>
      </w:pPr>
    </w:lvl>
    <w:lvl w:ilvl="3" w:tplc="041B000F" w:tentative="1">
      <w:start w:val="1"/>
      <w:numFmt w:val="decimal"/>
      <w:lvlText w:val="%4."/>
      <w:lvlJc w:val="left"/>
      <w:pPr>
        <w:ind w:left="2160" w:hanging="360"/>
      </w:pPr>
    </w:lvl>
    <w:lvl w:ilvl="4" w:tplc="041B0019" w:tentative="1">
      <w:start w:val="1"/>
      <w:numFmt w:val="lowerLetter"/>
      <w:lvlText w:val="%5."/>
      <w:lvlJc w:val="left"/>
      <w:pPr>
        <w:ind w:left="2880" w:hanging="360"/>
      </w:pPr>
    </w:lvl>
    <w:lvl w:ilvl="5" w:tplc="041B001B" w:tentative="1">
      <w:start w:val="1"/>
      <w:numFmt w:val="lowerRoman"/>
      <w:lvlText w:val="%6."/>
      <w:lvlJc w:val="right"/>
      <w:pPr>
        <w:ind w:left="3600" w:hanging="180"/>
      </w:pPr>
    </w:lvl>
    <w:lvl w:ilvl="6" w:tplc="041B000F" w:tentative="1">
      <w:start w:val="1"/>
      <w:numFmt w:val="decimal"/>
      <w:lvlText w:val="%7."/>
      <w:lvlJc w:val="left"/>
      <w:pPr>
        <w:ind w:left="4320" w:hanging="360"/>
      </w:pPr>
    </w:lvl>
    <w:lvl w:ilvl="7" w:tplc="041B0019" w:tentative="1">
      <w:start w:val="1"/>
      <w:numFmt w:val="lowerLetter"/>
      <w:lvlText w:val="%8."/>
      <w:lvlJc w:val="left"/>
      <w:pPr>
        <w:ind w:left="5040" w:hanging="360"/>
      </w:pPr>
    </w:lvl>
    <w:lvl w:ilvl="8" w:tplc="041B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5" w15:restartNumberingAfterBreak="0">
    <w:nsid w:val="7F23479C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339F"/>
    <w:rsid w:val="0003408B"/>
    <w:rsid w:val="00041FE2"/>
    <w:rsid w:val="00062EB6"/>
    <w:rsid w:val="0007398A"/>
    <w:rsid w:val="000D5E59"/>
    <w:rsid w:val="000E4BE3"/>
    <w:rsid w:val="001A30A2"/>
    <w:rsid w:val="001B098A"/>
    <w:rsid w:val="001B313C"/>
    <w:rsid w:val="00290690"/>
    <w:rsid w:val="002E5089"/>
    <w:rsid w:val="003443FC"/>
    <w:rsid w:val="003A339F"/>
    <w:rsid w:val="003E0EC0"/>
    <w:rsid w:val="00423156"/>
    <w:rsid w:val="00457EC8"/>
    <w:rsid w:val="004A0D30"/>
    <w:rsid w:val="0051230B"/>
    <w:rsid w:val="00540A6A"/>
    <w:rsid w:val="00542370"/>
    <w:rsid w:val="00557BCA"/>
    <w:rsid w:val="005736A0"/>
    <w:rsid w:val="00574043"/>
    <w:rsid w:val="00601472"/>
    <w:rsid w:val="006049B2"/>
    <w:rsid w:val="00641A15"/>
    <w:rsid w:val="0065766A"/>
    <w:rsid w:val="006627B1"/>
    <w:rsid w:val="0067730F"/>
    <w:rsid w:val="00686B57"/>
    <w:rsid w:val="006A515D"/>
    <w:rsid w:val="006A6CB0"/>
    <w:rsid w:val="006C753C"/>
    <w:rsid w:val="00711EEE"/>
    <w:rsid w:val="00731FAD"/>
    <w:rsid w:val="00751489"/>
    <w:rsid w:val="007A6E93"/>
    <w:rsid w:val="0080688D"/>
    <w:rsid w:val="00832026"/>
    <w:rsid w:val="008D624E"/>
    <w:rsid w:val="008E7757"/>
    <w:rsid w:val="008F35C3"/>
    <w:rsid w:val="0091261B"/>
    <w:rsid w:val="00950F3D"/>
    <w:rsid w:val="009F1D22"/>
    <w:rsid w:val="00A626AC"/>
    <w:rsid w:val="00A933C7"/>
    <w:rsid w:val="00AC2024"/>
    <w:rsid w:val="00AC2294"/>
    <w:rsid w:val="00B03280"/>
    <w:rsid w:val="00B063A4"/>
    <w:rsid w:val="00B4250E"/>
    <w:rsid w:val="00B753D2"/>
    <w:rsid w:val="00B7727F"/>
    <w:rsid w:val="00BB52E1"/>
    <w:rsid w:val="00C0676F"/>
    <w:rsid w:val="00C12FA7"/>
    <w:rsid w:val="00C2543B"/>
    <w:rsid w:val="00C603A4"/>
    <w:rsid w:val="00CF7CBB"/>
    <w:rsid w:val="00D4524D"/>
    <w:rsid w:val="00E571DC"/>
    <w:rsid w:val="00EC73D0"/>
    <w:rsid w:val="00EF1203"/>
    <w:rsid w:val="00EF7362"/>
    <w:rsid w:val="00F9162C"/>
    <w:rsid w:val="00FB469F"/>
    <w:rsid w:val="00FC08AB"/>
    <w:rsid w:val="00FF6374"/>
    <w:rsid w:val="00FF7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82E71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  <w:style w:type="paragraph" w:styleId="Revzia">
    <w:name w:val="Revision"/>
    <w:hidden/>
    <w:uiPriority w:val="99"/>
    <w:semiHidden/>
    <w:rsid w:val="00711EE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4</Pages>
  <Words>749</Words>
  <Characters>4275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5014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Mlynár František</cp:lastModifiedBy>
  <cp:revision>6</cp:revision>
  <dcterms:created xsi:type="dcterms:W3CDTF">2023-07-31T12:31:00Z</dcterms:created>
  <dcterms:modified xsi:type="dcterms:W3CDTF">2023-09-21T09:40:00Z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2023-09-21T09:07:29Z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00fa27bd-0a73-4cf7-bc19-dabd6b03123b</vt:lpwstr>
  </property>
  <property fmtid="{D5CDD505-2E9C-101B-9397-08002B2CF9AE}" pid="8" name="MSIP_Label_71f49583-305d-4d31-a578-23419888fadf_ContentBits">
    <vt:lpwstr>0</vt:lpwstr>
  </property>
</Properties>
</file>