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47530" w14:textId="77777777" w:rsidR="003C5055" w:rsidRDefault="003C505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64301A91" w14:textId="6CA05C58" w:rsidR="003C5055" w:rsidRPr="00614A18" w:rsidRDefault="006A6C9E" w:rsidP="002B5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F6208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2 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Príručky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pre žiadateľov o </w:t>
      </w:r>
      <w:r w:rsidR="00F6208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zmenu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F6208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operačn</w:t>
      </w:r>
      <w:r w:rsidR="00F6208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ých</w:t>
      </w:r>
      <w:r w:rsidR="00F6208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program</w:t>
      </w:r>
      <w:r w:rsidR="00F6208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</w:t>
      </w:r>
      <w:r w:rsidR="003C505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</w:t>
      </w:r>
      <w:r w:rsidR="00F6208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skupín výrobcov,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F6208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organizáci</w:t>
      </w:r>
      <w:r w:rsidR="00F6208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F6208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výrobcov a </w:t>
      </w:r>
      <w:r w:rsidR="00F6208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združen</w:t>
      </w:r>
      <w:r w:rsidR="00F6208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í</w:t>
      </w:r>
      <w:r w:rsidR="00F6208D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organizácií výrobcov v sektore </w:t>
      </w:r>
      <w:r w:rsidR="00F6208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 mlieka a mliečnych výrobkov</w:t>
      </w:r>
      <w:r w:rsidR="003C5055"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06CDE8FE" w14:textId="77777777" w:rsidR="005F4EA5" w:rsidRDefault="005F4EA5" w:rsidP="003C50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C71C2A" w14:textId="01CED848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doplnenie operačného programu </w:t>
      </w:r>
    </w:p>
    <w:p w14:paraId="20907E6E" w14:textId="70A65B56" w:rsid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podľa § 4 nariadenia vlády č. 165/2023 </w:t>
      </w:r>
      <w:r w:rsidR="00F6208D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Z. z.</w:t>
      </w:r>
      <w:r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 xml:space="preserve"> </w:t>
      </w:r>
    </w:p>
    <w:p w14:paraId="3B4CC887" w14:textId="77777777" w:rsidR="00EE44DC" w:rsidRPr="005F4EA5" w:rsidRDefault="00EE44DC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612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2"/>
      </w:tblGrid>
      <w:tr w:rsidR="005F4EA5" w:rsidRPr="005F4EA5" w14:paraId="074EE3C4" w14:textId="77777777" w:rsidTr="002B5FE6">
        <w:trPr>
          <w:trHeight w:val="3144"/>
        </w:trPr>
        <w:tc>
          <w:tcPr>
            <w:tcW w:w="5612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2899B352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7A2C30D5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41CD1952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98127C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BC5E05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2B5FE6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EE44DC" w:rsidRPr="005F4EA5" w14:paraId="1A794530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03835" w14:textId="1337E377" w:rsidR="00EE44DC" w:rsidRPr="005F4EA5" w:rsidRDefault="00EE44DC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rozhodnutia uznania </w:t>
            </w:r>
            <w:r w:rsidR="00EF06A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OV/ZOV: </w:t>
            </w:r>
          </w:p>
        </w:tc>
      </w:tr>
    </w:tbl>
    <w:p w14:paraId="60C24B43" w14:textId="4A6F30DF" w:rsid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6E7784BD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lastRenderedPageBreak/>
        <w:t xml:space="preserve">V prípade, ak na zostavenie operačného programu využila </w:t>
      </w:r>
      <w:r w:rsidR="0098127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skupina výrobcov/</w:t>
      </w: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1"/>
        <w:gridCol w:w="5079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2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2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2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9271E" w:rsidRPr="005F4EA5" w14:paraId="02893522" w14:textId="77777777" w:rsidTr="0049271E">
        <w:trPr>
          <w:cantSplit/>
        </w:trPr>
        <w:tc>
          <w:tcPr>
            <w:tcW w:w="4821" w:type="dxa"/>
          </w:tcPr>
          <w:p w14:paraId="7BAEE16C" w14:textId="42DE077F" w:rsidR="0049271E" w:rsidRPr="005F4EA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5079" w:type="dxa"/>
          </w:tcPr>
          <w:p w14:paraId="7F0AE970" w14:textId="77777777" w:rsidR="0049271E" w:rsidRPr="005F4EA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49271E" w:rsidRPr="005F4EA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5C4551A8" w14:textId="77777777" w:rsid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6622312E" w14:textId="69EA2828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B.  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Podrobnosti o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zmene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OP</w:t>
      </w:r>
    </w:p>
    <w:p w14:paraId="48C5A493" w14:textId="25F95E34" w:rsidR="00EE44DC" w:rsidRDefault="00EE44DC" w:rsidP="00EE44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A9FAE1B" w14:textId="6BF7932D" w:rsidR="00EE44DC" w:rsidRDefault="00EE44DC" w:rsidP="00C5449F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A23BAC" w:rsidRPr="00BC5E0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 o zmene OP</w:t>
      </w:r>
    </w:p>
    <w:p w14:paraId="13D610F3" w14:textId="77777777" w:rsidR="00851A77" w:rsidRPr="00BC5E05" w:rsidRDefault="00851A77" w:rsidP="00851A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0"/>
        <w:gridCol w:w="5621"/>
      </w:tblGrid>
      <w:tr w:rsidR="00EE44DC" w:rsidRPr="00423156" w14:paraId="08240442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24AA4EBA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4DBA42" w14:textId="498836C3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OP  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je zmenou: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44D0F86B" w14:textId="77777777" w:rsidR="00EE44DC" w:rsidRDefault="00EE44DC" w:rsidP="00EE44D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34B1EBC" w14:textId="72ECE7B6" w:rsidR="00EE44DC" w:rsidRPr="00BC5E05" w:rsidRDefault="00EE44DC" w:rsidP="00BC5E0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Poznámka: žiadateľ si môže zmeniť OP v priebehu roka a pre </w:t>
            </w:r>
            <w:r w:rsidRPr="00EE44DC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>nasledujúce</w:t>
            </w:r>
            <w:r w:rsidRPr="00BC5E05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sk-SK"/>
              </w:rPr>
              <w:t xml:space="preserve"> roky jednou žiadosťou</w:t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14ACE8F7" w14:textId="1BB01CCF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priebehu tohto kalendárneho roka  </w:t>
            </w:r>
          </w:p>
          <w:p w14:paraId="4347F0EC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9ADB7D5" w14:textId="067B74A1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5A6AA4C2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E44D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  <w:p w14:paraId="3C441C6E" w14:textId="7400E8A3" w:rsidR="00EE44DC" w:rsidRPr="00BC5E05" w:rsidRDefault="00EE44DC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nasledujúcich rokov </w:t>
            </w:r>
          </w:p>
          <w:p w14:paraId="55ABF0B7" w14:textId="77777777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F8C56D1" w14:textId="522909DD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5BDA6CF" w14:textId="5D0C0EE0" w:rsidR="00A23BAC" w:rsidRPr="00BC5E05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</w:t>
            </w:r>
            <w:r w:rsidR="00A23BAC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eferenčného obdobia </w:t>
            </w:r>
            <w:r w:rsidR="00C5449F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od nasledujúceho kalendárneho roka</w:t>
            </w:r>
          </w:p>
          <w:p w14:paraId="420EAAC7" w14:textId="15EB540A" w:rsidR="00EE44DC" w:rsidRDefault="00EE44D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B16F42" w14:textId="289A9924" w:rsidR="00A23BAC" w:rsidRDefault="00A23BAC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DF1C036" w14:textId="574B99B4" w:rsidR="00851A77" w:rsidRDefault="00851A77" w:rsidP="00BC5E05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spôsobu výberu príspevkov členov do operačného fondu </w:t>
            </w:r>
          </w:p>
          <w:p w14:paraId="0A54683C" w14:textId="77777777" w:rsidR="00851A77" w:rsidRPr="00BC5E05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FAA9A94" w14:textId="51DDC114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1AF6B9ED" w14:textId="3FEDEDC4" w:rsidR="00851A77" w:rsidRDefault="00851A77" w:rsidP="00E335FF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schválených intervencií  (zavedenie nových intervencií do OP</w:t>
            </w:r>
            <w:r w:rsidR="00E80C34" w:rsidRP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 w:rsidR="00E80C34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)</w:t>
            </w:r>
          </w:p>
          <w:p w14:paraId="25C73F2A" w14:textId="77777777" w:rsidR="00E80C34" w:rsidRPr="00BC5E05" w:rsidRDefault="00E80C34" w:rsidP="00BC5E05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F551878" w14:textId="77777777" w:rsidR="00851A77" w:rsidRDefault="00851A77" w:rsidP="00BC5E05">
            <w:pPr>
              <w:spacing w:after="0" w:line="240" w:lineRule="auto"/>
              <w:ind w:left="307" w:hanging="283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    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  <w:p w14:paraId="43E6CBC4" w14:textId="6F317CEE" w:rsidR="00A23BAC" w:rsidRPr="00423156" w:rsidRDefault="00A23BA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EE44DC" w:rsidRPr="00423156" w14:paraId="1AB9F50F" w14:textId="77777777" w:rsidTr="00BC5E05">
        <w:tc>
          <w:tcPr>
            <w:tcW w:w="4160" w:type="dxa"/>
            <w:tcBorders>
              <w:bottom w:val="single" w:sz="4" w:space="0" w:color="auto"/>
            </w:tcBorders>
          </w:tcPr>
          <w:p w14:paraId="614786B3" w14:textId="660C145A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14:paraId="78759D4E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0075F11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  <w:tcBorders>
              <w:bottom w:val="single" w:sz="4" w:space="0" w:color="auto"/>
            </w:tcBorders>
          </w:tcPr>
          <w:p w14:paraId="05D6C115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EE44DC" w:rsidRPr="00423156" w14:paraId="40423072" w14:textId="77777777" w:rsidTr="00BC5E05">
        <w:tc>
          <w:tcPr>
            <w:tcW w:w="4160" w:type="dxa"/>
          </w:tcPr>
          <w:p w14:paraId="6AFAFD4A" w14:textId="193DC457" w:rsidR="00EE44DC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14:paraId="71A20310" w14:textId="3DE26275" w:rsidR="005A22C4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0E7FC6B" w14:textId="77777777" w:rsidR="005A22C4" w:rsidRPr="00423156" w:rsidRDefault="005A22C4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D3EC9B" w14:textId="77777777" w:rsidR="00EE44DC" w:rsidRPr="00423156" w:rsidRDefault="00EE44DC" w:rsidP="00164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B6430B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5621" w:type="dxa"/>
          </w:tcPr>
          <w:p w14:paraId="1228BF5E" w14:textId="77777777" w:rsidR="00EE44DC" w:rsidRPr="00423156" w:rsidRDefault="00EE44DC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851A77" w:rsidRPr="00423156" w14:paraId="2FAE9732" w14:textId="77777777" w:rsidTr="00DE59EE">
        <w:tc>
          <w:tcPr>
            <w:tcW w:w="9781" w:type="dxa"/>
            <w:gridSpan w:val="2"/>
            <w:tcBorders>
              <w:bottom w:val="single" w:sz="4" w:space="0" w:color="auto"/>
            </w:tcBorders>
          </w:tcPr>
          <w:p w14:paraId="13BCD2E7" w14:textId="1CD18937" w:rsidR="00851A77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O</w:t>
            </w:r>
            <w:r w:rsidR="00851A77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dôvodnenie zmeny OP (pri jednotlivých zmenách akcií to zdôvodní žiadateľ v prílohe žiadosti): </w:t>
            </w:r>
          </w:p>
          <w:p w14:paraId="17522FB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2E4CB64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E5EB75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AF52DE5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98E83A0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5D07C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789D431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DA4367A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CED9C96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F69E8DD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F01FB2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94188C3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77E254C" w14:textId="77777777" w:rsidR="00851A77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03ECD4DB" w14:textId="222884DF" w:rsidR="00851A77" w:rsidRPr="00423156" w:rsidRDefault="00851A7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0EE43084" w14:textId="77777777" w:rsidR="00891776" w:rsidRDefault="00891776" w:rsidP="001F6B39">
      <w:pPr>
        <w:spacing w:after="0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7CDAD3F" w14:textId="1EBE8AEC" w:rsidR="005F4EA5" w:rsidRPr="00BC5E05" w:rsidRDefault="005A22C4" w:rsidP="001F6B39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2. </w:t>
      </w:r>
      <w:r w:rsidR="005F4EA5" w:rsidRPr="00BC5E05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Zmeny v schválenom výbere členských príspevkov do operačného fondu</w:t>
      </w:r>
    </w:p>
    <w:p w14:paraId="187C07DB" w14:textId="6F705728" w:rsidR="005F4EA5" w:rsidRPr="005F4EA5" w:rsidRDefault="001F6B39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 xml:space="preserve">    (</w:t>
      </w:r>
      <w:r w:rsidR="005F4EA5"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</w:t>
      </w:r>
      <w:r w:rsidR="00CA1211">
        <w:rPr>
          <w:rFonts w:ascii="Times New Roman" w:eastAsia="Times New Roman" w:hAnsi="Times New Roman" w:cs="Times New Roman"/>
          <w:bCs/>
          <w:i/>
          <w:lang w:eastAsia="sk-SK"/>
        </w:rPr>
        <w:t xml:space="preserve"> túto </w:t>
      </w:r>
      <w:r w:rsidR="005F4EA5" w:rsidRPr="005F4EA5">
        <w:rPr>
          <w:rFonts w:ascii="Times New Roman" w:eastAsia="Times New Roman" w:hAnsi="Times New Roman" w:cs="Times New Roman"/>
          <w:bCs/>
          <w:i/>
          <w:lang w:eastAsia="sk-SK"/>
        </w:rPr>
        <w:t>zmenu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5"/>
      </w:tblGrid>
      <w:tr w:rsidR="005F4EA5" w:rsidRPr="005F4EA5" w14:paraId="2BECB2CE" w14:textId="77777777" w:rsidTr="00891776">
        <w:trPr>
          <w:cantSplit/>
          <w:trHeight w:val="704"/>
        </w:trPr>
        <w:tc>
          <w:tcPr>
            <w:tcW w:w="4565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319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1"/>
        <w:gridCol w:w="2835"/>
        <w:gridCol w:w="3684"/>
      </w:tblGrid>
      <w:tr w:rsidR="005F4EA5" w:rsidRPr="005F4EA5" w14:paraId="1CEE4DFF" w14:textId="77777777" w:rsidTr="002B5FE6">
        <w:trPr>
          <w:trHeight w:val="121"/>
        </w:trPr>
        <w:tc>
          <w:tcPr>
            <w:tcW w:w="1618" w:type="pct"/>
          </w:tcPr>
          <w:p w14:paraId="00586702" w14:textId="5F03A05E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Člen</w:t>
            </w:r>
            <w:r w:rsidR="0067170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 SV/OV/ZOV</w:t>
            </w:r>
          </w:p>
        </w:tc>
        <w:tc>
          <w:tcPr>
            <w:tcW w:w="1470" w:type="pct"/>
          </w:tcPr>
          <w:p w14:paraId="5A746BF3" w14:textId="258AFCEB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  <w:r w:rsidR="0049271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 xml:space="preserve"> (KN kód) </w:t>
            </w:r>
          </w:p>
        </w:tc>
        <w:tc>
          <w:tcPr>
            <w:tcW w:w="1911" w:type="pct"/>
          </w:tcPr>
          <w:p w14:paraId="3F5E3A45" w14:textId="7ADC46EB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  <w:r w:rsidR="00CA1211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v % (% podiel z VMP)</w:t>
            </w:r>
          </w:p>
        </w:tc>
      </w:tr>
      <w:tr w:rsidR="005F4EA5" w:rsidRPr="005F4EA5" w14:paraId="01C3A897" w14:textId="77777777" w:rsidTr="002B5FE6">
        <w:trPr>
          <w:trHeight w:hRule="exact" w:val="340"/>
        </w:trPr>
        <w:tc>
          <w:tcPr>
            <w:tcW w:w="1618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2B5FE6">
        <w:trPr>
          <w:trHeight w:hRule="exact" w:val="340"/>
        </w:trPr>
        <w:tc>
          <w:tcPr>
            <w:tcW w:w="1618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2B5FE6">
        <w:trPr>
          <w:trHeight w:hRule="exact" w:val="340"/>
        </w:trPr>
        <w:tc>
          <w:tcPr>
            <w:tcW w:w="1618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2B5FE6">
        <w:trPr>
          <w:trHeight w:hRule="exact" w:val="340"/>
        </w:trPr>
        <w:tc>
          <w:tcPr>
            <w:tcW w:w="1618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2B5FE6">
        <w:trPr>
          <w:trHeight w:hRule="exact" w:val="340"/>
        </w:trPr>
        <w:tc>
          <w:tcPr>
            <w:tcW w:w="1618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2B5FE6">
        <w:trPr>
          <w:trHeight w:hRule="exact" w:val="340"/>
        </w:trPr>
        <w:tc>
          <w:tcPr>
            <w:tcW w:w="1618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2B5FE6">
        <w:trPr>
          <w:trHeight w:hRule="exact" w:val="340"/>
        </w:trPr>
        <w:tc>
          <w:tcPr>
            <w:tcW w:w="1618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2B5FE6">
        <w:trPr>
          <w:trHeight w:hRule="exact" w:val="340"/>
        </w:trPr>
        <w:tc>
          <w:tcPr>
            <w:tcW w:w="1618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2B5FE6">
        <w:trPr>
          <w:trHeight w:hRule="exact" w:val="340"/>
        </w:trPr>
        <w:tc>
          <w:tcPr>
            <w:tcW w:w="1618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2B5FE6">
        <w:trPr>
          <w:trHeight w:hRule="exact" w:val="340"/>
        </w:trPr>
        <w:tc>
          <w:tcPr>
            <w:tcW w:w="1618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2B5FE6">
        <w:trPr>
          <w:trHeight w:hRule="exact" w:val="340"/>
        </w:trPr>
        <w:tc>
          <w:tcPr>
            <w:tcW w:w="1618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2B5FE6">
        <w:trPr>
          <w:trHeight w:hRule="exact" w:val="340"/>
        </w:trPr>
        <w:tc>
          <w:tcPr>
            <w:tcW w:w="1618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2B5FE6">
        <w:trPr>
          <w:trHeight w:hRule="exact" w:val="340"/>
        </w:trPr>
        <w:tc>
          <w:tcPr>
            <w:tcW w:w="1618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2B5FE6">
        <w:trPr>
          <w:trHeight w:hRule="exact" w:val="340"/>
        </w:trPr>
        <w:tc>
          <w:tcPr>
            <w:tcW w:w="1618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4B200C5A" w14:textId="77777777" w:rsidTr="002B5FE6">
        <w:trPr>
          <w:trHeight w:hRule="exact" w:val="340"/>
        </w:trPr>
        <w:tc>
          <w:tcPr>
            <w:tcW w:w="1618" w:type="pct"/>
          </w:tcPr>
          <w:p w14:paraId="67CA42A7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556BFE8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2B1120B2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046C0950" w14:textId="77777777" w:rsidTr="002B5FE6">
        <w:trPr>
          <w:trHeight w:hRule="exact" w:val="340"/>
        </w:trPr>
        <w:tc>
          <w:tcPr>
            <w:tcW w:w="1618" w:type="pct"/>
          </w:tcPr>
          <w:p w14:paraId="2786C1AC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77C0A951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352C6D5B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C5449F" w:rsidRPr="005F4EA5" w14:paraId="1F94637B" w14:textId="77777777" w:rsidTr="002B5FE6">
        <w:trPr>
          <w:trHeight w:hRule="exact" w:val="340"/>
        </w:trPr>
        <w:tc>
          <w:tcPr>
            <w:tcW w:w="1618" w:type="pct"/>
          </w:tcPr>
          <w:p w14:paraId="3FADFFF4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470" w:type="pct"/>
          </w:tcPr>
          <w:p w14:paraId="11410ED5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911" w:type="pct"/>
          </w:tcPr>
          <w:p w14:paraId="07E2B708" w14:textId="77777777" w:rsidR="00C5449F" w:rsidRPr="005F4EA5" w:rsidRDefault="00C5449F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02F0D52B" w14:textId="25CA4BBA" w:rsidR="00C5449F" w:rsidRDefault="00C5449F" w:rsidP="00C5449F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7562E" w14:textId="13693EE3" w:rsidR="005F4EA5" w:rsidRPr="00BC5E05" w:rsidRDefault="00204DE7" w:rsidP="00BC5E05">
      <w:pPr>
        <w:pStyle w:val="Odsekzoznamu"/>
        <w:numPr>
          <w:ilvl w:val="0"/>
          <w:numId w:val="10"/>
        </w:numPr>
        <w:spacing w:after="0" w:line="300" w:lineRule="exact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</w:t>
      </w:r>
      <w:r w:rsidR="00CA1211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Zmena referenčného obdobia</w:t>
      </w:r>
      <w:r w:rsidR="00C5449F" w:rsidRPr="00BC5E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od nasledujúceho kalendárneho roka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5449F" w:rsidRPr="0049271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na:</w:t>
      </w:r>
      <w:r w:rsidR="00C5449F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CA1211" w:rsidRPr="00BC5E0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3676634B" w14:textId="181BF0CE" w:rsidR="00CA1211" w:rsidRDefault="00C5449F" w:rsidP="00CA1211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>
        <w:rPr>
          <w:rFonts w:ascii="Times New Roman" w:eastAsia="Times New Roman" w:hAnsi="Times New Roman" w:cs="Times New Roman"/>
          <w:bCs/>
          <w:i/>
          <w:lang w:eastAsia="sk-SK"/>
        </w:rPr>
        <w:t>(</w:t>
      </w:r>
      <w:r w:rsidR="00CA1211" w:rsidRPr="00BC5E05">
        <w:rPr>
          <w:rFonts w:ascii="Times New Roman" w:eastAsia="Times New Roman" w:hAnsi="Times New Roman" w:cs="Times New Roman"/>
          <w:bCs/>
          <w:i/>
          <w:lang w:eastAsia="sk-SK"/>
        </w:rPr>
        <w:t xml:space="preserve">Vyplňte v prípade, ak žiadate o túto zmenu </w:t>
      </w:r>
      <w:r>
        <w:rPr>
          <w:rFonts w:ascii="Times New Roman" w:eastAsia="Times New Roman" w:hAnsi="Times New Roman" w:cs="Times New Roman"/>
          <w:bCs/>
          <w:i/>
          <w:lang w:eastAsia="sk-SK"/>
        </w:rPr>
        <w:t>)</w:t>
      </w:r>
    </w:p>
    <w:p w14:paraId="6CE262A5" w14:textId="65D5092E" w:rsidR="00CA1211" w:rsidRDefault="00C5449F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4F2B7198" w14:textId="6CD5D830" w:rsidR="00CA1211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predchádzajúci rok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B6430B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B6430B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</w:t>
      </w:r>
    </w:p>
    <w:p w14:paraId="50B1A3B8" w14:textId="77777777" w:rsidR="00CA1211" w:rsidRPr="00A97D88" w:rsidRDefault="00CA1211" w:rsidP="00CA1211">
      <w:pPr>
        <w:spacing w:before="60" w:after="60" w:line="240" w:lineRule="auto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2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B6430B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B6430B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         </w:t>
      </w:r>
    </w:p>
    <w:p w14:paraId="0D071BB1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3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>roky</w:t>
      </w:r>
      <w:r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pred rokom realizácie OP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</w:t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instrText xml:space="preserve"> FORMCHECKBOX </w:instrText>
      </w:r>
      <w:r w:rsidR="00B6430B">
        <w:rPr>
          <w:rFonts w:ascii="Times New Roman" w:eastAsia="Times New Roman" w:hAnsi="Times New Roman" w:cs="Times New Roman"/>
          <w:b/>
          <w:bCs/>
          <w:szCs w:val="21"/>
          <w:lang w:eastAsia="sk-SK"/>
        </w:rPr>
      </w:r>
      <w:r w:rsidR="00B6430B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separate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fldChar w:fldCharType="end"/>
      </w:r>
      <w:r w:rsidRPr="00A97D88">
        <w:rPr>
          <w:rFonts w:ascii="Times New Roman" w:eastAsia="Times New Roman" w:hAnsi="Times New Roman" w:cs="Times New Roman"/>
          <w:b/>
          <w:bCs/>
          <w:szCs w:val="21"/>
          <w:lang w:eastAsia="sk-SK"/>
        </w:rPr>
        <w:t xml:space="preserve">      </w:t>
      </w:r>
    </w:p>
    <w:p w14:paraId="22F31783" w14:textId="77777777" w:rsidR="00CA1211" w:rsidRDefault="00CA1211" w:rsidP="00CA121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p w14:paraId="34B4C7F9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CA1211" w:rsidRPr="00423156" w14:paraId="559C6DF7" w14:textId="77777777" w:rsidTr="0016491A">
        <w:tc>
          <w:tcPr>
            <w:tcW w:w="9781" w:type="dxa"/>
            <w:tcBorders>
              <w:bottom w:val="single" w:sz="4" w:space="0" w:color="auto"/>
            </w:tcBorders>
          </w:tcPr>
          <w:p w14:paraId="58D8C60A" w14:textId="77777777" w:rsidR="00CA1211" w:rsidRDefault="00CA1211" w:rsidP="00CA1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Odôvodnenie zmeny OP ohľadom zmeny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ref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. obdobia: </w:t>
            </w:r>
          </w:p>
          <w:p w14:paraId="478E407E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74D09A0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21770F8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6F9B5DB2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36666396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110736F4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CD3F0B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49C6F15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025E51B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8D32DB9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88E0838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5BDE297A" w14:textId="77777777" w:rsidR="00CA1211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  <w:p w14:paraId="74EA250E" w14:textId="77777777" w:rsidR="00CA1211" w:rsidRPr="00423156" w:rsidRDefault="00CA1211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</w:t>
            </w:r>
          </w:p>
        </w:tc>
      </w:tr>
    </w:tbl>
    <w:p w14:paraId="16686B55" w14:textId="77777777" w:rsidR="00CA1211" w:rsidRDefault="00CA1211" w:rsidP="00CA12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14:paraId="7F7221B6" w14:textId="43CC8ABF" w:rsidR="005F4EA5" w:rsidRPr="00BC5E05" w:rsidRDefault="005F4EA5" w:rsidP="00BC5E05">
      <w:pPr>
        <w:pStyle w:val="Odsekzoznamu"/>
        <w:numPr>
          <w:ilvl w:val="0"/>
          <w:numId w:val="10"/>
        </w:numPr>
        <w:ind w:left="284" w:hanging="284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C5E05">
        <w:rPr>
          <w:rFonts w:ascii="Times New Roman" w:hAnsi="Times New Roman" w:cs="Times New Roman"/>
          <w:b/>
          <w:sz w:val="24"/>
          <w:szCs w:val="24"/>
          <w:lang w:eastAsia="sk-SK"/>
        </w:rPr>
        <w:t>Zoznam priložených sprievodných dokladov uvádzajúcich dôvod, povahu a prínos (dopad) zmien</w:t>
      </w:r>
      <w:r w:rsidR="001F6B3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"/>
        <w:gridCol w:w="7818"/>
        <w:gridCol w:w="968"/>
      </w:tblGrid>
      <w:tr w:rsidR="005F4EA5" w:rsidRPr="005F4EA5" w14:paraId="50EA918A" w14:textId="77777777" w:rsidTr="00891776">
        <w:trPr>
          <w:cantSplit/>
        </w:trPr>
        <w:tc>
          <w:tcPr>
            <w:tcW w:w="111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818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968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891776">
        <w:trPr>
          <w:cantSplit/>
          <w:trHeight w:val="723"/>
        </w:trPr>
        <w:tc>
          <w:tcPr>
            <w:tcW w:w="1114" w:type="dxa"/>
          </w:tcPr>
          <w:p w14:paraId="51DE3D5D" w14:textId="723D163C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03566EB3" w14:textId="56D8DD4A" w:rsidR="00C5449F" w:rsidRPr="00BC5E05" w:rsidRDefault="00C5449F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Návrh zmeny operačného programu – </w:t>
            </w:r>
            <w:r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55E4F7A5" w14:textId="4155EEDC" w:rsidR="00C5449F" w:rsidRPr="00BC5E05" w:rsidRDefault="00C5449F" w:rsidP="00C544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891776">
        <w:trPr>
          <w:cantSplit/>
        </w:trPr>
        <w:tc>
          <w:tcPr>
            <w:tcW w:w="1114" w:type="dxa"/>
          </w:tcPr>
          <w:p w14:paraId="380BF650" w14:textId="0FE64668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34F877ED" w14:textId="60547D57" w:rsid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menený finančný plán 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- 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3DF5210C" w14:textId="60158768" w:rsidR="0049271E" w:rsidRPr="00BC5E05" w:rsidRDefault="0049271E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891776">
        <w:trPr>
          <w:cantSplit/>
        </w:trPr>
        <w:tc>
          <w:tcPr>
            <w:tcW w:w="1114" w:type="dxa"/>
          </w:tcPr>
          <w:p w14:paraId="21B1B662" w14:textId="3B07C7B9" w:rsidR="005F4EA5" w:rsidRPr="00BC5E05" w:rsidRDefault="005F4EA5" w:rsidP="00BC5E05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2FF773B9" w14:textId="77777777" w:rsid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ísomný súhlas všetkých členov – výrobcov so zmenou  OP – </w:t>
            </w:r>
            <w:r w:rsidR="00C5449F" w:rsidRPr="0084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povinná príloha</w:t>
            </w:r>
            <w:r w:rsidR="00C5449F" w:rsidRPr="00BC5E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</w:p>
          <w:p w14:paraId="39AE8D5E" w14:textId="58AE40C4" w:rsidR="00891776" w:rsidRPr="00BC5E0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891776">
        <w:trPr>
          <w:cantSplit/>
        </w:trPr>
        <w:tc>
          <w:tcPr>
            <w:tcW w:w="111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20D19F54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3947946A" w14:textId="62E90780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891776">
        <w:trPr>
          <w:cantSplit/>
        </w:trPr>
        <w:tc>
          <w:tcPr>
            <w:tcW w:w="111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6113A5B0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1904BD4" w14:textId="24DA2D96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891776">
        <w:trPr>
          <w:cantSplit/>
        </w:trPr>
        <w:tc>
          <w:tcPr>
            <w:tcW w:w="111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209C34C4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F0C2D10" w14:textId="49C834BE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891776">
        <w:trPr>
          <w:cantSplit/>
        </w:trPr>
        <w:tc>
          <w:tcPr>
            <w:tcW w:w="111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752C3474" w14:textId="77777777" w:rsid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65579D6D" w14:textId="23A11195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91776" w:rsidRPr="005F4EA5" w14:paraId="24DDBDC4" w14:textId="77777777" w:rsidTr="00891776">
        <w:trPr>
          <w:cantSplit/>
        </w:trPr>
        <w:tc>
          <w:tcPr>
            <w:tcW w:w="1114" w:type="dxa"/>
          </w:tcPr>
          <w:p w14:paraId="61EBD1D0" w14:textId="77777777" w:rsidR="00891776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D4E917A" w14:textId="69C5BCE0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818" w:type="dxa"/>
          </w:tcPr>
          <w:p w14:paraId="5A2FC258" w14:textId="77777777" w:rsidR="00891776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68" w:type="dxa"/>
          </w:tcPr>
          <w:p w14:paraId="753F9FAE" w14:textId="77777777" w:rsidR="00891776" w:rsidRPr="005F4EA5" w:rsidRDefault="00891776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305E6F2" w14:textId="1506BDED" w:rsidR="00204DE7" w:rsidRPr="00891776" w:rsidRDefault="00891776" w:rsidP="00891776">
      <w:pPr>
        <w:spacing w:after="0" w:line="300" w:lineRule="exac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5. </w:t>
      </w:r>
      <w:r w:rsidR="002B13A4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  <w:r w:rsidR="00FD09D9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Sumárny prehľad cieľov a výdavkov OF </w:t>
      </w:r>
      <w:r w:rsidR="00204DE7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predkladan</w:t>
      </w:r>
      <w:r w:rsidR="00FD09D9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ej zmeny</w:t>
      </w:r>
      <w:r w:rsidR="00204DE7" w:rsidRPr="0089177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OP</w:t>
      </w:r>
    </w:p>
    <w:p w14:paraId="7479C78C" w14:textId="77777777" w:rsidR="00204DE7" w:rsidRPr="00A97D88" w:rsidRDefault="00204DE7" w:rsidP="00204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476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3"/>
        <w:gridCol w:w="1048"/>
        <w:gridCol w:w="996"/>
        <w:gridCol w:w="994"/>
        <w:gridCol w:w="1135"/>
        <w:gridCol w:w="1124"/>
        <w:gridCol w:w="1131"/>
        <w:gridCol w:w="1133"/>
        <w:gridCol w:w="991"/>
      </w:tblGrid>
      <w:tr w:rsidR="0067170D" w:rsidRPr="00A97D88" w14:paraId="25C595ED" w14:textId="77777777" w:rsidTr="0067170D">
        <w:trPr>
          <w:trHeight w:val="721"/>
          <w:tblHeader/>
        </w:trPr>
        <w:tc>
          <w:tcPr>
            <w:tcW w:w="691" w:type="pct"/>
            <w:vMerge w:val="restart"/>
          </w:tcPr>
          <w:p w14:paraId="7EE94CCD" w14:textId="7DF53BC9" w:rsidR="00891776" w:rsidRPr="00A97D88" w:rsidRDefault="00204DE7" w:rsidP="00891776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  <w:p w14:paraId="573459EB" w14:textId="04E86581" w:rsidR="00204DE7" w:rsidRPr="00A97D88" w:rsidRDefault="00204DE7" w:rsidP="00E77E6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309" w:type="pct"/>
            <w:gridSpan w:val="8"/>
          </w:tcPr>
          <w:p w14:paraId="0E6A798C" w14:textId="77777777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67170D" w:rsidRPr="00A97D88" w14:paraId="07878662" w14:textId="77777777" w:rsidTr="0067170D">
        <w:trPr>
          <w:trHeight w:val="405"/>
          <w:tblHeader/>
        </w:trPr>
        <w:tc>
          <w:tcPr>
            <w:tcW w:w="691" w:type="pct"/>
            <w:vMerge/>
          </w:tcPr>
          <w:p w14:paraId="2815631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57863EF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02" w:type="pct"/>
          </w:tcPr>
          <w:p w14:paraId="542A87F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01" w:type="pct"/>
          </w:tcPr>
          <w:p w14:paraId="7EAFAAD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72" w:type="pct"/>
          </w:tcPr>
          <w:p w14:paraId="343A8B5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66" w:type="pct"/>
          </w:tcPr>
          <w:p w14:paraId="4501801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70" w:type="pct"/>
          </w:tcPr>
          <w:p w14:paraId="659B141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571" w:type="pct"/>
          </w:tcPr>
          <w:p w14:paraId="095EC998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E722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500" w:type="pct"/>
          </w:tcPr>
          <w:p w14:paraId="14687CC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67170D" w:rsidRPr="00A97D88" w14:paraId="0587F810" w14:textId="77777777" w:rsidTr="0067170D">
        <w:trPr>
          <w:trHeight w:hRule="exact" w:val="881"/>
        </w:trPr>
        <w:tc>
          <w:tcPr>
            <w:tcW w:w="691" w:type="pct"/>
          </w:tcPr>
          <w:p w14:paraId="0E9EB0CE" w14:textId="77777777" w:rsidR="00E77E67" w:rsidRPr="0067170D" w:rsidRDefault="00E77E67" w:rsidP="0016491A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753B17E5" w14:textId="73869F6B" w:rsidR="00204DE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28" w:type="pct"/>
          </w:tcPr>
          <w:p w14:paraId="7710922A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51C45DB4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54B9363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F62245D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2319F71A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362968E7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6DAA323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35547E8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6796782F" w14:textId="77777777" w:rsidTr="0067170D">
        <w:trPr>
          <w:trHeight w:hRule="exact" w:val="839"/>
        </w:trPr>
        <w:tc>
          <w:tcPr>
            <w:tcW w:w="691" w:type="pct"/>
          </w:tcPr>
          <w:p w14:paraId="623E1E76" w14:textId="77777777" w:rsidR="006A4CB2" w:rsidRPr="0067170D" w:rsidRDefault="006A4CB2" w:rsidP="006A4CB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6FC78E2E" w14:textId="3AE3EB29" w:rsidR="00E77E67" w:rsidRPr="0067170D" w:rsidRDefault="00E77E67" w:rsidP="006A4CB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28" w:type="pct"/>
          </w:tcPr>
          <w:p w14:paraId="55A675BE" w14:textId="77777777" w:rsidR="00204DE7" w:rsidRPr="00A97D88" w:rsidRDefault="00204DE7" w:rsidP="0016491A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6DFFDDC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0BEB05E4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524DA81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0837216D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460A119D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0B5284A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6AAF7132" w14:textId="5B7AC472" w:rsidR="00204DE7" w:rsidRPr="0016491A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4BE80DF" w14:textId="77777777" w:rsidTr="0067170D">
        <w:trPr>
          <w:trHeight w:hRule="exact" w:val="997"/>
        </w:trPr>
        <w:tc>
          <w:tcPr>
            <w:tcW w:w="691" w:type="pct"/>
          </w:tcPr>
          <w:p w14:paraId="6CFE24EF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28D87EE" w14:textId="54968D45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28" w:type="pct"/>
          </w:tcPr>
          <w:p w14:paraId="5AA47BA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73293086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0E3789F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03B51B0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55DBBCC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69E51BB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15643E8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41BE8F3D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689EFBA" w14:textId="0FCF2FD8" w:rsidR="00204DE7" w:rsidRPr="0016491A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68701F5" w14:textId="77777777" w:rsidTr="0067170D">
        <w:trPr>
          <w:trHeight w:hRule="exact" w:val="849"/>
        </w:trPr>
        <w:tc>
          <w:tcPr>
            <w:tcW w:w="691" w:type="pct"/>
          </w:tcPr>
          <w:p w14:paraId="16522FF4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B62BDBC" w14:textId="71B259AA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28" w:type="pct"/>
          </w:tcPr>
          <w:p w14:paraId="66159D27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663AC26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741A09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2BBACE9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389576B7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58F812D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3FF86D9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38913AB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476E2D5F" w14:textId="77777777" w:rsidTr="0067170D">
        <w:trPr>
          <w:trHeight w:hRule="exact" w:val="863"/>
        </w:trPr>
        <w:tc>
          <w:tcPr>
            <w:tcW w:w="691" w:type="pct"/>
          </w:tcPr>
          <w:p w14:paraId="12F31466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7462EEAA" w14:textId="198A4C90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PROMO(46(e))</w:t>
            </w:r>
          </w:p>
        </w:tc>
        <w:tc>
          <w:tcPr>
            <w:tcW w:w="528" w:type="pct"/>
          </w:tcPr>
          <w:p w14:paraId="126AE7B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2A485057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333EF2EC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10FA0EF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641DF625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6C78DB6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7386092F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781B393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2EC68618" w14:textId="77777777" w:rsidTr="0067170D">
        <w:trPr>
          <w:trHeight w:hRule="exact" w:val="846"/>
        </w:trPr>
        <w:tc>
          <w:tcPr>
            <w:tcW w:w="691" w:type="pct"/>
          </w:tcPr>
          <w:p w14:paraId="3AB73DBC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7154708E" w14:textId="1C2762DE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28" w:type="pct"/>
          </w:tcPr>
          <w:p w14:paraId="4F6EDC24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6B0021EC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F225A8F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3F91BA7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66A6D1AC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28C6A4ED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67B1F216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30A1159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4E8A0560" w14:textId="77777777" w:rsidTr="0067170D">
        <w:trPr>
          <w:trHeight w:hRule="exact" w:val="985"/>
        </w:trPr>
        <w:tc>
          <w:tcPr>
            <w:tcW w:w="691" w:type="pct"/>
          </w:tcPr>
          <w:p w14:paraId="78ED2684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5381602" w14:textId="5DF60393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28" w:type="pct"/>
          </w:tcPr>
          <w:p w14:paraId="13B12BD6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0EEB73CE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79C66F1D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4CA19E1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6F3B1AF1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4985850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224DA348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177DC20C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0035EBA0" w14:textId="77777777" w:rsidTr="0067170D">
        <w:trPr>
          <w:trHeight w:hRule="exact" w:val="999"/>
        </w:trPr>
        <w:tc>
          <w:tcPr>
            <w:tcW w:w="691" w:type="pct"/>
          </w:tcPr>
          <w:p w14:paraId="5CFFFD9A" w14:textId="77777777" w:rsidR="006A4CB2" w:rsidRPr="0067170D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1F01103A" w14:textId="2E28C779" w:rsidR="00E77E67" w:rsidRPr="0067170D" w:rsidRDefault="00E77E6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RISK(46(j))</w:t>
            </w:r>
          </w:p>
        </w:tc>
        <w:tc>
          <w:tcPr>
            <w:tcW w:w="528" w:type="pct"/>
          </w:tcPr>
          <w:p w14:paraId="06D84F86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2" w:type="pct"/>
          </w:tcPr>
          <w:p w14:paraId="336F81FA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1" w:type="pct"/>
          </w:tcPr>
          <w:p w14:paraId="57DA136F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4286B54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6" w:type="pct"/>
          </w:tcPr>
          <w:p w14:paraId="7DAA65D4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0" w:type="pct"/>
          </w:tcPr>
          <w:p w14:paraId="0D1180F0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738C21AB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61F49CF2" w14:textId="77777777" w:rsidR="006A4CB2" w:rsidRPr="00A97D88" w:rsidRDefault="006A4CB2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1CB9552E" w14:textId="77777777" w:rsidTr="0067170D">
        <w:trPr>
          <w:trHeight w:hRule="exact" w:val="999"/>
        </w:trPr>
        <w:tc>
          <w:tcPr>
            <w:tcW w:w="691" w:type="pct"/>
          </w:tcPr>
          <w:p w14:paraId="75039326" w14:textId="77777777" w:rsidR="006A4CB2" w:rsidRPr="0067170D" w:rsidRDefault="006A4CB2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8CF793D" w14:textId="5E1CB5BB" w:rsidR="00E77E67" w:rsidRPr="0067170D" w:rsidRDefault="00E77E6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28" w:type="pct"/>
          </w:tcPr>
          <w:p w14:paraId="7A6B104B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2" w:type="pct"/>
          </w:tcPr>
          <w:p w14:paraId="785D061A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1" w:type="pct"/>
          </w:tcPr>
          <w:p w14:paraId="23C01333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1AAD59D4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75BECBE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0" w:type="pct"/>
          </w:tcPr>
          <w:p w14:paraId="6C95D684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4B536736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59AB53C3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50E98DD3" w14:textId="77777777" w:rsidTr="0067170D">
        <w:trPr>
          <w:trHeight w:hRule="exact" w:val="1191"/>
        </w:trPr>
        <w:tc>
          <w:tcPr>
            <w:tcW w:w="691" w:type="pct"/>
          </w:tcPr>
          <w:p w14:paraId="0D058A6C" w14:textId="77777777" w:rsidR="00204DE7" w:rsidRPr="0067170D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717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Celkový podiel </w:t>
            </w:r>
          </w:p>
        </w:tc>
        <w:tc>
          <w:tcPr>
            <w:tcW w:w="528" w:type="pct"/>
          </w:tcPr>
          <w:p w14:paraId="289C1A5E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02" w:type="pct"/>
          </w:tcPr>
          <w:p w14:paraId="07AC466B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01" w:type="pct"/>
          </w:tcPr>
          <w:p w14:paraId="7716282C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72" w:type="pct"/>
          </w:tcPr>
          <w:p w14:paraId="28100DC2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66" w:type="pct"/>
          </w:tcPr>
          <w:p w14:paraId="0AEC8301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70" w:type="pct"/>
          </w:tcPr>
          <w:p w14:paraId="2E6A6155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71" w:type="pct"/>
          </w:tcPr>
          <w:p w14:paraId="4224B48C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  <w:tc>
          <w:tcPr>
            <w:tcW w:w="500" w:type="pct"/>
          </w:tcPr>
          <w:p w14:paraId="152F4151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20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100 %</w:t>
            </w:r>
          </w:p>
        </w:tc>
      </w:tr>
    </w:tbl>
    <w:p w14:paraId="6762F035" w14:textId="77777777" w:rsidR="0067170D" w:rsidRDefault="0067170D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2AF2C9D8" w14:textId="727D9DB4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jednotlivé opatrenia v rámci cieľov OP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je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so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pre operačné programy v sektore </w:t>
      </w:r>
      <w:r w:rsidR="00E77E67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mlieko a mliečne výrobky</w:t>
      </w:r>
    </w:p>
    <w:p w14:paraId="3F36366A" w14:textId="77777777" w:rsidR="00204DE7" w:rsidRDefault="00204DE7" w:rsidP="00204DE7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476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0"/>
        <w:gridCol w:w="1052"/>
        <w:gridCol w:w="1135"/>
        <w:gridCol w:w="1135"/>
        <w:gridCol w:w="1135"/>
        <w:gridCol w:w="1133"/>
        <w:gridCol w:w="991"/>
        <w:gridCol w:w="993"/>
        <w:gridCol w:w="991"/>
      </w:tblGrid>
      <w:tr w:rsidR="00204DE7" w:rsidRPr="00A97D88" w14:paraId="65D9BF3F" w14:textId="77777777" w:rsidTr="0067170D">
        <w:trPr>
          <w:trHeight w:val="721"/>
          <w:tblHeader/>
        </w:trPr>
        <w:tc>
          <w:tcPr>
            <w:tcW w:w="685" w:type="pct"/>
            <w:vMerge w:val="restart"/>
          </w:tcPr>
          <w:p w14:paraId="1DD25D45" w14:textId="76E1D88A" w:rsidR="00891776" w:rsidRPr="00A97D88" w:rsidRDefault="00204DE7" w:rsidP="00891776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</w:t>
            </w:r>
          </w:p>
          <w:p w14:paraId="2A50F4F6" w14:textId="5E2DF281" w:rsidR="00204DE7" w:rsidRPr="00A97D88" w:rsidRDefault="00204DE7" w:rsidP="00E77E67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4315" w:type="pct"/>
            <w:gridSpan w:val="8"/>
          </w:tcPr>
          <w:p w14:paraId="7ED2537C" w14:textId="77777777" w:rsidR="00204DE7" w:rsidRPr="00A9147D" w:rsidRDefault="00204DE7" w:rsidP="0016491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67170D" w:rsidRPr="00A97D88" w14:paraId="2F046003" w14:textId="77777777" w:rsidTr="0067170D">
        <w:trPr>
          <w:trHeight w:val="405"/>
          <w:tblHeader/>
        </w:trPr>
        <w:tc>
          <w:tcPr>
            <w:tcW w:w="685" w:type="pct"/>
            <w:vMerge/>
          </w:tcPr>
          <w:p w14:paraId="6D8AAFD2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7C88069E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72" w:type="pct"/>
          </w:tcPr>
          <w:p w14:paraId="0972DB01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72" w:type="pct"/>
          </w:tcPr>
          <w:p w14:paraId="164875BB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72" w:type="pct"/>
          </w:tcPr>
          <w:p w14:paraId="74D93B88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71" w:type="pct"/>
          </w:tcPr>
          <w:p w14:paraId="4CCDBDE0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99" w:type="pct"/>
          </w:tcPr>
          <w:p w14:paraId="0BFA22C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500" w:type="pct"/>
          </w:tcPr>
          <w:p w14:paraId="1613FA91" w14:textId="77777777" w:rsidR="00204DE7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500" w:type="pct"/>
          </w:tcPr>
          <w:p w14:paraId="178045D9" w14:textId="77777777" w:rsidR="00204DE7" w:rsidRPr="00A97D88" w:rsidRDefault="00204DE7" w:rsidP="0016491A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67170D" w:rsidRPr="00A97D88" w14:paraId="0AF01BFF" w14:textId="77777777" w:rsidTr="0067170D">
        <w:trPr>
          <w:trHeight w:hRule="exact" w:val="919"/>
        </w:trPr>
        <w:tc>
          <w:tcPr>
            <w:tcW w:w="685" w:type="pct"/>
          </w:tcPr>
          <w:p w14:paraId="385E277E" w14:textId="77777777" w:rsidR="00E77E67" w:rsidRPr="0067170D" w:rsidRDefault="00E77E67" w:rsidP="00E77E67">
            <w:pPr>
              <w:spacing w:after="0" w:line="300" w:lineRule="exact"/>
              <w:rPr>
                <w:b/>
                <w:bCs/>
                <w:sz w:val="20"/>
                <w:szCs w:val="20"/>
              </w:rPr>
            </w:pPr>
          </w:p>
          <w:p w14:paraId="55E4262F" w14:textId="0F1DE0FF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PROD(46(a))</w:t>
            </w:r>
          </w:p>
        </w:tc>
        <w:tc>
          <w:tcPr>
            <w:tcW w:w="530" w:type="pct"/>
          </w:tcPr>
          <w:p w14:paraId="2C99C3C6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21F84F95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4E11DA00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1DE507C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7668CFC2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2DF73D97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010283EE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588BEC2B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622EAC06" w14:textId="77777777" w:rsidTr="0067170D">
        <w:trPr>
          <w:trHeight w:hRule="exact" w:val="989"/>
        </w:trPr>
        <w:tc>
          <w:tcPr>
            <w:tcW w:w="685" w:type="pct"/>
          </w:tcPr>
          <w:p w14:paraId="084D5069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86EB392" w14:textId="19128159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CONC(46(b))</w:t>
            </w:r>
          </w:p>
        </w:tc>
        <w:tc>
          <w:tcPr>
            <w:tcW w:w="530" w:type="pct"/>
          </w:tcPr>
          <w:p w14:paraId="09EBA8C8" w14:textId="77777777" w:rsidR="00E77E67" w:rsidRPr="00A97D88" w:rsidRDefault="00E77E67" w:rsidP="00E77E6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30B6B1B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BCD5229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3ED5D911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2CF549DA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591F0084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1563BD5E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2E648AD4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4F2CB83A" w14:textId="77777777" w:rsidTr="0067170D">
        <w:trPr>
          <w:trHeight w:hRule="exact" w:val="1003"/>
        </w:trPr>
        <w:tc>
          <w:tcPr>
            <w:tcW w:w="685" w:type="pct"/>
          </w:tcPr>
          <w:p w14:paraId="75F8E575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338A472F" w14:textId="6887A732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COMP(46(c))</w:t>
            </w:r>
          </w:p>
        </w:tc>
        <w:tc>
          <w:tcPr>
            <w:tcW w:w="530" w:type="pct"/>
          </w:tcPr>
          <w:p w14:paraId="5AD9AA38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6B63FF82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764DFDE8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2912ABD6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4C5702A3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410D1582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2DFF0474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2B5AA305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5B953355" w14:textId="77777777" w:rsidTr="0067170D">
        <w:trPr>
          <w:trHeight w:hRule="exact" w:val="975"/>
        </w:trPr>
        <w:tc>
          <w:tcPr>
            <w:tcW w:w="685" w:type="pct"/>
          </w:tcPr>
          <w:p w14:paraId="3726265F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1A478DE" w14:textId="4D9AD1FE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REDE(46(d))</w:t>
            </w:r>
          </w:p>
        </w:tc>
        <w:tc>
          <w:tcPr>
            <w:tcW w:w="530" w:type="pct"/>
          </w:tcPr>
          <w:p w14:paraId="1DBD906D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0C5A6CC9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040C0911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5CC4892F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7ACFB483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0D4D056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5ED5AF36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46AFA68C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52F9A144" w14:textId="77777777" w:rsidTr="0067170D">
        <w:trPr>
          <w:trHeight w:hRule="exact" w:val="1002"/>
        </w:trPr>
        <w:tc>
          <w:tcPr>
            <w:tcW w:w="685" w:type="pct"/>
          </w:tcPr>
          <w:p w14:paraId="4776E20D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5DF21FE" w14:textId="36CAF254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PROMO(46(e))</w:t>
            </w:r>
          </w:p>
        </w:tc>
        <w:tc>
          <w:tcPr>
            <w:tcW w:w="530" w:type="pct"/>
          </w:tcPr>
          <w:p w14:paraId="5C27C625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7CE94E1B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1D666BC1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2" w:type="pct"/>
          </w:tcPr>
          <w:p w14:paraId="7D408E05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71" w:type="pct"/>
          </w:tcPr>
          <w:p w14:paraId="30955DE3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9" w:type="pct"/>
          </w:tcPr>
          <w:p w14:paraId="6D3FA1E8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3D333652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00" w:type="pct"/>
          </w:tcPr>
          <w:p w14:paraId="70B7B723" w14:textId="77777777" w:rsidR="00E77E67" w:rsidRPr="00A97D88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7170D" w:rsidRPr="00A97D88" w14:paraId="7B47D636" w14:textId="77777777" w:rsidTr="0067170D">
        <w:trPr>
          <w:trHeight w:hRule="exact" w:val="1131"/>
        </w:trPr>
        <w:tc>
          <w:tcPr>
            <w:tcW w:w="685" w:type="pct"/>
          </w:tcPr>
          <w:p w14:paraId="22BF3FAF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4DAC88BE" w14:textId="1DFAD4C6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CLIMA(46(f))</w:t>
            </w:r>
          </w:p>
        </w:tc>
        <w:tc>
          <w:tcPr>
            <w:tcW w:w="530" w:type="pct"/>
          </w:tcPr>
          <w:p w14:paraId="6F06AF19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6E783642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14C67CA3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1DA83A08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59C6FCF4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41E2F162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3A53272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2311C1E3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76ADCD8C" w14:textId="77777777" w:rsidTr="0067170D">
        <w:trPr>
          <w:trHeight w:hRule="exact" w:val="1133"/>
        </w:trPr>
        <w:tc>
          <w:tcPr>
            <w:tcW w:w="685" w:type="pct"/>
          </w:tcPr>
          <w:p w14:paraId="3AC16C3F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DF1D107" w14:textId="29628F32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BOOST(46(g))</w:t>
            </w:r>
          </w:p>
        </w:tc>
        <w:tc>
          <w:tcPr>
            <w:tcW w:w="530" w:type="pct"/>
          </w:tcPr>
          <w:p w14:paraId="10ECB351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63A7DF9F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3A3AD59E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7E21D5BA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73113DC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777BC2D9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61EEEAA7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25ACF132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74861DFD" w14:textId="77777777" w:rsidTr="0067170D">
        <w:trPr>
          <w:trHeight w:hRule="exact" w:val="1135"/>
        </w:trPr>
        <w:tc>
          <w:tcPr>
            <w:tcW w:w="685" w:type="pct"/>
          </w:tcPr>
          <w:p w14:paraId="451C30A1" w14:textId="77777777" w:rsidR="00E77E67" w:rsidRPr="0067170D" w:rsidRDefault="00E77E67" w:rsidP="00E77E67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</w:p>
          <w:p w14:paraId="04B37185" w14:textId="6582648E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RISK(46(j))</w:t>
            </w:r>
          </w:p>
        </w:tc>
        <w:tc>
          <w:tcPr>
            <w:tcW w:w="530" w:type="pct"/>
          </w:tcPr>
          <w:p w14:paraId="73169FF4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46034D0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07AEC2EA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5678356B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5CA61C5E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6B9B1B76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38796B7D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251D6A5C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FB76F86" w14:textId="77777777" w:rsidTr="0067170D">
        <w:trPr>
          <w:trHeight w:hRule="exact" w:val="1136"/>
        </w:trPr>
        <w:tc>
          <w:tcPr>
            <w:tcW w:w="685" w:type="pct"/>
          </w:tcPr>
          <w:p w14:paraId="56589425" w14:textId="77777777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839798E" w14:textId="1F383340" w:rsidR="00E77E67" w:rsidRPr="0067170D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170D">
              <w:rPr>
                <w:b/>
                <w:bCs/>
                <w:sz w:val="20"/>
                <w:szCs w:val="20"/>
              </w:rPr>
              <w:t>EMPL()</w:t>
            </w:r>
          </w:p>
        </w:tc>
        <w:tc>
          <w:tcPr>
            <w:tcW w:w="530" w:type="pct"/>
          </w:tcPr>
          <w:p w14:paraId="2FF92629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0439CA1D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380B7E7F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2C009E50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2EC6242D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0266A645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37056954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65A68133" w14:textId="77777777" w:rsidR="00E77E67" w:rsidRPr="00A97D88" w:rsidRDefault="00E77E67" w:rsidP="00E77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7170D" w:rsidRPr="00A97D88" w14:paraId="3658252C" w14:textId="77777777" w:rsidTr="0067170D">
        <w:trPr>
          <w:trHeight w:hRule="exact" w:val="1304"/>
        </w:trPr>
        <w:tc>
          <w:tcPr>
            <w:tcW w:w="685" w:type="pct"/>
          </w:tcPr>
          <w:p w14:paraId="7B3E3407" w14:textId="06E34BD9" w:rsidR="00204DE7" w:rsidRPr="0067170D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7170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Celkové </w:t>
            </w:r>
            <w:r w:rsidR="00E77E67" w:rsidRPr="0067170D">
              <w:rPr>
                <w:rFonts w:ascii="Times New Roman" w:eastAsia="Times New Roman" w:hAnsi="Times New Roman" w:cs="Times New Roman"/>
                <w:b/>
                <w:lang w:eastAsia="sk-SK"/>
              </w:rPr>
              <w:t>výdavk</w:t>
            </w:r>
            <w:r w:rsidRPr="0067170D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y za realizovaný rok </w:t>
            </w:r>
          </w:p>
        </w:tc>
        <w:tc>
          <w:tcPr>
            <w:tcW w:w="530" w:type="pct"/>
          </w:tcPr>
          <w:p w14:paraId="398278BB" w14:textId="77777777" w:rsidR="00204DE7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0A1D7003" w14:textId="77777777" w:rsidR="00891776" w:rsidRDefault="00891776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1C5EF445" w14:textId="5D5E6A36" w:rsidR="00891776" w:rsidRPr="00A97D88" w:rsidRDefault="00891776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01CDBB22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4C90C671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2" w:type="pct"/>
          </w:tcPr>
          <w:p w14:paraId="6919B4A4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71" w:type="pct"/>
          </w:tcPr>
          <w:p w14:paraId="1A33F563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9" w:type="pct"/>
          </w:tcPr>
          <w:p w14:paraId="56598977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43FB8467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</w:tcPr>
          <w:p w14:paraId="23134C05" w14:textId="77777777" w:rsidR="00204DE7" w:rsidRPr="00A97D88" w:rsidRDefault="00204DE7" w:rsidP="00164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4EB421DD" w14:textId="77777777" w:rsidR="00E77E67" w:rsidRDefault="00E77E67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7C31C313" w14:textId="77777777" w:rsidR="0067170D" w:rsidRDefault="0067170D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0DCD227" w14:textId="3FE62BF9" w:rsidR="005F4EA5" w:rsidRPr="005F4EA5" w:rsidRDefault="00E80C3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>C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. </w:t>
      </w:r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bookmarkStart w:id="0" w:name="_Hlk139964304"/>
      <w:r w:rsidR="005F4EA5"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  <w:r w:rsidR="003A61A6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žiadateľa 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52233A2" w:rsidR="005F4EA5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139970125"/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som oboznámený s obsahom procesu schvaľovania zmien v operačnom programe; </w:t>
      </w:r>
    </w:p>
    <w:p w14:paraId="2E9ED1F1" w14:textId="3C23BE52" w:rsidR="00E727D6" w:rsidRPr="002F1DCF" w:rsidRDefault="00DB2C9B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údaje v tejto žiadosti a jej prílohách sú skutočné a pravdivé a </w:t>
      </w:r>
      <w:r w:rsidR="003A61A6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 elektronickom podaní žiadosti všetky jej prílohy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súhlasia s originálom;</w:t>
      </w:r>
    </w:p>
    <w:p w14:paraId="0479B97D" w14:textId="4EB28B00" w:rsidR="003A61A6" w:rsidRPr="002F1DCF" w:rsidRDefault="002F1DCF" w:rsidP="002F1DCF">
      <w:pPr>
        <w:pStyle w:val="Odsekzoznamu"/>
        <w:numPr>
          <w:ilvl w:val="0"/>
          <w:numId w:val="2"/>
        </w:numPr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61A6" w:rsidRPr="002F1DCF">
        <w:rPr>
          <w:rFonts w:ascii="Times New Roman" w:hAnsi="Times New Roman" w:cs="Times New Roman"/>
          <w:sz w:val="24"/>
          <w:szCs w:val="24"/>
        </w:rPr>
        <w:t>ja a moji členovia neprijal</w:t>
      </w:r>
      <w:r w:rsidR="000456A6" w:rsidRPr="002F1DCF">
        <w:rPr>
          <w:rFonts w:ascii="Times New Roman" w:hAnsi="Times New Roman" w:cs="Times New Roman"/>
          <w:sz w:val="24"/>
          <w:szCs w:val="24"/>
        </w:rPr>
        <w:t>i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  sm</w:t>
      </w:r>
      <w:r w:rsidR="000456A6" w:rsidRPr="002F1DCF">
        <w:rPr>
          <w:rFonts w:ascii="Times New Roman" w:hAnsi="Times New Roman" w:cs="Times New Roman"/>
          <w:sz w:val="24"/>
          <w:szCs w:val="24"/>
        </w:rPr>
        <w:t>e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 a neprijmem</w:t>
      </w:r>
      <w:r w:rsidR="000456A6" w:rsidRPr="002F1DCF">
        <w:rPr>
          <w:rFonts w:ascii="Times New Roman" w:hAnsi="Times New Roman" w:cs="Times New Roman"/>
          <w:sz w:val="24"/>
          <w:szCs w:val="24"/>
        </w:rPr>
        <w:t>e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 priamo ani nepriamo žiadne iné finančné prostriedky EÚ ani národné financie na podporné schémy podobné s intervenciami, ktoré sú uvedené v žiadosti; </w:t>
      </w:r>
    </w:p>
    <w:p w14:paraId="4CCDB3EC" w14:textId="3CEE5E3F" w:rsidR="003A61A6" w:rsidRPr="002F1DCF" w:rsidRDefault="002F1DCF" w:rsidP="002F1DCF">
      <w:pPr>
        <w:pStyle w:val="Odsekzoznamu"/>
        <w:numPr>
          <w:ilvl w:val="0"/>
          <w:numId w:val="2"/>
        </w:numPr>
        <w:tabs>
          <w:tab w:val="left" w:pos="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61A6" w:rsidRPr="002F1DCF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 a v súlade so  SP</w:t>
      </w:r>
      <w:r w:rsidR="008328D4" w:rsidRPr="002F1DCF">
        <w:rPr>
          <w:rFonts w:ascii="Times New Roman" w:hAnsi="Times New Roman" w:cs="Times New Roman"/>
          <w:sz w:val="24"/>
          <w:szCs w:val="24"/>
        </w:rPr>
        <w:t xml:space="preserve"> a nariadenia vlády č. 165/2023</w:t>
      </w:r>
      <w:r w:rsidR="00C802DF">
        <w:rPr>
          <w:rFonts w:ascii="Times New Roman" w:hAnsi="Times New Roman" w:cs="Times New Roman"/>
          <w:sz w:val="24"/>
          <w:szCs w:val="24"/>
        </w:rPr>
        <w:t xml:space="preserve"> Z. z.</w:t>
      </w:r>
      <w:r w:rsidR="003A61A6" w:rsidRPr="002F1DCF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25E032DA" w14:textId="1415F4FC" w:rsidR="005F4EA5" w:rsidRPr="002F1DCF" w:rsidRDefault="003A61A6" w:rsidP="002F1DCF">
      <w:pPr>
        <w:numPr>
          <w:ilvl w:val="0"/>
          <w:numId w:val="2"/>
        </w:num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 a moji členovia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bud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eme 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spolupracovať v maximálne možnej miere, </w:t>
      </w:r>
      <w:r w:rsidR="00B73E3F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a to tým, že poskytneme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informácie, ktoré bude platobná agentúra  požadovať;</w:t>
      </w:r>
    </w:p>
    <w:p w14:paraId="250B8959" w14:textId="72B2621F" w:rsidR="005F4EA5" w:rsidRPr="002F1DCF" w:rsidRDefault="008328D4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ja a moji členovia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umožn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íme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všetkým oprávneným orgánom kontrolovať akékoľvek zariadenia, skladovacie priestory a záznamy, za účelom overenia informácií uvedených v žiadosti o schválenie zmien </w:t>
      </w:r>
      <w:r w:rsidR="00586522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operačnom programe;</w:t>
      </w:r>
    </w:p>
    <w:p w14:paraId="0817BE7F" w14:textId="585F6964" w:rsidR="008328D4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som si vedomý, že schválenie zmien v operačnom programe je podmienené splnením všetkých podmienok vyplývajúcich z 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EP a R (EÚ) 2021/2115, delegovaného nariadenia Komisie (EÚ) 2022/126 a v súlade so  SP a s nariadením vlády č. 165/2023</w:t>
      </w:r>
      <w:r w:rsidR="00C80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  </w:t>
      </w:r>
    </w:p>
    <w:p w14:paraId="31D104B9" w14:textId="7069C29F" w:rsidR="006C1A83" w:rsidRPr="002F1DCF" w:rsidRDefault="005F4EA5" w:rsidP="002F1DCF">
      <w:pPr>
        <w:pStyle w:val="Odsekzoznamu"/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  <w:r w:rsidR="000456A6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2" w:name="paragraf-6.odsek-4.pismeno-a.text"/>
      <w:bookmarkStart w:id="3" w:name="paragraf-6.odsek-4.pismeno-a"/>
      <w:r w:rsidR="000456A6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ni</w:t>
      </w:r>
      <w:r w:rsidR="000456A6" w:rsidRPr="002F1DCF">
        <w:rPr>
          <w:rFonts w:ascii="Times New Roman" w:hAnsi="Times New Roman" w:cs="Times New Roman"/>
          <w:color w:val="000000"/>
          <w:sz w:val="24"/>
          <w:szCs w:val="24"/>
        </w:rPr>
        <w:t>e som zrušený, a nemá</w:t>
      </w:r>
      <w:r w:rsidR="0000004E" w:rsidRPr="002F1DC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0456A6" w:rsidRPr="002F1DCF">
        <w:rPr>
          <w:rFonts w:ascii="Times New Roman" w:hAnsi="Times New Roman" w:cs="Times New Roman"/>
          <w:color w:val="000000"/>
          <w:sz w:val="24"/>
          <w:szCs w:val="24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4" w:name="paragraf-6.odsek-4.pismeno-a.bod-1.text"/>
      <w:bookmarkStart w:id="5" w:name="paragraf-6.odsek-4.pismeno-a.bod-1"/>
      <w:bookmarkEnd w:id="2"/>
      <w:r w:rsidR="000456A6" w:rsidRPr="002F1DCF">
        <w:rPr>
          <w:rFonts w:ascii="Times New Roman" w:hAnsi="Times New Roman" w:cs="Times New Roman"/>
          <w:color w:val="000000"/>
          <w:sz w:val="24"/>
          <w:szCs w:val="24"/>
        </w:rPr>
        <w:t>na vykonávanie intervencií počas ktorého o poskytnutie tejto podpory žiada</w:t>
      </w:r>
      <w:r w:rsidR="006C1A83" w:rsidRPr="002F1DCF">
        <w:rPr>
          <w:rFonts w:ascii="Times New Roman" w:hAnsi="Times New Roman" w:cs="Times New Roman"/>
          <w:color w:val="000000"/>
          <w:sz w:val="24"/>
          <w:szCs w:val="24"/>
        </w:rPr>
        <w:t xml:space="preserve"> a mám vysporiadané finančné vzťahy so štátnym rozpočtom, ;</w:t>
      </w:r>
    </w:p>
    <w:bookmarkEnd w:id="3"/>
    <w:bookmarkEnd w:id="4"/>
    <w:bookmarkEnd w:id="5"/>
    <w:p w14:paraId="65A018C8" w14:textId="7B9DF24C" w:rsidR="005F4EA5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mňa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ani 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u mojich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členov dvojité financovanie, ktoré je realizované na ten istý účel zo zdrojov EÚ alebo neprijali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sme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neprijm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eme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priamo ani nepriamo žiadne iné finančné prostriedky EÚ ani národné financie v súvislosti s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intervenciami,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spĺňajú podmienky udelenia podpory v  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 EP a R (EÚ) 2021/2115, delegovaného nariadenia Komisie (EÚ) 2022/126 a v súlade so  SP a s nariadením vlády č. 165/2023</w:t>
      </w:r>
      <w:r w:rsidR="00C802D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9E3A971" w14:textId="388F7147" w:rsidR="005F4EA5" w:rsidRPr="002F1DCF" w:rsidRDefault="005F4EA5" w:rsidP="002F1DCF">
      <w:pPr>
        <w:numPr>
          <w:ilvl w:val="0"/>
          <w:numId w:val="2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nesie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zodpovednosť za platbu, v prípade, ak niektorá položka operačného programu bola 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  <w:r w:rsidR="003E624E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8328D4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ou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zakúpená neoprávnene;</w:t>
      </w:r>
    </w:p>
    <w:p w14:paraId="3DE82666" w14:textId="5787BB44" w:rsidR="000F7532" w:rsidRPr="002F1DCF" w:rsidRDefault="008328D4" w:rsidP="002F1DCF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ja a moji členovia súhlasíme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 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 uvedeným</w:t>
      </w:r>
      <w:r w:rsidR="008435E3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i</w:t>
      </w:r>
      <w:r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F4EA5" w:rsidRPr="002F1DCF">
        <w:rPr>
          <w:rFonts w:ascii="Times New Roman" w:eastAsia="Times New Roman" w:hAnsi="Times New Roman" w:cs="Times New Roman"/>
          <w:sz w:val="24"/>
          <w:szCs w:val="24"/>
          <w:lang w:eastAsia="sk-SK"/>
        </w:rPr>
        <w:t>v operačnom programe.</w:t>
      </w:r>
    </w:p>
    <w:p w14:paraId="148B333B" w14:textId="77777777" w:rsidR="008B5F6E" w:rsidRPr="002F1DCF" w:rsidRDefault="008B5F6E" w:rsidP="002F1D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bookmarkEnd w:id="1"/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bookmarkEnd w:id="0"/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7C07BE6F" w14:textId="6A470C6D" w:rsidR="005F4EA5" w:rsidRPr="005F4EA5" w:rsidRDefault="002F1DCF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14:paraId="5021B411" w14:textId="01B52DF1" w:rsid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EB01712" w14:textId="77777777" w:rsidR="002F1DCF" w:rsidRPr="005F4EA5" w:rsidRDefault="002F1DCF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79C30DB2" w:rsidR="005F4EA5" w:rsidRPr="005F4EA5" w:rsidRDefault="002F1DCF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  <w:r w:rsidR="0089177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89177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žiadateľa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4FC51CE7" w14:textId="53E351AF" w:rsid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C196E4" w14:textId="77777777" w:rsidR="002F1DCF" w:rsidRPr="005F4EA5" w:rsidRDefault="002F1DCF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294CF99D" w:rsidR="005F4EA5" w:rsidRPr="005F4EA5" w:rsidRDefault="002F1DCF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7FCF2808" w14:textId="5078093E" w:rsidR="002F1DCF" w:rsidRDefault="002F1DCF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</w:t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5F4EA5"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</w:p>
    <w:p w14:paraId="28076CD0" w14:textId="77777777" w:rsidR="0067170D" w:rsidRDefault="0067170D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D0F081F" w14:textId="0A1A0AF8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</w:r>
      <w:r w:rsidR="00891776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Pečiatka a podpis</w:t>
      </w:r>
    </w:p>
    <w:p w14:paraId="54B76FCB" w14:textId="1C15A505" w:rsidR="00A35BC7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056860B3" w14:textId="77777777" w:rsidR="0067170D" w:rsidRPr="005F4EA5" w:rsidRDefault="0067170D" w:rsidP="005F4EA5">
      <w:pPr>
        <w:tabs>
          <w:tab w:val="left" w:pos="6379"/>
        </w:tabs>
        <w:spacing w:after="0" w:line="300" w:lineRule="exact"/>
        <w:ind w:left="-284" w:firstLine="5"/>
        <w:jc w:val="both"/>
      </w:pPr>
    </w:p>
    <w:sectPr w:rsidR="0067170D" w:rsidRPr="005F4EA5" w:rsidSect="00423156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19A3C" w14:textId="77777777" w:rsidR="00B6430B" w:rsidRDefault="00B6430B" w:rsidP="00423156">
      <w:pPr>
        <w:spacing w:after="0" w:line="240" w:lineRule="auto"/>
      </w:pPr>
      <w:r>
        <w:separator/>
      </w:r>
    </w:p>
  </w:endnote>
  <w:endnote w:type="continuationSeparator" w:id="0">
    <w:p w14:paraId="3A31F92B" w14:textId="77777777" w:rsidR="00B6430B" w:rsidRDefault="00B6430B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D5BA" w14:textId="77777777" w:rsidR="00B6430B" w:rsidRDefault="00B6430B" w:rsidP="00423156">
      <w:pPr>
        <w:spacing w:after="0" w:line="240" w:lineRule="auto"/>
      </w:pPr>
      <w:r>
        <w:separator/>
      </w:r>
    </w:p>
  </w:footnote>
  <w:footnote w:type="continuationSeparator" w:id="0">
    <w:p w14:paraId="5DE31CC9" w14:textId="77777777" w:rsidR="00B6430B" w:rsidRDefault="00B6430B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BC5E05">
      <w:trPr>
        <w:trHeight w:val="1412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7FC46D" w14:textId="3E0E5F69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0494D7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  <w:p w14:paraId="63D32F07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C7B4301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76F258B9" w14:textId="77777777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  <w:p w14:paraId="599F6BC1" w14:textId="7FC65686" w:rsidR="00EE44DC" w:rsidRDefault="00EE44DC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0DAB403E" w14:textId="59CA696E" w:rsidR="00423156" w:rsidRPr="00423156" w:rsidRDefault="00EE44DC" w:rsidP="00BC5E05">
    <w:pPr>
      <w:pStyle w:val="Hlavika"/>
      <w:jc w:val="righ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4320153F" wp14:editId="76C48589">
          <wp:simplePos x="0" y="0"/>
          <wp:positionH relativeFrom="column">
            <wp:posOffset>-198120</wp:posOffset>
          </wp:positionH>
          <wp:positionV relativeFrom="paragraph">
            <wp:posOffset>-965200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5189" cy="1288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34EE5"/>
    <w:multiLevelType w:val="hybridMultilevel"/>
    <w:tmpl w:val="F9A4C3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43EAA"/>
    <w:multiLevelType w:val="hybridMultilevel"/>
    <w:tmpl w:val="5036BDB4"/>
    <w:lvl w:ilvl="0" w:tplc="7EC4C05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97D03"/>
    <w:multiLevelType w:val="hybridMultilevel"/>
    <w:tmpl w:val="AF3035CA"/>
    <w:lvl w:ilvl="0" w:tplc="008AF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B064B"/>
    <w:multiLevelType w:val="hybridMultilevel"/>
    <w:tmpl w:val="8104EA32"/>
    <w:lvl w:ilvl="0" w:tplc="C87E2C08">
      <w:start w:val="1"/>
      <w:numFmt w:val="decimal"/>
      <w:lvlText w:val="%1."/>
      <w:lvlJc w:val="left"/>
      <w:pPr>
        <w:ind w:left="705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6584893"/>
    <w:multiLevelType w:val="hybridMultilevel"/>
    <w:tmpl w:val="5D6E99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6D2"/>
    <w:multiLevelType w:val="hybridMultilevel"/>
    <w:tmpl w:val="D1345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961C5"/>
    <w:multiLevelType w:val="hybridMultilevel"/>
    <w:tmpl w:val="510CAFD4"/>
    <w:lvl w:ilvl="0" w:tplc="4A6A28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E3B6B"/>
    <w:multiLevelType w:val="hybridMultilevel"/>
    <w:tmpl w:val="694C03F4"/>
    <w:lvl w:ilvl="0" w:tplc="2286F5D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color w:val="auto"/>
        <w:u w:color="DBE5F1" w:themeColor="accent1" w:themeTint="33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555494A"/>
    <w:multiLevelType w:val="hybridMultilevel"/>
    <w:tmpl w:val="4C306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6444D"/>
    <w:multiLevelType w:val="hybridMultilevel"/>
    <w:tmpl w:val="B98A5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004E"/>
    <w:rsid w:val="000235B0"/>
    <w:rsid w:val="000456A6"/>
    <w:rsid w:val="00062EB6"/>
    <w:rsid w:val="00083D24"/>
    <w:rsid w:val="000F7532"/>
    <w:rsid w:val="00115AAD"/>
    <w:rsid w:val="00124853"/>
    <w:rsid w:val="00143272"/>
    <w:rsid w:val="00166942"/>
    <w:rsid w:val="00193D98"/>
    <w:rsid w:val="001B3734"/>
    <w:rsid w:val="001F6B39"/>
    <w:rsid w:val="00204DE7"/>
    <w:rsid w:val="002518F8"/>
    <w:rsid w:val="002B13A4"/>
    <w:rsid w:val="002B5FE6"/>
    <w:rsid w:val="002F1DCF"/>
    <w:rsid w:val="00325A4C"/>
    <w:rsid w:val="003A339F"/>
    <w:rsid w:val="003A61A6"/>
    <w:rsid w:val="003C5055"/>
    <w:rsid w:val="003C652A"/>
    <w:rsid w:val="003D3FDD"/>
    <w:rsid w:val="003E624E"/>
    <w:rsid w:val="00423156"/>
    <w:rsid w:val="0049271E"/>
    <w:rsid w:val="004F7292"/>
    <w:rsid w:val="00544814"/>
    <w:rsid w:val="0055776D"/>
    <w:rsid w:val="005659EC"/>
    <w:rsid w:val="00570502"/>
    <w:rsid w:val="00586522"/>
    <w:rsid w:val="00592879"/>
    <w:rsid w:val="005A04A6"/>
    <w:rsid w:val="005A22C4"/>
    <w:rsid w:val="005F4EA5"/>
    <w:rsid w:val="0064510A"/>
    <w:rsid w:val="00652B94"/>
    <w:rsid w:val="0067170D"/>
    <w:rsid w:val="006A4CB2"/>
    <w:rsid w:val="006A6C9E"/>
    <w:rsid w:val="006C1A83"/>
    <w:rsid w:val="006E41E0"/>
    <w:rsid w:val="007B16F9"/>
    <w:rsid w:val="007C2A85"/>
    <w:rsid w:val="007D7CBE"/>
    <w:rsid w:val="0082438D"/>
    <w:rsid w:val="008328D4"/>
    <w:rsid w:val="008435E3"/>
    <w:rsid w:val="00851A77"/>
    <w:rsid w:val="00891776"/>
    <w:rsid w:val="008B5F6E"/>
    <w:rsid w:val="009523AA"/>
    <w:rsid w:val="00965146"/>
    <w:rsid w:val="0097291C"/>
    <w:rsid w:val="00973D32"/>
    <w:rsid w:val="0098127C"/>
    <w:rsid w:val="00A23BAC"/>
    <w:rsid w:val="00AA759D"/>
    <w:rsid w:val="00B03280"/>
    <w:rsid w:val="00B61B24"/>
    <w:rsid w:val="00B6430B"/>
    <w:rsid w:val="00B73E3F"/>
    <w:rsid w:val="00BC5E05"/>
    <w:rsid w:val="00BE27CD"/>
    <w:rsid w:val="00C02881"/>
    <w:rsid w:val="00C2318A"/>
    <w:rsid w:val="00C5449F"/>
    <w:rsid w:val="00C678ED"/>
    <w:rsid w:val="00C730B1"/>
    <w:rsid w:val="00C802DF"/>
    <w:rsid w:val="00C80E88"/>
    <w:rsid w:val="00CA1211"/>
    <w:rsid w:val="00CB7620"/>
    <w:rsid w:val="00D86810"/>
    <w:rsid w:val="00DB2C9B"/>
    <w:rsid w:val="00DC4693"/>
    <w:rsid w:val="00DE4B88"/>
    <w:rsid w:val="00E33379"/>
    <w:rsid w:val="00E727D6"/>
    <w:rsid w:val="00E77E67"/>
    <w:rsid w:val="00E80C34"/>
    <w:rsid w:val="00EC3DE3"/>
    <w:rsid w:val="00EC5E14"/>
    <w:rsid w:val="00EC6E65"/>
    <w:rsid w:val="00EE44DC"/>
    <w:rsid w:val="00EF06AD"/>
    <w:rsid w:val="00F22AB0"/>
    <w:rsid w:val="00F33241"/>
    <w:rsid w:val="00F53BB7"/>
    <w:rsid w:val="00F6208D"/>
    <w:rsid w:val="00FA3CB0"/>
    <w:rsid w:val="00FC7302"/>
    <w:rsid w:val="00FD09D9"/>
    <w:rsid w:val="00FD2159"/>
    <w:rsid w:val="00FE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  <w:style w:type="paragraph" w:styleId="Revzia">
    <w:name w:val="Revision"/>
    <w:hidden/>
    <w:uiPriority w:val="99"/>
    <w:semiHidden/>
    <w:rsid w:val="00824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Gajdošíková Katarína</cp:lastModifiedBy>
  <cp:revision>15</cp:revision>
  <dcterms:created xsi:type="dcterms:W3CDTF">2023-07-31T12:22:00Z</dcterms:created>
  <dcterms:modified xsi:type="dcterms:W3CDTF">2023-09-19T14:13:00Z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2023-09-19T14:13:09Z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98327e12-3904-4112-96ea-a4fea79f1f78</vt:lpwstr>
  </property>
  <property fmtid="{D5CDD505-2E9C-101B-9397-08002B2CF9AE}" pid="8" name="MSIP_Label_71f49583-305d-4d31-a578-23419888fadf_ContentBits">
    <vt:lpwstr>0</vt:lpwstr>
  </property>
</Properties>
</file>