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06011738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0D9FFC0E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29B5C700" w14:textId="42FE8178" w:rsidR="00314D4E" w:rsidRPr="005B15A3" w:rsidRDefault="00BF529E" w:rsidP="005B15A3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67CF6808" w14:textId="557E4C4D" w:rsidR="001E61B7" w:rsidRPr="005B15A3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3FDB0A02" w14:textId="4E24BB08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BF529E" w:rsidRPr="001E61B7" w14:paraId="32652B08" w14:textId="77777777" w:rsidTr="005B15A3">
        <w:tc>
          <w:tcPr>
            <w:tcW w:w="4531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531" w:type="dxa"/>
          </w:tcPr>
          <w:p w14:paraId="3057C674" w14:textId="1F23E2F6" w:rsidR="00BF529E" w:rsidRPr="0062414A" w:rsidRDefault="005B15A3" w:rsidP="00185C07">
            <w:pPr>
              <w:spacing w:line="360" w:lineRule="auto"/>
              <w:rPr>
                <w:rFonts w:cstheme="minorHAnsi"/>
              </w:rPr>
            </w:pPr>
            <w:r w:rsidRPr="0062414A">
              <w:rPr>
                <w:rFonts w:cstheme="minorHAnsi"/>
              </w:rPr>
              <w:t>4 Investície do hmotného majetku</w:t>
            </w:r>
          </w:p>
        </w:tc>
      </w:tr>
      <w:tr w:rsidR="00BF529E" w:rsidRPr="001E61B7" w14:paraId="6700886A" w14:textId="77777777" w:rsidTr="005B15A3">
        <w:tc>
          <w:tcPr>
            <w:tcW w:w="4531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531" w:type="dxa"/>
          </w:tcPr>
          <w:p w14:paraId="585F9C6B" w14:textId="5AAAA741" w:rsidR="00BF529E" w:rsidRPr="0062414A" w:rsidRDefault="005B15A3" w:rsidP="00185C07">
            <w:pPr>
              <w:spacing w:line="360" w:lineRule="auto"/>
              <w:rPr>
                <w:rFonts w:cstheme="minorHAnsi"/>
              </w:rPr>
            </w:pPr>
            <w:r w:rsidRPr="0062414A">
              <w:rPr>
                <w:rFonts w:cstheme="minorHAnsi"/>
              </w:rPr>
              <w:t>4.1 Podpora na investície do poľnohospodárskych podnikov, 2a</w:t>
            </w:r>
          </w:p>
        </w:tc>
      </w:tr>
      <w:tr w:rsidR="00BF529E" w:rsidRPr="001E61B7" w14:paraId="5BA5E41F" w14:textId="77777777" w:rsidTr="005B15A3">
        <w:tc>
          <w:tcPr>
            <w:tcW w:w="4531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531" w:type="dxa"/>
          </w:tcPr>
          <w:p w14:paraId="775038F4" w14:textId="31C969DF" w:rsidR="00BF529E" w:rsidRPr="0062414A" w:rsidRDefault="005B15A3" w:rsidP="00185C07">
            <w:pPr>
              <w:spacing w:line="360" w:lineRule="auto"/>
              <w:rPr>
                <w:rFonts w:cstheme="minorHAnsi"/>
              </w:rPr>
            </w:pPr>
            <w:r w:rsidRPr="0062414A">
              <w:rPr>
                <w:rFonts w:cstheme="minorHAnsi"/>
              </w:rPr>
              <w:t>50/PRV/2020 – AKTUALIZÁCIA Č. 1</w:t>
            </w:r>
          </w:p>
        </w:tc>
      </w:tr>
      <w:tr w:rsidR="00412F6A" w:rsidRPr="001E61B7" w14:paraId="7893CB0B" w14:textId="77777777" w:rsidTr="005B15A3">
        <w:tc>
          <w:tcPr>
            <w:tcW w:w="4531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531" w:type="dxa"/>
          </w:tcPr>
          <w:p w14:paraId="15D3C75C" w14:textId="1B8850CD" w:rsidR="00412F6A" w:rsidRPr="0062414A" w:rsidRDefault="005B15A3" w:rsidP="0062414A">
            <w:pPr>
              <w:rPr>
                <w:rFonts w:cstheme="minorHAnsi"/>
                <w:b/>
              </w:rPr>
            </w:pPr>
            <w:r w:rsidRPr="0062414A">
              <w:rPr>
                <w:rFonts w:cstheme="minorHAnsi"/>
                <w:b/>
                <w:i/>
              </w:rPr>
              <w:t>Prídavné zariadenia a digitálne technológie- Tatralam Slovakia</w:t>
            </w:r>
          </w:p>
        </w:tc>
      </w:tr>
      <w:tr w:rsidR="00412F6A" w:rsidRPr="001E61B7" w14:paraId="3A52FB9C" w14:textId="77777777" w:rsidTr="005B15A3">
        <w:tc>
          <w:tcPr>
            <w:tcW w:w="4531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531" w:type="dxa"/>
          </w:tcPr>
          <w:p w14:paraId="6905AB0E" w14:textId="29514FF2" w:rsidR="00AA2AF4" w:rsidRPr="0062414A" w:rsidRDefault="00AA2AF4" w:rsidP="00AA2AF4">
            <w:pPr>
              <w:spacing w:line="256" w:lineRule="auto"/>
              <w:rPr>
                <w:rFonts w:cstheme="minorHAnsi"/>
                <w:bCs/>
                <w:i/>
              </w:rPr>
            </w:pPr>
            <w:r w:rsidRPr="0062414A">
              <w:rPr>
                <w:rFonts w:cstheme="minorHAnsi"/>
                <w:bCs/>
                <w:i/>
              </w:rPr>
              <w:t>Predmetom zákazky je dodávka poľnohospodárskej techniky :</w:t>
            </w:r>
          </w:p>
          <w:p w14:paraId="42BA4D7C" w14:textId="3AD719CD" w:rsidR="005B15A3" w:rsidRPr="0062414A" w:rsidRDefault="005B15A3" w:rsidP="005B15A3">
            <w:pPr>
              <w:pStyle w:val="Odsekzoznamu"/>
              <w:numPr>
                <w:ilvl w:val="0"/>
                <w:numId w:val="9"/>
              </w:numPr>
              <w:spacing w:after="160" w:line="256" w:lineRule="auto"/>
              <w:rPr>
                <w:rFonts w:cstheme="minorHAnsi"/>
                <w:bCs/>
                <w:i/>
              </w:rPr>
            </w:pPr>
            <w:r w:rsidRPr="0062414A">
              <w:rPr>
                <w:rFonts w:cstheme="minorHAnsi"/>
                <w:b/>
                <w:i/>
              </w:rPr>
              <w:t>1 ks  kosačka</w:t>
            </w:r>
            <w:r w:rsidRPr="0062414A">
              <w:rPr>
                <w:rFonts w:cstheme="minorHAnsi"/>
                <w:bCs/>
                <w:i/>
              </w:rPr>
              <w:t xml:space="preserve"> ( záber min. 3 m), </w:t>
            </w:r>
          </w:p>
          <w:p w14:paraId="003B6D49" w14:textId="77777777" w:rsidR="005B15A3" w:rsidRPr="0062414A" w:rsidRDefault="005B15A3" w:rsidP="005B15A3">
            <w:pPr>
              <w:pStyle w:val="Odsekzoznamu"/>
              <w:numPr>
                <w:ilvl w:val="0"/>
                <w:numId w:val="9"/>
              </w:numPr>
              <w:spacing w:after="160" w:line="256" w:lineRule="auto"/>
              <w:rPr>
                <w:rFonts w:cstheme="minorHAnsi"/>
                <w:bCs/>
                <w:i/>
              </w:rPr>
            </w:pPr>
            <w:r w:rsidRPr="0062414A">
              <w:rPr>
                <w:rFonts w:cstheme="minorHAnsi"/>
                <w:b/>
                <w:i/>
              </w:rPr>
              <w:t>1 ks čelná kosačka</w:t>
            </w:r>
            <w:r w:rsidRPr="0062414A">
              <w:rPr>
                <w:rFonts w:cstheme="minorHAnsi"/>
                <w:bCs/>
                <w:i/>
              </w:rPr>
              <w:t xml:space="preserve"> ( záber min. 3 m), </w:t>
            </w:r>
          </w:p>
          <w:p w14:paraId="02DC37D4" w14:textId="76994912" w:rsidR="005B15A3" w:rsidRPr="0062414A" w:rsidRDefault="005B15A3" w:rsidP="005B15A3">
            <w:pPr>
              <w:pStyle w:val="Odsekzoznamu"/>
              <w:numPr>
                <w:ilvl w:val="0"/>
                <w:numId w:val="9"/>
              </w:numPr>
              <w:spacing w:after="160" w:line="256" w:lineRule="auto"/>
              <w:rPr>
                <w:rFonts w:cstheme="minorHAnsi"/>
                <w:bCs/>
                <w:i/>
              </w:rPr>
            </w:pPr>
            <w:r w:rsidRPr="0062414A">
              <w:rPr>
                <w:rFonts w:cstheme="minorHAnsi"/>
                <w:b/>
                <w:i/>
              </w:rPr>
              <w:t>1 ks lis na okrúhle balíky</w:t>
            </w:r>
            <w:r w:rsidRPr="0062414A">
              <w:rPr>
                <w:rFonts w:cstheme="minorHAnsi"/>
                <w:bCs/>
                <w:i/>
              </w:rPr>
              <w:t xml:space="preserve"> ( komora pevná), </w:t>
            </w:r>
          </w:p>
          <w:p w14:paraId="002BE519" w14:textId="77777777" w:rsidR="00412F6A" w:rsidRPr="0062414A" w:rsidRDefault="005B15A3" w:rsidP="005B15A3">
            <w:pPr>
              <w:pStyle w:val="Odsekzoznamu"/>
              <w:numPr>
                <w:ilvl w:val="0"/>
                <w:numId w:val="9"/>
              </w:numPr>
              <w:spacing w:line="360" w:lineRule="auto"/>
              <w:rPr>
                <w:rFonts w:cstheme="minorHAnsi"/>
              </w:rPr>
            </w:pPr>
            <w:r w:rsidRPr="0062414A">
              <w:rPr>
                <w:rFonts w:cstheme="minorHAnsi"/>
                <w:b/>
                <w:i/>
              </w:rPr>
              <w:t>1 ks zhrňovačka</w:t>
            </w:r>
            <w:r w:rsidRPr="0062414A">
              <w:rPr>
                <w:rFonts w:cstheme="minorHAnsi"/>
                <w:bCs/>
                <w:i/>
              </w:rPr>
              <w:t xml:space="preserve"> ( záber min. 3,5 m )</w:t>
            </w:r>
          </w:p>
          <w:p w14:paraId="5698ADDE" w14:textId="3496C671" w:rsidR="00AA2AF4" w:rsidRPr="0062414A" w:rsidRDefault="00AA2AF4" w:rsidP="00AA2AF4">
            <w:pPr>
              <w:spacing w:line="360" w:lineRule="auto"/>
              <w:rPr>
                <w:rFonts w:cstheme="minorHAnsi"/>
              </w:rPr>
            </w:pPr>
            <w:r w:rsidRPr="0062414A">
              <w:rPr>
                <w:rFonts w:cstheme="minorHAnsi"/>
                <w:bCs/>
                <w:i/>
              </w:rPr>
              <w:t>Podrobná technická špecifikácia predmetu zákazky je uvedená v prílohe č. 3 tejto výzvy.</w:t>
            </w:r>
          </w:p>
        </w:tc>
      </w:tr>
      <w:tr w:rsidR="00412F6A" w:rsidRPr="001E61B7" w14:paraId="7251EC0A" w14:textId="77777777" w:rsidTr="005B15A3">
        <w:tc>
          <w:tcPr>
            <w:tcW w:w="4531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531" w:type="dxa"/>
          </w:tcPr>
          <w:p w14:paraId="5FCFD67D" w14:textId="2C9FC208" w:rsidR="005B15A3" w:rsidRPr="0062414A" w:rsidRDefault="005B15A3" w:rsidP="005B15A3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62414A">
              <w:rPr>
                <w:rFonts w:cstheme="minorHAnsi"/>
              </w:rPr>
              <w:t>Tatralam Slovakia s.r.o.</w:t>
            </w:r>
          </w:p>
          <w:p w14:paraId="43646DC6" w14:textId="77777777" w:rsidR="005B15A3" w:rsidRPr="0062414A" w:rsidRDefault="005B15A3" w:rsidP="005B15A3">
            <w:pPr>
              <w:rPr>
                <w:rFonts w:cstheme="minorHAnsi"/>
              </w:rPr>
            </w:pPr>
            <w:r w:rsidRPr="0062414A">
              <w:rPr>
                <w:rFonts w:cstheme="minorHAnsi"/>
              </w:rPr>
              <w:t xml:space="preserve">IČO: 52582728, </w:t>
            </w:r>
          </w:p>
          <w:p w14:paraId="5891F431" w14:textId="4F09C70A" w:rsidR="00412F6A" w:rsidRPr="0062414A" w:rsidRDefault="005B15A3" w:rsidP="005B15A3">
            <w:pPr>
              <w:rPr>
                <w:rFonts w:cstheme="minorHAnsi"/>
              </w:rPr>
            </w:pPr>
            <w:r w:rsidRPr="0062414A">
              <w:rPr>
                <w:rFonts w:cstheme="minorHAnsi"/>
              </w:rPr>
              <w:t>Adresa: Spišská Belá, SNP 57, 059 01</w:t>
            </w:r>
          </w:p>
        </w:tc>
      </w:tr>
      <w:tr w:rsidR="00412F6A" w:rsidRPr="001E61B7" w14:paraId="20FF144E" w14:textId="77777777" w:rsidTr="005B15A3">
        <w:tc>
          <w:tcPr>
            <w:tcW w:w="4531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531" w:type="dxa"/>
          </w:tcPr>
          <w:p w14:paraId="68690C05" w14:textId="1509AC98" w:rsidR="00412F6A" w:rsidRPr="0062414A" w:rsidRDefault="00190BCA" w:rsidP="00185C07">
            <w:pPr>
              <w:spacing w:line="360" w:lineRule="auto"/>
              <w:rPr>
                <w:rFonts w:cstheme="minorHAnsi"/>
              </w:rPr>
            </w:pPr>
            <w:r w:rsidRPr="0062414A">
              <w:rPr>
                <w:rFonts w:cstheme="minorHAnsi"/>
                <w:i/>
                <w:iCs/>
              </w:rPr>
              <w:t>7 pracovných</w:t>
            </w:r>
            <w:r w:rsidR="005B15A3" w:rsidRPr="0062414A">
              <w:rPr>
                <w:rFonts w:cstheme="minorHAnsi"/>
                <w:i/>
                <w:iCs/>
              </w:rPr>
              <w:t xml:space="preserve"> dní</w:t>
            </w:r>
            <w:r w:rsidRPr="0062414A">
              <w:rPr>
                <w:rFonts w:cstheme="minorHAnsi"/>
                <w:i/>
                <w:iCs/>
              </w:rPr>
              <w:t xml:space="preserve"> </w:t>
            </w:r>
          </w:p>
        </w:tc>
      </w:tr>
      <w:tr w:rsidR="00BF529E" w:rsidRPr="001E61B7" w14:paraId="49776AF6" w14:textId="77777777" w:rsidTr="005B15A3">
        <w:tc>
          <w:tcPr>
            <w:tcW w:w="4531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531" w:type="dxa"/>
          </w:tcPr>
          <w:p w14:paraId="320420DF" w14:textId="09C2A053" w:rsidR="005B15A3" w:rsidRPr="0062414A" w:rsidRDefault="005B15A3" w:rsidP="005B15A3">
            <w:pPr>
              <w:rPr>
                <w:rFonts w:cstheme="minorHAnsi"/>
                <w:i/>
                <w:iCs/>
              </w:rPr>
            </w:pPr>
            <w:r w:rsidRPr="0062414A">
              <w:rPr>
                <w:rFonts w:cstheme="minorHAnsi"/>
                <w:i/>
                <w:iCs/>
              </w:rPr>
              <w:t>041PO500222</w:t>
            </w:r>
          </w:p>
          <w:p w14:paraId="3837A310" w14:textId="651D599F" w:rsidR="00BF529E" w:rsidRPr="0062414A" w:rsidRDefault="00BF529E" w:rsidP="00BF529E">
            <w:pPr>
              <w:rPr>
                <w:rFonts w:cstheme="minorHAnsi"/>
                <w:i/>
                <w:iCs/>
              </w:rPr>
            </w:pPr>
          </w:p>
        </w:tc>
      </w:tr>
      <w:tr w:rsidR="00BF529E" w:rsidRPr="001E61B7" w14:paraId="3759253B" w14:textId="77777777" w:rsidTr="005B15A3">
        <w:tc>
          <w:tcPr>
            <w:tcW w:w="4531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531" w:type="dxa"/>
          </w:tcPr>
          <w:p w14:paraId="7C36C9B2" w14:textId="7D114369" w:rsidR="005B15A3" w:rsidRPr="0062414A" w:rsidRDefault="005B15A3" w:rsidP="00BF529E">
            <w:pPr>
              <w:rPr>
                <w:rFonts w:cstheme="minorHAnsi"/>
                <w:i/>
                <w:iCs/>
              </w:rPr>
            </w:pPr>
            <w:r w:rsidRPr="0062414A">
              <w:rPr>
                <w:rFonts w:cstheme="minorHAnsi"/>
                <w:i/>
                <w:iCs/>
              </w:rPr>
              <w:t xml:space="preserve">Ing. Ivana Kuffová, </w:t>
            </w:r>
          </w:p>
          <w:p w14:paraId="498BC5CC" w14:textId="7BF36B08" w:rsidR="005B15A3" w:rsidRPr="0062414A" w:rsidRDefault="005B15A3" w:rsidP="00BF529E">
            <w:pPr>
              <w:rPr>
                <w:rFonts w:cstheme="minorHAnsi"/>
                <w:i/>
                <w:iCs/>
              </w:rPr>
            </w:pPr>
            <w:r w:rsidRPr="0062414A">
              <w:rPr>
                <w:rFonts w:cstheme="minorHAnsi"/>
                <w:i/>
                <w:iCs/>
              </w:rPr>
              <w:t xml:space="preserve">0911495298, </w:t>
            </w:r>
            <w:r w:rsidR="00AA2AF4" w:rsidRPr="0062414A">
              <w:rPr>
                <w:rFonts w:cstheme="minorHAnsi"/>
                <w:i/>
                <w:iCs/>
              </w:rPr>
              <w:t>0948302799</w:t>
            </w:r>
          </w:p>
          <w:p w14:paraId="4DEA7A0D" w14:textId="5CE49DEF" w:rsidR="00BF529E" w:rsidRPr="0062414A" w:rsidRDefault="005B15A3" w:rsidP="00BF529E">
            <w:pPr>
              <w:rPr>
                <w:rFonts w:cstheme="minorHAnsi"/>
                <w:i/>
                <w:iCs/>
              </w:rPr>
            </w:pPr>
            <w:r w:rsidRPr="0062414A">
              <w:rPr>
                <w:rFonts w:cstheme="minorHAnsi"/>
                <w:i/>
                <w:iCs/>
              </w:rPr>
              <w:t>tatralam.slovakia@gmail.com</w:t>
            </w:r>
          </w:p>
        </w:tc>
      </w:tr>
      <w:tr w:rsidR="00BF529E" w:rsidRPr="001E61B7" w14:paraId="2103369C" w14:textId="77777777" w:rsidTr="005B15A3">
        <w:tc>
          <w:tcPr>
            <w:tcW w:w="4531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531" w:type="dxa"/>
          </w:tcPr>
          <w:p w14:paraId="0A48AC35" w14:textId="5DBB3FE9" w:rsidR="00BF529E" w:rsidRPr="0062414A" w:rsidRDefault="00C55760" w:rsidP="00BF529E">
            <w:pPr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001372</w:t>
            </w:r>
          </w:p>
        </w:tc>
      </w:tr>
    </w:tbl>
    <w:p w14:paraId="1B9B8381" w14:textId="78E5B31C" w:rsidR="00AA2AF4" w:rsidRDefault="00AA2AF4" w:rsidP="001E61B7">
      <w:pPr>
        <w:spacing w:before="240"/>
        <w:jc w:val="both"/>
        <w:rPr>
          <w:sz w:val="20"/>
          <w:szCs w:val="20"/>
        </w:rPr>
      </w:pPr>
      <w:r>
        <w:rPr>
          <w:b/>
          <w:noProof/>
          <w:sz w:val="20"/>
          <w:szCs w:val="20"/>
        </w:rPr>
        <w:drawing>
          <wp:anchor distT="0" distB="0" distL="114300" distR="114300" simplePos="0" relativeHeight="251658240" behindDoc="1" locked="0" layoutInCell="1" allowOverlap="1" wp14:anchorId="03F08A09" wp14:editId="167FFBE2">
            <wp:simplePos x="0" y="0"/>
            <wp:positionH relativeFrom="column">
              <wp:posOffset>4537710</wp:posOffset>
            </wp:positionH>
            <wp:positionV relativeFrom="paragraph">
              <wp:posOffset>361315</wp:posOffset>
            </wp:positionV>
            <wp:extent cx="1551305" cy="709295"/>
            <wp:effectExtent l="0" t="0" r="0" b="0"/>
            <wp:wrapNone/>
            <wp:docPr id="1342385353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531" t="17712" r="13375" b="20820"/>
                    <a:stretch/>
                  </pic:blipFill>
                  <pic:spPr bwMode="auto">
                    <a:xfrm>
                      <a:off x="0" y="0"/>
                      <a:ext cx="1551305" cy="709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21FBD"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16A38E6C" w:rsidR="001E61B7" w:rsidRPr="00AA2AF4" w:rsidRDefault="005B15A3" w:rsidP="001E61B7">
      <w:pPr>
        <w:spacing w:before="240"/>
        <w:jc w:val="both"/>
        <w:rPr>
          <w:sz w:val="20"/>
          <w:szCs w:val="20"/>
        </w:rPr>
      </w:pPr>
      <w:r>
        <w:rPr>
          <w:b/>
          <w:noProof/>
          <w:sz w:val="20"/>
          <w:szCs w:val="20"/>
        </w:rPr>
        <w:t xml:space="preserve">                                </w:t>
      </w:r>
    </w:p>
    <w:tbl>
      <w:tblPr>
        <w:tblW w:w="877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56"/>
        <w:gridCol w:w="891"/>
        <w:gridCol w:w="161"/>
        <w:gridCol w:w="1005"/>
        <w:gridCol w:w="960"/>
      </w:tblGrid>
      <w:tr w:rsidR="00AA2AF4" w:rsidRPr="001E61B7" w14:paraId="7FE2CAF5" w14:textId="77777777" w:rsidTr="00AA2AF4">
        <w:trPr>
          <w:trHeight w:val="269"/>
        </w:trPr>
        <w:tc>
          <w:tcPr>
            <w:tcW w:w="5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1767546C" w:rsidR="00AA2AF4" w:rsidRPr="001E61B7" w:rsidRDefault="00AA2AF4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 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Kežmarku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dňa </w:t>
            </w:r>
            <w:r w:rsidR="008F2F9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29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.11.2023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9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33771EB4" w:rsidR="00AA2AF4" w:rsidRPr="001E61B7" w:rsidRDefault="00AA2AF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noProof/>
                <w:sz w:val="20"/>
                <w:szCs w:val="20"/>
              </w:rPr>
              <w:drawing>
                <wp:anchor distT="0" distB="0" distL="114300" distR="114300" simplePos="0" relativeHeight="251659264" behindDoc="1" locked="0" layoutInCell="1" allowOverlap="1" wp14:anchorId="25FB8764" wp14:editId="2F2F1138">
                  <wp:simplePos x="0" y="0"/>
                  <wp:positionH relativeFrom="column">
                    <wp:posOffset>-172720</wp:posOffset>
                  </wp:positionH>
                  <wp:positionV relativeFrom="paragraph">
                    <wp:posOffset>-204470</wp:posOffset>
                  </wp:positionV>
                  <wp:extent cx="942975" cy="634365"/>
                  <wp:effectExtent l="0" t="0" r="9525" b="0"/>
                  <wp:wrapNone/>
                  <wp:docPr id="1092257134" name="Obrázo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0">
                                    <a14:imgEffect>
                                      <a14:brightnessContrast bright="20000" contrast="-2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42975" cy="6343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1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AA2AF4" w:rsidRPr="001E61B7" w:rsidRDefault="00AA2AF4" w:rsidP="00AA2AF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AA2AF4" w:rsidRPr="001E61B7" w:rsidRDefault="00AA2AF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CB64E45" w:rsidR="00AA2AF4" w:rsidRPr="001E61B7" w:rsidRDefault="00AA2AF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26AC7117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p w14:paraId="060B98D4" w14:textId="77777777" w:rsidR="001E61B7" w:rsidRPr="001E61B7" w:rsidRDefault="001E61B7" w:rsidP="00683506">
      <w:pPr>
        <w:jc w:val="both"/>
        <w:rPr>
          <w:sz w:val="20"/>
          <w:szCs w:val="20"/>
        </w:rPr>
      </w:pPr>
    </w:p>
    <w:sectPr w:rsidR="001E61B7" w:rsidRPr="001E61B7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68D513" w14:textId="77777777" w:rsidR="001B1F53" w:rsidRDefault="001B1F53" w:rsidP="00295267">
      <w:pPr>
        <w:spacing w:after="0" w:line="240" w:lineRule="auto"/>
      </w:pPr>
      <w:r>
        <w:separator/>
      </w:r>
    </w:p>
  </w:endnote>
  <w:endnote w:type="continuationSeparator" w:id="0">
    <w:p w14:paraId="6F9ACE16" w14:textId="77777777" w:rsidR="001B1F53" w:rsidRDefault="001B1F53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63F682" w14:textId="4A8C5FCE" w:rsidR="00C55760" w:rsidRDefault="00C55760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0644475E" wp14:editId="304738E7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2396D9D" w14:textId="402EDF80" w:rsidR="00C55760" w:rsidRPr="00C55760" w:rsidRDefault="00C55760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C55760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644475E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12396D9D" w14:textId="402EDF80" w:rsidR="00C55760" w:rsidRPr="00C55760" w:rsidRDefault="00C55760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C55760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4A1EA51E" w:rsidR="005202DE" w:rsidRPr="006A7D0D" w:rsidRDefault="00C55760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14B13A01" wp14:editId="288199FE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2D6C89C9" w14:textId="37EEC162" w:rsidR="00C55760" w:rsidRPr="00C55760" w:rsidRDefault="00C55760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C55760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14B13A01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2D6C89C9" w14:textId="37EEC162" w:rsidR="00C55760" w:rsidRPr="00C55760" w:rsidRDefault="00C55760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C55760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397C7B" w14:textId="55F107C3" w:rsidR="00C55760" w:rsidRDefault="00C55760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1AC39CC8" wp14:editId="3072F522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6057D91" w14:textId="3BAEF353" w:rsidR="00C55760" w:rsidRPr="00C55760" w:rsidRDefault="00C55760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C55760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AC39CC8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26057D91" w14:textId="3BAEF353" w:rsidR="00C55760" w:rsidRPr="00C55760" w:rsidRDefault="00C55760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C55760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D953B8" w14:textId="77777777" w:rsidR="001B1F53" w:rsidRDefault="001B1F53" w:rsidP="00295267">
      <w:pPr>
        <w:spacing w:after="0" w:line="240" w:lineRule="auto"/>
      </w:pPr>
      <w:r>
        <w:separator/>
      </w:r>
    </w:p>
  </w:footnote>
  <w:footnote w:type="continuationSeparator" w:id="0">
    <w:p w14:paraId="417EBC01" w14:textId="77777777" w:rsidR="001B1F53" w:rsidRDefault="001B1F53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01EE67" w14:textId="77777777" w:rsidR="00C55760" w:rsidRDefault="00C5576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643D6B" w14:textId="77777777" w:rsidR="00C55760" w:rsidRDefault="00C5576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A84796"/>
    <w:multiLevelType w:val="hybridMultilevel"/>
    <w:tmpl w:val="5AE22D0A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A3C47"/>
    <w:rsid w:val="000C1D15"/>
    <w:rsid w:val="000E57E6"/>
    <w:rsid w:val="000E663B"/>
    <w:rsid w:val="000F7965"/>
    <w:rsid w:val="00101423"/>
    <w:rsid w:val="00190BCA"/>
    <w:rsid w:val="001B1F53"/>
    <w:rsid w:val="001E61B7"/>
    <w:rsid w:val="0022138F"/>
    <w:rsid w:val="0024524B"/>
    <w:rsid w:val="00283E98"/>
    <w:rsid w:val="00295267"/>
    <w:rsid w:val="002A7693"/>
    <w:rsid w:val="002C5778"/>
    <w:rsid w:val="002D2894"/>
    <w:rsid w:val="002E59CE"/>
    <w:rsid w:val="002E64CB"/>
    <w:rsid w:val="00314D4E"/>
    <w:rsid w:val="00321FBD"/>
    <w:rsid w:val="0034323A"/>
    <w:rsid w:val="00344609"/>
    <w:rsid w:val="003936D4"/>
    <w:rsid w:val="00396674"/>
    <w:rsid w:val="003D6349"/>
    <w:rsid w:val="003F1B16"/>
    <w:rsid w:val="003F5A4A"/>
    <w:rsid w:val="00412F6A"/>
    <w:rsid w:val="00491CAC"/>
    <w:rsid w:val="00514B40"/>
    <w:rsid w:val="005202DE"/>
    <w:rsid w:val="00523493"/>
    <w:rsid w:val="00582DFA"/>
    <w:rsid w:val="005B15A3"/>
    <w:rsid w:val="005C1AA4"/>
    <w:rsid w:val="005E251F"/>
    <w:rsid w:val="0062414A"/>
    <w:rsid w:val="0064043A"/>
    <w:rsid w:val="00666B34"/>
    <w:rsid w:val="00683506"/>
    <w:rsid w:val="0073567E"/>
    <w:rsid w:val="00767F82"/>
    <w:rsid w:val="00772009"/>
    <w:rsid w:val="00774065"/>
    <w:rsid w:val="00786E8C"/>
    <w:rsid w:val="007B7C0D"/>
    <w:rsid w:val="007F62E4"/>
    <w:rsid w:val="00837B56"/>
    <w:rsid w:val="00867090"/>
    <w:rsid w:val="008F2F97"/>
    <w:rsid w:val="009354F6"/>
    <w:rsid w:val="00984754"/>
    <w:rsid w:val="009B3EED"/>
    <w:rsid w:val="009F4E97"/>
    <w:rsid w:val="00A14970"/>
    <w:rsid w:val="00A95809"/>
    <w:rsid w:val="00AA2AF4"/>
    <w:rsid w:val="00B176C4"/>
    <w:rsid w:val="00B603B0"/>
    <w:rsid w:val="00B65B60"/>
    <w:rsid w:val="00B67156"/>
    <w:rsid w:val="00B7677A"/>
    <w:rsid w:val="00BB2639"/>
    <w:rsid w:val="00BF529E"/>
    <w:rsid w:val="00C03F4B"/>
    <w:rsid w:val="00C20CC3"/>
    <w:rsid w:val="00C55760"/>
    <w:rsid w:val="00C644D4"/>
    <w:rsid w:val="00CD71FC"/>
    <w:rsid w:val="00D601C4"/>
    <w:rsid w:val="00D66423"/>
    <w:rsid w:val="00DB2071"/>
    <w:rsid w:val="00DD6425"/>
    <w:rsid w:val="00E7100F"/>
    <w:rsid w:val="00E86BAB"/>
    <w:rsid w:val="00ED6E72"/>
    <w:rsid w:val="00EE5D7F"/>
    <w:rsid w:val="00F35C77"/>
    <w:rsid w:val="00F84A7C"/>
    <w:rsid w:val="00F9290B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,Farebný zoznam – zvýraznenie 11,Lettre d'introduction,Paragrafo elenco,1st level - Bullet List Paragraph,Odsek zoznamu1,Odsek zoznamu21,List Paragraph,Odsek,Listenabsatz,Odstavec_muj,Nad,Odstavec cíl se seznamem,Nad1"/>
    <w:basedOn w:val="Normlny"/>
    <w:link w:val="OdsekzoznamuChar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OdsekzoznamuChar">
    <w:name w:val="Odsek zoznamu Char"/>
    <w:aliases w:val="body Char,Odsek zoznamu2 Char,Farebný zoznam – zvýraznenie 11 Char,Lettre d'introduction Char,Paragrafo elenco Char,1st level - Bullet List Paragraph Char,Odsek zoznamu1 Char,Odsek zoznamu21 Char,List Paragraph Char,Odsek Char"/>
    <w:link w:val="Odsekzoznamu"/>
    <w:uiPriority w:val="34"/>
    <w:qFormat/>
    <w:locked/>
    <w:rsid w:val="005B15A3"/>
  </w:style>
  <w:style w:type="character" w:styleId="Nevyrieenzmienka">
    <w:name w:val="Unresolved Mention"/>
    <w:basedOn w:val="Predvolenpsmoodseku"/>
    <w:uiPriority w:val="99"/>
    <w:semiHidden/>
    <w:unhideWhenUsed/>
    <w:rsid w:val="00AA2AF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microsoft.com/office/2007/relationships/hdphoto" Target="media/hdphoto1.wdp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242</Words>
  <Characters>1385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7</cp:revision>
  <cp:lastPrinted>2023-11-29T11:20:00Z</cp:lastPrinted>
  <dcterms:created xsi:type="dcterms:W3CDTF">2023-11-29T09:11:00Z</dcterms:created>
  <dcterms:modified xsi:type="dcterms:W3CDTF">2023-12-04T10:15:00Z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2023-12-04T10:15:13Z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df4ea132-d237-412a-a16c-d4a83640cbc7</vt:lpwstr>
  </property>
  <property fmtid="{D5CDD505-2E9C-101B-9397-08002B2CF9AE}" pid="11" name="MSIP_Label_54743a8a-75f7-4ac9-9741-a35bd0337f21_ContentBits">
    <vt:lpwstr>2</vt:lpwstr>
  </property>
</Properties>
</file>