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B14B7D1" w14:textId="77777777" w:rsidR="005202DE" w:rsidRDefault="005202DE" w:rsidP="000C1D15">
      <w:pPr>
        <w:spacing w:after="0" w:line="240" w:lineRule="auto"/>
        <w:jc w:val="center"/>
        <w:rPr>
          <w:b/>
          <w:sz w:val="32"/>
          <w:szCs w:val="32"/>
        </w:rPr>
      </w:pPr>
    </w:p>
    <w:p w14:paraId="3D91A3C2" w14:textId="4032E1FF" w:rsidR="00BF529E" w:rsidRDefault="00283E98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283E98">
        <w:rPr>
          <w:b/>
          <w:sz w:val="32"/>
          <w:szCs w:val="32"/>
        </w:rPr>
        <w:t xml:space="preserve">Žiadosť o zverejnenie </w:t>
      </w:r>
      <w:r w:rsidR="00FF3D53" w:rsidRPr="00FF3D53">
        <w:rPr>
          <w:b/>
          <w:sz w:val="32"/>
          <w:szCs w:val="32"/>
        </w:rPr>
        <w:t xml:space="preserve">výzvy </w:t>
      </w:r>
      <w:r w:rsidR="00BF529E">
        <w:rPr>
          <w:b/>
          <w:sz w:val="32"/>
          <w:szCs w:val="32"/>
        </w:rPr>
        <w:t>Obstarávateľa</w:t>
      </w:r>
      <w:r w:rsidR="00BF529E" w:rsidRPr="00BF529E">
        <w:rPr>
          <w:b/>
          <w:sz w:val="32"/>
          <w:szCs w:val="32"/>
        </w:rPr>
        <w:t xml:space="preserve"> v rámci </w:t>
      </w:r>
    </w:p>
    <w:p w14:paraId="174413BC" w14:textId="395CD0E1" w:rsidR="00B603B0" w:rsidRDefault="00BF529E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2014-</w:t>
      </w:r>
      <w:r>
        <w:rPr>
          <w:b/>
          <w:sz w:val="32"/>
          <w:szCs w:val="32"/>
        </w:rPr>
        <w:t>202</w:t>
      </w:r>
      <w:r w:rsidR="00007788">
        <w:rPr>
          <w:b/>
          <w:sz w:val="32"/>
          <w:szCs w:val="32"/>
        </w:rPr>
        <w:t>2</w:t>
      </w:r>
      <w:r w:rsidRPr="00BF529E">
        <w:rPr>
          <w:b/>
          <w:sz w:val="32"/>
          <w:szCs w:val="32"/>
        </w:rPr>
        <w:t xml:space="preserve">  na webovom sídle </w:t>
      </w:r>
      <w:r w:rsidR="00321FBD">
        <w:rPr>
          <w:b/>
          <w:sz w:val="32"/>
          <w:szCs w:val="32"/>
        </w:rPr>
        <w:t>poskytovateľa</w:t>
      </w:r>
    </w:p>
    <w:p w14:paraId="29B5C700" w14:textId="77777777" w:rsidR="00314D4E" w:rsidRDefault="00314D4E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14:paraId="3DA00B37" w14:textId="0FAFD6C8" w:rsidR="00FF3D53" w:rsidRPr="001E61B7" w:rsidRDefault="00BF529E" w:rsidP="005202DE">
      <w:pPr>
        <w:spacing w:after="0"/>
        <w:jc w:val="both"/>
        <w:rPr>
          <w:rFonts w:cs="Times New Roman"/>
          <w:sz w:val="20"/>
          <w:szCs w:val="20"/>
        </w:rPr>
      </w:pPr>
      <w:r w:rsidRPr="001E61B7">
        <w:rPr>
          <w:rFonts w:cs="Times New Roman"/>
          <w:sz w:val="20"/>
          <w:szCs w:val="20"/>
        </w:rPr>
        <w:t xml:space="preserve">Povinné údaje pre zverejňovanie výziev na predkladanie ponúk k obstarávaniu </w:t>
      </w:r>
      <w:r w:rsidR="0024524B" w:rsidRPr="001E61B7">
        <w:rPr>
          <w:rFonts w:cs="Times New Roman"/>
          <w:sz w:val="20"/>
          <w:szCs w:val="20"/>
        </w:rPr>
        <w:t xml:space="preserve">dodania </w:t>
      </w:r>
      <w:r w:rsidRPr="001E61B7">
        <w:rPr>
          <w:rFonts w:cs="Times New Roman"/>
          <w:sz w:val="20"/>
          <w:szCs w:val="20"/>
        </w:rPr>
        <w:t xml:space="preserve">tovarov, </w:t>
      </w:r>
      <w:r w:rsidR="0024524B" w:rsidRPr="001E61B7">
        <w:rPr>
          <w:rFonts w:cs="Times New Roman"/>
          <w:sz w:val="20"/>
          <w:szCs w:val="20"/>
        </w:rPr>
        <w:t xml:space="preserve">stavebných </w:t>
      </w:r>
      <w:r w:rsidRPr="001E61B7">
        <w:rPr>
          <w:rFonts w:cs="Times New Roman"/>
          <w:sz w:val="20"/>
          <w:szCs w:val="20"/>
        </w:rPr>
        <w:t>prác a služieb:</w:t>
      </w:r>
    </w:p>
    <w:p w14:paraId="67CF6808" w14:textId="77777777" w:rsidR="001E61B7" w:rsidRDefault="001E61B7" w:rsidP="005202DE">
      <w:pPr>
        <w:spacing w:after="0"/>
        <w:jc w:val="both"/>
        <w:rPr>
          <w:rFonts w:cs="Times New Roman"/>
        </w:rPr>
      </w:pPr>
    </w:p>
    <w:p w14:paraId="3FDB0A02" w14:textId="1AB5013E" w:rsidR="00FF3D53" w:rsidRPr="001E61B7" w:rsidRDefault="001E61B7" w:rsidP="001E61B7">
      <w:pPr>
        <w:pStyle w:val="Zkladntext2"/>
        <w:numPr>
          <w:ilvl w:val="0"/>
          <w:numId w:val="8"/>
        </w:numPr>
        <w:tabs>
          <w:tab w:val="clear" w:pos="360"/>
          <w:tab w:val="left" w:pos="426"/>
        </w:tabs>
        <w:spacing w:after="240"/>
        <w:ind w:left="426" w:hanging="426"/>
        <w:jc w:val="both"/>
        <w:rPr>
          <w:sz w:val="20"/>
          <w:szCs w:val="20"/>
        </w:rPr>
      </w:pPr>
      <w:r w:rsidRPr="001E61B7">
        <w:rPr>
          <w:sz w:val="20"/>
          <w:szCs w:val="20"/>
        </w:rPr>
        <w:t>Základné údaje: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651"/>
        <w:gridCol w:w="6411"/>
      </w:tblGrid>
      <w:tr w:rsidR="00BF529E" w:rsidRPr="001E61B7" w14:paraId="32652B08" w14:textId="77777777" w:rsidTr="009E0259">
        <w:tc>
          <w:tcPr>
            <w:tcW w:w="2651" w:type="dxa"/>
            <w:vAlign w:val="center"/>
          </w:tcPr>
          <w:p w14:paraId="511BBE13" w14:textId="77777777" w:rsidR="00BF529E" w:rsidRPr="001E61B7" w:rsidRDefault="00BF529E" w:rsidP="00185C07">
            <w:pPr>
              <w:spacing w:before="60" w:after="60"/>
              <w:rPr>
                <w:rFonts w:cs="Times New Roman"/>
                <w:b/>
                <w:sz w:val="20"/>
                <w:szCs w:val="20"/>
              </w:rPr>
            </w:pPr>
            <w:r w:rsidRPr="001E61B7">
              <w:rPr>
                <w:rFonts w:cs="Times New Roman"/>
                <w:b/>
                <w:sz w:val="20"/>
                <w:szCs w:val="20"/>
              </w:rPr>
              <w:t>Číslo opatrenia</w:t>
            </w:r>
          </w:p>
        </w:tc>
        <w:tc>
          <w:tcPr>
            <w:tcW w:w="6411" w:type="dxa"/>
          </w:tcPr>
          <w:p w14:paraId="3057C674" w14:textId="51F753B6" w:rsidR="00BF529E" w:rsidRPr="008B08F7" w:rsidRDefault="008B08F7" w:rsidP="00185C07">
            <w:pPr>
              <w:spacing w:line="360" w:lineRule="auto"/>
              <w:rPr>
                <w:rFonts w:cs="Times New Roman"/>
              </w:rPr>
            </w:pPr>
            <w:r w:rsidRPr="008B08F7">
              <w:rPr>
                <w:rFonts w:cs="Times New Roman"/>
              </w:rPr>
              <w:t>4</w:t>
            </w:r>
          </w:p>
        </w:tc>
      </w:tr>
      <w:tr w:rsidR="00BF529E" w:rsidRPr="001E61B7" w14:paraId="6700886A" w14:textId="77777777" w:rsidTr="009E0259">
        <w:tc>
          <w:tcPr>
            <w:tcW w:w="2651" w:type="dxa"/>
            <w:vAlign w:val="center"/>
          </w:tcPr>
          <w:p w14:paraId="6E30920B" w14:textId="77777777" w:rsidR="00BF529E" w:rsidRPr="001E61B7" w:rsidRDefault="00BF529E" w:rsidP="00185C07">
            <w:pPr>
              <w:spacing w:before="60" w:after="60"/>
              <w:rPr>
                <w:rFonts w:cs="Times New Roman"/>
                <w:b/>
                <w:sz w:val="20"/>
                <w:szCs w:val="20"/>
              </w:rPr>
            </w:pPr>
            <w:r w:rsidRPr="001E61B7">
              <w:rPr>
                <w:rFonts w:cs="Times New Roman"/>
                <w:b/>
                <w:sz w:val="20"/>
                <w:szCs w:val="20"/>
              </w:rPr>
              <w:t>Číslo podopatrenia</w:t>
            </w:r>
          </w:p>
        </w:tc>
        <w:tc>
          <w:tcPr>
            <w:tcW w:w="6411" w:type="dxa"/>
          </w:tcPr>
          <w:p w14:paraId="585F9C6B" w14:textId="3DC1F618" w:rsidR="00BF529E" w:rsidRPr="008B08F7" w:rsidRDefault="008B08F7" w:rsidP="00185C07">
            <w:pPr>
              <w:spacing w:line="360" w:lineRule="auto"/>
              <w:rPr>
                <w:rFonts w:cs="Times New Roman"/>
              </w:rPr>
            </w:pPr>
            <w:r w:rsidRPr="008B08F7">
              <w:rPr>
                <w:rFonts w:cs="Times New Roman"/>
              </w:rPr>
              <w:t>4.</w:t>
            </w:r>
            <w:r w:rsidR="00E65930">
              <w:rPr>
                <w:rFonts w:cs="Times New Roman"/>
              </w:rPr>
              <w:t>1</w:t>
            </w:r>
          </w:p>
        </w:tc>
      </w:tr>
      <w:tr w:rsidR="00BF529E" w:rsidRPr="001E61B7" w14:paraId="5BA5E41F" w14:textId="77777777" w:rsidTr="009E0259">
        <w:tc>
          <w:tcPr>
            <w:tcW w:w="2651" w:type="dxa"/>
            <w:vAlign w:val="center"/>
          </w:tcPr>
          <w:p w14:paraId="1A7E38A8" w14:textId="77777777" w:rsidR="00BF529E" w:rsidRPr="001E61B7" w:rsidRDefault="00BF529E" w:rsidP="00185C07">
            <w:pPr>
              <w:spacing w:before="60" w:after="60"/>
              <w:rPr>
                <w:rFonts w:cs="Times New Roman"/>
                <w:b/>
                <w:sz w:val="20"/>
                <w:szCs w:val="20"/>
              </w:rPr>
            </w:pPr>
            <w:r w:rsidRPr="001E61B7">
              <w:rPr>
                <w:rFonts w:cs="Times New Roman"/>
                <w:b/>
                <w:sz w:val="20"/>
                <w:szCs w:val="20"/>
              </w:rPr>
              <w:t>Číslo výzvy na predkladanie žiadosti o nenávratný finančný príspevok</w:t>
            </w:r>
          </w:p>
        </w:tc>
        <w:tc>
          <w:tcPr>
            <w:tcW w:w="6411" w:type="dxa"/>
          </w:tcPr>
          <w:p w14:paraId="775038F4" w14:textId="33C3C8D4" w:rsidR="00BF529E" w:rsidRPr="008B08F7" w:rsidRDefault="008B08F7" w:rsidP="00185C07">
            <w:pPr>
              <w:spacing w:line="360" w:lineRule="auto"/>
              <w:rPr>
                <w:rFonts w:cs="Times New Roman"/>
              </w:rPr>
            </w:pPr>
            <w:r w:rsidRPr="008B08F7">
              <w:rPr>
                <w:rFonts w:cs="Times New Roman"/>
              </w:rPr>
              <w:t>5</w:t>
            </w:r>
            <w:r w:rsidR="00E65930">
              <w:rPr>
                <w:rFonts w:cs="Times New Roman"/>
              </w:rPr>
              <w:t>2</w:t>
            </w:r>
            <w:r w:rsidRPr="008B08F7">
              <w:rPr>
                <w:rFonts w:cs="Times New Roman"/>
              </w:rPr>
              <w:t>/PRV/202</w:t>
            </w:r>
            <w:r w:rsidR="00E65930">
              <w:rPr>
                <w:rFonts w:cs="Times New Roman"/>
              </w:rPr>
              <w:t>2</w:t>
            </w:r>
          </w:p>
        </w:tc>
      </w:tr>
      <w:tr w:rsidR="00412F6A" w:rsidRPr="001E61B7" w14:paraId="7893CB0B" w14:textId="77777777" w:rsidTr="009E0259">
        <w:tc>
          <w:tcPr>
            <w:tcW w:w="2651" w:type="dxa"/>
          </w:tcPr>
          <w:p w14:paraId="062D604B" w14:textId="77777777" w:rsidR="00412F6A" w:rsidRPr="001E61B7" w:rsidRDefault="00412F6A" w:rsidP="00185C07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Názov zákazky:</w:t>
            </w:r>
          </w:p>
        </w:tc>
        <w:tc>
          <w:tcPr>
            <w:tcW w:w="6411" w:type="dxa"/>
          </w:tcPr>
          <w:p w14:paraId="15D3C75C" w14:textId="180F80B0" w:rsidR="00412F6A" w:rsidRPr="008B08F7" w:rsidRDefault="00E65930" w:rsidP="00185C07">
            <w:pPr>
              <w:spacing w:line="360" w:lineRule="auto"/>
              <w:rPr>
                <w:rFonts w:cs="Times New Roman"/>
              </w:rPr>
            </w:pPr>
            <w:r w:rsidRPr="00684C91">
              <w:rPr>
                <w:rFonts w:ascii="Calibri" w:eastAsia="Times New Roman" w:hAnsi="Calibri" w:cs="Times New Roman"/>
                <w:color w:val="000000"/>
                <w:lang w:eastAsia="sk-SK"/>
              </w:rPr>
              <w:t>Obstaranie univerzálneho, kĺbového nakladača</w:t>
            </w:r>
            <w:r w:rsidRPr="00684C91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</w:p>
        </w:tc>
      </w:tr>
      <w:tr w:rsidR="00412F6A" w:rsidRPr="001E61B7" w14:paraId="3A52FB9C" w14:textId="77777777" w:rsidTr="009E0259">
        <w:tc>
          <w:tcPr>
            <w:tcW w:w="2651" w:type="dxa"/>
          </w:tcPr>
          <w:p w14:paraId="58E14ECB" w14:textId="77777777" w:rsidR="00412F6A" w:rsidRPr="001E61B7" w:rsidRDefault="00BF529E" w:rsidP="00BF529E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Predmet zákazky</w:t>
            </w:r>
            <w:r w:rsidR="00412F6A" w:rsidRPr="001E61B7">
              <w:rPr>
                <w:rFonts w:cs="Times New Roman"/>
                <w:b/>
                <w:sz w:val="20"/>
                <w:szCs w:val="20"/>
                <w:lang w:eastAsia="cs-CZ"/>
              </w:rPr>
              <w:t>:</w:t>
            </w:r>
          </w:p>
        </w:tc>
        <w:tc>
          <w:tcPr>
            <w:tcW w:w="6411" w:type="dxa"/>
          </w:tcPr>
          <w:p w14:paraId="5698ADDE" w14:textId="579B8FB2" w:rsidR="00412F6A" w:rsidRPr="008B08F7" w:rsidRDefault="00E65930" w:rsidP="00185C07">
            <w:pPr>
              <w:spacing w:line="360" w:lineRule="auto"/>
              <w:rPr>
                <w:rFonts w:cs="Times New Roman"/>
              </w:rPr>
            </w:pPr>
            <w:bookmarkStart w:id="0" w:name="_Hlk151558864"/>
            <w:r w:rsidRPr="00684C91">
              <w:rPr>
                <w:rFonts w:ascii="Calibri" w:eastAsia="Times New Roman" w:hAnsi="Calibri" w:cs="Times New Roman"/>
                <w:color w:val="000000"/>
                <w:lang w:eastAsia="sk-SK"/>
              </w:rPr>
              <w:t>Obstaranie univerzálneho, kĺbového nakladača</w:t>
            </w:r>
            <w:bookmarkEnd w:id="0"/>
          </w:p>
        </w:tc>
      </w:tr>
      <w:tr w:rsidR="00412F6A" w:rsidRPr="001E61B7" w14:paraId="7251EC0A" w14:textId="77777777" w:rsidTr="009E0259">
        <w:tc>
          <w:tcPr>
            <w:tcW w:w="2651" w:type="dxa"/>
          </w:tcPr>
          <w:p w14:paraId="1C8B60F9" w14:textId="77777777" w:rsidR="00412F6A" w:rsidRPr="001E61B7" w:rsidRDefault="00BF529E" w:rsidP="00185C07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Obstarávateľ:</w:t>
            </w:r>
          </w:p>
        </w:tc>
        <w:tc>
          <w:tcPr>
            <w:tcW w:w="6411" w:type="dxa"/>
          </w:tcPr>
          <w:p w14:paraId="0C6CF860" w14:textId="77777777" w:rsidR="00E65930" w:rsidRDefault="00E65930" w:rsidP="00BF529E">
            <w:pPr>
              <w:spacing w:line="360" w:lineRule="auto"/>
              <w:rPr>
                <w:rFonts w:cs="Times New Roman"/>
              </w:rPr>
            </w:pPr>
            <w:r w:rsidRPr="00684C91">
              <w:rPr>
                <w:rFonts w:ascii="Calibri" w:eastAsia="Times New Roman" w:hAnsi="Calibri" w:cs="Times New Roman"/>
                <w:color w:val="000000"/>
                <w:lang w:eastAsia="sk-SK"/>
              </w:rPr>
              <w:t>Mgr. Alexandra Asbóth</w:t>
            </w:r>
            <w:r w:rsidRPr="00B064CA">
              <w:rPr>
                <w:rFonts w:cs="Times New Roman"/>
              </w:rPr>
              <w:t xml:space="preserve"> </w:t>
            </w:r>
          </w:p>
          <w:p w14:paraId="3E52EAE2" w14:textId="77777777" w:rsidR="00E65930" w:rsidRDefault="00E65930" w:rsidP="00BF529E">
            <w:pPr>
              <w:spacing w:line="360" w:lineRule="auto"/>
              <w:rPr>
                <w:rFonts w:cs="Times New Roman"/>
              </w:rPr>
            </w:pPr>
            <w:r w:rsidRPr="00E65930">
              <w:rPr>
                <w:rFonts w:cs="Times New Roman"/>
              </w:rPr>
              <w:t xml:space="preserve">Ul. I. Madácha 2796/12 94501 Komárno </w:t>
            </w:r>
          </w:p>
          <w:p w14:paraId="5891F431" w14:textId="4EF3F282" w:rsidR="008B08F7" w:rsidRPr="008B08F7" w:rsidRDefault="008B08F7" w:rsidP="00BF529E">
            <w:pPr>
              <w:spacing w:line="360" w:lineRule="auto"/>
              <w:rPr>
                <w:rFonts w:cs="Times New Roman"/>
              </w:rPr>
            </w:pPr>
            <w:r w:rsidRPr="008B08F7">
              <w:rPr>
                <w:rFonts w:cs="Times New Roman"/>
              </w:rPr>
              <w:t xml:space="preserve">IČO: </w:t>
            </w:r>
            <w:r w:rsidR="00E65930" w:rsidRPr="00E65930">
              <w:rPr>
                <w:rFonts w:cs="Times New Roman"/>
              </w:rPr>
              <w:t>46318631</w:t>
            </w:r>
          </w:p>
        </w:tc>
      </w:tr>
      <w:tr w:rsidR="00412F6A" w:rsidRPr="001E61B7" w14:paraId="20FF144E" w14:textId="77777777" w:rsidTr="009E0259">
        <w:tc>
          <w:tcPr>
            <w:tcW w:w="2651" w:type="dxa"/>
          </w:tcPr>
          <w:p w14:paraId="4BD93F95" w14:textId="77777777" w:rsidR="00412F6A" w:rsidRPr="001E61B7" w:rsidRDefault="00412F6A" w:rsidP="00185C07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Lehota na predkladanie ponúk</w:t>
            </w:r>
            <w:r w:rsidR="00BF529E" w:rsidRPr="001E61B7">
              <w:rPr>
                <w:rFonts w:cs="Times New Roman"/>
                <w:b/>
                <w:sz w:val="20"/>
                <w:szCs w:val="20"/>
                <w:lang w:eastAsia="cs-CZ"/>
              </w:rPr>
              <w:t xml:space="preserve"> v pracovných dňoch</w:t>
            </w: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:</w:t>
            </w:r>
          </w:p>
        </w:tc>
        <w:tc>
          <w:tcPr>
            <w:tcW w:w="6411" w:type="dxa"/>
          </w:tcPr>
          <w:p w14:paraId="68690C05" w14:textId="1FF2EDE7" w:rsidR="00412F6A" w:rsidRPr="002F1C7F" w:rsidRDefault="00E65930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7</w:t>
            </w:r>
            <w:r w:rsidR="008B08F7" w:rsidRPr="002F1C7F">
              <w:rPr>
                <w:rFonts w:cs="Times New Roman"/>
              </w:rPr>
              <w:t xml:space="preserve"> pracovné dní</w:t>
            </w:r>
            <w:r w:rsidR="00AB4C2C" w:rsidRPr="002F1C7F">
              <w:rPr>
                <w:rFonts w:cs="Times New Roman"/>
              </w:rPr>
              <w:t xml:space="preserve"> </w:t>
            </w:r>
            <w:r w:rsidR="00B064CA">
              <w:rPr>
                <w:rFonts w:cs="Times New Roman"/>
              </w:rPr>
              <w:t xml:space="preserve"> </w:t>
            </w:r>
            <w:r w:rsidR="00AB4C2C" w:rsidRPr="002F1C7F">
              <w:rPr>
                <w:rFonts w:cs="Times New Roman"/>
              </w:rPr>
              <w:t xml:space="preserve">(do </w:t>
            </w:r>
            <w:r>
              <w:rPr>
                <w:rFonts w:cs="Times New Roman"/>
              </w:rPr>
              <w:t>12</w:t>
            </w:r>
            <w:r w:rsidR="00AB4C2C" w:rsidRPr="002F1C7F">
              <w:rPr>
                <w:rFonts w:cs="Times New Roman"/>
              </w:rPr>
              <w:t>.1</w:t>
            </w:r>
            <w:r w:rsidR="00B064CA">
              <w:rPr>
                <w:rFonts w:cs="Times New Roman"/>
              </w:rPr>
              <w:t>2</w:t>
            </w:r>
            <w:r w:rsidR="00AB4C2C" w:rsidRPr="002F1C7F">
              <w:rPr>
                <w:rFonts w:cs="Times New Roman"/>
              </w:rPr>
              <w:t>.2023 10:00 hod.)</w:t>
            </w:r>
          </w:p>
        </w:tc>
      </w:tr>
      <w:tr w:rsidR="00BF529E" w:rsidRPr="001E61B7" w14:paraId="49776AF6" w14:textId="77777777" w:rsidTr="009E0259">
        <w:tc>
          <w:tcPr>
            <w:tcW w:w="2651" w:type="dxa"/>
          </w:tcPr>
          <w:p w14:paraId="74BAAACE" w14:textId="77777777" w:rsidR="00BF529E" w:rsidRPr="001E61B7" w:rsidRDefault="00BF529E" w:rsidP="00BF529E">
            <w:pPr>
              <w:rPr>
                <w:rFonts w:cstheme="minorHAnsi"/>
                <w:b/>
                <w:iCs/>
                <w:sz w:val="20"/>
                <w:szCs w:val="20"/>
              </w:rPr>
            </w:pPr>
            <w:r w:rsidRPr="001E61B7">
              <w:rPr>
                <w:rFonts w:cstheme="minorHAnsi"/>
                <w:b/>
                <w:iCs/>
                <w:sz w:val="20"/>
                <w:szCs w:val="20"/>
              </w:rPr>
              <w:t>Kód projektu</w:t>
            </w:r>
          </w:p>
        </w:tc>
        <w:tc>
          <w:tcPr>
            <w:tcW w:w="6411" w:type="dxa"/>
          </w:tcPr>
          <w:p w14:paraId="3837A310" w14:textId="1CD7A39A" w:rsidR="00BF529E" w:rsidRPr="002F1C7F" w:rsidRDefault="00E65930" w:rsidP="00BF529E">
            <w:pPr>
              <w:rPr>
                <w:rFonts w:cs="Times New Roman"/>
              </w:rPr>
            </w:pPr>
            <w:r w:rsidRPr="00E65930">
              <w:rPr>
                <w:rFonts w:ascii="Calibri" w:eastAsia="Times New Roman" w:hAnsi="Calibri" w:cs="Times New Roman"/>
                <w:color w:val="000000"/>
                <w:lang w:eastAsia="sk-SK"/>
              </w:rPr>
              <w:t>041NR520349</w:t>
            </w:r>
          </w:p>
        </w:tc>
      </w:tr>
      <w:tr w:rsidR="00BF529E" w:rsidRPr="001E61B7" w14:paraId="3759253B" w14:textId="77777777" w:rsidTr="009E0259">
        <w:tc>
          <w:tcPr>
            <w:tcW w:w="2651" w:type="dxa"/>
          </w:tcPr>
          <w:p w14:paraId="054F4A85" w14:textId="77777777" w:rsidR="00BF529E" w:rsidRPr="001E61B7" w:rsidRDefault="00BF529E" w:rsidP="00BF529E">
            <w:pPr>
              <w:rPr>
                <w:rFonts w:cstheme="minorHAnsi"/>
                <w:b/>
                <w:iCs/>
                <w:sz w:val="20"/>
                <w:szCs w:val="20"/>
              </w:rPr>
            </w:pPr>
            <w:r w:rsidRPr="001E61B7">
              <w:rPr>
                <w:rFonts w:cstheme="minorHAnsi"/>
                <w:b/>
                <w:iCs/>
                <w:sz w:val="20"/>
                <w:szCs w:val="20"/>
              </w:rPr>
              <w:t>Kontaktné údaje</w:t>
            </w:r>
          </w:p>
        </w:tc>
        <w:tc>
          <w:tcPr>
            <w:tcW w:w="6411" w:type="dxa"/>
          </w:tcPr>
          <w:p w14:paraId="5D720F95" w14:textId="77777777" w:rsidR="00E65930" w:rsidRDefault="002C26B1" w:rsidP="00E65930">
            <w:pPr>
              <w:jc w:val="both"/>
            </w:pPr>
            <w:hyperlink r:id="rId8" w:history="1">
              <w:r w:rsidR="00E65930" w:rsidRPr="00496551">
                <w:rPr>
                  <w:rStyle w:val="Hypertextovprepojenie"/>
                </w:rPr>
                <w:t>asboth@mailium.sk</w:t>
              </w:r>
            </w:hyperlink>
            <w:r w:rsidR="00E65930">
              <w:t xml:space="preserve"> </w:t>
            </w:r>
            <w:r w:rsidR="00E65930" w:rsidRPr="00684C91">
              <w:t xml:space="preserve"> </w:t>
            </w:r>
          </w:p>
          <w:p w14:paraId="4DEA7A0D" w14:textId="7BCCB27F" w:rsidR="00BF529E" w:rsidRPr="002F1C7F" w:rsidRDefault="00E65930" w:rsidP="00E65930">
            <w:pPr>
              <w:rPr>
                <w:rFonts w:cs="Times New Roman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+</w:t>
            </w:r>
            <w:r w:rsidRPr="00AC41A1">
              <w:rPr>
                <w:rFonts w:ascii="Calibri" w:eastAsia="Times New Roman" w:hAnsi="Calibri" w:cs="Times New Roman"/>
                <w:color w:val="000000"/>
                <w:lang w:eastAsia="sk-SK"/>
              </w:rPr>
              <w:t>421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  <w:r w:rsidRPr="00AC41A1">
              <w:rPr>
                <w:rFonts w:ascii="Calibri" w:eastAsia="Times New Roman" w:hAnsi="Calibri" w:cs="Times New Roman"/>
                <w:color w:val="000000"/>
                <w:lang w:eastAsia="sk-SK"/>
              </w:rPr>
              <w:t>911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  <w:r w:rsidRPr="00AC41A1">
              <w:rPr>
                <w:rFonts w:ascii="Calibri" w:eastAsia="Times New Roman" w:hAnsi="Calibri" w:cs="Times New Roman"/>
                <w:color w:val="000000"/>
                <w:lang w:eastAsia="sk-SK"/>
              </w:rPr>
              <w:t>079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  <w:r w:rsidRPr="00AC41A1">
              <w:rPr>
                <w:rFonts w:ascii="Calibri" w:eastAsia="Times New Roman" w:hAnsi="Calibri" w:cs="Times New Roman"/>
                <w:color w:val="000000"/>
                <w:lang w:eastAsia="sk-SK"/>
              </w:rPr>
              <w:t>996</w:t>
            </w:r>
          </w:p>
        </w:tc>
      </w:tr>
      <w:tr w:rsidR="00BF529E" w:rsidRPr="001E61B7" w14:paraId="2103369C" w14:textId="77777777" w:rsidTr="009E0259">
        <w:tc>
          <w:tcPr>
            <w:tcW w:w="2651" w:type="dxa"/>
          </w:tcPr>
          <w:p w14:paraId="71F62079" w14:textId="77777777" w:rsidR="00BF529E" w:rsidRPr="008B08F7" w:rsidRDefault="00BF529E" w:rsidP="00BF529E">
            <w:pPr>
              <w:rPr>
                <w:rFonts w:cstheme="minorHAnsi"/>
                <w:b/>
                <w:iCs/>
                <w:sz w:val="20"/>
                <w:szCs w:val="20"/>
                <w:highlight w:val="yellow"/>
              </w:rPr>
            </w:pPr>
            <w:r w:rsidRPr="0032634F">
              <w:rPr>
                <w:rFonts w:cstheme="minorHAnsi"/>
                <w:b/>
                <w:iCs/>
                <w:sz w:val="20"/>
                <w:szCs w:val="20"/>
              </w:rPr>
              <w:t>ID zverejnenej výzvy</w:t>
            </w:r>
          </w:p>
        </w:tc>
        <w:tc>
          <w:tcPr>
            <w:tcW w:w="6411" w:type="dxa"/>
          </w:tcPr>
          <w:p w14:paraId="0A48AC35" w14:textId="7A60222E" w:rsidR="00BF529E" w:rsidRPr="002F1C7F" w:rsidRDefault="009E0259" w:rsidP="00BF529E">
            <w:pPr>
              <w:rPr>
                <w:rFonts w:cs="Times New Roman"/>
              </w:rPr>
            </w:pPr>
            <w:r>
              <w:t>001373</w:t>
            </w:r>
          </w:p>
        </w:tc>
      </w:tr>
    </w:tbl>
    <w:p w14:paraId="56D787CF" w14:textId="77777777" w:rsidR="001E61B7" w:rsidRDefault="001E61B7" w:rsidP="001E61B7">
      <w:pPr>
        <w:spacing w:before="240"/>
        <w:jc w:val="both"/>
        <w:rPr>
          <w:b/>
          <w:sz w:val="20"/>
          <w:szCs w:val="20"/>
        </w:rPr>
      </w:pPr>
    </w:p>
    <w:p w14:paraId="4AFC80D6" w14:textId="407B5779" w:rsidR="001E61B7" w:rsidRDefault="00321FBD" w:rsidP="001E61B7">
      <w:pPr>
        <w:spacing w:before="240"/>
        <w:jc w:val="both"/>
        <w:rPr>
          <w:sz w:val="20"/>
          <w:szCs w:val="20"/>
        </w:rPr>
      </w:pPr>
      <w:r w:rsidRPr="001E61B7">
        <w:rPr>
          <w:b/>
          <w:sz w:val="20"/>
          <w:szCs w:val="20"/>
        </w:rPr>
        <w:t>T</w:t>
      </w:r>
      <w:r w:rsidR="00314D4E" w:rsidRPr="001E61B7">
        <w:rPr>
          <w:b/>
          <w:sz w:val="20"/>
          <w:szCs w:val="20"/>
        </w:rPr>
        <w:t xml:space="preserve">ýmto </w:t>
      </w:r>
      <w:r w:rsidR="00283E98" w:rsidRPr="001E61B7">
        <w:rPr>
          <w:b/>
          <w:sz w:val="20"/>
          <w:szCs w:val="20"/>
        </w:rPr>
        <w:t>žiadam</w:t>
      </w:r>
      <w:r w:rsidR="00BF529E" w:rsidRPr="001E61B7">
        <w:rPr>
          <w:b/>
          <w:sz w:val="20"/>
          <w:szCs w:val="20"/>
        </w:rPr>
        <w:t>e</w:t>
      </w:r>
      <w:r w:rsidR="00283E98" w:rsidRPr="001E61B7">
        <w:rPr>
          <w:b/>
          <w:sz w:val="20"/>
          <w:szCs w:val="20"/>
        </w:rPr>
        <w:t xml:space="preserve"> </w:t>
      </w:r>
      <w:r w:rsidR="00283E98" w:rsidRPr="001E61B7">
        <w:rPr>
          <w:sz w:val="20"/>
          <w:szCs w:val="20"/>
        </w:rPr>
        <w:t xml:space="preserve">o zverejnenie výzvy </w:t>
      </w:r>
      <w:r w:rsidR="00BF529E" w:rsidRPr="001E61B7">
        <w:rPr>
          <w:sz w:val="20"/>
          <w:szCs w:val="20"/>
        </w:rPr>
        <w:t>Obstarávateľa</w:t>
      </w:r>
      <w:r w:rsidR="009B3EED" w:rsidRPr="001E61B7">
        <w:rPr>
          <w:rStyle w:val="Odkaznapoznmkupodiarou"/>
          <w:sz w:val="20"/>
          <w:szCs w:val="20"/>
        </w:rPr>
        <w:footnoteReference w:id="1"/>
      </w:r>
      <w:r w:rsidR="00BF529E" w:rsidRPr="001E61B7">
        <w:rPr>
          <w:sz w:val="20"/>
          <w:szCs w:val="20"/>
        </w:rPr>
        <w:t xml:space="preserve"> </w:t>
      </w:r>
      <w:r w:rsidR="00283E98" w:rsidRPr="001E61B7">
        <w:rPr>
          <w:sz w:val="20"/>
          <w:szCs w:val="20"/>
        </w:rPr>
        <w:t xml:space="preserve">na predkladanie ponúk na webovom sídle </w:t>
      </w:r>
      <w:r w:rsidR="00BF529E" w:rsidRPr="001E61B7">
        <w:rPr>
          <w:sz w:val="20"/>
          <w:szCs w:val="20"/>
        </w:rPr>
        <w:t>PPA</w:t>
      </w:r>
      <w:r w:rsidR="00283E98" w:rsidRPr="001E61B7">
        <w:rPr>
          <w:sz w:val="20"/>
          <w:szCs w:val="20"/>
        </w:rPr>
        <w:t xml:space="preserve"> </w:t>
      </w:r>
      <w:r w:rsidR="00412F6A" w:rsidRPr="001E61B7">
        <w:rPr>
          <w:sz w:val="20"/>
          <w:szCs w:val="20"/>
        </w:rPr>
        <w:t>podľa uvedených údajov.</w:t>
      </w:r>
      <w:r w:rsidR="00BF529E" w:rsidRPr="001E61B7">
        <w:rPr>
          <w:sz w:val="20"/>
          <w:szCs w:val="20"/>
        </w:rPr>
        <w:t xml:space="preserve"> Za správnosť, úplnosť a pravdivosť údajov zodpovedá </w:t>
      </w:r>
      <w:r w:rsidR="00C644D4" w:rsidRPr="001E61B7">
        <w:rPr>
          <w:sz w:val="20"/>
          <w:szCs w:val="20"/>
        </w:rPr>
        <w:t>prijímateľ</w:t>
      </w:r>
      <w:r w:rsidR="00BF529E" w:rsidRPr="001E61B7">
        <w:rPr>
          <w:sz w:val="20"/>
          <w:szCs w:val="20"/>
        </w:rPr>
        <w:t>.</w:t>
      </w:r>
    </w:p>
    <w:p w14:paraId="6152FA1A" w14:textId="77777777" w:rsidR="001E61B7" w:rsidRPr="001E61B7" w:rsidRDefault="001E61B7" w:rsidP="001E61B7">
      <w:pPr>
        <w:spacing w:before="240"/>
        <w:jc w:val="both"/>
        <w:rPr>
          <w:sz w:val="20"/>
          <w:szCs w:val="20"/>
        </w:rPr>
      </w:pPr>
    </w:p>
    <w:tbl>
      <w:tblPr>
        <w:tblW w:w="907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33"/>
        <w:gridCol w:w="842"/>
        <w:gridCol w:w="793"/>
        <w:gridCol w:w="146"/>
        <w:gridCol w:w="951"/>
        <w:gridCol w:w="907"/>
      </w:tblGrid>
      <w:tr w:rsidR="001E61B7" w:rsidRPr="001E61B7" w14:paraId="7FE2CAF5" w14:textId="77777777" w:rsidTr="001E61B7">
        <w:trPr>
          <w:trHeight w:val="439"/>
        </w:trPr>
        <w:tc>
          <w:tcPr>
            <w:tcW w:w="54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E58F33" w14:textId="2D456839" w:rsidR="001E61B7" w:rsidRPr="001E61B7" w:rsidRDefault="001E61B7" w:rsidP="00E7100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V</w:t>
            </w:r>
            <w:r w:rsidR="00E65930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Komárne</w:t>
            </w:r>
            <w:r w:rsidR="008B08F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,</w:t>
            </w: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  dňa</w:t>
            </w:r>
            <w:r w:rsidR="008B08F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</w:t>
            </w:r>
            <w:r w:rsidR="00E65930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30</w:t>
            </w:r>
            <w:r w:rsidR="008B08F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.11.2023</w:t>
            </w: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</w:t>
            </w:r>
          </w:p>
        </w:tc>
        <w:tc>
          <w:tcPr>
            <w:tcW w:w="84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CB36A2D" w14:textId="77777777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9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9FD013B" w14:textId="77777777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single" w:sz="8" w:space="0" w:color="auto"/>
              <w:right w:val="nil"/>
            </w:tcBorders>
          </w:tcPr>
          <w:p w14:paraId="50F3E156" w14:textId="77777777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5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A25402C" w14:textId="23C829AF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07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21BCF0D" w14:textId="77777777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14:paraId="0A09E636" w14:textId="59914E24" w:rsidR="00B064CA" w:rsidRPr="001E61B7" w:rsidRDefault="00683506" w:rsidP="00E65930">
      <w:pPr>
        <w:spacing w:after="0"/>
        <w:jc w:val="both"/>
        <w:rPr>
          <w:sz w:val="20"/>
          <w:szCs w:val="20"/>
        </w:rPr>
      </w:pPr>
      <w:r w:rsidRPr="001E61B7">
        <w:rPr>
          <w:sz w:val="20"/>
          <w:szCs w:val="20"/>
        </w:rPr>
        <w:t xml:space="preserve">                                                                                                     </w:t>
      </w:r>
      <w:r w:rsidR="00295267" w:rsidRPr="001E61B7">
        <w:rPr>
          <w:sz w:val="20"/>
          <w:szCs w:val="20"/>
        </w:rPr>
        <w:t xml:space="preserve">                                         </w:t>
      </w:r>
      <w:r w:rsidR="00E65930">
        <w:rPr>
          <w:sz w:val="20"/>
          <w:szCs w:val="20"/>
        </w:rPr>
        <w:t>Mgr. Alexandra Asbóth</w:t>
      </w:r>
    </w:p>
    <w:p w14:paraId="09A23326" w14:textId="09E16C99" w:rsidR="001E61B7" w:rsidRPr="001E61B7" w:rsidRDefault="001E61B7" w:rsidP="00683506">
      <w:pPr>
        <w:jc w:val="both"/>
        <w:rPr>
          <w:sz w:val="20"/>
          <w:szCs w:val="20"/>
        </w:rPr>
      </w:pPr>
    </w:p>
    <w:p w14:paraId="280FE1EE" w14:textId="045B31B8" w:rsidR="001E61B7" w:rsidRPr="001E61B7" w:rsidRDefault="001E61B7" w:rsidP="00683506">
      <w:pPr>
        <w:jc w:val="both"/>
        <w:rPr>
          <w:sz w:val="20"/>
          <w:szCs w:val="20"/>
        </w:rPr>
      </w:pPr>
    </w:p>
    <w:p w14:paraId="0382609D" w14:textId="77777777" w:rsidR="008B08F7" w:rsidRDefault="008B08F7" w:rsidP="00321FBD">
      <w:pPr>
        <w:jc w:val="center"/>
        <w:rPr>
          <w:sz w:val="20"/>
          <w:szCs w:val="20"/>
        </w:rPr>
      </w:pPr>
    </w:p>
    <w:p w14:paraId="79680DAA" w14:textId="77777777" w:rsidR="008B08F7" w:rsidRDefault="008B08F7" w:rsidP="00B064CA">
      <w:pPr>
        <w:rPr>
          <w:rFonts w:ascii="Times New Roman" w:hAnsi="Times New Roman" w:cs="Times New Roman"/>
          <w:b/>
          <w:sz w:val="20"/>
          <w:szCs w:val="20"/>
        </w:rPr>
      </w:pPr>
    </w:p>
    <w:p w14:paraId="729C826F" w14:textId="77777777" w:rsidR="00E65930" w:rsidRDefault="00E65930" w:rsidP="00321FBD">
      <w:pPr>
        <w:jc w:val="center"/>
        <w:rPr>
          <w:rFonts w:ascii="Times New Roman" w:hAnsi="Times New Roman" w:cs="Times New Roman"/>
          <w:b/>
          <w:sz w:val="20"/>
          <w:szCs w:val="20"/>
        </w:rPr>
      </w:pPr>
    </w:p>
    <w:p w14:paraId="62D56CE4" w14:textId="77777777" w:rsidR="00E65930" w:rsidRDefault="00E65930" w:rsidP="00321FBD">
      <w:pPr>
        <w:jc w:val="center"/>
        <w:rPr>
          <w:rFonts w:ascii="Times New Roman" w:hAnsi="Times New Roman" w:cs="Times New Roman"/>
          <w:b/>
          <w:sz w:val="20"/>
          <w:szCs w:val="20"/>
        </w:rPr>
      </w:pPr>
    </w:p>
    <w:p w14:paraId="0926233E" w14:textId="7944E36B" w:rsidR="009B3EED" w:rsidRPr="001E61B7" w:rsidRDefault="009B3EED" w:rsidP="00321FBD">
      <w:pPr>
        <w:jc w:val="center"/>
        <w:rPr>
          <w:rFonts w:ascii="Times New Roman" w:hAnsi="Times New Roman" w:cs="Times New Roman"/>
          <w:b/>
          <w:sz w:val="20"/>
          <w:szCs w:val="20"/>
        </w:rPr>
      </w:pPr>
      <w:r w:rsidRPr="001E61B7">
        <w:rPr>
          <w:rFonts w:ascii="Times New Roman" w:hAnsi="Times New Roman" w:cs="Times New Roman"/>
          <w:b/>
          <w:sz w:val="20"/>
          <w:szCs w:val="20"/>
        </w:rPr>
        <w:t>Súhlas so spracúvaním osobných údajov kontaktná osoba – fyzická osoba-podnikateľ</w:t>
      </w:r>
    </w:p>
    <w:p w14:paraId="1722B4B4" w14:textId="1F32AAEE" w:rsidR="009B3EED" w:rsidRPr="001E61B7" w:rsidRDefault="009B3EED" w:rsidP="009B3EED">
      <w:pPr>
        <w:jc w:val="both"/>
        <w:rPr>
          <w:rFonts w:ascii="Times New Roman" w:hAnsi="Times New Roman" w:cs="Times New Roman"/>
          <w:sz w:val="20"/>
          <w:szCs w:val="20"/>
        </w:rPr>
      </w:pPr>
      <w:r w:rsidRPr="001E61B7">
        <w:rPr>
          <w:rFonts w:ascii="Times New Roman" w:hAnsi="Times New Roman" w:cs="Times New Roman"/>
          <w:sz w:val="20"/>
          <w:szCs w:val="20"/>
        </w:rPr>
        <w:t>V zmysle čl. 6 ods. 1 písm. a) Nariadenia Európskeho parlamentu a Rady (EÚ) z 27. apríla 2016 o ochrane fyzických osôb pri spracúvaní osobných údajov a o voľnom pohybe takýchto údajov, ktorým sa zrušuje smernica 95/46/ES (všeobecné nariadenie o ochrane údajov)</w:t>
      </w:r>
      <w:r w:rsidR="00321FBD" w:rsidRPr="001E61B7">
        <w:rPr>
          <w:rFonts w:ascii="Times New Roman" w:hAnsi="Times New Roman" w:cs="Times New Roman"/>
          <w:sz w:val="20"/>
          <w:szCs w:val="20"/>
        </w:rPr>
        <w:t xml:space="preserve"> </w:t>
      </w:r>
      <w:r w:rsidRPr="001E61B7">
        <w:rPr>
          <w:rFonts w:ascii="Times New Roman" w:hAnsi="Times New Roman" w:cs="Times New Roman"/>
          <w:sz w:val="20"/>
          <w:szCs w:val="20"/>
        </w:rPr>
        <w:t>(ďalej len</w:t>
      </w:r>
      <w:r w:rsidR="00321FBD" w:rsidRPr="001E61B7">
        <w:rPr>
          <w:rFonts w:ascii="Times New Roman" w:hAnsi="Times New Roman" w:cs="Times New Roman"/>
          <w:sz w:val="20"/>
          <w:szCs w:val="20"/>
        </w:rPr>
        <w:t> </w:t>
      </w:r>
      <w:r w:rsidRPr="001E61B7">
        <w:rPr>
          <w:rFonts w:ascii="Times New Roman" w:hAnsi="Times New Roman" w:cs="Times New Roman"/>
          <w:sz w:val="20"/>
          <w:szCs w:val="20"/>
        </w:rPr>
        <w:t>"Nariadenie") ako dotknutá osoba</w:t>
      </w:r>
    </w:p>
    <w:p w14:paraId="297B1331" w14:textId="7B0EF513" w:rsidR="009B3EED" w:rsidRPr="001E61B7" w:rsidRDefault="009B3EED" w:rsidP="009B3EED">
      <w:pPr>
        <w:jc w:val="both"/>
        <w:rPr>
          <w:rFonts w:ascii="Times New Roman" w:hAnsi="Times New Roman" w:cs="Times New Roman"/>
          <w:sz w:val="20"/>
          <w:szCs w:val="20"/>
        </w:rPr>
      </w:pPr>
    </w:p>
    <w:p w14:paraId="07DCD085" w14:textId="77777777" w:rsidR="001E61B7" w:rsidRPr="001E61B7" w:rsidRDefault="001E61B7" w:rsidP="001E61B7">
      <w:pPr>
        <w:rPr>
          <w:rFonts w:ascii="Times New Roman" w:hAnsi="Times New Roman" w:cs="Times New Roman"/>
          <w:sz w:val="20"/>
          <w:szCs w:val="20"/>
        </w:rPr>
      </w:pPr>
    </w:p>
    <w:p w14:paraId="41301EFA" w14:textId="0238BBE0" w:rsidR="001E61B7" w:rsidRPr="001E61B7" w:rsidRDefault="001E61B7" w:rsidP="001E61B7">
      <w:pPr>
        <w:jc w:val="both"/>
        <w:rPr>
          <w:rFonts w:ascii="Times New Roman" w:hAnsi="Times New Roman" w:cs="Times New Roman"/>
        </w:rPr>
      </w:pPr>
      <w:r w:rsidRPr="001E61B7">
        <w:rPr>
          <w:rFonts w:ascii="Times New Roman" w:hAnsi="Times New Roman" w:cs="Times New Roman"/>
        </w:rPr>
        <w:t>Meno, priezvisko, obchodné meno:</w:t>
      </w:r>
      <w:r w:rsidRPr="001E61B7">
        <w:rPr>
          <w:rFonts w:ascii="Times New Roman" w:hAnsi="Times New Roman" w:cs="Times New Roman"/>
        </w:rPr>
        <w:tab/>
      </w:r>
      <w:r w:rsidR="00E65930" w:rsidRPr="00E65930">
        <w:rPr>
          <w:rFonts w:ascii="Calibri" w:eastAsia="Times New Roman" w:hAnsi="Calibri" w:cs="Times New Roman"/>
          <w:color w:val="000000"/>
          <w:lang w:eastAsia="sk-SK"/>
        </w:rPr>
        <w:t>Mgr. Alexandra Asbóth</w:t>
      </w:r>
    </w:p>
    <w:p w14:paraId="6E213515" w14:textId="77777777" w:rsidR="001E61B7" w:rsidRPr="001E61B7" w:rsidRDefault="001E61B7" w:rsidP="001E61B7">
      <w:pPr>
        <w:jc w:val="both"/>
        <w:rPr>
          <w:rFonts w:ascii="Times New Roman" w:hAnsi="Times New Roman" w:cs="Times New Roman"/>
        </w:rPr>
      </w:pPr>
    </w:p>
    <w:p w14:paraId="0AFE65C9" w14:textId="216A104C" w:rsidR="001E61B7" w:rsidRPr="001E61B7" w:rsidRDefault="001E61B7" w:rsidP="001E61B7">
      <w:pPr>
        <w:jc w:val="both"/>
        <w:rPr>
          <w:rFonts w:ascii="Times New Roman" w:hAnsi="Times New Roman" w:cs="Times New Roman"/>
        </w:rPr>
      </w:pPr>
      <w:r w:rsidRPr="001E61B7">
        <w:rPr>
          <w:rFonts w:ascii="Times New Roman" w:hAnsi="Times New Roman" w:cs="Times New Roman"/>
        </w:rPr>
        <w:t>Miesto podnikania / sídlo:</w:t>
      </w:r>
      <w:r w:rsidRPr="001E61B7">
        <w:rPr>
          <w:rFonts w:ascii="Times New Roman" w:hAnsi="Times New Roman" w:cs="Times New Roman"/>
        </w:rPr>
        <w:tab/>
      </w:r>
      <w:r w:rsidRPr="001E61B7">
        <w:rPr>
          <w:rFonts w:ascii="Times New Roman" w:hAnsi="Times New Roman" w:cs="Times New Roman"/>
        </w:rPr>
        <w:tab/>
      </w:r>
      <w:r w:rsidR="00E65930" w:rsidRPr="00E65930">
        <w:t>Ul. I. Madácha 2796/12 94501 Komárno</w:t>
      </w:r>
    </w:p>
    <w:p w14:paraId="5C938CEF" w14:textId="77777777" w:rsidR="001E61B7" w:rsidRPr="001E61B7" w:rsidRDefault="001E61B7" w:rsidP="001E61B7">
      <w:pPr>
        <w:jc w:val="both"/>
        <w:rPr>
          <w:rFonts w:ascii="Times New Roman" w:hAnsi="Times New Roman" w:cs="Times New Roman"/>
        </w:rPr>
      </w:pPr>
    </w:p>
    <w:p w14:paraId="2392A084" w14:textId="1D9AFC01" w:rsidR="001E61B7" w:rsidRPr="001E61B7" w:rsidRDefault="001E61B7" w:rsidP="001E61B7">
      <w:pPr>
        <w:jc w:val="both"/>
        <w:rPr>
          <w:rFonts w:ascii="Times New Roman" w:hAnsi="Times New Roman" w:cs="Times New Roman"/>
        </w:rPr>
      </w:pPr>
      <w:r w:rsidRPr="001E61B7">
        <w:rPr>
          <w:rFonts w:ascii="Times New Roman" w:hAnsi="Times New Roman" w:cs="Times New Roman"/>
        </w:rPr>
        <w:t>IČO:</w:t>
      </w:r>
      <w:r w:rsidRPr="001E61B7">
        <w:rPr>
          <w:rFonts w:ascii="Times New Roman" w:hAnsi="Times New Roman" w:cs="Times New Roman"/>
        </w:rPr>
        <w:tab/>
      </w:r>
      <w:r w:rsidRPr="001E61B7">
        <w:rPr>
          <w:rFonts w:ascii="Times New Roman" w:hAnsi="Times New Roman" w:cs="Times New Roman"/>
        </w:rPr>
        <w:tab/>
      </w:r>
      <w:r w:rsidRPr="001E61B7">
        <w:rPr>
          <w:rFonts w:ascii="Times New Roman" w:hAnsi="Times New Roman" w:cs="Times New Roman"/>
        </w:rPr>
        <w:tab/>
      </w:r>
      <w:r w:rsidRPr="001E61B7">
        <w:rPr>
          <w:rFonts w:ascii="Times New Roman" w:hAnsi="Times New Roman" w:cs="Times New Roman"/>
        </w:rPr>
        <w:tab/>
      </w:r>
      <w:r w:rsidRPr="001E61B7">
        <w:rPr>
          <w:rFonts w:ascii="Times New Roman" w:hAnsi="Times New Roman" w:cs="Times New Roman"/>
        </w:rPr>
        <w:tab/>
      </w:r>
      <w:r w:rsidR="00E65930" w:rsidRPr="00E65930">
        <w:rPr>
          <w:rFonts w:cs="Times New Roman"/>
        </w:rPr>
        <w:t>46318631</w:t>
      </w:r>
    </w:p>
    <w:p w14:paraId="4B24ACD0" w14:textId="77777777" w:rsidR="001E61B7" w:rsidRPr="001E61B7" w:rsidRDefault="001E61B7" w:rsidP="001E61B7">
      <w:pPr>
        <w:jc w:val="both"/>
        <w:rPr>
          <w:rFonts w:ascii="Times New Roman" w:hAnsi="Times New Roman" w:cs="Times New Roman"/>
        </w:rPr>
      </w:pPr>
    </w:p>
    <w:p w14:paraId="0A7F7ED1" w14:textId="77777777" w:rsidR="00E65930" w:rsidRDefault="001E61B7" w:rsidP="00E65930">
      <w:pPr>
        <w:jc w:val="both"/>
      </w:pPr>
      <w:r w:rsidRPr="001E61B7">
        <w:rPr>
          <w:rFonts w:ascii="Times New Roman" w:hAnsi="Times New Roman" w:cs="Times New Roman"/>
        </w:rPr>
        <w:t xml:space="preserve">Kontakt: </w:t>
      </w:r>
      <w:r w:rsidRPr="001E61B7">
        <w:rPr>
          <w:rFonts w:ascii="Times New Roman" w:hAnsi="Times New Roman" w:cs="Times New Roman"/>
        </w:rPr>
        <w:tab/>
      </w:r>
      <w:r w:rsidRPr="001E61B7">
        <w:rPr>
          <w:rFonts w:ascii="Times New Roman" w:hAnsi="Times New Roman" w:cs="Times New Roman"/>
        </w:rPr>
        <w:tab/>
      </w:r>
      <w:r w:rsidRPr="001E61B7">
        <w:rPr>
          <w:rFonts w:ascii="Times New Roman" w:hAnsi="Times New Roman" w:cs="Times New Roman"/>
        </w:rPr>
        <w:tab/>
      </w:r>
      <w:r w:rsidRPr="001E61B7">
        <w:rPr>
          <w:rFonts w:ascii="Times New Roman" w:hAnsi="Times New Roman" w:cs="Times New Roman"/>
        </w:rPr>
        <w:tab/>
      </w:r>
      <w:hyperlink r:id="rId9" w:history="1">
        <w:r w:rsidR="00E65930" w:rsidRPr="00496551">
          <w:rPr>
            <w:rStyle w:val="Hypertextovprepojenie"/>
          </w:rPr>
          <w:t>asboth@mailium.sk</w:t>
        </w:r>
      </w:hyperlink>
      <w:r w:rsidR="00E65930">
        <w:t xml:space="preserve"> </w:t>
      </w:r>
      <w:r w:rsidR="00E65930" w:rsidRPr="00684C91">
        <w:t xml:space="preserve"> </w:t>
      </w:r>
    </w:p>
    <w:p w14:paraId="2D34A8F1" w14:textId="140BD792" w:rsidR="001E61B7" w:rsidRDefault="00E65930" w:rsidP="00E65930">
      <w:pPr>
        <w:ind w:left="2832" w:firstLine="708"/>
        <w:jc w:val="both"/>
        <w:rPr>
          <w:rFonts w:ascii="Calibri" w:eastAsia="Times New Roman" w:hAnsi="Calibri" w:cs="Times New Roman"/>
          <w:color w:val="000000"/>
          <w:lang w:eastAsia="sk-SK"/>
        </w:rPr>
      </w:pPr>
      <w:r>
        <w:rPr>
          <w:rFonts w:ascii="Calibri" w:eastAsia="Times New Roman" w:hAnsi="Calibri" w:cs="Times New Roman"/>
          <w:color w:val="000000"/>
          <w:lang w:eastAsia="sk-SK"/>
        </w:rPr>
        <w:t>+</w:t>
      </w:r>
      <w:r w:rsidRPr="00AC41A1">
        <w:rPr>
          <w:rFonts w:ascii="Calibri" w:eastAsia="Times New Roman" w:hAnsi="Calibri" w:cs="Times New Roman"/>
          <w:color w:val="000000"/>
          <w:lang w:eastAsia="sk-SK"/>
        </w:rPr>
        <w:t>421</w:t>
      </w:r>
      <w:r>
        <w:rPr>
          <w:rFonts w:ascii="Calibri" w:eastAsia="Times New Roman" w:hAnsi="Calibri" w:cs="Times New Roman"/>
          <w:color w:val="000000"/>
          <w:lang w:eastAsia="sk-SK"/>
        </w:rPr>
        <w:t> </w:t>
      </w:r>
      <w:r w:rsidRPr="00AC41A1">
        <w:rPr>
          <w:rFonts w:ascii="Calibri" w:eastAsia="Times New Roman" w:hAnsi="Calibri" w:cs="Times New Roman"/>
          <w:color w:val="000000"/>
          <w:lang w:eastAsia="sk-SK"/>
        </w:rPr>
        <w:t>911</w:t>
      </w:r>
      <w:r>
        <w:rPr>
          <w:rFonts w:ascii="Calibri" w:eastAsia="Times New Roman" w:hAnsi="Calibri" w:cs="Times New Roman"/>
          <w:color w:val="000000"/>
          <w:lang w:eastAsia="sk-SK"/>
        </w:rPr>
        <w:t> </w:t>
      </w:r>
      <w:r w:rsidRPr="00AC41A1">
        <w:rPr>
          <w:rFonts w:ascii="Calibri" w:eastAsia="Times New Roman" w:hAnsi="Calibri" w:cs="Times New Roman"/>
          <w:color w:val="000000"/>
          <w:lang w:eastAsia="sk-SK"/>
        </w:rPr>
        <w:t>079</w:t>
      </w:r>
      <w:r>
        <w:rPr>
          <w:rFonts w:ascii="Calibri" w:eastAsia="Times New Roman" w:hAnsi="Calibri" w:cs="Times New Roman"/>
          <w:color w:val="000000"/>
          <w:lang w:eastAsia="sk-SK"/>
        </w:rPr>
        <w:t> </w:t>
      </w:r>
      <w:r w:rsidRPr="00AC41A1">
        <w:rPr>
          <w:rFonts w:ascii="Calibri" w:eastAsia="Times New Roman" w:hAnsi="Calibri" w:cs="Times New Roman"/>
          <w:color w:val="000000"/>
          <w:lang w:eastAsia="sk-SK"/>
        </w:rPr>
        <w:t>996</w:t>
      </w:r>
    </w:p>
    <w:p w14:paraId="6EA2AF1F" w14:textId="77777777" w:rsidR="00E65930" w:rsidRPr="001E61B7" w:rsidRDefault="00E65930" w:rsidP="00E65930">
      <w:pPr>
        <w:ind w:left="2832" w:firstLine="708"/>
        <w:jc w:val="both"/>
        <w:rPr>
          <w:rFonts w:ascii="Times New Roman" w:hAnsi="Times New Roman" w:cs="Times New Roman"/>
          <w:sz w:val="20"/>
          <w:szCs w:val="20"/>
        </w:rPr>
      </w:pPr>
    </w:p>
    <w:p w14:paraId="3422D28D" w14:textId="77777777" w:rsidR="009B3EED" w:rsidRPr="001E61B7" w:rsidRDefault="009B3EED" w:rsidP="009B3EED">
      <w:pPr>
        <w:jc w:val="both"/>
        <w:rPr>
          <w:rFonts w:ascii="Times New Roman" w:hAnsi="Times New Roman" w:cs="Times New Roman"/>
          <w:sz w:val="20"/>
          <w:szCs w:val="20"/>
        </w:rPr>
      </w:pPr>
      <w:r w:rsidRPr="001E61B7">
        <w:rPr>
          <w:rFonts w:ascii="Times New Roman" w:hAnsi="Times New Roman" w:cs="Times New Roman"/>
          <w:sz w:val="20"/>
          <w:szCs w:val="20"/>
        </w:rPr>
        <w:t>udeľujem prevádzkovateľovi:</w:t>
      </w:r>
    </w:p>
    <w:p w14:paraId="36F43CE5" w14:textId="690D4700" w:rsidR="009B3EED" w:rsidRPr="001E61B7" w:rsidRDefault="009B3EED" w:rsidP="009B3EED">
      <w:pPr>
        <w:jc w:val="both"/>
        <w:rPr>
          <w:rFonts w:ascii="Times New Roman" w:hAnsi="Times New Roman" w:cs="Times New Roman"/>
          <w:sz w:val="20"/>
          <w:szCs w:val="20"/>
        </w:rPr>
      </w:pPr>
      <w:r w:rsidRPr="001E61B7">
        <w:rPr>
          <w:rFonts w:ascii="Times New Roman" w:hAnsi="Times New Roman" w:cs="Times New Roman"/>
          <w:sz w:val="20"/>
          <w:szCs w:val="20"/>
        </w:rPr>
        <w:t>Pôdohospodárska platobná agentúra, Hraničná 12, 815 26 Bratislava, IČO: 30794323 (ďalej len</w:t>
      </w:r>
      <w:r w:rsidR="00321FBD" w:rsidRPr="001E61B7">
        <w:rPr>
          <w:rFonts w:ascii="Times New Roman" w:hAnsi="Times New Roman" w:cs="Times New Roman"/>
          <w:sz w:val="20"/>
          <w:szCs w:val="20"/>
        </w:rPr>
        <w:t> </w:t>
      </w:r>
      <w:r w:rsidRPr="001E61B7">
        <w:rPr>
          <w:rFonts w:ascii="Times New Roman" w:hAnsi="Times New Roman" w:cs="Times New Roman"/>
          <w:sz w:val="20"/>
          <w:szCs w:val="20"/>
        </w:rPr>
        <w:t>"PPA")</w:t>
      </w:r>
    </w:p>
    <w:p w14:paraId="52D0F694" w14:textId="77777777" w:rsidR="009B3EED" w:rsidRPr="001E61B7" w:rsidRDefault="009B3EED" w:rsidP="009B3EED">
      <w:pPr>
        <w:jc w:val="both"/>
        <w:rPr>
          <w:rFonts w:ascii="Times New Roman" w:hAnsi="Times New Roman" w:cs="Times New Roman"/>
          <w:sz w:val="20"/>
          <w:szCs w:val="20"/>
        </w:rPr>
      </w:pPr>
      <w:r w:rsidRPr="001E61B7">
        <w:rPr>
          <w:rFonts w:ascii="Times New Roman" w:hAnsi="Times New Roman" w:cs="Times New Roman"/>
          <w:b/>
          <w:sz w:val="20"/>
          <w:szCs w:val="20"/>
        </w:rPr>
        <w:t>súhlas na spracúvanie mojich osobných údajov</w:t>
      </w:r>
      <w:r w:rsidRPr="001E61B7">
        <w:rPr>
          <w:rFonts w:ascii="Times New Roman" w:hAnsi="Times New Roman" w:cs="Times New Roman"/>
          <w:sz w:val="20"/>
          <w:szCs w:val="20"/>
        </w:rPr>
        <w:t xml:space="preserve"> v rozsahu:</w:t>
      </w:r>
    </w:p>
    <w:p w14:paraId="3590805B" w14:textId="77777777" w:rsidR="009B3EED" w:rsidRPr="001E61B7" w:rsidRDefault="009B3EED" w:rsidP="009B3EED">
      <w:pPr>
        <w:jc w:val="both"/>
        <w:rPr>
          <w:rFonts w:ascii="Times New Roman" w:hAnsi="Times New Roman" w:cs="Times New Roman"/>
          <w:sz w:val="20"/>
          <w:szCs w:val="20"/>
        </w:rPr>
      </w:pPr>
      <w:r w:rsidRPr="001E61B7">
        <w:rPr>
          <w:rFonts w:ascii="Times New Roman" w:hAnsi="Times New Roman" w:cs="Times New Roman"/>
          <w:sz w:val="20"/>
          <w:szCs w:val="20"/>
        </w:rPr>
        <w:t>meno, priezvisko, obchodné meno, miesto podnikania / sídlo, IČO, kontakt: e-mail / telefónne číslo (alebo oboje)</w:t>
      </w:r>
    </w:p>
    <w:p w14:paraId="0398EED1" w14:textId="1B0D84F3" w:rsidR="009B3EED" w:rsidRPr="001E61B7" w:rsidRDefault="009B3EED" w:rsidP="009B3EED">
      <w:pPr>
        <w:jc w:val="both"/>
        <w:rPr>
          <w:rFonts w:ascii="Times New Roman" w:hAnsi="Times New Roman" w:cs="Times New Roman"/>
          <w:sz w:val="20"/>
          <w:szCs w:val="20"/>
        </w:rPr>
      </w:pPr>
      <w:r w:rsidRPr="001E61B7">
        <w:rPr>
          <w:rFonts w:ascii="Times New Roman" w:hAnsi="Times New Roman" w:cs="Times New Roman"/>
          <w:sz w:val="20"/>
          <w:szCs w:val="20"/>
        </w:rPr>
        <w:t>za účelom vedenia evidencie kontaktných osôb obstarávateľov zapájajúcich sa žiadosťou do</w:t>
      </w:r>
      <w:r w:rsidR="00321FBD" w:rsidRPr="001E61B7">
        <w:rPr>
          <w:rFonts w:ascii="Times New Roman" w:hAnsi="Times New Roman" w:cs="Times New Roman"/>
          <w:sz w:val="20"/>
          <w:szCs w:val="20"/>
        </w:rPr>
        <w:t> </w:t>
      </w:r>
      <w:r w:rsidRPr="001E61B7">
        <w:rPr>
          <w:rFonts w:ascii="Times New Roman" w:hAnsi="Times New Roman" w:cs="Times New Roman"/>
          <w:sz w:val="20"/>
          <w:szCs w:val="20"/>
        </w:rPr>
        <w:t>procesu zverejňovania výziev Obstarávateľov v rámci PRV SR 2014-2020 na webovom sídle PPA v zmysle Metodického pokynu k zverejňovaniu výziev Obstarávateľov v rámci PRV SR 2014 – 2020 na webovom sídle PPA</w:t>
      </w:r>
    </w:p>
    <w:p w14:paraId="1D0E6D8B" w14:textId="77777777" w:rsidR="009B3EED" w:rsidRPr="001E61B7" w:rsidRDefault="009B3EED" w:rsidP="009B3EED">
      <w:pPr>
        <w:jc w:val="both"/>
        <w:rPr>
          <w:rFonts w:ascii="Times New Roman" w:hAnsi="Times New Roman" w:cs="Times New Roman"/>
          <w:sz w:val="20"/>
          <w:szCs w:val="20"/>
        </w:rPr>
      </w:pPr>
      <w:r w:rsidRPr="001E61B7">
        <w:rPr>
          <w:rFonts w:ascii="Times New Roman" w:hAnsi="Times New Roman" w:cs="Times New Roman"/>
          <w:sz w:val="20"/>
          <w:szCs w:val="20"/>
        </w:rPr>
        <w:t>na obdobie 6 (šiestich) mesiacov odo dňa doručenia žiadosti Obstarávateľa na uverejnenie výzvy v rámci PRV SR 2014 – 2020.</w:t>
      </w:r>
    </w:p>
    <w:p w14:paraId="4D8D2804" w14:textId="7C7692BA" w:rsidR="009B3EED" w:rsidRPr="001E61B7" w:rsidRDefault="009B3EED" w:rsidP="009B3EED">
      <w:pPr>
        <w:jc w:val="both"/>
        <w:rPr>
          <w:rFonts w:ascii="Times New Roman" w:hAnsi="Times New Roman" w:cs="Times New Roman"/>
          <w:sz w:val="20"/>
          <w:szCs w:val="20"/>
        </w:rPr>
      </w:pPr>
      <w:r w:rsidRPr="001E61B7">
        <w:rPr>
          <w:rFonts w:ascii="Times New Roman" w:hAnsi="Times New Roman" w:cs="Times New Roman"/>
          <w:sz w:val="20"/>
          <w:szCs w:val="20"/>
        </w:rPr>
        <w:t>Tento súhlas udeľujem dobrovoľne, slobodne a vážne, po predchádzajúcom oboznámení sa</w:t>
      </w:r>
      <w:r w:rsidR="00321FBD" w:rsidRPr="001E61B7">
        <w:rPr>
          <w:rFonts w:ascii="Times New Roman" w:hAnsi="Times New Roman" w:cs="Times New Roman"/>
          <w:sz w:val="20"/>
          <w:szCs w:val="20"/>
        </w:rPr>
        <w:t> </w:t>
      </w:r>
      <w:r w:rsidRPr="001E61B7">
        <w:rPr>
          <w:rFonts w:ascii="Times New Roman" w:hAnsi="Times New Roman" w:cs="Times New Roman"/>
          <w:sz w:val="20"/>
          <w:szCs w:val="20"/>
        </w:rPr>
        <w:t>s mojimi právami dotknutej osoby na webovom sídle PPA.</w:t>
      </w:r>
    </w:p>
    <w:p w14:paraId="3B44F5F9" w14:textId="5D1A175F" w:rsidR="009B3EED" w:rsidRPr="001E61B7" w:rsidRDefault="009B3EED" w:rsidP="009B3EED">
      <w:pPr>
        <w:jc w:val="both"/>
        <w:rPr>
          <w:rFonts w:ascii="Times New Roman" w:hAnsi="Times New Roman" w:cs="Times New Roman"/>
          <w:sz w:val="20"/>
          <w:szCs w:val="20"/>
        </w:rPr>
      </w:pPr>
      <w:r w:rsidRPr="001E61B7">
        <w:rPr>
          <w:rFonts w:ascii="Times New Roman" w:hAnsi="Times New Roman" w:cs="Times New Roman"/>
          <w:sz w:val="20"/>
          <w:szCs w:val="20"/>
        </w:rPr>
        <w:t xml:space="preserve">Som si vedomý/á skutočnosti, že v zmysle čl. 7 ods. 2 Nariadenia mám právo tento súhlas kedykoľvek odvolať. </w:t>
      </w:r>
    </w:p>
    <w:p w14:paraId="53C097EE" w14:textId="77777777" w:rsidR="000611AA" w:rsidRDefault="000611AA" w:rsidP="009B3EED">
      <w:pPr>
        <w:spacing w:after="100" w:afterAutospacing="1" w:line="240" w:lineRule="auto"/>
        <w:rPr>
          <w:rFonts w:ascii="Times New Roman" w:hAnsi="Times New Roman" w:cs="Times New Roman"/>
          <w:sz w:val="20"/>
          <w:szCs w:val="20"/>
        </w:rPr>
      </w:pPr>
    </w:p>
    <w:p w14:paraId="2AF1DB86" w14:textId="71286812" w:rsidR="009B3EED" w:rsidRPr="001E61B7" w:rsidRDefault="00E65930" w:rsidP="009B3EED">
      <w:pPr>
        <w:spacing w:after="100" w:afterAutospacing="1" w:line="240" w:lineRule="auto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30</w:t>
      </w:r>
      <w:r w:rsidR="008B08F7">
        <w:rPr>
          <w:rFonts w:ascii="Times New Roman" w:hAnsi="Times New Roman" w:cs="Times New Roman"/>
          <w:sz w:val="20"/>
          <w:szCs w:val="20"/>
        </w:rPr>
        <w:t>.11.2023</w:t>
      </w:r>
      <w:r w:rsidR="009B3EED" w:rsidRPr="001E61B7">
        <w:rPr>
          <w:rFonts w:ascii="Times New Roman" w:hAnsi="Times New Roman" w:cs="Times New Roman"/>
          <w:sz w:val="20"/>
          <w:szCs w:val="20"/>
        </w:rPr>
        <w:tab/>
      </w:r>
      <w:r w:rsidR="009B3EED" w:rsidRPr="001E61B7">
        <w:rPr>
          <w:rFonts w:ascii="Times New Roman" w:hAnsi="Times New Roman" w:cs="Times New Roman"/>
          <w:sz w:val="20"/>
          <w:szCs w:val="20"/>
        </w:rPr>
        <w:tab/>
      </w:r>
      <w:r w:rsidR="009B3EED" w:rsidRPr="001E61B7">
        <w:rPr>
          <w:rFonts w:ascii="Times New Roman" w:hAnsi="Times New Roman" w:cs="Times New Roman"/>
          <w:sz w:val="20"/>
          <w:szCs w:val="20"/>
        </w:rPr>
        <w:tab/>
      </w:r>
      <w:r w:rsidR="009B3EED" w:rsidRPr="001E61B7">
        <w:rPr>
          <w:rFonts w:ascii="Times New Roman" w:hAnsi="Times New Roman" w:cs="Times New Roman"/>
          <w:sz w:val="20"/>
          <w:szCs w:val="20"/>
        </w:rPr>
        <w:tab/>
      </w:r>
      <w:r w:rsidR="009B3EED" w:rsidRPr="001E61B7">
        <w:rPr>
          <w:rFonts w:ascii="Times New Roman" w:hAnsi="Times New Roman" w:cs="Times New Roman"/>
          <w:sz w:val="20"/>
          <w:szCs w:val="20"/>
        </w:rPr>
        <w:tab/>
      </w:r>
      <w:r w:rsidR="009B3EED" w:rsidRPr="001E61B7">
        <w:rPr>
          <w:rFonts w:ascii="Times New Roman" w:hAnsi="Times New Roman" w:cs="Times New Roman"/>
          <w:sz w:val="20"/>
          <w:szCs w:val="20"/>
        </w:rPr>
        <w:tab/>
      </w:r>
      <w:r w:rsidR="009B3EED" w:rsidRPr="001E61B7">
        <w:rPr>
          <w:rFonts w:ascii="Times New Roman" w:hAnsi="Times New Roman" w:cs="Times New Roman"/>
          <w:sz w:val="20"/>
          <w:szCs w:val="20"/>
        </w:rPr>
        <w:tab/>
      </w:r>
      <w:r w:rsidR="009B3EED" w:rsidRPr="001E61B7">
        <w:rPr>
          <w:rFonts w:ascii="Times New Roman" w:hAnsi="Times New Roman" w:cs="Times New Roman"/>
          <w:sz w:val="20"/>
          <w:szCs w:val="20"/>
        </w:rPr>
        <w:tab/>
        <w:t xml:space="preserve">  </w:t>
      </w:r>
      <w:r w:rsidR="008B08F7">
        <w:rPr>
          <w:rFonts w:ascii="Times New Roman" w:hAnsi="Times New Roman" w:cs="Times New Roman"/>
          <w:sz w:val="20"/>
          <w:szCs w:val="20"/>
        </w:rPr>
        <w:tab/>
      </w:r>
      <w:r w:rsidR="009B3EED" w:rsidRPr="001E61B7">
        <w:rPr>
          <w:rFonts w:ascii="Times New Roman" w:hAnsi="Times New Roman" w:cs="Times New Roman"/>
          <w:sz w:val="20"/>
          <w:szCs w:val="20"/>
        </w:rPr>
        <w:t xml:space="preserve">  ............................</w:t>
      </w:r>
    </w:p>
    <w:p w14:paraId="1B7F7DAC" w14:textId="3E99C358" w:rsidR="009B3EED" w:rsidRDefault="009B3EED" w:rsidP="009B3EED">
      <w:pPr>
        <w:spacing w:after="100" w:afterAutospacing="1" w:line="240" w:lineRule="auto"/>
        <w:rPr>
          <w:rFonts w:ascii="Times New Roman" w:hAnsi="Times New Roman" w:cs="Times New Roman"/>
          <w:sz w:val="20"/>
          <w:szCs w:val="20"/>
        </w:rPr>
      </w:pPr>
      <w:r w:rsidRPr="001E61B7">
        <w:rPr>
          <w:rFonts w:ascii="Times New Roman" w:hAnsi="Times New Roman" w:cs="Times New Roman"/>
          <w:sz w:val="20"/>
          <w:szCs w:val="20"/>
        </w:rPr>
        <w:t xml:space="preserve">        dátum</w:t>
      </w:r>
      <w:r w:rsidRPr="001E61B7">
        <w:rPr>
          <w:rFonts w:ascii="Times New Roman" w:hAnsi="Times New Roman" w:cs="Times New Roman"/>
          <w:sz w:val="20"/>
          <w:szCs w:val="20"/>
        </w:rPr>
        <w:tab/>
      </w:r>
      <w:r w:rsidR="001E61B7">
        <w:rPr>
          <w:rFonts w:ascii="Times New Roman" w:hAnsi="Times New Roman" w:cs="Times New Roman"/>
          <w:sz w:val="20"/>
          <w:szCs w:val="20"/>
        </w:rPr>
        <w:t xml:space="preserve">                                                                                                                                </w:t>
      </w:r>
      <w:r w:rsidRPr="001E61B7">
        <w:rPr>
          <w:rFonts w:ascii="Times New Roman" w:hAnsi="Times New Roman" w:cs="Times New Roman"/>
          <w:sz w:val="20"/>
          <w:szCs w:val="20"/>
        </w:rPr>
        <w:t>podpis</w:t>
      </w:r>
    </w:p>
    <w:p w14:paraId="4BE00404" w14:textId="77777777" w:rsidR="00295267" w:rsidRPr="00295267" w:rsidRDefault="00295267" w:rsidP="00683506">
      <w:pPr>
        <w:jc w:val="both"/>
        <w:rPr>
          <w:sz w:val="17"/>
          <w:szCs w:val="17"/>
        </w:rPr>
      </w:pPr>
    </w:p>
    <w:sectPr w:rsidR="00295267" w:rsidRPr="00295267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CDC7832" w14:textId="77777777" w:rsidR="002C26B1" w:rsidRDefault="002C26B1" w:rsidP="00295267">
      <w:pPr>
        <w:spacing w:after="0" w:line="240" w:lineRule="auto"/>
      </w:pPr>
      <w:r>
        <w:separator/>
      </w:r>
    </w:p>
  </w:endnote>
  <w:endnote w:type="continuationSeparator" w:id="0">
    <w:p w14:paraId="1F5DC391" w14:textId="77777777" w:rsidR="002C26B1" w:rsidRDefault="002C26B1" w:rsidP="002952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A2686C6" w14:textId="7F46F4B8" w:rsidR="009E0259" w:rsidRDefault="009E0259">
    <w:pPr>
      <w:pStyle w:val="Pta"/>
    </w:pPr>
    <w:r>
      <w:rPr>
        <w:noProof/>
      </w:rPr>
      <mc:AlternateContent>
        <mc:Choice Requires="wps">
          <w:drawing>
            <wp:anchor distT="0" distB="0" distL="0" distR="0" simplePos="0" relativeHeight="251659264" behindDoc="0" locked="0" layoutInCell="1" allowOverlap="1" wp14:anchorId="6027420F" wp14:editId="134CF79D">
              <wp:simplePos x="635" y="635"/>
              <wp:positionH relativeFrom="column">
                <wp:align>center</wp:align>
              </wp:positionH>
              <wp:positionV relativeFrom="paragraph">
                <wp:posOffset>635</wp:posOffset>
              </wp:positionV>
              <wp:extent cx="443865" cy="443865"/>
              <wp:effectExtent l="0" t="0" r="6350" b="0"/>
              <wp:wrapSquare wrapText="bothSides"/>
              <wp:docPr id="2" name="Textové pole 2" descr="    INTERNÉ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0A35906D" w14:textId="43F25F25" w:rsidR="009E0259" w:rsidRPr="009E0259" w:rsidRDefault="009E0259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</w:pPr>
                          <w:r w:rsidRPr="009E0259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  <w:t xml:space="preserve">    INTERNÉ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6027420F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alt="    INTERNÉ" style="position:absolute;margin-left:0;margin-top:.05pt;width:34.95pt;height:34.95pt;z-index:251659264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" filled="f" stroked="f">
              <v:fill o:detectmouseclick="t"/>
              <v:textbox style="mso-fit-shape-to-text:t" inset="0,0,0,0">
                <w:txbxContent>
                  <w:p w14:paraId="0A35906D" w14:textId="43F25F25" w:rsidR="009E0259" w:rsidRPr="009E0259" w:rsidRDefault="009E0259">
                    <w:pPr>
                      <w:rPr>
                        <w:rFonts w:ascii="Calibri" w:eastAsia="Calibri" w:hAnsi="Calibri" w:cs="Calibri"/>
                        <w:noProof/>
                        <w:color w:val="008000"/>
                      </w:rPr>
                    </w:pPr>
                    <w:r w:rsidRPr="009E0259">
                      <w:rPr>
                        <w:rFonts w:ascii="Calibri" w:eastAsia="Calibri" w:hAnsi="Calibri" w:cs="Calibri"/>
                        <w:noProof/>
                        <w:color w:val="008000"/>
                      </w:rPr>
                      <w:t xml:space="preserve">    INTERNÉ</w:t>
                    </w:r>
                  </w:p>
                </w:txbxContent>
              </v:textbox>
              <w10:wrap type="squar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426" w:type="dxa"/>
      <w:tblBorders>
        <w:top w:val="single" w:sz="4" w:space="0" w:color="auto"/>
      </w:tblBorders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970"/>
      <w:gridCol w:w="2219"/>
      <w:gridCol w:w="5386"/>
      <w:gridCol w:w="851"/>
    </w:tblGrid>
    <w:tr w:rsidR="005202DE" w:rsidRPr="006A7D0D" w14:paraId="65D67EA1" w14:textId="77777777" w:rsidTr="00AF170B">
      <w:tc>
        <w:tcPr>
          <w:tcW w:w="970" w:type="dxa"/>
        </w:tcPr>
        <w:p w14:paraId="46A0146F" w14:textId="1E9C8700" w:rsidR="005202DE" w:rsidRPr="006A7D0D" w:rsidRDefault="009E0259" w:rsidP="005202DE">
          <w:pPr>
            <w:pStyle w:val="Pta"/>
            <w:rPr>
              <w:sz w:val="20"/>
            </w:rPr>
          </w:pPr>
          <w:r>
            <w:rPr>
              <w:noProof/>
              <w:sz w:val="20"/>
            </w:rPr>
            <mc:AlternateContent>
              <mc:Choice Requires="wps">
                <w:drawing>
                  <wp:anchor distT="0" distB="0" distL="0" distR="0" simplePos="0" relativeHeight="251660288" behindDoc="0" locked="0" layoutInCell="1" allowOverlap="1" wp14:anchorId="75F3CD75" wp14:editId="3AB18DB3">
                    <wp:simplePos x="942975" y="9915525"/>
                    <wp:positionH relativeFrom="column">
                      <wp:align>center</wp:align>
                    </wp:positionH>
                    <wp:positionV relativeFrom="paragraph">
                      <wp:posOffset>635</wp:posOffset>
                    </wp:positionV>
                    <wp:extent cx="443865" cy="443865"/>
                    <wp:effectExtent l="0" t="0" r="6350" b="6350"/>
                    <wp:wrapSquare wrapText="bothSides"/>
                    <wp:docPr id="3" name="Textové pole 3" descr="    INTERNÉ">
                      <a:extLst xmlns:a="http://schemas.openxmlformats.org/drawingml/2006/main">
                        <a:ext uri="{5AE41FA2-C0FF-4470-9BD4-5FADCA87CBE2}">
                          <aclsh:classification xmlns:aclsh="http://schemas.microsoft.com/office/drawing/2020/classificationShape" classificationOutcomeType="ftr"/>
                        </a:ext>
                      </a:extLst>
                    </wp:docPr>
                    <wp:cNvGraphicFramePr/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 txBox="1"/>
                          <wps:spPr>
                            <a:xfrm>
                              <a:off x="0" y="0"/>
                              <a:ext cx="443865" cy="443865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</wps:spPr>
                          <wps:txbx>
                            <w:txbxContent>
                              <w:p w14:paraId="5AF1AC47" w14:textId="046AFBE2" w:rsidR="009E0259" w:rsidRPr="009E0259" w:rsidRDefault="009E0259">
                                <w:pPr>
                                  <w:rPr>
                                    <w:rFonts w:ascii="Calibri" w:eastAsia="Calibri" w:hAnsi="Calibri" w:cs="Calibri"/>
                                    <w:noProof/>
                                    <w:color w:val="008000"/>
                                  </w:rPr>
                                </w:pPr>
                                <w:r w:rsidRPr="009E0259">
                                  <w:rPr>
                                    <w:rFonts w:ascii="Calibri" w:eastAsia="Calibri" w:hAnsi="Calibri" w:cs="Calibri"/>
                                    <w:noProof/>
                                    <w:color w:val="008000"/>
                                  </w:rPr>
                                  <w:t xml:space="preserve">    INTERNÉ</w:t>
                                </w:r>
                              </w:p>
                            </w:txbxContent>
                          </wps:txbx>
      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      <a:prstTxWarp prst="textNoShape">
                              <a:avLst/>
                            </a:prstTxWarp>
                            <a:spAutoFit/>
                          </wps:bodyPr>
                        </wps:wsp>
                      </a:graphicData>
                    </a:graphic>
                  </wp:anchor>
                </w:drawing>
              </mc:Choice>
              <mc:Fallback>
                <w:pict>
                  <v:shapetype w14:anchorId="75F3CD75" id="_x0000_t202" coordsize="21600,21600" o:spt="202" path="m,l,21600r21600,l21600,xe">
                    <v:stroke joinstyle="miter"/>
                    <v:path gradientshapeok="t" o:connecttype="rect"/>
                  </v:shapetype>
                  <v:shape id="Textové pole 3" o:spid="_x0000_s1027" type="#_x0000_t202" alt="    INTERNÉ" style="position:absolute;margin-left:0;margin-top:.05pt;width:34.95pt;height:34.95pt;z-index:251660288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" filled="f" stroked="f">
                    <v:fill o:detectmouseclick="t"/>
                    <v:textbox style="mso-fit-shape-to-text:t" inset="0,0,0,0">
                      <w:txbxContent>
                        <w:p w14:paraId="5AF1AC47" w14:textId="046AFBE2" w:rsidR="009E0259" w:rsidRPr="009E0259" w:rsidRDefault="009E0259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</w:pPr>
                          <w:r w:rsidRPr="009E0259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  <w:t xml:space="preserve">    INTERNÉ</w:t>
                          </w:r>
                        </w:p>
                      </w:txbxContent>
                    </v:textbox>
                    <w10:wrap type="square"/>
                  </v:shape>
                </w:pict>
              </mc:Fallback>
            </mc:AlternateContent>
          </w:r>
          <w:r w:rsidR="005202DE" w:rsidRPr="006A7D0D">
            <w:rPr>
              <w:noProof/>
              <w:sz w:val="20"/>
            </w:rPr>
            <w:t>Verzia:</w:t>
          </w:r>
        </w:p>
      </w:tc>
      <w:tc>
        <w:tcPr>
          <w:tcW w:w="2219" w:type="dxa"/>
        </w:tcPr>
        <w:p w14:paraId="063CBB12" w14:textId="77777777" w:rsidR="005202DE" w:rsidRPr="006A7D0D" w:rsidRDefault="005202DE" w:rsidP="005202DE">
          <w:pPr>
            <w:pStyle w:val="Pta"/>
            <w:rPr>
              <w:sz w:val="20"/>
            </w:rPr>
          </w:pPr>
          <w:r>
            <w:rPr>
              <w:noProof/>
              <w:sz w:val="20"/>
            </w:rPr>
            <w:t>V.</w:t>
          </w:r>
        </w:p>
      </w:tc>
      <w:tc>
        <w:tcPr>
          <w:tcW w:w="5386" w:type="dxa"/>
        </w:tcPr>
        <w:p w14:paraId="62E165B9" w14:textId="77777777" w:rsidR="005202DE" w:rsidRPr="006A7D0D" w:rsidRDefault="005202DE" w:rsidP="005202DE">
          <w:pPr>
            <w:pStyle w:val="Char"/>
            <w:spacing w:after="0"/>
            <w:jc w:val="right"/>
            <w:rPr>
              <w:lang w:val="sk-SK"/>
            </w:rPr>
          </w:pPr>
        </w:p>
      </w:tc>
      <w:tc>
        <w:tcPr>
          <w:tcW w:w="851" w:type="dxa"/>
        </w:tcPr>
        <w:p w14:paraId="7C084F48" w14:textId="77777777" w:rsidR="005202DE" w:rsidRPr="006A7D0D" w:rsidRDefault="005202DE" w:rsidP="005202DE">
          <w:pPr>
            <w:pStyle w:val="Pta"/>
            <w:tabs>
              <w:tab w:val="right" w:pos="5030"/>
            </w:tabs>
            <w:jc w:val="right"/>
            <w:rPr>
              <w:noProof/>
              <w:sz w:val="20"/>
            </w:rPr>
          </w:pPr>
          <w:r w:rsidRPr="006A7D0D">
            <w:rPr>
              <w:sz w:val="20"/>
            </w:rPr>
            <w:fldChar w:fldCharType="begin"/>
          </w:r>
          <w:r w:rsidRPr="006A7D0D">
            <w:rPr>
              <w:sz w:val="20"/>
            </w:rPr>
            <w:instrText xml:space="preserve"> PAGE </w:instrText>
          </w:r>
          <w:r w:rsidRPr="006A7D0D">
            <w:rPr>
              <w:sz w:val="20"/>
            </w:rPr>
            <w:fldChar w:fldCharType="separate"/>
          </w:r>
          <w:r>
            <w:rPr>
              <w:sz w:val="20"/>
            </w:rPr>
            <w:t>1</w:t>
          </w:r>
          <w:r w:rsidRPr="006A7D0D">
            <w:rPr>
              <w:sz w:val="20"/>
            </w:rPr>
            <w:fldChar w:fldCharType="end"/>
          </w:r>
          <w:r w:rsidRPr="006A7D0D">
            <w:rPr>
              <w:sz w:val="20"/>
            </w:rPr>
            <w:t>/</w:t>
          </w:r>
          <w:r w:rsidRPr="006A7D0D">
            <w:rPr>
              <w:sz w:val="20"/>
            </w:rPr>
            <w:fldChar w:fldCharType="begin"/>
          </w:r>
          <w:r w:rsidRPr="006A7D0D">
            <w:rPr>
              <w:sz w:val="20"/>
            </w:rPr>
            <w:instrText xml:space="preserve"> NUMPAGES </w:instrText>
          </w:r>
          <w:r w:rsidRPr="006A7D0D">
            <w:rPr>
              <w:sz w:val="20"/>
            </w:rPr>
            <w:fldChar w:fldCharType="separate"/>
          </w:r>
          <w:r>
            <w:rPr>
              <w:sz w:val="20"/>
            </w:rPr>
            <w:t>3</w:t>
          </w:r>
          <w:r w:rsidRPr="006A7D0D">
            <w:rPr>
              <w:noProof/>
              <w:sz w:val="20"/>
            </w:rPr>
            <w:fldChar w:fldCharType="end"/>
          </w:r>
        </w:p>
      </w:tc>
    </w:tr>
  </w:tbl>
  <w:p w14:paraId="0294526D" w14:textId="77777777" w:rsidR="005202DE" w:rsidRDefault="005202DE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F183C66" w14:textId="227D1BC6" w:rsidR="009E0259" w:rsidRDefault="009E0259">
    <w:pPr>
      <w:pStyle w:val="Pta"/>
    </w:pPr>
    <w:r>
      <w:rPr>
        <w:noProof/>
      </w:rPr>
      <mc:AlternateContent>
        <mc:Choice Requires="wps">
          <w:drawing>
            <wp:anchor distT="0" distB="0" distL="0" distR="0" simplePos="0" relativeHeight="251658240" behindDoc="0" locked="0" layoutInCell="1" allowOverlap="1" wp14:anchorId="349F420A" wp14:editId="0F4A030D">
              <wp:simplePos x="635" y="635"/>
              <wp:positionH relativeFrom="column">
                <wp:align>center</wp:align>
              </wp:positionH>
              <wp:positionV relativeFrom="paragraph">
                <wp:posOffset>635</wp:posOffset>
              </wp:positionV>
              <wp:extent cx="443865" cy="443865"/>
              <wp:effectExtent l="0" t="0" r="6350" b="0"/>
              <wp:wrapSquare wrapText="bothSides"/>
              <wp:docPr id="1" name="Textové pole 1" descr="    INTERNÉ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395C78C2" w14:textId="2B917448" w:rsidR="009E0259" w:rsidRPr="009E0259" w:rsidRDefault="009E0259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</w:pPr>
                          <w:r w:rsidRPr="009E0259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  <w:t xml:space="preserve">    INTERNÉ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349F420A" id="_x0000_t202" coordsize="21600,21600" o:spt="202" path="m,l,21600r21600,l21600,xe">
              <v:stroke joinstyle="miter"/>
              <v:path gradientshapeok="t" o:connecttype="rect"/>
            </v:shapetype>
            <v:shape id="Textové pole 1" o:spid="_x0000_s1028" type="#_x0000_t202" alt="    INTERNÉ" style="position:absolute;margin-left:0;margin-top:.05pt;width:34.95pt;height:34.95pt;z-index:251658240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" filled="f" stroked="f">
              <v:fill o:detectmouseclick="t"/>
              <v:textbox style="mso-fit-shape-to-text:t" inset="0,0,0,0">
                <w:txbxContent>
                  <w:p w14:paraId="395C78C2" w14:textId="2B917448" w:rsidR="009E0259" w:rsidRPr="009E0259" w:rsidRDefault="009E0259">
                    <w:pPr>
                      <w:rPr>
                        <w:rFonts w:ascii="Calibri" w:eastAsia="Calibri" w:hAnsi="Calibri" w:cs="Calibri"/>
                        <w:noProof/>
                        <w:color w:val="008000"/>
                      </w:rPr>
                    </w:pPr>
                    <w:r w:rsidRPr="009E0259">
                      <w:rPr>
                        <w:rFonts w:ascii="Calibri" w:eastAsia="Calibri" w:hAnsi="Calibri" w:cs="Calibri"/>
                        <w:noProof/>
                        <w:color w:val="008000"/>
                      </w:rPr>
                      <w:t xml:space="preserve">    INTERNÉ</w:t>
                    </w:r>
                  </w:p>
                </w:txbxContent>
              </v:textbox>
              <w10:wrap type="squar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51AA6DE" w14:textId="77777777" w:rsidR="002C26B1" w:rsidRDefault="002C26B1" w:rsidP="00295267">
      <w:pPr>
        <w:spacing w:after="0" w:line="240" w:lineRule="auto"/>
      </w:pPr>
      <w:r>
        <w:separator/>
      </w:r>
    </w:p>
  </w:footnote>
  <w:footnote w:type="continuationSeparator" w:id="0">
    <w:p w14:paraId="55F24C97" w14:textId="77777777" w:rsidR="002C26B1" w:rsidRDefault="002C26B1" w:rsidP="00295267">
      <w:pPr>
        <w:spacing w:after="0" w:line="240" w:lineRule="auto"/>
      </w:pPr>
      <w:r>
        <w:continuationSeparator/>
      </w:r>
    </w:p>
  </w:footnote>
  <w:footnote w:id="1">
    <w:p w14:paraId="32D0ED90" w14:textId="6AD2C9F3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AEB70A5" w14:textId="77777777" w:rsidR="009E0259" w:rsidRDefault="009E0259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1A23D74" w14:textId="10A990A3" w:rsidR="005202DE" w:rsidRPr="00B20A86" w:rsidRDefault="005202DE" w:rsidP="005202DE">
    <w:pPr>
      <w:pStyle w:val="Pta"/>
      <w:spacing w:after="240"/>
      <w:rPr>
        <w:noProof/>
        <w:sz w:val="18"/>
        <w:szCs w:val="18"/>
      </w:rPr>
    </w:pPr>
    <w:r w:rsidRPr="00B20A86">
      <w:rPr>
        <w:noProof/>
        <w:sz w:val="18"/>
        <w:szCs w:val="18"/>
      </w:rPr>
      <w:t xml:space="preserve">Príloha č. </w:t>
    </w:r>
    <w:r>
      <w:rPr>
        <w:noProof/>
        <w:sz w:val="18"/>
        <w:szCs w:val="18"/>
      </w:rPr>
      <w:t>4</w:t>
    </w:r>
    <w:r w:rsidRPr="00B20A86">
      <w:rPr>
        <w:noProof/>
        <w:sz w:val="18"/>
        <w:szCs w:val="18"/>
      </w:rPr>
      <w:t xml:space="preserve">                                                                                                                                  </w:t>
    </w:r>
    <w:r>
      <w:rPr>
        <w:noProof/>
        <w:sz w:val="18"/>
        <w:szCs w:val="18"/>
      </w:rPr>
      <w:t xml:space="preserve">                     </w:t>
    </w:r>
    <w:r w:rsidRPr="00361454">
      <w:rPr>
        <w:b/>
        <w:bCs/>
        <w:noProof/>
        <w:sz w:val="18"/>
        <w:szCs w:val="18"/>
      </w:rPr>
      <w:t>Sekcia projektových podpôr</w:t>
    </w:r>
    <w:r w:rsidRPr="00B20A86">
      <w:rPr>
        <w:noProof/>
        <w:sz w:val="18"/>
        <w:szCs w:val="18"/>
      </w:rPr>
      <w:t xml:space="preserve">                          </w:t>
    </w:r>
  </w:p>
  <w:p w14:paraId="2C1C8D5C" w14:textId="16760AFA" w:rsidR="0022138F" w:rsidRPr="005202DE" w:rsidRDefault="005202DE" w:rsidP="005202DE">
    <w:pPr>
      <w:pStyle w:val="Pta"/>
      <w:jc w:val="center"/>
      <w:rPr>
        <w:sz w:val="20"/>
        <w:szCs w:val="20"/>
      </w:rPr>
    </w:pPr>
    <w:r>
      <w:rPr>
        <w:noProof/>
        <w:sz w:val="20"/>
      </w:rPr>
      <w:t xml:space="preserve">K </w:t>
    </w:r>
    <w:r w:rsidRPr="00CA1BD1">
      <w:rPr>
        <w:noProof/>
        <w:sz w:val="20"/>
      </w:rPr>
      <w:t xml:space="preserve">Usmerneniu Pôdohospodárskej platobnej agentúry č. 8/2017 k obstarávaniu tovarov, stavebných prác a služieb financovaných z PRV SR 2014 - 2020  </w:t>
    </w:r>
    <w:r w:rsidR="0022138F">
      <w:rPr>
        <w:sz w:val="20"/>
        <w:szCs w:val="20"/>
      </w:rPr>
      <w:t xml:space="preserve">-  </w:t>
    </w:r>
    <w:r w:rsidR="00283E98">
      <w:rPr>
        <w:sz w:val="20"/>
        <w:szCs w:val="20"/>
      </w:rPr>
      <w:t>Žiadosť o zverejnenie na webovom sídle Poskytovateľa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06791A0" w14:textId="77777777" w:rsidR="009E0259" w:rsidRDefault="009E0259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F7450C"/>
    <w:multiLevelType w:val="hybridMultilevel"/>
    <w:tmpl w:val="0986C702"/>
    <w:lvl w:ilvl="0" w:tplc="BA945F5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CD5525"/>
    <w:multiLevelType w:val="hybridMultilevel"/>
    <w:tmpl w:val="303844F8"/>
    <w:lvl w:ilvl="0" w:tplc="6AE4164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E0607B"/>
    <w:multiLevelType w:val="hybridMultilevel"/>
    <w:tmpl w:val="6742C082"/>
    <w:lvl w:ilvl="0" w:tplc="1CDC7F06">
      <w:start w:val="5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1">
    <w:nsid w:val="15B61883"/>
    <w:multiLevelType w:val="hybridMultilevel"/>
    <w:tmpl w:val="6958D72A"/>
    <w:lvl w:ilvl="0" w:tplc="041B0015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2ACF774B"/>
    <w:multiLevelType w:val="hybridMultilevel"/>
    <w:tmpl w:val="989C40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A6F7109"/>
    <w:multiLevelType w:val="hybridMultilevel"/>
    <w:tmpl w:val="81A8B194"/>
    <w:lvl w:ilvl="0" w:tplc="C7DAA818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 w15:restartNumberingAfterBreak="0">
    <w:nsid w:val="472512E1"/>
    <w:multiLevelType w:val="hybridMultilevel"/>
    <w:tmpl w:val="45D46B8A"/>
    <w:lvl w:ilvl="0" w:tplc="C7DAA8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4C66C25"/>
    <w:multiLevelType w:val="hybridMultilevel"/>
    <w:tmpl w:val="496655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0"/>
  </w:num>
  <w:num w:numId="3">
    <w:abstractNumId w:val="2"/>
  </w:num>
  <w:num w:numId="4">
    <w:abstractNumId w:val="1"/>
  </w:num>
  <w:num w:numId="5">
    <w:abstractNumId w:val="5"/>
  </w:num>
  <w:num w:numId="6">
    <w:abstractNumId w:val="7"/>
  </w:num>
  <w:num w:numId="7">
    <w:abstractNumId w:val="4"/>
  </w:num>
  <w:num w:numId="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D71FC"/>
    <w:rsid w:val="00007788"/>
    <w:rsid w:val="000347CD"/>
    <w:rsid w:val="000611AA"/>
    <w:rsid w:val="000C1D15"/>
    <w:rsid w:val="000E57E6"/>
    <w:rsid w:val="000E663B"/>
    <w:rsid w:val="000F7965"/>
    <w:rsid w:val="001E61B7"/>
    <w:rsid w:val="0022138F"/>
    <w:rsid w:val="0024524B"/>
    <w:rsid w:val="00283E98"/>
    <w:rsid w:val="00295267"/>
    <w:rsid w:val="002A7693"/>
    <w:rsid w:val="002C26B1"/>
    <w:rsid w:val="002C5778"/>
    <w:rsid w:val="002D2894"/>
    <w:rsid w:val="002E59CE"/>
    <w:rsid w:val="002E64CB"/>
    <w:rsid w:val="002F1C7F"/>
    <w:rsid w:val="00314D4E"/>
    <w:rsid w:val="00321FBD"/>
    <w:rsid w:val="0032634F"/>
    <w:rsid w:val="0034323A"/>
    <w:rsid w:val="00344609"/>
    <w:rsid w:val="003936D4"/>
    <w:rsid w:val="00396674"/>
    <w:rsid w:val="003D6349"/>
    <w:rsid w:val="003F1B16"/>
    <w:rsid w:val="00412F6A"/>
    <w:rsid w:val="00491007"/>
    <w:rsid w:val="00491CAC"/>
    <w:rsid w:val="005202DE"/>
    <w:rsid w:val="00523493"/>
    <w:rsid w:val="00582DFA"/>
    <w:rsid w:val="005E251F"/>
    <w:rsid w:val="00666B34"/>
    <w:rsid w:val="00683506"/>
    <w:rsid w:val="0073567E"/>
    <w:rsid w:val="00786E8C"/>
    <w:rsid w:val="007B7C0D"/>
    <w:rsid w:val="007F62E4"/>
    <w:rsid w:val="00805BBF"/>
    <w:rsid w:val="00837B56"/>
    <w:rsid w:val="00867090"/>
    <w:rsid w:val="008B08F7"/>
    <w:rsid w:val="00984754"/>
    <w:rsid w:val="009B3EED"/>
    <w:rsid w:val="009E0259"/>
    <w:rsid w:val="00A14970"/>
    <w:rsid w:val="00A95809"/>
    <w:rsid w:val="00AB4C2C"/>
    <w:rsid w:val="00B064CA"/>
    <w:rsid w:val="00B176C4"/>
    <w:rsid w:val="00B603B0"/>
    <w:rsid w:val="00B67156"/>
    <w:rsid w:val="00B7677A"/>
    <w:rsid w:val="00BB2639"/>
    <w:rsid w:val="00BF529E"/>
    <w:rsid w:val="00C03F4B"/>
    <w:rsid w:val="00C20CC3"/>
    <w:rsid w:val="00C644D4"/>
    <w:rsid w:val="00CD71FC"/>
    <w:rsid w:val="00D12C75"/>
    <w:rsid w:val="00D601C4"/>
    <w:rsid w:val="00D66423"/>
    <w:rsid w:val="00DB2071"/>
    <w:rsid w:val="00DD6425"/>
    <w:rsid w:val="00E65930"/>
    <w:rsid w:val="00E7100F"/>
    <w:rsid w:val="00E86BAB"/>
    <w:rsid w:val="00ED6E72"/>
    <w:rsid w:val="00EE5D7F"/>
    <w:rsid w:val="00F35C77"/>
    <w:rsid w:val="00F84A7C"/>
    <w:rsid w:val="00FC3616"/>
    <w:rsid w:val="00FE13BB"/>
    <w:rsid w:val="00FF3D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62D51B4"/>
  <w15:chartTrackingRefBased/>
  <w15:docId w15:val="{C26468D1-9739-4234-B572-74F3767436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71F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5267"/>
  </w:style>
  <w:style w:type="paragraph" w:styleId="Pta">
    <w:name w:val="footer"/>
    <w:basedOn w:val="Normlny"/>
    <w:link w:val="PtaChar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rsid w:val="00295267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283E98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283E98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283E98"/>
    <w:rPr>
      <w:vertAlign w:val="superscript"/>
    </w:rPr>
  </w:style>
  <w:style w:type="table" w:styleId="Mriekatabuky">
    <w:name w:val="Table Grid"/>
    <w:basedOn w:val="Normlnatabuka"/>
    <w:uiPriority w:val="39"/>
    <w:rsid w:val="00283E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BF529E"/>
    <w:rPr>
      <w:color w:val="0563C1" w:themeColor="hyperlink"/>
      <w:u w:val="single"/>
    </w:rPr>
  </w:style>
  <w:style w:type="paragraph" w:customStyle="1" w:styleId="Char">
    <w:name w:val="Char"/>
    <w:basedOn w:val="Normlny"/>
    <w:rsid w:val="005202DE"/>
    <w:pPr>
      <w:spacing w:line="240" w:lineRule="exact"/>
    </w:pPr>
    <w:rPr>
      <w:rFonts w:ascii="Tahoma" w:eastAsia="Times New Roman" w:hAnsi="Tahoma" w:cs="Times New Roman"/>
      <w:sz w:val="20"/>
      <w:szCs w:val="20"/>
      <w:lang w:val="en-US"/>
    </w:rPr>
  </w:style>
  <w:style w:type="paragraph" w:styleId="Zkladntext2">
    <w:name w:val="Body Text 2"/>
    <w:basedOn w:val="Normlny"/>
    <w:link w:val="Zkladntext2Char"/>
    <w:rsid w:val="001E61B7"/>
    <w:pPr>
      <w:spacing w:after="0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rsid w:val="001E61B7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styleId="Nevyrieenzmienka">
    <w:name w:val="Unresolved Mention"/>
    <w:basedOn w:val="Predvolenpsmoodseku"/>
    <w:uiPriority w:val="99"/>
    <w:semiHidden/>
    <w:unhideWhenUsed/>
    <w:rsid w:val="00D12C75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3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725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25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asboth@mailium.sk" TargetMode="Externa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mailto:asboth@mailium.sk" TargetMode="External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397DF56-5208-42EB-9EB0-CFDCA78FAF7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2</Pages>
  <Words>447</Words>
  <Characters>2551</Characters>
  <Application>Microsoft Office Word</Application>
  <DocSecurity>0</DocSecurity>
  <Lines>21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2993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Mancošová Ľubomíra</dc:creator>
  <cp:keywords/>
  <dc:description/>
  <cp:lastModifiedBy>Galanda Martin</cp:lastModifiedBy>
  <cp:revision>13</cp:revision>
  <dcterms:created xsi:type="dcterms:W3CDTF">2023-09-14T08:27:00Z</dcterms:created>
  <dcterms:modified xsi:type="dcterms:W3CDTF">2023-12-04T10:37:00Z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lassificationContentMarkingFooterShapeIds">
    <vt:lpwstr>1,2,3</vt:lpwstr>
  </property>
  <property fmtid="{D5CDD505-2E9C-101B-9397-08002B2CF9AE}" pid="3" name="ClassificationContentMarkingFooterFontProps">
    <vt:lpwstr>#008000,11,Calibri</vt:lpwstr>
  </property>
  <property fmtid="{D5CDD505-2E9C-101B-9397-08002B2CF9AE}" pid="4" name="ClassificationContentMarkingFooterText">
    <vt:lpwstr>    INTERNÉ</vt:lpwstr>
  </property>
  <property fmtid="{D5CDD505-2E9C-101B-9397-08002B2CF9AE}" pid="5" name="MSIP_Label_54743a8a-75f7-4ac9-9741-a35bd0337f21_Enabled">
    <vt:lpwstr>true</vt:lpwstr>
  </property>
  <property fmtid="{D5CDD505-2E9C-101B-9397-08002B2CF9AE}" pid="6" name="MSIP_Label_54743a8a-75f7-4ac9-9741-a35bd0337f21_SetDate">
    <vt:lpwstr>2023-12-04T10:37:48Z</vt:lpwstr>
  </property>
  <property fmtid="{D5CDD505-2E9C-101B-9397-08002B2CF9AE}" pid="7" name="MSIP_Label_54743a8a-75f7-4ac9-9741-a35bd0337f21_Method">
    <vt:lpwstr>Privileged</vt:lpwstr>
  </property>
  <property fmtid="{D5CDD505-2E9C-101B-9397-08002B2CF9AE}" pid="8" name="MSIP_Label_54743a8a-75f7-4ac9-9741-a35bd0337f21_Name">
    <vt:lpwstr>INTERNÉ</vt:lpwstr>
  </property>
  <property fmtid="{D5CDD505-2E9C-101B-9397-08002B2CF9AE}" pid="9" name="MSIP_Label_54743a8a-75f7-4ac9-9741-a35bd0337f21_SiteId">
    <vt:lpwstr>e0d54165-a303-4a6a-9954-68dfeb2b693d</vt:lpwstr>
  </property>
  <property fmtid="{D5CDD505-2E9C-101B-9397-08002B2CF9AE}" pid="10" name="MSIP_Label_54743a8a-75f7-4ac9-9741-a35bd0337f21_ActionId">
    <vt:lpwstr>85f60c4b-f338-4912-b9ef-34bfb184d6d9</vt:lpwstr>
  </property>
  <property fmtid="{D5CDD505-2E9C-101B-9397-08002B2CF9AE}" pid="11" name="MSIP_Label_54743a8a-75f7-4ac9-9741-a35bd0337f21_ContentBits">
    <vt:lpwstr>2</vt:lpwstr>
  </property>
</Properties>
</file>