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284BF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 xml:space="preserve">Žiadosť o zverejnenie výzvy Obstarávateľa v rámci </w:t>
      </w:r>
    </w:p>
    <w:p w14:paraId="5CFB6F66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PRV SR 2014-2022  na webovom sídle poskytovateľa</w:t>
      </w:r>
    </w:p>
    <w:p w14:paraId="34ED77FE" w14:textId="77777777" w:rsidR="00F57BD0" w:rsidRPr="00F57BD0" w:rsidRDefault="00F57BD0" w:rsidP="00F57BD0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kern w:val="0"/>
          <w:lang w:eastAsia="sk-SK"/>
          <w14:ligatures w14:val="none"/>
        </w:rPr>
      </w:pPr>
    </w:p>
    <w:p w14:paraId="1521203F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Povinné údaje pre zverejňovanie výziev na predkladanie ponúk k obstarávaniu dodania tovarov, stavebných prác a služieb:</w:t>
      </w:r>
    </w:p>
    <w:p w14:paraId="32DEC39D" w14:textId="77777777" w:rsidR="00F57BD0" w:rsidRPr="00F57BD0" w:rsidRDefault="00F57BD0" w:rsidP="00F57BD0">
      <w:p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70336C1" w14:textId="77777777" w:rsidR="00F57BD0" w:rsidRPr="00F57BD0" w:rsidRDefault="00F57BD0" w:rsidP="00F57BD0">
      <w:pPr>
        <w:numPr>
          <w:ilvl w:val="0"/>
          <w:numId w:val="1"/>
        </w:numPr>
        <w:tabs>
          <w:tab w:val="clear" w:pos="360"/>
          <w:tab w:val="left" w:pos="426"/>
        </w:tabs>
        <w:spacing w:after="24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F57BD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57BD0" w:rsidRPr="00F57BD0" w14:paraId="790B9FEE" w14:textId="77777777" w:rsidTr="009B2270">
        <w:tc>
          <w:tcPr>
            <w:tcW w:w="4265" w:type="dxa"/>
            <w:vAlign w:val="center"/>
          </w:tcPr>
          <w:p w14:paraId="41583FFD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719B9763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16 Spolupráca</w:t>
            </w:r>
          </w:p>
        </w:tc>
      </w:tr>
      <w:tr w:rsidR="00F57BD0" w:rsidRPr="00F57BD0" w14:paraId="07A3BC33" w14:textId="77777777" w:rsidTr="009B2270">
        <w:tc>
          <w:tcPr>
            <w:tcW w:w="4265" w:type="dxa"/>
            <w:vAlign w:val="center"/>
          </w:tcPr>
          <w:p w14:paraId="4E036E1D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74A423BA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16.4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  <w:p w14:paraId="57FB8490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 xml:space="preserve">v spojitosti s </w:t>
            </w:r>
            <w:proofErr w:type="spellStart"/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podopatrením</w:t>
            </w:r>
            <w:proofErr w:type="spellEnd"/>
          </w:p>
          <w:p w14:paraId="67197B07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4.1 Podpora na investície do poľnohospodárskych podnikov a/alebo</w:t>
            </w:r>
          </w:p>
          <w:p w14:paraId="579198E7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4.2 Podpora pre investície na spracovanie/uvádzanie na trh a/alebo vývoj poľnohospodárskych výrobkov</w:t>
            </w:r>
          </w:p>
        </w:tc>
      </w:tr>
      <w:tr w:rsidR="00F57BD0" w:rsidRPr="00F57BD0" w14:paraId="76113C0C" w14:textId="77777777" w:rsidTr="009B2270">
        <w:tc>
          <w:tcPr>
            <w:tcW w:w="4265" w:type="dxa"/>
            <w:vAlign w:val="center"/>
          </w:tcPr>
          <w:p w14:paraId="2F77A1AF" w14:textId="77777777" w:rsidR="00F57BD0" w:rsidRPr="00F57BD0" w:rsidRDefault="00F57BD0" w:rsidP="00F57BD0">
            <w:pPr>
              <w:spacing w:before="60" w:after="60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B82700C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32/PRV/2018</w:t>
            </w:r>
          </w:p>
        </w:tc>
      </w:tr>
      <w:tr w:rsidR="00F57BD0" w:rsidRPr="00F57BD0" w14:paraId="20DE4BB4" w14:textId="77777777" w:rsidTr="009B2270">
        <w:tc>
          <w:tcPr>
            <w:tcW w:w="4265" w:type="dxa"/>
          </w:tcPr>
          <w:p w14:paraId="0E398156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F238626" w14:textId="583D1120" w:rsidR="00F57BD0" w:rsidRPr="00F57BD0" w:rsidRDefault="00681C13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81C1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Dodávka a montáž </w:t>
            </w:r>
            <w:proofErr w:type="spellStart"/>
            <w:r w:rsidRPr="00681C1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kvasničkárne</w:t>
            </w:r>
            <w:proofErr w:type="spellEnd"/>
          </w:p>
        </w:tc>
      </w:tr>
      <w:tr w:rsidR="00F57BD0" w:rsidRPr="00F57BD0" w14:paraId="7163C4B0" w14:textId="77777777" w:rsidTr="009B2270">
        <w:tc>
          <w:tcPr>
            <w:tcW w:w="4265" w:type="dxa"/>
          </w:tcPr>
          <w:p w14:paraId="0B0B0173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40435013" w14:textId="76C975E3" w:rsidR="00F57BD0" w:rsidRPr="00F57BD0" w:rsidRDefault="00681C13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81C1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Dodávka a montáž </w:t>
            </w:r>
            <w:proofErr w:type="spellStart"/>
            <w:r w:rsidRPr="00681C1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kvasničkárne</w:t>
            </w:r>
            <w:proofErr w:type="spellEnd"/>
          </w:p>
        </w:tc>
      </w:tr>
      <w:tr w:rsidR="00F57BD0" w:rsidRPr="00F57BD0" w14:paraId="619CF0D0" w14:textId="77777777" w:rsidTr="009B2270">
        <w:tc>
          <w:tcPr>
            <w:tcW w:w="4265" w:type="dxa"/>
          </w:tcPr>
          <w:p w14:paraId="1B7D8156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F57BD0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8D77B36" w14:textId="77777777" w:rsidR="00F57BD0" w:rsidRPr="00F57BD0" w:rsidRDefault="00F57BD0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Banskobystrický pivovar, </w:t>
            </w:r>
            <w:proofErr w:type="spellStart"/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a.s</w:t>
            </w:r>
            <w:proofErr w:type="spellEnd"/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3D9E9E95" w14:textId="77777777" w:rsidR="00F57BD0" w:rsidRPr="00F57BD0" w:rsidRDefault="00F57BD0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Sládkovičova 37</w:t>
            </w:r>
          </w:p>
          <w:p w14:paraId="09369D6A" w14:textId="77777777" w:rsidR="00F57BD0" w:rsidRPr="00F57BD0" w:rsidRDefault="00F57BD0" w:rsidP="00F57BD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974 05  Banská Bystrica</w:t>
            </w:r>
          </w:p>
          <w:p w14:paraId="0F419279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57BD0">
              <w:rPr>
                <w:rFonts w:ascii="Calibri" w:eastAsia="Calibri" w:hAnsi="Calibri" w:cs="Times New Roman"/>
                <w:sz w:val="20"/>
                <w:szCs w:val="20"/>
              </w:rPr>
              <w:t>IČO: 36352802</w:t>
            </w:r>
          </w:p>
        </w:tc>
      </w:tr>
      <w:tr w:rsidR="00F57BD0" w:rsidRPr="00F57BD0" w14:paraId="2671FFD0" w14:textId="77777777" w:rsidTr="009B2270">
        <w:trPr>
          <w:trHeight w:val="598"/>
        </w:trPr>
        <w:tc>
          <w:tcPr>
            <w:tcW w:w="4265" w:type="dxa"/>
          </w:tcPr>
          <w:p w14:paraId="5CCF58FE" w14:textId="77777777" w:rsidR="00F57BD0" w:rsidRPr="00F57BD0" w:rsidRDefault="00F57BD0" w:rsidP="00F57BD0">
            <w:pPr>
              <w:spacing w:line="360" w:lineRule="auto"/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</w:pPr>
            <w:r w:rsidRPr="00CC0B1F">
              <w:rPr>
                <w:rFonts w:ascii="Calibri" w:eastAsia="Calibri" w:hAnsi="Calibri"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995E4AA" w14:textId="4B1FA147" w:rsidR="00F57BD0" w:rsidRPr="00F57BD0" w:rsidRDefault="00CC0B1F" w:rsidP="00F57BD0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C0B1F">
              <w:rPr>
                <w:rFonts w:ascii="Calibri" w:eastAsia="Calibri" w:hAnsi="Calibri" w:cs="Times New Roman"/>
                <w:sz w:val="20"/>
                <w:szCs w:val="20"/>
              </w:rPr>
              <w:t>10.01.2024 do 11:00 hod</w:t>
            </w:r>
          </w:p>
        </w:tc>
      </w:tr>
      <w:tr w:rsidR="00F57BD0" w:rsidRPr="00F57BD0" w14:paraId="3D282E12" w14:textId="77777777" w:rsidTr="009B2270">
        <w:tc>
          <w:tcPr>
            <w:tcW w:w="4265" w:type="dxa"/>
          </w:tcPr>
          <w:p w14:paraId="7E6F8EEC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18CAF510" w14:textId="77777777" w:rsidR="00F57BD0" w:rsidRPr="00F57BD0" w:rsidRDefault="00F57BD0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164BB320017</w:t>
            </w:r>
          </w:p>
        </w:tc>
      </w:tr>
      <w:tr w:rsidR="00F57BD0" w:rsidRPr="00F57BD0" w14:paraId="66304493" w14:textId="77777777" w:rsidTr="009B2270">
        <w:tc>
          <w:tcPr>
            <w:tcW w:w="4265" w:type="dxa"/>
          </w:tcPr>
          <w:p w14:paraId="497C386A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3D8D061C" w14:textId="77777777" w:rsidR="00F57BD0" w:rsidRPr="00F57BD0" w:rsidRDefault="00F57BD0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Ing. Lenka </w:t>
            </w:r>
            <w:proofErr w:type="spellStart"/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Kivoňová</w:t>
            </w:r>
            <w:proofErr w:type="spellEnd"/>
            <w:r w:rsidRPr="00F57BD0">
              <w:rPr>
                <w:rFonts w:ascii="Times New Roman" w:eastAsia="Calibri" w:hAnsi="Times New Roman" w:cs="Times New Roman"/>
                <w:sz w:val="20"/>
                <w:szCs w:val="20"/>
              </w:rPr>
              <w:t>, +421 908 326 272</w:t>
            </w:r>
          </w:p>
        </w:tc>
      </w:tr>
      <w:tr w:rsidR="00F57BD0" w:rsidRPr="00F57BD0" w14:paraId="47F1E240" w14:textId="77777777" w:rsidTr="009B2270">
        <w:tc>
          <w:tcPr>
            <w:tcW w:w="4265" w:type="dxa"/>
          </w:tcPr>
          <w:p w14:paraId="64C3A486" w14:textId="77777777" w:rsidR="00F57BD0" w:rsidRPr="00F57BD0" w:rsidRDefault="00F57BD0" w:rsidP="00F57BD0">
            <w:pP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F57BD0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408BA2D0" w14:textId="046A86C7" w:rsidR="00F57BD0" w:rsidRPr="00F57BD0" w:rsidRDefault="00896B77" w:rsidP="00F57BD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001389</w:t>
            </w:r>
          </w:p>
        </w:tc>
      </w:tr>
    </w:tbl>
    <w:p w14:paraId="6DA5EA4B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b/>
          <w:kern w:val="0"/>
          <w:sz w:val="20"/>
          <w:szCs w:val="20"/>
          <w14:ligatures w14:val="none"/>
        </w:rPr>
        <w:t xml:space="preserve">Týmto žiadame </w:t>
      </w: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o zverejnenie výzvy Obstarávateľa</w:t>
      </w:r>
      <w:r w:rsidRPr="00F57BD0">
        <w:rPr>
          <w:rFonts w:ascii="Calibri" w:eastAsia="Calibri" w:hAnsi="Calibri" w:cs="Times New Roman"/>
          <w:kern w:val="0"/>
          <w:sz w:val="20"/>
          <w:szCs w:val="20"/>
          <w:vertAlign w:val="superscript"/>
          <w14:ligatures w14:val="none"/>
        </w:rPr>
        <w:footnoteReference w:id="1"/>
      </w: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na predkladanie ponúk na webovom sídle PPA podľa uvedených údajov. Za správnosť, úplnosť a pravdivosť údajov zodpovedá prijímateľ.</w:t>
      </w:r>
    </w:p>
    <w:p w14:paraId="111A242D" w14:textId="77777777" w:rsidR="00F57BD0" w:rsidRPr="00F57BD0" w:rsidRDefault="00F57BD0" w:rsidP="00F57BD0">
      <w:pPr>
        <w:spacing w:before="240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F57BD0" w:rsidRPr="00F57BD0" w14:paraId="43430F30" w14:textId="77777777" w:rsidTr="009B2270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9F9A" w14:textId="088C5DB9" w:rsidR="00F57BD0" w:rsidRPr="00F57BD0" w:rsidRDefault="00F57BD0" w:rsidP="00F57B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V Považskej Bystrici   </w:t>
            </w:r>
            <w:r w:rsidRPr="00CC0B1F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dňa </w:t>
            </w:r>
            <w:r w:rsidR="00CC0B1F" w:rsidRPr="00CC0B1F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21.12.2023</w:t>
            </w: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994D5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FB0EF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C3768D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7BBC3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B1F0C" w14:textId="77777777" w:rsidR="00F57BD0" w:rsidRPr="00F57BD0" w:rsidRDefault="00F57BD0" w:rsidP="00F57B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57BD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0379748D" w14:textId="031AEE87" w:rsidR="00DB26EB" w:rsidRPr="00885D8F" w:rsidRDefault="00F57BD0" w:rsidP="00885D8F">
      <w:pPr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F57BD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       meno, priezvisko a podpis</w:t>
      </w:r>
    </w:p>
    <w:sectPr w:rsidR="00DB26EB" w:rsidRPr="00885D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BC00D" w14:textId="77777777" w:rsidR="00F0262F" w:rsidRDefault="00F0262F" w:rsidP="00F57BD0">
      <w:pPr>
        <w:spacing w:after="0" w:line="240" w:lineRule="auto"/>
      </w:pPr>
      <w:r>
        <w:separator/>
      </w:r>
    </w:p>
  </w:endnote>
  <w:endnote w:type="continuationSeparator" w:id="0">
    <w:p w14:paraId="40937AE3" w14:textId="77777777" w:rsidR="00F0262F" w:rsidRDefault="00F0262F" w:rsidP="00F5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795B" w14:textId="4B4D3B8F" w:rsidR="00896B77" w:rsidRDefault="00896B7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F2ADB8" wp14:editId="6EB9D5B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794E2" w14:textId="34876DDB" w:rsidR="00896B77" w:rsidRPr="00896B77" w:rsidRDefault="00896B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96B7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2ADB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72794E2" w14:textId="34876DDB" w:rsidR="00896B77" w:rsidRPr="00896B77" w:rsidRDefault="00896B7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96B7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638F" w14:textId="29634D00" w:rsidR="00896B77" w:rsidRDefault="00896B7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8DC7F9" wp14:editId="200A7E54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5E467" w14:textId="0237F4BA" w:rsidR="00896B77" w:rsidRPr="00896B77" w:rsidRDefault="00896B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96B7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896B7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DC7F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7A5E467" w14:textId="0237F4BA" w:rsidR="00896B77" w:rsidRPr="00896B77" w:rsidRDefault="00896B7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96B7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896B7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A6EC5" w14:textId="1E35EDE1" w:rsidR="00896B77" w:rsidRDefault="00896B7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F39DFE" wp14:editId="4B12AE6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1A8E6C" w14:textId="38D6C789" w:rsidR="00896B77" w:rsidRPr="00896B77" w:rsidRDefault="00896B7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96B7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896B7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39DF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F1A8E6C" w14:textId="38D6C789" w:rsidR="00896B77" w:rsidRPr="00896B77" w:rsidRDefault="00896B7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96B7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896B7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CEC9E" w14:textId="77777777" w:rsidR="00F0262F" w:rsidRDefault="00F0262F" w:rsidP="00F57BD0">
      <w:pPr>
        <w:spacing w:after="0" w:line="240" w:lineRule="auto"/>
      </w:pPr>
      <w:r>
        <w:separator/>
      </w:r>
    </w:p>
  </w:footnote>
  <w:footnote w:type="continuationSeparator" w:id="0">
    <w:p w14:paraId="5FC22FA3" w14:textId="77777777" w:rsidR="00F0262F" w:rsidRDefault="00F0262F" w:rsidP="00F57BD0">
      <w:pPr>
        <w:spacing w:after="0" w:line="240" w:lineRule="auto"/>
      </w:pPr>
      <w:r>
        <w:continuationSeparator/>
      </w:r>
    </w:p>
  </w:footnote>
  <w:footnote w:id="1">
    <w:p w14:paraId="0591312E" w14:textId="77777777" w:rsidR="00F57BD0" w:rsidRPr="00DB2071" w:rsidRDefault="00F57BD0" w:rsidP="00F57BD0">
      <w:pPr>
        <w:pStyle w:val="Textpoznmkypodiarou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A0C7D" w14:textId="77777777" w:rsidR="00896B77" w:rsidRDefault="00896B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5E88" w14:textId="77777777" w:rsidR="00896B77" w:rsidRDefault="00896B7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CBE9" w14:textId="77777777" w:rsidR="00896B77" w:rsidRDefault="00896B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0"/>
    <w:rsid w:val="00681C13"/>
    <w:rsid w:val="00731B4E"/>
    <w:rsid w:val="00885D8F"/>
    <w:rsid w:val="00896B77"/>
    <w:rsid w:val="00C050C5"/>
    <w:rsid w:val="00CC0B1F"/>
    <w:rsid w:val="00DB26EB"/>
    <w:rsid w:val="00F0262F"/>
    <w:rsid w:val="00F5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C602"/>
  <w15:chartTrackingRefBased/>
  <w15:docId w15:val="{1909B1A1-D4CC-4321-98C0-048B0667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57B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57BD0"/>
    <w:rPr>
      <w:sz w:val="20"/>
      <w:szCs w:val="20"/>
    </w:rPr>
  </w:style>
  <w:style w:type="table" w:styleId="Mriekatabuky">
    <w:name w:val="Table Grid"/>
    <w:basedOn w:val="Normlnatabuka"/>
    <w:uiPriority w:val="39"/>
    <w:rsid w:val="00F57B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96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6B77"/>
  </w:style>
  <w:style w:type="paragraph" w:styleId="Pta">
    <w:name w:val="footer"/>
    <w:basedOn w:val="Normlny"/>
    <w:link w:val="PtaChar"/>
    <w:uiPriority w:val="99"/>
    <w:unhideWhenUsed/>
    <w:rsid w:val="00896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96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 PROFIT PB</dc:creator>
  <cp:keywords/>
  <dc:description/>
  <cp:lastModifiedBy>Galanda Martin</cp:lastModifiedBy>
  <cp:revision>6</cp:revision>
  <dcterms:created xsi:type="dcterms:W3CDTF">2023-10-24T07:09:00Z</dcterms:created>
  <dcterms:modified xsi:type="dcterms:W3CDTF">2023-12-22T07:39:00Z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2023-12-22T07:39:18Z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a7c2e3c1-c541-4d0c-a8fc-a19cedf4a2ca</vt:lpwstr>
  </property>
  <property fmtid="{D5CDD505-2E9C-101B-9397-08002B2CF9AE}" pid="11" name="MSIP_Label_54743a8a-75f7-4ac9-9741-a35bd0337f21_ContentBits">
    <vt:lpwstr>2</vt:lpwstr>
  </property>
</Properties>
</file>