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5A35B" w14:textId="337E6E7A" w:rsidR="00EB0EC3" w:rsidRPr="00C66C9C" w:rsidRDefault="0087701B" w:rsidP="00EB0EC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66C9C">
        <w:rPr>
          <w:rFonts w:ascii="Times New Roman" w:hAnsi="Times New Roman" w:cs="Times New Roman"/>
          <w:b/>
          <w:sz w:val="28"/>
          <w:szCs w:val="24"/>
        </w:rPr>
        <w:t>(VZOR</w:t>
      </w:r>
      <w:r w:rsidR="00EB0EC3" w:rsidRPr="00C66C9C">
        <w:rPr>
          <w:rFonts w:ascii="Times New Roman" w:hAnsi="Times New Roman" w:cs="Times New Roman"/>
          <w:b/>
          <w:sz w:val="28"/>
          <w:szCs w:val="24"/>
        </w:rPr>
        <w:t>)</w:t>
      </w:r>
    </w:p>
    <w:p w14:paraId="59F25C77" w14:textId="001B8602" w:rsidR="007718D1" w:rsidRPr="00C66C9C" w:rsidRDefault="00766AF2" w:rsidP="007718D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66C9C">
        <w:rPr>
          <w:rFonts w:ascii="Times New Roman" w:hAnsi="Times New Roman" w:cs="Times New Roman"/>
          <w:b/>
          <w:sz w:val="28"/>
          <w:szCs w:val="24"/>
        </w:rPr>
        <w:t>Zmluva o prevode záväzku</w:t>
      </w:r>
      <w:r w:rsidR="00A152B4" w:rsidRPr="00C66C9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5E4F426" w14:textId="13A915EA" w:rsidR="00D701F2" w:rsidRPr="00C66C9C" w:rsidRDefault="00D701F2" w:rsidP="00D701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u</w:t>
      </w:r>
      <w:r w:rsidR="00766AF2" w:rsidRPr="00C66C9C">
        <w:rPr>
          <w:rFonts w:ascii="Times New Roman" w:hAnsi="Times New Roman" w:cs="Times New Roman"/>
          <w:sz w:val="24"/>
          <w:szCs w:val="24"/>
        </w:rPr>
        <w:t>za</w:t>
      </w:r>
      <w:r w:rsidRPr="00C66C9C">
        <w:rPr>
          <w:rFonts w:ascii="Times New Roman" w:hAnsi="Times New Roman" w:cs="Times New Roman"/>
          <w:sz w:val="24"/>
          <w:szCs w:val="24"/>
        </w:rPr>
        <w:t xml:space="preserve">vretá </w:t>
      </w:r>
      <w:r w:rsidR="00C3177F" w:rsidRPr="00C66C9C">
        <w:rPr>
          <w:rFonts w:ascii="Times New Roman" w:hAnsi="Times New Roman" w:cs="Times New Roman"/>
          <w:sz w:val="24"/>
          <w:szCs w:val="24"/>
        </w:rPr>
        <w:t xml:space="preserve">podľa § 269 ods. 2 zákona č. 513/1991 Zb. Obchodného zákonníka v zn. n. p., </w:t>
      </w:r>
      <w:r w:rsidR="00766AF2" w:rsidRPr="00C66C9C">
        <w:rPr>
          <w:rFonts w:ascii="Times New Roman" w:hAnsi="Times New Roman" w:cs="Times New Roman"/>
          <w:sz w:val="24"/>
          <w:szCs w:val="24"/>
        </w:rPr>
        <w:t xml:space="preserve">v súlade s </w:t>
      </w:r>
      <w:r w:rsidR="000F5FD2">
        <w:rPr>
          <w:rFonts w:ascii="Times New Roman" w:hAnsi="Times New Roman" w:cs="Times New Roman"/>
          <w:sz w:val="24"/>
          <w:szCs w:val="24"/>
        </w:rPr>
        <w:t>§ 4 nariadenia vlády Slovenskej republiky č. 3/2023 Z. z., ktorým sa ustanovujú pravidlá poskytovania podpory na neprojektové opatrenia Strategického plánu spoločnej poľnohospodárskej politiky</w:t>
      </w:r>
    </w:p>
    <w:p w14:paraId="160D2711" w14:textId="77777777" w:rsidR="00766AF2" w:rsidRPr="00C66C9C" w:rsidRDefault="00766AF2" w:rsidP="00766AF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A07C56" w14:textId="39E05F52" w:rsidR="00766AF2" w:rsidRPr="00C66C9C" w:rsidRDefault="00CE34A1" w:rsidP="00766AF2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Čl. I</w:t>
      </w:r>
    </w:p>
    <w:p w14:paraId="54CEBBD1" w14:textId="77777777" w:rsidR="00766AF2" w:rsidRPr="00C66C9C" w:rsidRDefault="00766AF2" w:rsidP="00766AF2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Zmluvné strany</w:t>
      </w:r>
    </w:p>
    <w:p w14:paraId="1A083332" w14:textId="77777777" w:rsidR="00766AF2" w:rsidRPr="00C66C9C" w:rsidRDefault="00766AF2" w:rsidP="00766AF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A0B8B7" w14:textId="236DA6B4" w:rsidR="00766AF2" w:rsidRPr="00C66C9C" w:rsidRDefault="00CE34A1" w:rsidP="00766AF2">
      <w:pPr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I</w:t>
      </w:r>
      <w:r w:rsidR="00766AF2" w:rsidRPr="00C66C9C">
        <w:rPr>
          <w:rFonts w:ascii="Times New Roman" w:hAnsi="Times New Roman" w:cs="Times New Roman"/>
          <w:sz w:val="24"/>
          <w:szCs w:val="24"/>
        </w:rPr>
        <w:t>.1</w:t>
      </w:r>
    </w:p>
    <w:p w14:paraId="7BDB1D1E" w14:textId="77777777" w:rsidR="00766AF2" w:rsidRPr="00C66C9C" w:rsidRDefault="00766AF2" w:rsidP="00766AF2">
      <w:pPr>
        <w:rPr>
          <w:rFonts w:ascii="Times New Roman" w:hAnsi="Times New Roman" w:cs="Times New Roman"/>
          <w:b/>
          <w:sz w:val="24"/>
          <w:szCs w:val="24"/>
        </w:rPr>
      </w:pPr>
      <w:r w:rsidRPr="00C66C9C">
        <w:rPr>
          <w:rFonts w:ascii="Times New Roman" w:hAnsi="Times New Roman" w:cs="Times New Roman"/>
          <w:b/>
          <w:sz w:val="24"/>
          <w:szCs w:val="24"/>
        </w:rPr>
        <w:t>Prevodca</w:t>
      </w:r>
      <w:r w:rsidRPr="00C66C9C">
        <w:rPr>
          <w:rFonts w:ascii="Times New Roman" w:hAnsi="Times New Roman" w:cs="Times New Roman"/>
          <w:sz w:val="24"/>
          <w:szCs w:val="24"/>
        </w:rPr>
        <w:t>:</w:t>
      </w:r>
    </w:p>
    <w:p w14:paraId="2F094728" w14:textId="060C1CC4" w:rsidR="00766AF2" w:rsidRPr="00C66C9C" w:rsidRDefault="00F446C3" w:rsidP="00766AF2">
      <w:pPr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Adresa/</w:t>
      </w:r>
      <w:r w:rsidR="00A152B4" w:rsidRPr="00C66C9C">
        <w:rPr>
          <w:rFonts w:ascii="Times New Roman" w:hAnsi="Times New Roman" w:cs="Times New Roman"/>
          <w:sz w:val="24"/>
          <w:szCs w:val="24"/>
        </w:rPr>
        <w:t xml:space="preserve">Sídlo: </w:t>
      </w:r>
    </w:p>
    <w:p w14:paraId="11FB9FB4" w14:textId="6C468764" w:rsidR="00766AF2" w:rsidRPr="00C66C9C" w:rsidRDefault="00F446C3" w:rsidP="00766AF2">
      <w:pPr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Rodné číslo/</w:t>
      </w:r>
      <w:r w:rsidR="00766AF2" w:rsidRPr="00C66C9C">
        <w:rPr>
          <w:rFonts w:ascii="Times New Roman" w:hAnsi="Times New Roman" w:cs="Times New Roman"/>
          <w:sz w:val="24"/>
          <w:szCs w:val="24"/>
        </w:rPr>
        <w:t xml:space="preserve">IČO: </w:t>
      </w:r>
    </w:p>
    <w:p w14:paraId="7D2A6B84" w14:textId="77777777" w:rsidR="00DC3E00" w:rsidRPr="00C66C9C" w:rsidRDefault="00DC3E00" w:rsidP="00DC3E00">
      <w:pPr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(ďalej len „prevodca“)</w:t>
      </w:r>
    </w:p>
    <w:p w14:paraId="6CA7F19F" w14:textId="77777777" w:rsidR="00D701F2" w:rsidRPr="00C66C9C" w:rsidRDefault="00D701F2" w:rsidP="00F446C3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</w:p>
    <w:p w14:paraId="416B4A85" w14:textId="467E0C3A" w:rsidR="00766AF2" w:rsidRPr="00C66C9C" w:rsidRDefault="00CE34A1" w:rsidP="00F446C3">
      <w:pPr>
        <w:tabs>
          <w:tab w:val="left" w:pos="5146"/>
        </w:tabs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I</w:t>
      </w:r>
      <w:r w:rsidR="00766AF2" w:rsidRPr="00C66C9C">
        <w:rPr>
          <w:rFonts w:ascii="Times New Roman" w:hAnsi="Times New Roman" w:cs="Times New Roman"/>
          <w:sz w:val="24"/>
          <w:szCs w:val="24"/>
        </w:rPr>
        <w:t>.2</w:t>
      </w:r>
      <w:r w:rsidR="00F446C3" w:rsidRPr="00C66C9C">
        <w:rPr>
          <w:rFonts w:ascii="Times New Roman" w:hAnsi="Times New Roman" w:cs="Times New Roman"/>
          <w:sz w:val="24"/>
          <w:szCs w:val="24"/>
        </w:rPr>
        <w:tab/>
      </w:r>
    </w:p>
    <w:p w14:paraId="4C16AF2D" w14:textId="77777777" w:rsidR="00766AF2" w:rsidRPr="00C66C9C" w:rsidRDefault="00766AF2" w:rsidP="00766AF2">
      <w:pPr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b/>
          <w:sz w:val="24"/>
          <w:szCs w:val="24"/>
        </w:rPr>
        <w:t>Nadobúdateľ</w:t>
      </w:r>
      <w:r w:rsidRPr="00C66C9C">
        <w:rPr>
          <w:rFonts w:ascii="Times New Roman" w:hAnsi="Times New Roman" w:cs="Times New Roman"/>
          <w:sz w:val="24"/>
          <w:szCs w:val="24"/>
        </w:rPr>
        <w:t>:</w:t>
      </w:r>
    </w:p>
    <w:p w14:paraId="678564F4" w14:textId="4F2C29A5" w:rsidR="00766AF2" w:rsidRPr="00C66C9C" w:rsidRDefault="00F446C3" w:rsidP="00766AF2">
      <w:pPr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Adresa/</w:t>
      </w:r>
      <w:r w:rsidR="00A152B4" w:rsidRPr="00C66C9C">
        <w:rPr>
          <w:rFonts w:ascii="Times New Roman" w:hAnsi="Times New Roman" w:cs="Times New Roman"/>
          <w:sz w:val="24"/>
          <w:szCs w:val="24"/>
        </w:rPr>
        <w:t xml:space="preserve">Sídlo: </w:t>
      </w:r>
    </w:p>
    <w:p w14:paraId="037ECBF9" w14:textId="71E5CEEA" w:rsidR="00766AF2" w:rsidRPr="00C66C9C" w:rsidRDefault="00F446C3" w:rsidP="00766AF2">
      <w:pPr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Rodné číslo/</w:t>
      </w:r>
      <w:r w:rsidR="00766AF2" w:rsidRPr="00C66C9C">
        <w:rPr>
          <w:rFonts w:ascii="Times New Roman" w:hAnsi="Times New Roman" w:cs="Times New Roman"/>
          <w:sz w:val="24"/>
          <w:szCs w:val="24"/>
        </w:rPr>
        <w:t xml:space="preserve">IČO: </w:t>
      </w:r>
    </w:p>
    <w:p w14:paraId="3263AF14" w14:textId="77777777" w:rsidR="00DC3E00" w:rsidRPr="00C66C9C" w:rsidRDefault="00DC3E00" w:rsidP="00DC3E00">
      <w:pPr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(ďalej len „nadobúdateľ“)</w:t>
      </w:r>
    </w:p>
    <w:p w14:paraId="7A1A268A" w14:textId="77777777" w:rsidR="008C4AB5" w:rsidRPr="00C66C9C" w:rsidRDefault="008C4AB5" w:rsidP="004606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807081" w14:textId="06552B1F" w:rsidR="00766AF2" w:rsidRPr="00C66C9C" w:rsidRDefault="00766AF2" w:rsidP="00460676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Prevodca a nadobúdateľ uzatvárajú medzi sebou túto zmluvu o</w:t>
      </w:r>
      <w:r w:rsidR="003D100E" w:rsidRPr="00C66C9C">
        <w:rPr>
          <w:rFonts w:ascii="Times New Roman" w:hAnsi="Times New Roman" w:cs="Times New Roman"/>
          <w:sz w:val="24"/>
          <w:szCs w:val="24"/>
        </w:rPr>
        <w:t> </w:t>
      </w:r>
      <w:r w:rsidRPr="00C66C9C">
        <w:rPr>
          <w:rFonts w:ascii="Times New Roman" w:hAnsi="Times New Roman" w:cs="Times New Roman"/>
          <w:sz w:val="24"/>
          <w:szCs w:val="24"/>
        </w:rPr>
        <w:t>prevode</w:t>
      </w:r>
      <w:r w:rsidR="003D100E" w:rsidRPr="00C66C9C">
        <w:rPr>
          <w:rFonts w:ascii="Times New Roman" w:hAnsi="Times New Roman" w:cs="Times New Roman"/>
          <w:sz w:val="24"/>
          <w:szCs w:val="24"/>
        </w:rPr>
        <w:t xml:space="preserve"> </w:t>
      </w:r>
      <w:r w:rsidRPr="00C66C9C">
        <w:rPr>
          <w:rFonts w:ascii="Times New Roman" w:hAnsi="Times New Roman" w:cs="Times New Roman"/>
          <w:sz w:val="24"/>
          <w:szCs w:val="24"/>
        </w:rPr>
        <w:t>zá</w:t>
      </w:r>
      <w:r w:rsidR="00B07DB7">
        <w:rPr>
          <w:rFonts w:ascii="Times New Roman" w:hAnsi="Times New Roman" w:cs="Times New Roman"/>
          <w:sz w:val="24"/>
          <w:szCs w:val="24"/>
        </w:rPr>
        <w:t>väzku za nasledovných podmienok:</w:t>
      </w:r>
      <w:bookmarkStart w:id="0" w:name="_GoBack"/>
      <w:bookmarkEnd w:id="0"/>
    </w:p>
    <w:p w14:paraId="3768BC89" w14:textId="77777777" w:rsidR="00766AF2" w:rsidRPr="00C66C9C" w:rsidRDefault="00766AF2" w:rsidP="00766AF2">
      <w:pPr>
        <w:rPr>
          <w:rFonts w:ascii="Times New Roman" w:hAnsi="Times New Roman" w:cs="Times New Roman"/>
          <w:sz w:val="24"/>
          <w:szCs w:val="24"/>
        </w:rPr>
      </w:pPr>
    </w:p>
    <w:p w14:paraId="4815AC09" w14:textId="77777777" w:rsidR="00766AF2" w:rsidRPr="00C66C9C" w:rsidRDefault="00766AF2" w:rsidP="00766AF2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Čl. II</w:t>
      </w:r>
    </w:p>
    <w:p w14:paraId="0275B987" w14:textId="0385F165" w:rsidR="00766AF2" w:rsidRDefault="00766AF2" w:rsidP="00766AF2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Predmet zmluvy</w:t>
      </w:r>
    </w:p>
    <w:p w14:paraId="448A5A8D" w14:textId="77777777" w:rsidR="00AC1658" w:rsidRPr="00C66C9C" w:rsidRDefault="00AC1658" w:rsidP="00766AF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26D104" w14:textId="412249CF" w:rsidR="00434CBF" w:rsidRPr="00C66C9C" w:rsidRDefault="00766AF2" w:rsidP="00766AF2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 xml:space="preserve">Predmetom tejto zmluvy </w:t>
      </w:r>
      <w:r w:rsidR="007718D1" w:rsidRPr="00C66C9C">
        <w:rPr>
          <w:rFonts w:ascii="Times New Roman" w:hAnsi="Times New Roman" w:cs="Times New Roman"/>
          <w:sz w:val="24"/>
          <w:szCs w:val="24"/>
        </w:rPr>
        <w:t>je prevod záväzku vyplývajúci zo</w:t>
      </w:r>
      <w:r w:rsidRPr="00C66C9C">
        <w:rPr>
          <w:rFonts w:ascii="Times New Roman" w:hAnsi="Times New Roman" w:cs="Times New Roman"/>
          <w:sz w:val="24"/>
          <w:szCs w:val="24"/>
        </w:rPr>
        <w:t xml:space="preserve"> žiadosti na rok </w:t>
      </w:r>
      <w:r w:rsidR="007718D1" w:rsidRPr="00C66C9C">
        <w:rPr>
          <w:rFonts w:ascii="Times New Roman" w:hAnsi="Times New Roman" w:cs="Times New Roman"/>
          <w:sz w:val="24"/>
          <w:szCs w:val="24"/>
        </w:rPr>
        <w:t>.........</w:t>
      </w:r>
      <w:r w:rsidRPr="00C66C9C">
        <w:rPr>
          <w:rFonts w:ascii="Times New Roman" w:hAnsi="Times New Roman" w:cs="Times New Roman"/>
          <w:sz w:val="24"/>
          <w:szCs w:val="24"/>
        </w:rPr>
        <w:t xml:space="preserve"> registrovanej pod číslom </w:t>
      </w:r>
      <w:r w:rsidR="007718D1" w:rsidRPr="00C66C9C">
        <w:rPr>
          <w:rFonts w:ascii="Times New Roman" w:hAnsi="Times New Roman" w:cs="Times New Roman"/>
          <w:sz w:val="24"/>
          <w:szCs w:val="24"/>
        </w:rPr>
        <w:t>......................</w:t>
      </w:r>
      <w:r w:rsidRPr="00C66C9C">
        <w:rPr>
          <w:rFonts w:ascii="Times New Roman" w:hAnsi="Times New Roman" w:cs="Times New Roman"/>
          <w:sz w:val="24"/>
          <w:szCs w:val="24"/>
        </w:rPr>
        <w:t xml:space="preserve"> (ďalej len „žiadosť“)  podanej dňa </w:t>
      </w:r>
      <w:r w:rsidR="007718D1" w:rsidRPr="00C66C9C">
        <w:rPr>
          <w:rFonts w:ascii="Times New Roman" w:hAnsi="Times New Roman" w:cs="Times New Roman"/>
          <w:sz w:val="24"/>
          <w:szCs w:val="24"/>
        </w:rPr>
        <w:t>...............</w:t>
      </w:r>
      <w:r w:rsidRPr="00C66C9C">
        <w:rPr>
          <w:rFonts w:ascii="Times New Roman" w:hAnsi="Times New Roman" w:cs="Times New Roman"/>
          <w:sz w:val="24"/>
          <w:szCs w:val="24"/>
        </w:rPr>
        <w:t xml:space="preserve"> na regionálnom pracovisku</w:t>
      </w:r>
      <w:r w:rsidR="00A152B4" w:rsidRPr="00C66C9C">
        <w:rPr>
          <w:rFonts w:ascii="Times New Roman" w:hAnsi="Times New Roman" w:cs="Times New Roman"/>
          <w:sz w:val="24"/>
          <w:szCs w:val="24"/>
        </w:rPr>
        <w:t xml:space="preserve"> </w:t>
      </w:r>
      <w:r w:rsidR="00CE34A1" w:rsidRPr="00C66C9C">
        <w:rPr>
          <w:rFonts w:ascii="Times New Roman" w:hAnsi="Times New Roman" w:cs="Times New Roman"/>
          <w:sz w:val="24"/>
          <w:szCs w:val="24"/>
        </w:rPr>
        <w:t xml:space="preserve">Pôdohospodárskej platobnej agentúry </w:t>
      </w:r>
      <w:r w:rsidR="00A152B4" w:rsidRPr="00C66C9C">
        <w:rPr>
          <w:rFonts w:ascii="Times New Roman" w:hAnsi="Times New Roman" w:cs="Times New Roman"/>
          <w:sz w:val="24"/>
          <w:szCs w:val="24"/>
        </w:rPr>
        <w:t>v ...............</w:t>
      </w:r>
      <w:r w:rsidR="003D100E" w:rsidRPr="00C66C9C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7260F6" w:rsidRPr="00C66C9C">
        <w:rPr>
          <w:rFonts w:ascii="Times New Roman" w:hAnsi="Times New Roman" w:cs="Times New Roman"/>
          <w:sz w:val="24"/>
          <w:szCs w:val="24"/>
        </w:rPr>
        <w:t xml:space="preserve">............ </w:t>
      </w:r>
      <w:r w:rsidR="003D100E" w:rsidRPr="00C66C9C">
        <w:rPr>
          <w:rFonts w:ascii="Times New Roman" w:hAnsi="Times New Roman" w:cs="Times New Roman"/>
          <w:sz w:val="24"/>
          <w:szCs w:val="24"/>
        </w:rPr>
        <w:t>a t</w:t>
      </w:r>
      <w:r w:rsidR="00434CBF" w:rsidRPr="00C66C9C">
        <w:rPr>
          <w:rFonts w:ascii="Times New Roman" w:hAnsi="Times New Roman" w:cs="Times New Roman"/>
          <w:sz w:val="24"/>
          <w:szCs w:val="24"/>
        </w:rPr>
        <w:t>ýka</w:t>
      </w:r>
      <w:r w:rsidR="003D100E" w:rsidRPr="00C66C9C">
        <w:rPr>
          <w:rFonts w:ascii="Times New Roman" w:hAnsi="Times New Roman" w:cs="Times New Roman"/>
          <w:sz w:val="24"/>
          <w:szCs w:val="24"/>
        </w:rPr>
        <w:t xml:space="preserve"> sa</w:t>
      </w:r>
      <w:r w:rsidR="00434CBF" w:rsidRPr="00C66C9C">
        <w:rPr>
          <w:rFonts w:ascii="Times New Roman" w:hAnsi="Times New Roman" w:cs="Times New Roman"/>
          <w:sz w:val="24"/>
          <w:szCs w:val="24"/>
        </w:rPr>
        <w:t xml:space="preserve"> </w:t>
      </w:r>
      <w:r w:rsidR="00DC3E00" w:rsidRPr="00C66C9C">
        <w:rPr>
          <w:rFonts w:ascii="Times New Roman" w:hAnsi="Times New Roman" w:cs="Times New Roman"/>
          <w:sz w:val="24"/>
          <w:szCs w:val="24"/>
        </w:rPr>
        <w:t>podpor</w:t>
      </w:r>
      <w:r w:rsidR="000F5FD2">
        <w:rPr>
          <w:rFonts w:ascii="Times New Roman" w:hAnsi="Times New Roman" w:cs="Times New Roman"/>
          <w:sz w:val="24"/>
          <w:szCs w:val="24"/>
        </w:rPr>
        <w:t>y v rámci opatrenia</w:t>
      </w:r>
      <w:r w:rsidR="0009627F" w:rsidRPr="00C66C9C">
        <w:rPr>
          <w:rFonts w:ascii="Times New Roman" w:hAnsi="Times New Roman" w:cs="Times New Roman"/>
          <w:sz w:val="24"/>
          <w:szCs w:val="24"/>
        </w:rPr>
        <w:t>*</w:t>
      </w:r>
      <w:r w:rsidR="00434CBF" w:rsidRPr="00C66C9C">
        <w:rPr>
          <w:rFonts w:ascii="Times New Roman" w:hAnsi="Times New Roman" w:cs="Times New Roman"/>
          <w:sz w:val="24"/>
          <w:szCs w:val="24"/>
        </w:rPr>
        <w:t>:</w:t>
      </w:r>
    </w:p>
    <w:p w14:paraId="41C31F56" w14:textId="77777777" w:rsidR="008C4AB5" w:rsidRPr="00C66C9C" w:rsidRDefault="008C4AB5" w:rsidP="00766A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DC0FC2" w14:textId="21581A90" w:rsidR="00A54C2F" w:rsidRPr="00C66C9C" w:rsidRDefault="00CE34A1" w:rsidP="00CA2F92">
      <w:pPr>
        <w:spacing w:after="0" w:line="480" w:lineRule="auto"/>
        <w:ind w:left="708" w:firstLine="12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FB2691" wp14:editId="6F037ED6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3D252" id="Obdĺžnik 1" o:spid="_x0000_s1026" style="position:absolute;margin-left:0;margin-top:1.1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"/>
            </w:pict>
          </mc:Fallback>
        </mc:AlternateContent>
      </w: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38FF0C" wp14:editId="309D13A0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B0D32" id="Obdĺžnik 2" o:spid="_x0000_s1026" style="position:absolute;margin-left:0;margin-top:1.0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"/>
            </w:pict>
          </mc:Fallback>
        </mc:AlternateContent>
      </w: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C0ED18" wp14:editId="2D54809F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3" name="Obdĺž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9730F" id="Obdĺžnik 3" o:spid="_x0000_s1026" style="position:absolute;margin-left:0;margin-top:1.0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"/>
            </w:pict>
          </mc:Fallback>
        </mc:AlternateContent>
      </w:r>
      <w:r w:rsidR="000F5FD2">
        <w:rPr>
          <w:rFonts w:ascii="Times New Roman" w:hAnsi="Times New Roman" w:cs="Times New Roman"/>
          <w:sz w:val="24"/>
          <w:szCs w:val="24"/>
        </w:rPr>
        <w:t>P</w:t>
      </w:r>
      <w:r w:rsidR="00F44E95">
        <w:rPr>
          <w:rFonts w:ascii="Times New Roman" w:hAnsi="Times New Roman" w:cs="Times New Roman"/>
          <w:sz w:val="24"/>
          <w:szCs w:val="24"/>
        </w:rPr>
        <w:t>odpora na p</w:t>
      </w:r>
      <w:r w:rsidR="000F5FD2">
        <w:rPr>
          <w:rFonts w:ascii="Times New Roman" w:hAnsi="Times New Roman" w:cs="Times New Roman"/>
          <w:sz w:val="24"/>
          <w:szCs w:val="24"/>
        </w:rPr>
        <w:t>recízne hnojenie orných pôd – ochrana vodných zdrojov</w:t>
      </w:r>
      <w:r w:rsidR="00EE082B" w:rsidRPr="00C66C9C">
        <w:rPr>
          <w:rFonts w:ascii="Times New Roman" w:hAnsi="Times New Roman" w:cs="Times New Roman"/>
          <w:sz w:val="24"/>
          <w:szCs w:val="24"/>
        </w:rPr>
        <w:t>,</w:t>
      </w:r>
    </w:p>
    <w:p w14:paraId="3EFA65F0" w14:textId="77777777" w:rsidR="00CA2F92" w:rsidRDefault="00CE34A1" w:rsidP="00CA2F92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9B8D5A" wp14:editId="208A7E3A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93A7A" id="Obdĺžnik 4" o:spid="_x0000_s1026" style="position:absolute;margin-left:0;margin-top:1.0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"/>
            </w:pict>
          </mc:Fallback>
        </mc:AlternateContent>
      </w:r>
      <w:r w:rsidR="00F44E95">
        <w:rPr>
          <w:rFonts w:ascii="Times New Roman" w:hAnsi="Times New Roman" w:cs="Times New Roman"/>
          <w:sz w:val="24"/>
          <w:szCs w:val="24"/>
        </w:rPr>
        <w:t>Podpora na š</w:t>
      </w:r>
      <w:r w:rsidR="000F5FD2">
        <w:rPr>
          <w:rFonts w:ascii="Times New Roman" w:hAnsi="Times New Roman" w:cs="Times New Roman"/>
          <w:sz w:val="24"/>
          <w:szCs w:val="24"/>
        </w:rPr>
        <w:t xml:space="preserve">etrné hospodárenie na ornej pôde, </w:t>
      </w:r>
    </w:p>
    <w:p w14:paraId="752B7DE0" w14:textId="77777777" w:rsidR="00CA2F92" w:rsidRDefault="00CA2F92" w:rsidP="00CA2F92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C68793" wp14:editId="494BE0DA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11" name="Obdĺž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A95FB" id="Obdĺžnik 11" o:spid="_x0000_s1026" style="position:absolute;margin-left:0;margin-top:1.05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"/>
            </w:pict>
          </mc:Fallback>
        </mc:AlternateContent>
      </w:r>
      <w:r w:rsidR="00F44E95" w:rsidRPr="00CA2F92">
        <w:rPr>
          <w:rFonts w:ascii="Times New Roman" w:hAnsi="Times New Roman" w:cs="Times New Roman"/>
          <w:sz w:val="24"/>
          <w:szCs w:val="24"/>
        </w:rPr>
        <w:t>Podpora na šetrné hospodárenie pri pestovaní zeleniny, zemiakov a jahôd,</w:t>
      </w: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F89DA9" wp14:editId="35C3ACAF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48C45" id="Obdĺžnik 15" o:spid="_x0000_s1026" style="position:absolute;margin-left:0;margin-top:1.05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81969" w14:textId="77777777" w:rsidR="00CA2F92" w:rsidRDefault="00CA2F92" w:rsidP="00CA2F92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781770" wp14:editId="6B27D8F6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16" name="Obdĺž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9A0A0" id="Obdĺžnik 16" o:spid="_x0000_s1026" style="position:absolute;margin-left:0;margin-top:1.05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"/>
            </w:pict>
          </mc:Fallback>
        </mc:AlternateContent>
      </w:r>
      <w:r w:rsidR="00F44E95" w:rsidRPr="00CA2F92">
        <w:rPr>
          <w:rFonts w:ascii="Times New Roman" w:hAnsi="Times New Roman" w:cs="Times New Roman"/>
          <w:sz w:val="24"/>
          <w:szCs w:val="24"/>
        </w:rPr>
        <w:t xml:space="preserve">Podpora na šetrné hospodárenie v </w:t>
      </w:r>
      <w:r w:rsidR="000F5FD2" w:rsidRPr="00CA2F92">
        <w:rPr>
          <w:rFonts w:ascii="Times New Roman" w:hAnsi="Times New Roman" w:cs="Times New Roman"/>
          <w:sz w:val="24"/>
          <w:szCs w:val="24"/>
        </w:rPr>
        <w:t>ovocných sadoch</w:t>
      </w:r>
      <w:r w:rsidR="00F44E95" w:rsidRPr="00CA2F92">
        <w:rPr>
          <w:rFonts w:ascii="Times New Roman" w:hAnsi="Times New Roman" w:cs="Times New Roman"/>
          <w:sz w:val="24"/>
          <w:szCs w:val="24"/>
        </w:rPr>
        <w:t>,</w:t>
      </w:r>
      <w:r w:rsidR="000F5FD2" w:rsidRPr="00CA2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0AB00" w14:textId="0EBCAE51" w:rsidR="006050E4" w:rsidRPr="00CA2F92" w:rsidRDefault="00CA2F92" w:rsidP="00CA2F92">
      <w:pPr>
        <w:pStyle w:val="Odsekzoznamu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CC6BEF" wp14:editId="655578F4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B624F" id="Obdĺžnik 17" o:spid="_x0000_s1026" style="position:absolute;margin-left:0;margin-top:1.05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"/>
            </w:pict>
          </mc:Fallback>
        </mc:AlternateContent>
      </w:r>
      <w:r w:rsidR="00F44E95" w:rsidRPr="00CA2F92">
        <w:rPr>
          <w:rFonts w:ascii="Times New Roman" w:hAnsi="Times New Roman" w:cs="Times New Roman"/>
          <w:sz w:val="24"/>
          <w:szCs w:val="24"/>
        </w:rPr>
        <w:t>Podpora na šetrné hospodárenie vo viniciach</w:t>
      </w:r>
      <w:r w:rsidR="006050E4" w:rsidRPr="00CA2F92">
        <w:rPr>
          <w:rFonts w:ascii="Times New Roman" w:hAnsi="Times New Roman" w:cs="Times New Roman"/>
          <w:sz w:val="24"/>
          <w:szCs w:val="24"/>
        </w:rPr>
        <w:t>,</w:t>
      </w:r>
    </w:p>
    <w:p w14:paraId="6F1B7FDE" w14:textId="77777777" w:rsidR="00CA2F92" w:rsidRDefault="00CE34A1" w:rsidP="00CA2F92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2C72E" wp14:editId="114FE31D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6" name="Obdĺž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3EC48" id="Obdĺžnik 6" o:spid="_x0000_s1026" style="position:absolute;margin-left:0;margin-top:1.0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"/>
            </w:pict>
          </mc:Fallback>
        </mc:AlternateContent>
      </w:r>
      <w:r w:rsidR="00F44E95">
        <w:rPr>
          <w:rFonts w:ascii="Times New Roman" w:hAnsi="Times New Roman" w:cs="Times New Roman"/>
          <w:sz w:val="24"/>
          <w:szCs w:val="24"/>
        </w:rPr>
        <w:t xml:space="preserve">Podpora na ochranu a zachovanie biodiverzity: ochrana </w:t>
      </w:r>
      <w:proofErr w:type="spellStart"/>
      <w:r w:rsidR="00F44E95">
        <w:rPr>
          <w:rFonts w:ascii="Times New Roman" w:hAnsi="Times New Roman" w:cs="Times New Roman"/>
          <w:sz w:val="24"/>
          <w:szCs w:val="24"/>
        </w:rPr>
        <w:t>poloprírodných</w:t>
      </w:r>
      <w:proofErr w:type="spellEnd"/>
      <w:r w:rsidR="00F44E95">
        <w:rPr>
          <w:rFonts w:ascii="Times New Roman" w:hAnsi="Times New Roman" w:cs="Times New Roman"/>
          <w:sz w:val="24"/>
          <w:szCs w:val="24"/>
        </w:rPr>
        <w:t xml:space="preserve"> a prírodných biotopov tráv,</w:t>
      </w:r>
      <w:r w:rsidR="00CA2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637127" w14:textId="77777777" w:rsidR="00CA2F92" w:rsidRDefault="00CA2F92" w:rsidP="00CA2F92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04B76E" wp14:editId="3EFDD7FE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18" name="Obdĺž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54D65" id="Obdĺžnik 18" o:spid="_x0000_s1026" style="position:absolute;margin-left:0;margin-top:1.05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"/>
            </w:pict>
          </mc:Fallback>
        </mc:AlternateContent>
      </w:r>
      <w:r w:rsidR="00F44E95" w:rsidRPr="00CA2F92">
        <w:rPr>
          <w:rFonts w:ascii="Times New Roman" w:hAnsi="Times New Roman" w:cs="Times New Roman"/>
          <w:sz w:val="24"/>
          <w:szCs w:val="24"/>
        </w:rPr>
        <w:t>Podpora na ochranu a zachovanie biodiverzity: ochrana biotopu dropa veľkého,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FBF41A" w14:textId="77777777" w:rsidR="00CA2F92" w:rsidRDefault="00CA2F92" w:rsidP="00CA2F92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3AD74D" wp14:editId="2B62784B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19" name="Obdĺž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F00B7" id="Obdĺžnik 19" o:spid="_x0000_s1026" style="position:absolute;margin-left:0;margin-top:1.05pt;width:1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"/>
            </w:pict>
          </mc:Fallback>
        </mc:AlternateContent>
      </w:r>
      <w:r w:rsidR="004506F5" w:rsidRPr="00CA2F92">
        <w:rPr>
          <w:rFonts w:ascii="Times New Roman" w:hAnsi="Times New Roman" w:cs="Times New Roman"/>
          <w:sz w:val="24"/>
          <w:szCs w:val="24"/>
        </w:rPr>
        <w:t>Podpora na ochranu a zachovanie biodiverzity: ochrana biotopu sysľa pasienkového,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B413E1" w14:textId="77777777" w:rsidR="00CA2F92" w:rsidRDefault="00CA2F92" w:rsidP="00CA2F92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16FA45" wp14:editId="228BD49A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228600" cy="228600"/>
                <wp:effectExtent l="13970" t="13970" r="5080" b="5080"/>
                <wp:wrapNone/>
                <wp:docPr id="20" name="Obdĺž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BEB6D" id="Obdĺžnik 20" o:spid="_x0000_s1026" style="position:absolute;margin-left:0;margin-top:1.05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"/>
            </w:pict>
          </mc:Fallback>
        </mc:AlternateContent>
      </w:r>
      <w:r w:rsidR="004506F5" w:rsidRPr="00CA2F92">
        <w:rPr>
          <w:rFonts w:ascii="Times New Roman" w:hAnsi="Times New Roman" w:cs="Times New Roman"/>
          <w:sz w:val="24"/>
          <w:szCs w:val="24"/>
        </w:rPr>
        <w:t>Podpora na ochranu a zachovanie biodiverzity: obhospodarovanie biotopov druhov v územiach európskeho významu,</w:t>
      </w: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C45F95" wp14:editId="5E93C892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21" name="Obdĺž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F75F6" id="Obdĺžnik 21" o:spid="_x0000_s1026" style="position:absolute;margin-left:0;margin-top:1.1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C463D" w14:textId="520C3612" w:rsidR="004506F5" w:rsidRPr="00C66C9C" w:rsidRDefault="00CA2F92" w:rsidP="00CA2F92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4366E2E" wp14:editId="772DA1AA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22" name="Obdĺž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41A2E" id="Obdĺžnik 22" o:spid="_x0000_s1026" style="position:absolute;margin-left:0;margin-top:1.1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"/>
            </w:pict>
          </mc:Fallback>
        </mc:AlternateContent>
      </w:r>
      <w:r w:rsidR="004506F5" w:rsidRPr="00CA2F92">
        <w:rPr>
          <w:rFonts w:ascii="Times New Roman" w:hAnsi="Times New Roman" w:cs="Times New Roman"/>
          <w:sz w:val="24"/>
          <w:szCs w:val="24"/>
        </w:rPr>
        <w:t>Podpora na zatrávňovanie podmáčanej ornej pôdy,</w:t>
      </w:r>
    </w:p>
    <w:p w14:paraId="7E0F04AB" w14:textId="77777777" w:rsidR="00CA2F92" w:rsidRDefault="00CE34A1" w:rsidP="00CA2F92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0576DB" wp14:editId="20AD995C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12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A0F90" id="Obdĺžnik 12" o:spid="_x0000_s1026" style="position:absolute;margin-left:0;margin-top:1.1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"/>
            </w:pict>
          </mc:Fallback>
        </mc:AlternateContent>
      </w:r>
      <w:r w:rsidR="00EE082B" w:rsidRPr="00C66C9C">
        <w:rPr>
          <w:rFonts w:ascii="Times New Roman" w:hAnsi="Times New Roman" w:cs="Times New Roman"/>
          <w:sz w:val="24"/>
          <w:szCs w:val="24"/>
        </w:rPr>
        <w:t>P</w:t>
      </w:r>
      <w:r w:rsidR="004506F5">
        <w:rPr>
          <w:rFonts w:ascii="Times New Roman" w:hAnsi="Times New Roman" w:cs="Times New Roman"/>
          <w:sz w:val="24"/>
          <w:szCs w:val="24"/>
        </w:rPr>
        <w:t>odpor</w:t>
      </w:r>
      <w:r w:rsidR="00EE082B" w:rsidRPr="00C66C9C">
        <w:rPr>
          <w:rFonts w:ascii="Times New Roman" w:hAnsi="Times New Roman" w:cs="Times New Roman"/>
          <w:sz w:val="24"/>
          <w:szCs w:val="24"/>
        </w:rPr>
        <w:t>a na ekologické poľnohospodárstvo</w:t>
      </w:r>
      <w:r w:rsidR="004506F5">
        <w:rPr>
          <w:rFonts w:ascii="Times New Roman" w:hAnsi="Times New Roman" w:cs="Times New Roman"/>
          <w:sz w:val="24"/>
          <w:szCs w:val="24"/>
        </w:rPr>
        <w:t>,</w:t>
      </w:r>
      <w:r w:rsidR="00CA2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84DBA" w14:textId="77777777" w:rsidR="00CA2F92" w:rsidRDefault="00CA2F92" w:rsidP="00CA2F92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CE97EB" wp14:editId="1EA6FC2C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23" name="Obdĺž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F2AE0" id="Obdĺžnik 23" o:spid="_x0000_s1026" style="position:absolute;margin-left:0;margin-top:1.1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"/>
            </w:pict>
          </mc:Fallback>
        </mc:AlternateContent>
      </w:r>
      <w:r w:rsidR="004506F5" w:rsidRPr="00CA2F92">
        <w:rPr>
          <w:rFonts w:ascii="Times New Roman" w:hAnsi="Times New Roman" w:cs="Times New Roman"/>
          <w:sz w:val="24"/>
          <w:szCs w:val="24"/>
        </w:rPr>
        <w:t xml:space="preserve">Podpora na založenie </w:t>
      </w:r>
      <w:proofErr w:type="spellStart"/>
      <w:r w:rsidR="004506F5" w:rsidRPr="00CA2F92">
        <w:rPr>
          <w:rFonts w:ascii="Times New Roman" w:hAnsi="Times New Roman" w:cs="Times New Roman"/>
          <w:sz w:val="24"/>
          <w:szCs w:val="24"/>
        </w:rPr>
        <w:t>agrolesníckeho</w:t>
      </w:r>
      <w:proofErr w:type="spellEnd"/>
      <w:r w:rsidR="004506F5" w:rsidRPr="00CA2F92">
        <w:rPr>
          <w:rFonts w:ascii="Times New Roman" w:hAnsi="Times New Roman" w:cs="Times New Roman"/>
          <w:sz w:val="24"/>
          <w:szCs w:val="24"/>
        </w:rPr>
        <w:t xml:space="preserve"> systému na poľnohospodárskej ploche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F78221E" w14:textId="77777777" w:rsidR="00CA2F92" w:rsidRDefault="00CA2F92" w:rsidP="00CA2F92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FFEBE6" wp14:editId="3B09E2BF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24" name="Obdĺžni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282B5" id="Obdĺžnik 24" o:spid="_x0000_s1026" style="position:absolute;margin-left:0;margin-top:1.1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"/>
            </w:pict>
          </mc:Fallback>
        </mc:AlternateContent>
      </w:r>
      <w:r w:rsidR="004506F5" w:rsidRPr="00CA2F92">
        <w:rPr>
          <w:rFonts w:ascii="Times New Roman" w:hAnsi="Times New Roman" w:cs="Times New Roman"/>
          <w:sz w:val="24"/>
          <w:szCs w:val="24"/>
        </w:rPr>
        <w:t xml:space="preserve">Podpora na ochranu a údržbu drevín založeného </w:t>
      </w:r>
      <w:proofErr w:type="spellStart"/>
      <w:r w:rsidR="004506F5" w:rsidRPr="00CA2F92">
        <w:rPr>
          <w:rFonts w:ascii="Times New Roman" w:hAnsi="Times New Roman" w:cs="Times New Roman"/>
          <w:sz w:val="24"/>
          <w:szCs w:val="24"/>
        </w:rPr>
        <w:t>agrolesníckeho</w:t>
      </w:r>
      <w:proofErr w:type="spellEnd"/>
      <w:r w:rsidR="004506F5" w:rsidRPr="00CA2F92">
        <w:rPr>
          <w:rFonts w:ascii="Times New Roman" w:hAnsi="Times New Roman" w:cs="Times New Roman"/>
          <w:sz w:val="24"/>
          <w:szCs w:val="24"/>
        </w:rPr>
        <w:t xml:space="preserve"> systému,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A9544" w14:textId="77777777" w:rsidR="00CA2F92" w:rsidRDefault="00CA2F92" w:rsidP="00CA2F92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1DDC2D5" wp14:editId="43884CDB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25" name="Obdĺž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C155E" id="Obdĺžnik 25" o:spid="_x0000_s1026" style="position:absolute;margin-left:0;margin-top:1.1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"/>
            </w:pict>
          </mc:Fallback>
        </mc:AlternateContent>
      </w:r>
      <w:r w:rsidR="004506F5" w:rsidRPr="00CA2F92">
        <w:rPr>
          <w:rFonts w:ascii="Times New Roman" w:hAnsi="Times New Roman" w:cs="Times New Roman"/>
          <w:sz w:val="24"/>
          <w:szCs w:val="24"/>
        </w:rPr>
        <w:t>Podpora na založenie líniových vegetačných prvkov,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B90C36" w14:textId="77777777" w:rsidR="00CA2F92" w:rsidRDefault="00CA2F92" w:rsidP="00CA2F92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C5AE86" wp14:editId="44C5043A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26" name="Obdĺž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A7F3A" id="Obdĺžnik 26" o:spid="_x0000_s1026" style="position:absolute;margin-left:0;margin-top:1.1pt;width:18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"/>
            </w:pict>
          </mc:Fallback>
        </mc:AlternateContent>
      </w:r>
      <w:r w:rsidR="004506F5" w:rsidRPr="00CA2F92">
        <w:rPr>
          <w:rFonts w:ascii="Times New Roman" w:hAnsi="Times New Roman" w:cs="Times New Roman"/>
          <w:sz w:val="24"/>
          <w:szCs w:val="24"/>
        </w:rPr>
        <w:t>Podpora na ochranu a údržbu drevín v rámci založených líniových vegetačných prvkov</w:t>
      </w:r>
      <w:r w:rsidRPr="00CA2F92">
        <w:rPr>
          <w:rFonts w:ascii="Times New Roman" w:hAnsi="Times New Roman" w:cs="Times New Roman"/>
          <w:sz w:val="24"/>
          <w:szCs w:val="24"/>
        </w:rPr>
        <w:t>,</w:t>
      </w:r>
      <w:r w:rsidRPr="00CA2F92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</w:t>
      </w: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C45B49" wp14:editId="0EEED22B">
                <wp:simplePos x="0" y="0"/>
                <wp:positionH relativeFrom="column">
                  <wp:posOffset>0</wp:posOffset>
                </wp:positionH>
                <wp:positionV relativeFrom="paragraph">
                  <wp:posOffset>364490</wp:posOffset>
                </wp:positionV>
                <wp:extent cx="228600" cy="228600"/>
                <wp:effectExtent l="13970" t="13970" r="5080" b="5080"/>
                <wp:wrapNone/>
                <wp:docPr id="28" name="Obdĺž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9B5A0" id="Obdĺžnik 28" o:spid="_x0000_s1026" style="position:absolute;margin-left:0;margin-top:28.7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"/>
            </w:pict>
          </mc:Fallback>
        </mc:AlternateContent>
      </w: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1EC52A" wp14:editId="2A7E93A2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27" name="Obdĺž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33051" id="Obdĺžnik 27" o:spid="_x0000_s1026" style="position:absolute;margin-left:0;margin-top:1.1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"/>
            </w:pict>
          </mc:Fallback>
        </mc:AlternateContent>
      </w:r>
      <w:r w:rsidRPr="00CA2F92">
        <w:rPr>
          <w:rFonts w:ascii="Times New Roman" w:hAnsi="Times New Roman" w:cs="Times New Roman"/>
          <w:sz w:val="24"/>
          <w:szCs w:val="24"/>
        </w:rPr>
        <w:t xml:space="preserve">Podpora na zalesňovanie ornej pôdy, </w:t>
      </w: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F0E8E8" wp14:editId="5C23E824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29" name="Obdĺž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1455A" id="Obdĺžnik 29" o:spid="_x0000_s1026" style="position:absolute;margin-left:0;margin-top:1.1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09BCD" w14:textId="77777777" w:rsidR="00CA2F92" w:rsidRDefault="00CA2F92" w:rsidP="00CA2F92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9E5756F" wp14:editId="02D6EDBB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30" name="Obdĺž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5303F" id="Obdĺžnik 30" o:spid="_x0000_s1026" style="position:absolute;margin-left:0;margin-top:1.1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"/>
            </w:pict>
          </mc:Fallback>
        </mc:AlternateContent>
      </w:r>
      <w:r w:rsidRPr="00CA2F92">
        <w:rPr>
          <w:rFonts w:ascii="Times New Roman" w:hAnsi="Times New Roman" w:cs="Times New Roman"/>
          <w:sz w:val="24"/>
          <w:szCs w:val="24"/>
        </w:rPr>
        <w:t>Podpora na ochranu a údržbu drevín zalesnenej ornej pôdy,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2B8E5" w14:textId="61FA2A96" w:rsidR="00CA2F92" w:rsidRPr="00CA2F92" w:rsidRDefault="00CA2F92" w:rsidP="00CA2F92">
      <w:pPr>
        <w:pStyle w:val="Odsekzoznamu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548087B" wp14:editId="277A1D91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28600" cy="228600"/>
                <wp:effectExtent l="13970" t="13970" r="5080" b="5080"/>
                <wp:wrapNone/>
                <wp:docPr id="31" name="Obdĺž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5F74E" id="Obdĺžnik 31" o:spid="_x0000_s1026" style="position:absolute;margin-left:0;margin-top:1.1pt;width:18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"/>
            </w:pict>
          </mc:Fallback>
        </mc:AlternateContent>
      </w:r>
      <w:r w:rsidRPr="00CA2F92">
        <w:rPr>
          <w:rFonts w:ascii="Times New Roman" w:hAnsi="Times New Roman" w:cs="Times New Roman"/>
          <w:sz w:val="24"/>
          <w:szCs w:val="24"/>
        </w:rPr>
        <w:t>Prémia za stratu príjmu z poľnohospodárskej činnosti pri zalesňovaní ornej pôdy</w:t>
      </w:r>
    </w:p>
    <w:p w14:paraId="09C0C4E9" w14:textId="65478263" w:rsidR="004506F5" w:rsidRPr="004506F5" w:rsidRDefault="004506F5" w:rsidP="004506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954A6" w14:textId="307B34BA" w:rsidR="00A54C2F" w:rsidRDefault="00A54C2F" w:rsidP="00766AF2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(</w:t>
      </w:r>
      <w:r w:rsidRPr="00C66C9C">
        <w:rPr>
          <w:rFonts w:ascii="Times New Roman" w:hAnsi="Times New Roman" w:cs="Times New Roman"/>
          <w:sz w:val="24"/>
          <w:szCs w:val="24"/>
        </w:rPr>
        <w:sym w:font="Symbol" w:char="F02A"/>
      </w:r>
      <w:r w:rsidRPr="00C66C9C">
        <w:rPr>
          <w:rFonts w:ascii="Times New Roman" w:hAnsi="Times New Roman" w:cs="Times New Roman"/>
          <w:sz w:val="24"/>
          <w:szCs w:val="24"/>
        </w:rPr>
        <w:t xml:space="preserve"> vhodné políčko označte „x“, alebo ponechajte v texte zmluvy len danú podpornú schému/opatrenie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C3A4EDD" w14:textId="6F7C00CE" w:rsidR="00A54C2F" w:rsidRDefault="00A54C2F" w:rsidP="00766A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7DF44" w14:textId="6FB954C1" w:rsidR="00871764" w:rsidRDefault="00871764" w:rsidP="00766A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F55EA2" w14:textId="4B31E415" w:rsidR="00871764" w:rsidRDefault="00871764" w:rsidP="00766A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07E646" w14:textId="77777777" w:rsidR="00871764" w:rsidRDefault="00871764" w:rsidP="00766A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85BCEA" w14:textId="27463A60" w:rsidR="007260F6" w:rsidRPr="00C66C9C" w:rsidRDefault="000D22CA" w:rsidP="00766AF2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lastRenderedPageBreak/>
        <w:t>Prevod sa týka</w:t>
      </w:r>
      <w:r w:rsidR="00F446C3" w:rsidRPr="00C66C9C">
        <w:rPr>
          <w:rFonts w:ascii="Times New Roman" w:hAnsi="Times New Roman" w:cs="Times New Roman"/>
          <w:sz w:val="24"/>
          <w:szCs w:val="24"/>
        </w:rPr>
        <w:t>**:</w:t>
      </w:r>
    </w:p>
    <w:p w14:paraId="0611247B" w14:textId="3538B563" w:rsidR="00434CBF" w:rsidRPr="00C66C9C" w:rsidRDefault="007260F6" w:rsidP="00766AF2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 xml:space="preserve">- </w:t>
      </w:r>
      <w:r w:rsidR="000D22CA" w:rsidRPr="00C66C9C">
        <w:rPr>
          <w:rFonts w:ascii="Times New Roman" w:hAnsi="Times New Roman" w:cs="Times New Roman"/>
          <w:sz w:val="24"/>
          <w:szCs w:val="24"/>
        </w:rPr>
        <w:t>dielov pôdnych blokov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354"/>
        <w:gridCol w:w="2688"/>
      </w:tblGrid>
      <w:tr w:rsidR="000D22CA" w:rsidRPr="00C66C9C" w14:paraId="43E66C5B" w14:textId="77777777" w:rsidTr="00815FEC">
        <w:tc>
          <w:tcPr>
            <w:tcW w:w="3020" w:type="dxa"/>
          </w:tcPr>
          <w:p w14:paraId="5AB13FC0" w14:textId="14314B3A" w:rsidR="000D22CA" w:rsidRPr="00C66C9C" w:rsidRDefault="00DC3E00" w:rsidP="00DC3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9C">
              <w:rPr>
                <w:rFonts w:ascii="Times New Roman" w:hAnsi="Times New Roman" w:cs="Times New Roman"/>
                <w:sz w:val="24"/>
                <w:szCs w:val="24"/>
              </w:rPr>
              <w:t>Názov štvorca</w:t>
            </w:r>
          </w:p>
        </w:tc>
        <w:tc>
          <w:tcPr>
            <w:tcW w:w="3354" w:type="dxa"/>
          </w:tcPr>
          <w:p w14:paraId="5CE78403" w14:textId="421F9EC1" w:rsidR="000D22CA" w:rsidRPr="00C66C9C" w:rsidRDefault="00DC3E00" w:rsidP="00DC3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9C">
              <w:rPr>
                <w:rFonts w:ascii="Times New Roman" w:hAnsi="Times New Roman" w:cs="Times New Roman"/>
                <w:sz w:val="24"/>
                <w:szCs w:val="24"/>
              </w:rPr>
              <w:t>Skrátený kód d</w:t>
            </w:r>
            <w:r w:rsidR="000D22CA" w:rsidRPr="00C66C9C">
              <w:rPr>
                <w:rFonts w:ascii="Times New Roman" w:hAnsi="Times New Roman" w:cs="Times New Roman"/>
                <w:sz w:val="24"/>
                <w:szCs w:val="24"/>
              </w:rPr>
              <w:t>iel</w:t>
            </w:r>
            <w:r w:rsidRPr="00C66C9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0D22CA" w:rsidRPr="00C66C9C">
              <w:rPr>
                <w:rFonts w:ascii="Times New Roman" w:hAnsi="Times New Roman" w:cs="Times New Roman"/>
                <w:sz w:val="24"/>
                <w:szCs w:val="24"/>
              </w:rPr>
              <w:t xml:space="preserve"> pôdneho bloku</w:t>
            </w:r>
          </w:p>
        </w:tc>
        <w:tc>
          <w:tcPr>
            <w:tcW w:w="2688" w:type="dxa"/>
          </w:tcPr>
          <w:p w14:paraId="38C04A12" w14:textId="77777777" w:rsidR="000D22CA" w:rsidRPr="00C66C9C" w:rsidRDefault="000D22CA" w:rsidP="00766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9C">
              <w:rPr>
                <w:rFonts w:ascii="Times New Roman" w:hAnsi="Times New Roman" w:cs="Times New Roman"/>
                <w:sz w:val="24"/>
                <w:szCs w:val="24"/>
              </w:rPr>
              <w:t>Užívaná výmera (v ha)</w:t>
            </w:r>
          </w:p>
        </w:tc>
      </w:tr>
      <w:tr w:rsidR="000D22CA" w:rsidRPr="00C66C9C" w14:paraId="278C7BAB" w14:textId="77777777" w:rsidTr="00815FEC">
        <w:tc>
          <w:tcPr>
            <w:tcW w:w="3020" w:type="dxa"/>
          </w:tcPr>
          <w:p w14:paraId="79D7B466" w14:textId="4E115680" w:rsidR="000D22CA" w:rsidRPr="00C66C9C" w:rsidRDefault="007260F6" w:rsidP="00726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0D22CA" w:rsidRPr="00C66C9C">
              <w:rPr>
                <w:rFonts w:ascii="Times New Roman" w:hAnsi="Times New Roman" w:cs="Times New Roman"/>
                <w:sz w:val="24"/>
                <w:szCs w:val="24"/>
              </w:rPr>
              <w:t>xxxxxxx</w:t>
            </w:r>
            <w:proofErr w:type="spellEnd"/>
          </w:p>
        </w:tc>
        <w:tc>
          <w:tcPr>
            <w:tcW w:w="3354" w:type="dxa"/>
          </w:tcPr>
          <w:p w14:paraId="6330A8FC" w14:textId="77777777" w:rsidR="000D22CA" w:rsidRPr="00C66C9C" w:rsidRDefault="000D22CA" w:rsidP="00766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9C">
              <w:rPr>
                <w:rFonts w:ascii="Times New Roman" w:hAnsi="Times New Roman" w:cs="Times New Roman"/>
                <w:sz w:val="24"/>
                <w:szCs w:val="24"/>
              </w:rPr>
              <w:t>0000/0</w:t>
            </w:r>
          </w:p>
        </w:tc>
        <w:tc>
          <w:tcPr>
            <w:tcW w:w="2688" w:type="dxa"/>
          </w:tcPr>
          <w:p w14:paraId="5CCFB62B" w14:textId="77777777" w:rsidR="000D22CA" w:rsidRPr="00C66C9C" w:rsidRDefault="000D22CA" w:rsidP="00766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9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  <w:r w:rsidR="00DC3E00" w:rsidRPr="00C66C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371261D" w14:textId="77777777" w:rsidR="000D22CA" w:rsidRPr="00C66C9C" w:rsidRDefault="000D22CA" w:rsidP="00766A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CFFBF4" w14:textId="5B9369E9" w:rsidR="007718D1" w:rsidRPr="00C66C9C" w:rsidRDefault="007260F6" w:rsidP="00766AF2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- hospodárskych z</w:t>
      </w:r>
      <w:r w:rsidR="007718D1" w:rsidRPr="00C66C9C">
        <w:rPr>
          <w:rFonts w:ascii="Times New Roman" w:hAnsi="Times New Roman" w:cs="Times New Roman"/>
          <w:sz w:val="24"/>
          <w:szCs w:val="24"/>
        </w:rPr>
        <w:t>vierat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815FEC" w:rsidRPr="00C66C9C" w14:paraId="45399A4D" w14:textId="77777777" w:rsidTr="00815FEC">
        <w:tc>
          <w:tcPr>
            <w:tcW w:w="4673" w:type="dxa"/>
          </w:tcPr>
          <w:p w14:paraId="64019C2D" w14:textId="521A174F" w:rsidR="00815FEC" w:rsidRPr="00C66C9C" w:rsidRDefault="00815FEC" w:rsidP="00DC3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9C">
              <w:rPr>
                <w:rFonts w:ascii="Times New Roman" w:hAnsi="Times New Roman" w:cs="Times New Roman"/>
                <w:sz w:val="24"/>
                <w:szCs w:val="24"/>
              </w:rPr>
              <w:t>Číslo ušnej značky</w:t>
            </w:r>
          </w:p>
        </w:tc>
        <w:tc>
          <w:tcPr>
            <w:tcW w:w="4394" w:type="dxa"/>
          </w:tcPr>
          <w:p w14:paraId="2CD150B4" w14:textId="1CA00470" w:rsidR="00815FEC" w:rsidRPr="00C66C9C" w:rsidRDefault="00815FEC" w:rsidP="00CA7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9C">
              <w:rPr>
                <w:rFonts w:ascii="Times New Roman" w:hAnsi="Times New Roman" w:cs="Times New Roman"/>
                <w:sz w:val="24"/>
                <w:szCs w:val="24"/>
              </w:rPr>
              <w:t>Kategória zvieraťa</w:t>
            </w:r>
          </w:p>
        </w:tc>
      </w:tr>
      <w:tr w:rsidR="00815FEC" w:rsidRPr="00C66C9C" w14:paraId="0B230ABB" w14:textId="77777777" w:rsidTr="00815FEC">
        <w:tc>
          <w:tcPr>
            <w:tcW w:w="4673" w:type="dxa"/>
          </w:tcPr>
          <w:p w14:paraId="4DE16266" w14:textId="4BAFED7E" w:rsidR="00815FEC" w:rsidRPr="00C66C9C" w:rsidRDefault="007260F6" w:rsidP="00CA7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815FEC" w:rsidRPr="00C66C9C">
              <w:rPr>
                <w:rFonts w:ascii="Times New Roman" w:hAnsi="Times New Roman" w:cs="Times New Roman"/>
                <w:sz w:val="24"/>
                <w:szCs w:val="24"/>
              </w:rPr>
              <w:t>xxxxxxx</w:t>
            </w:r>
            <w:proofErr w:type="spellEnd"/>
          </w:p>
        </w:tc>
        <w:tc>
          <w:tcPr>
            <w:tcW w:w="4394" w:type="dxa"/>
          </w:tcPr>
          <w:p w14:paraId="5A88C882" w14:textId="0A303FE6" w:rsidR="00815FEC" w:rsidRPr="00C66C9C" w:rsidRDefault="007260F6" w:rsidP="00CA7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9C">
              <w:rPr>
                <w:rFonts w:ascii="Times New Roman" w:hAnsi="Times New Roman" w:cs="Times New Roman"/>
                <w:sz w:val="24"/>
                <w:szCs w:val="24"/>
              </w:rPr>
              <w:t>xxxxxxx</w:t>
            </w:r>
            <w:proofErr w:type="spellEnd"/>
          </w:p>
        </w:tc>
      </w:tr>
    </w:tbl>
    <w:p w14:paraId="22AFC35C" w14:textId="0F73EE6A" w:rsidR="003D100E" w:rsidRPr="00C66C9C" w:rsidRDefault="0009627F" w:rsidP="003D100E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 xml:space="preserve">(poznámka: v prípade skupinového označenia </w:t>
      </w:r>
      <w:r w:rsidR="003D100E" w:rsidRPr="00C66C9C">
        <w:rPr>
          <w:rFonts w:ascii="Times New Roman" w:hAnsi="Times New Roman" w:cs="Times New Roman"/>
          <w:sz w:val="24"/>
          <w:szCs w:val="24"/>
        </w:rPr>
        <w:t xml:space="preserve">ošípaných a hydiny </w:t>
      </w:r>
      <w:r w:rsidRPr="00C66C9C">
        <w:rPr>
          <w:rFonts w:ascii="Times New Roman" w:hAnsi="Times New Roman" w:cs="Times New Roman"/>
          <w:sz w:val="24"/>
          <w:szCs w:val="24"/>
        </w:rPr>
        <w:t xml:space="preserve">uveďte </w:t>
      </w:r>
      <w:r w:rsidR="003D100E" w:rsidRPr="00C66C9C">
        <w:rPr>
          <w:rFonts w:ascii="Times New Roman" w:hAnsi="Times New Roman" w:cs="Times New Roman"/>
          <w:sz w:val="24"/>
          <w:szCs w:val="24"/>
        </w:rPr>
        <w:t xml:space="preserve">príslušné </w:t>
      </w:r>
      <w:r w:rsidRPr="00C66C9C">
        <w:rPr>
          <w:rFonts w:ascii="Times New Roman" w:hAnsi="Times New Roman" w:cs="Times New Roman"/>
          <w:sz w:val="24"/>
          <w:szCs w:val="24"/>
        </w:rPr>
        <w:t>identifikátory</w:t>
      </w:r>
      <w:r w:rsidR="003D100E" w:rsidRPr="00C66C9C">
        <w:rPr>
          <w:rFonts w:ascii="Times New Roman" w:hAnsi="Times New Roman" w:cs="Times New Roman"/>
          <w:sz w:val="24"/>
          <w:szCs w:val="24"/>
        </w:rPr>
        <w:t>)</w:t>
      </w:r>
    </w:p>
    <w:p w14:paraId="6E4F0569" w14:textId="5E733D86" w:rsidR="0009627F" w:rsidRPr="00C66C9C" w:rsidRDefault="007260F6" w:rsidP="00766AF2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- l</w:t>
      </w:r>
      <w:r w:rsidR="00F446C3" w:rsidRPr="00C66C9C">
        <w:rPr>
          <w:rFonts w:ascii="Times New Roman" w:hAnsi="Times New Roman" w:cs="Times New Roman"/>
          <w:sz w:val="24"/>
          <w:szCs w:val="24"/>
        </w:rPr>
        <w:t>esných pozemkov</w:t>
      </w:r>
    </w:p>
    <w:p w14:paraId="2D5B126F" w14:textId="0CE3E1AC" w:rsidR="003D100E" w:rsidRPr="00C66C9C" w:rsidRDefault="003D100E" w:rsidP="00766AF2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(**uviesť</w:t>
      </w:r>
      <w:r w:rsidR="007260F6" w:rsidRPr="00C66C9C">
        <w:rPr>
          <w:rFonts w:ascii="Times New Roman" w:hAnsi="Times New Roman" w:cs="Times New Roman"/>
          <w:sz w:val="24"/>
          <w:szCs w:val="24"/>
        </w:rPr>
        <w:t xml:space="preserve"> podľa potreby, prípadne zoznam predložiť v prílohe k zmluve)</w:t>
      </w:r>
    </w:p>
    <w:p w14:paraId="46C58E22" w14:textId="77777777" w:rsidR="0009627F" w:rsidRPr="00C66C9C" w:rsidRDefault="0009627F" w:rsidP="00766A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790EDA" w14:textId="77777777" w:rsidR="000D22CA" w:rsidRPr="00C66C9C" w:rsidRDefault="000D22CA" w:rsidP="000D22CA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Čl. III</w:t>
      </w:r>
    </w:p>
    <w:p w14:paraId="773B8381" w14:textId="77777777" w:rsidR="000D22CA" w:rsidRPr="00C66C9C" w:rsidRDefault="000D22CA" w:rsidP="000D22CA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Podmienky prevodu</w:t>
      </w:r>
    </w:p>
    <w:p w14:paraId="6446EB1B" w14:textId="3224A1F0" w:rsidR="000D22CA" w:rsidRPr="00C66C9C" w:rsidRDefault="000D22CA" w:rsidP="000D22CA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 xml:space="preserve">Nadobúdateľ sa zaväzuje plniť záväzok uvedený v čl. II tejto zmluvy namiesto prevodcu po zvyšok obdobia, v ktorom záväzok trvá (zaradený v roku </w:t>
      </w:r>
      <w:r w:rsidR="00F55A42" w:rsidRPr="00C66C9C">
        <w:rPr>
          <w:rFonts w:ascii="Times New Roman" w:hAnsi="Times New Roman" w:cs="Times New Roman"/>
          <w:sz w:val="24"/>
          <w:szCs w:val="24"/>
        </w:rPr>
        <w:t>.............</w:t>
      </w:r>
      <w:r w:rsidRPr="00C66C9C">
        <w:rPr>
          <w:rFonts w:ascii="Times New Roman" w:hAnsi="Times New Roman" w:cs="Times New Roman"/>
          <w:sz w:val="24"/>
          <w:szCs w:val="24"/>
        </w:rPr>
        <w:t>). Nadobúdateľ sa zaväzuje</w:t>
      </w:r>
      <w:r w:rsidR="00F55A42" w:rsidRPr="00C66C9C">
        <w:rPr>
          <w:rFonts w:ascii="Times New Roman" w:hAnsi="Times New Roman" w:cs="Times New Roman"/>
          <w:sz w:val="24"/>
          <w:szCs w:val="24"/>
        </w:rPr>
        <w:t xml:space="preserve"> poľn</w:t>
      </w:r>
      <w:r w:rsidR="007260F6" w:rsidRPr="00C66C9C">
        <w:rPr>
          <w:rFonts w:ascii="Times New Roman" w:hAnsi="Times New Roman" w:cs="Times New Roman"/>
          <w:sz w:val="24"/>
          <w:szCs w:val="24"/>
        </w:rPr>
        <w:t>ohospodárske</w:t>
      </w:r>
      <w:r w:rsidR="00F55A42" w:rsidRPr="00C66C9C">
        <w:rPr>
          <w:rFonts w:ascii="Times New Roman" w:hAnsi="Times New Roman" w:cs="Times New Roman"/>
          <w:sz w:val="24"/>
          <w:szCs w:val="24"/>
        </w:rPr>
        <w:t xml:space="preserve"> plochy</w:t>
      </w:r>
      <w:r w:rsidR="007718D1" w:rsidRPr="00C66C9C">
        <w:rPr>
          <w:rFonts w:ascii="Times New Roman" w:hAnsi="Times New Roman" w:cs="Times New Roman"/>
          <w:sz w:val="24"/>
          <w:szCs w:val="24"/>
        </w:rPr>
        <w:t>/</w:t>
      </w:r>
      <w:r w:rsidR="007260F6" w:rsidRPr="00C66C9C">
        <w:rPr>
          <w:rFonts w:ascii="Times New Roman" w:hAnsi="Times New Roman" w:cs="Times New Roman"/>
          <w:sz w:val="24"/>
          <w:szCs w:val="24"/>
        </w:rPr>
        <w:t>hospodárske</w:t>
      </w:r>
      <w:r w:rsidR="003D100E" w:rsidRPr="00C66C9C">
        <w:rPr>
          <w:rFonts w:ascii="Times New Roman" w:hAnsi="Times New Roman" w:cs="Times New Roman"/>
          <w:sz w:val="24"/>
          <w:szCs w:val="24"/>
        </w:rPr>
        <w:t xml:space="preserve"> </w:t>
      </w:r>
      <w:r w:rsidR="007718D1" w:rsidRPr="00C66C9C">
        <w:rPr>
          <w:rFonts w:ascii="Times New Roman" w:hAnsi="Times New Roman" w:cs="Times New Roman"/>
          <w:sz w:val="24"/>
          <w:szCs w:val="24"/>
        </w:rPr>
        <w:t>zvieratá</w:t>
      </w:r>
      <w:r w:rsidR="003D100E" w:rsidRPr="00C66C9C">
        <w:rPr>
          <w:rFonts w:ascii="Times New Roman" w:hAnsi="Times New Roman" w:cs="Times New Roman"/>
          <w:sz w:val="24"/>
          <w:szCs w:val="24"/>
        </w:rPr>
        <w:t>/lesné pozemky</w:t>
      </w:r>
      <w:r w:rsidRPr="00C66C9C">
        <w:rPr>
          <w:rFonts w:ascii="Times New Roman" w:hAnsi="Times New Roman" w:cs="Times New Roman"/>
          <w:sz w:val="24"/>
          <w:szCs w:val="24"/>
        </w:rPr>
        <w:t xml:space="preserve"> uveden</w:t>
      </w:r>
      <w:r w:rsidR="00F55A42" w:rsidRPr="00C66C9C">
        <w:rPr>
          <w:rFonts w:ascii="Times New Roman" w:hAnsi="Times New Roman" w:cs="Times New Roman"/>
          <w:sz w:val="24"/>
          <w:szCs w:val="24"/>
        </w:rPr>
        <w:t>é</w:t>
      </w:r>
      <w:r w:rsidRPr="00C66C9C">
        <w:rPr>
          <w:rFonts w:ascii="Times New Roman" w:hAnsi="Times New Roman" w:cs="Times New Roman"/>
          <w:sz w:val="24"/>
          <w:szCs w:val="24"/>
        </w:rPr>
        <w:t xml:space="preserve"> v čl. II tejto zmluvy uviesť do svojej žiadosti o platbu ............................</w:t>
      </w:r>
    </w:p>
    <w:p w14:paraId="0FB6562F" w14:textId="77777777" w:rsidR="000D22CA" w:rsidRPr="00C66C9C" w:rsidRDefault="000D22CA" w:rsidP="000D22CA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Prevodca a nadobúdateľ sa dohodli, že záväzky zahrnuté do predmetu zmluvy uvedené v čl. II tejto zmluvy prechádzajú n</w:t>
      </w:r>
      <w:r w:rsidR="00A152B4" w:rsidRPr="00C66C9C">
        <w:rPr>
          <w:rFonts w:ascii="Times New Roman" w:hAnsi="Times New Roman" w:cs="Times New Roman"/>
          <w:sz w:val="24"/>
          <w:szCs w:val="24"/>
        </w:rPr>
        <w:t>a nadobúdateľa dňom účinnosti z</w:t>
      </w:r>
      <w:r w:rsidRPr="00C66C9C">
        <w:rPr>
          <w:rFonts w:ascii="Times New Roman" w:hAnsi="Times New Roman" w:cs="Times New Roman"/>
          <w:sz w:val="24"/>
          <w:szCs w:val="24"/>
        </w:rPr>
        <w:t>m</w:t>
      </w:r>
      <w:r w:rsidR="00A152B4" w:rsidRPr="00C66C9C">
        <w:rPr>
          <w:rFonts w:ascii="Times New Roman" w:hAnsi="Times New Roman" w:cs="Times New Roman"/>
          <w:sz w:val="24"/>
          <w:szCs w:val="24"/>
        </w:rPr>
        <w:t>l</w:t>
      </w:r>
      <w:r w:rsidRPr="00C66C9C">
        <w:rPr>
          <w:rFonts w:ascii="Times New Roman" w:hAnsi="Times New Roman" w:cs="Times New Roman"/>
          <w:sz w:val="24"/>
          <w:szCs w:val="24"/>
        </w:rPr>
        <w:t>uvy.</w:t>
      </w:r>
    </w:p>
    <w:p w14:paraId="7E51A53F" w14:textId="77777777" w:rsidR="004A1501" w:rsidRPr="00C66C9C" w:rsidRDefault="004A1501" w:rsidP="000D22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1507B6" w14:textId="77777777" w:rsidR="000D22CA" w:rsidRPr="00C66C9C" w:rsidRDefault="009A765A" w:rsidP="009A765A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Čl. IV</w:t>
      </w:r>
    </w:p>
    <w:p w14:paraId="7ED5CB9F" w14:textId="77777777" w:rsidR="009A765A" w:rsidRPr="00C66C9C" w:rsidRDefault="009A765A" w:rsidP="009A765A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Záverečné ustanovenia</w:t>
      </w:r>
    </w:p>
    <w:p w14:paraId="508600B7" w14:textId="77777777" w:rsidR="009A765A" w:rsidRPr="00C66C9C" w:rsidRDefault="009A765A" w:rsidP="009A765A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Zmluva nadobúda právoplatnosť a účinnosť dňom jej podpisu oboma zmluvnými stranami.</w:t>
      </w:r>
    </w:p>
    <w:p w14:paraId="3FD6529C" w14:textId="77777777" w:rsidR="009A765A" w:rsidRPr="00C66C9C" w:rsidRDefault="009A765A" w:rsidP="009A765A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Meniť alebo dopĺňať obsah zmluvy je možné len formou písomných dodatkov k zmluve, ktoré budú platné, ak budú riadne podpísané oboma zmluvnými stranami.</w:t>
      </w:r>
    </w:p>
    <w:p w14:paraId="1C2BF441" w14:textId="1F058BB3" w:rsidR="00C2341D" w:rsidRPr="00C66C9C" w:rsidRDefault="009A765A" w:rsidP="009A765A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Nadobúdateľ si je vedomý, že pri nedodržaní prebratého záväzku</w:t>
      </w:r>
      <w:r w:rsidR="00C2341D" w:rsidRPr="00C66C9C">
        <w:rPr>
          <w:rFonts w:ascii="Times New Roman" w:hAnsi="Times New Roman" w:cs="Times New Roman"/>
          <w:sz w:val="24"/>
          <w:szCs w:val="24"/>
        </w:rPr>
        <w:t xml:space="preserve"> uvedeného v č. II zmluvy od prevodcu, vyplývajúci z rozhodnutia prevádzajúceho, dôjde k porušeniu záväzku ako aj k neoprávnenej </w:t>
      </w:r>
      <w:r w:rsidR="00280E4E">
        <w:rPr>
          <w:rFonts w:ascii="Times New Roman" w:hAnsi="Times New Roman" w:cs="Times New Roman"/>
          <w:sz w:val="24"/>
          <w:szCs w:val="24"/>
        </w:rPr>
        <w:t>podpore</w:t>
      </w:r>
      <w:r w:rsidR="00C2341D" w:rsidRPr="00C66C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462353" w14:textId="77777777" w:rsidR="00C2341D" w:rsidRPr="00C66C9C" w:rsidRDefault="00C2341D" w:rsidP="009A765A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 xml:space="preserve">Zmluvné strany  potvrdzujú, že si zmluvu riadne prečítali a jej jednotlivým častiam rozumejú a zaväzujú sa ich dobrovoľne plniť. </w:t>
      </w:r>
    </w:p>
    <w:p w14:paraId="66C60C74" w14:textId="77777777" w:rsidR="00C2341D" w:rsidRPr="00C66C9C" w:rsidRDefault="00C2341D" w:rsidP="009A765A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Zmluvné strany vyhlasujú, že zmluvu uzatvárajú na základe ich slobodnej vôle</w:t>
      </w:r>
      <w:r w:rsidR="00616DF5" w:rsidRPr="00C66C9C">
        <w:rPr>
          <w:rFonts w:ascii="Times New Roman" w:hAnsi="Times New Roman" w:cs="Times New Roman"/>
          <w:sz w:val="24"/>
          <w:szCs w:val="24"/>
        </w:rPr>
        <w:t xml:space="preserve">, vážne a určito. Zmluva nebola uzatváraná v tiesni za nápadne nevýhodných podmienok, ani za iných jednostranne nevýhodných podmienok, </w:t>
      </w:r>
      <w:r w:rsidR="00A152B4" w:rsidRPr="00C66C9C">
        <w:rPr>
          <w:rFonts w:ascii="Times New Roman" w:hAnsi="Times New Roman" w:cs="Times New Roman"/>
          <w:sz w:val="24"/>
          <w:szCs w:val="24"/>
        </w:rPr>
        <w:t xml:space="preserve">že je pre nich vzájomne výhodná a že pri podpisovaní </w:t>
      </w:r>
      <w:r w:rsidR="00A152B4" w:rsidRPr="00C66C9C">
        <w:rPr>
          <w:rFonts w:ascii="Times New Roman" w:hAnsi="Times New Roman" w:cs="Times New Roman"/>
          <w:sz w:val="24"/>
          <w:szCs w:val="24"/>
        </w:rPr>
        <w:lastRenderedPageBreak/>
        <w:t>zmluvy nebol na nich vyvíjaný nátlak v žiadnej forme, ich zmluvné prejavy sú dostatočne určité a zrozumiteľné, zmluvná voľnosť nie je obmedzená a právny úkon je urobený v predpísanej forme.</w:t>
      </w:r>
    </w:p>
    <w:p w14:paraId="56D8AE28" w14:textId="348C3D08" w:rsidR="00A152B4" w:rsidRDefault="00A152B4" w:rsidP="009A765A">
      <w:pPr>
        <w:jc w:val="both"/>
        <w:rPr>
          <w:rFonts w:ascii="Times New Roman" w:hAnsi="Times New Roman" w:cs="Times New Roman"/>
          <w:sz w:val="24"/>
          <w:szCs w:val="24"/>
        </w:rPr>
      </w:pPr>
      <w:r w:rsidRPr="00C66C9C">
        <w:rPr>
          <w:rFonts w:ascii="Times New Roman" w:hAnsi="Times New Roman" w:cs="Times New Roman"/>
          <w:sz w:val="24"/>
          <w:szCs w:val="24"/>
        </w:rPr>
        <w:t>Na znak súhlasu s obsahom zmluvy ju zmluvné strany vlastnoručne podpísali.</w:t>
      </w:r>
    </w:p>
    <w:p w14:paraId="030E2471" w14:textId="7FF9E888" w:rsidR="000568C7" w:rsidRDefault="000568C7" w:rsidP="009A765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568C7" w14:paraId="2F51338A" w14:textId="77777777" w:rsidTr="000568C7">
        <w:tc>
          <w:tcPr>
            <w:tcW w:w="4531" w:type="dxa"/>
            <w:shd w:val="clear" w:color="auto" w:fill="auto"/>
          </w:tcPr>
          <w:p w14:paraId="768C7D7B" w14:textId="6FD2D057" w:rsidR="000568C7" w:rsidRDefault="000568C7" w:rsidP="009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                     , dňa </w:t>
            </w:r>
          </w:p>
        </w:tc>
        <w:tc>
          <w:tcPr>
            <w:tcW w:w="4531" w:type="dxa"/>
            <w:shd w:val="clear" w:color="auto" w:fill="auto"/>
          </w:tcPr>
          <w:p w14:paraId="06B6D68B" w14:textId="2B3F8B1D" w:rsidR="000568C7" w:rsidRDefault="000568C7" w:rsidP="009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                     , dňa</w:t>
            </w:r>
          </w:p>
        </w:tc>
      </w:tr>
      <w:tr w:rsidR="000568C7" w14:paraId="6E540F95" w14:textId="77777777" w:rsidTr="000568C7">
        <w:tc>
          <w:tcPr>
            <w:tcW w:w="4531" w:type="dxa"/>
            <w:shd w:val="clear" w:color="auto" w:fill="auto"/>
          </w:tcPr>
          <w:p w14:paraId="1364E4E5" w14:textId="77777777" w:rsidR="000568C7" w:rsidRDefault="000568C7" w:rsidP="009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03769B" w14:textId="77777777" w:rsidR="000568C7" w:rsidRDefault="000568C7" w:rsidP="009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6A9A9" w14:textId="77777777" w:rsidR="000568C7" w:rsidRDefault="000568C7" w:rsidP="009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07816" w14:textId="4AE9D10D" w:rsidR="000568C7" w:rsidRDefault="000568C7" w:rsidP="009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5C567" w14:textId="70EBCA88" w:rsidR="000568C7" w:rsidRDefault="000568C7" w:rsidP="009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5F13B" w14:textId="46BBA824" w:rsidR="000568C7" w:rsidRDefault="000568C7" w:rsidP="009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E36F6" w14:textId="77777777" w:rsidR="000568C7" w:rsidRDefault="000568C7" w:rsidP="009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B625A" w14:textId="3F6D3573" w:rsidR="000568C7" w:rsidRPr="000568C7" w:rsidRDefault="000568C7" w:rsidP="000568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8C7">
              <w:rPr>
                <w:rFonts w:ascii="Times New Roman" w:hAnsi="Times New Roman" w:cs="Times New Roman"/>
                <w:i/>
                <w:sz w:val="24"/>
                <w:szCs w:val="24"/>
              </w:rPr>
              <w:t>(meno, priezvisko, podpis, pečiatka)</w:t>
            </w:r>
          </w:p>
          <w:p w14:paraId="5BA85258" w14:textId="7AD9D8D7" w:rsidR="000568C7" w:rsidRDefault="000568C7" w:rsidP="0005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3416221E" w14:textId="22BF762A" w:rsidR="000568C7" w:rsidRDefault="000568C7" w:rsidP="0005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prevodca</w:t>
            </w:r>
          </w:p>
          <w:p w14:paraId="593312F1" w14:textId="01C9500B" w:rsidR="000568C7" w:rsidRDefault="000568C7" w:rsidP="009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</w:tcPr>
          <w:p w14:paraId="4D71DCD4" w14:textId="77777777" w:rsidR="000568C7" w:rsidRDefault="000568C7" w:rsidP="00056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A649E" w14:textId="77777777" w:rsidR="000568C7" w:rsidRDefault="000568C7" w:rsidP="000568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90AFCBD" w14:textId="77777777" w:rsidR="000568C7" w:rsidRDefault="000568C7" w:rsidP="000568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1987BD5" w14:textId="77777777" w:rsidR="000568C7" w:rsidRDefault="000568C7" w:rsidP="000568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4EF8044" w14:textId="28D05C64" w:rsidR="000568C7" w:rsidRDefault="000568C7" w:rsidP="000568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C753B59" w14:textId="3A621955" w:rsidR="000568C7" w:rsidRDefault="000568C7" w:rsidP="000568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B4635E5" w14:textId="77777777" w:rsidR="000568C7" w:rsidRDefault="000568C7" w:rsidP="000568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4317E32" w14:textId="7AF3EFDF" w:rsidR="000568C7" w:rsidRPr="000568C7" w:rsidRDefault="000568C7" w:rsidP="000568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8C7">
              <w:rPr>
                <w:rFonts w:ascii="Times New Roman" w:hAnsi="Times New Roman" w:cs="Times New Roman"/>
                <w:i/>
                <w:sz w:val="24"/>
                <w:szCs w:val="24"/>
              </w:rPr>
              <w:t>(meno, priezvisko, podpis, pečiatka)</w:t>
            </w:r>
          </w:p>
          <w:p w14:paraId="19C2FB17" w14:textId="77777777" w:rsidR="000568C7" w:rsidRDefault="000568C7" w:rsidP="0005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68275A4D" w14:textId="276F71FD" w:rsidR="000568C7" w:rsidRDefault="000568C7" w:rsidP="00056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nadobúdateľ</w:t>
            </w:r>
          </w:p>
          <w:p w14:paraId="176A9147" w14:textId="77777777" w:rsidR="000568C7" w:rsidRDefault="000568C7" w:rsidP="009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2AD570" w14:textId="66D36C0D" w:rsidR="00766AF2" w:rsidRPr="00C66C9C" w:rsidRDefault="00766AF2" w:rsidP="000568C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66AF2" w:rsidRPr="00C66C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FC133" w14:textId="77777777" w:rsidR="00402B76" w:rsidRDefault="00402B76" w:rsidP="00815FEC">
      <w:pPr>
        <w:spacing w:after="0" w:line="240" w:lineRule="auto"/>
      </w:pPr>
      <w:r>
        <w:separator/>
      </w:r>
    </w:p>
  </w:endnote>
  <w:endnote w:type="continuationSeparator" w:id="0">
    <w:p w14:paraId="189F4C9B" w14:textId="77777777" w:rsidR="00402B76" w:rsidRDefault="00402B76" w:rsidP="00815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04718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9B21C53" w14:textId="2EA55577" w:rsidR="00815FEC" w:rsidRPr="003B019B" w:rsidRDefault="00815FEC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01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019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01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7DB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3B019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0967FA0" w14:textId="77777777" w:rsidR="00815FEC" w:rsidRDefault="00815F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1205E" w14:textId="77777777" w:rsidR="00402B76" w:rsidRDefault="00402B76" w:rsidP="00815FEC">
      <w:pPr>
        <w:spacing w:after="0" w:line="240" w:lineRule="auto"/>
      </w:pPr>
      <w:r>
        <w:separator/>
      </w:r>
    </w:p>
  </w:footnote>
  <w:footnote w:type="continuationSeparator" w:id="0">
    <w:p w14:paraId="77458D4D" w14:textId="77777777" w:rsidR="00402B76" w:rsidRDefault="00402B76" w:rsidP="00815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7184A"/>
    <w:multiLevelType w:val="hybridMultilevel"/>
    <w:tmpl w:val="36525C0A"/>
    <w:lvl w:ilvl="0" w:tplc="8D44F8F4">
      <w:numFmt w:val="bullet"/>
      <w:lvlText w:val="-"/>
      <w:lvlJc w:val="left"/>
      <w:pPr>
        <w:ind w:left="31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1" w15:restartNumberingAfterBreak="0">
    <w:nsid w:val="11B1669C"/>
    <w:multiLevelType w:val="hybridMultilevel"/>
    <w:tmpl w:val="52A4F45C"/>
    <w:lvl w:ilvl="0" w:tplc="64A0DDE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D2E7B"/>
    <w:multiLevelType w:val="hybridMultilevel"/>
    <w:tmpl w:val="293C3600"/>
    <w:lvl w:ilvl="0" w:tplc="E072FAC6">
      <w:start w:val="2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F2"/>
    <w:rsid w:val="0004778B"/>
    <w:rsid w:val="000568C7"/>
    <w:rsid w:val="0009627F"/>
    <w:rsid w:val="000D22CA"/>
    <w:rsid w:val="000F5FD2"/>
    <w:rsid w:val="001A439D"/>
    <w:rsid w:val="002171CA"/>
    <w:rsid w:val="00280E4E"/>
    <w:rsid w:val="00333FD2"/>
    <w:rsid w:val="0037026B"/>
    <w:rsid w:val="003B019B"/>
    <w:rsid w:val="003C1B13"/>
    <w:rsid w:val="003D100E"/>
    <w:rsid w:val="00402B76"/>
    <w:rsid w:val="00406AD7"/>
    <w:rsid w:val="0041289C"/>
    <w:rsid w:val="00434CBF"/>
    <w:rsid w:val="004506F5"/>
    <w:rsid w:val="00460676"/>
    <w:rsid w:val="00461486"/>
    <w:rsid w:val="00462CEC"/>
    <w:rsid w:val="0048233D"/>
    <w:rsid w:val="004A1501"/>
    <w:rsid w:val="004C7672"/>
    <w:rsid w:val="004F7B88"/>
    <w:rsid w:val="0055660E"/>
    <w:rsid w:val="00562084"/>
    <w:rsid w:val="006050E4"/>
    <w:rsid w:val="00611F74"/>
    <w:rsid w:val="00616DF5"/>
    <w:rsid w:val="00661790"/>
    <w:rsid w:val="006A288A"/>
    <w:rsid w:val="006F0407"/>
    <w:rsid w:val="007260F6"/>
    <w:rsid w:val="00736E8E"/>
    <w:rsid w:val="00766AF2"/>
    <w:rsid w:val="007718D1"/>
    <w:rsid w:val="00815FEC"/>
    <w:rsid w:val="00871764"/>
    <w:rsid w:val="0087701B"/>
    <w:rsid w:val="008A4435"/>
    <w:rsid w:val="008C4AB5"/>
    <w:rsid w:val="00906DE9"/>
    <w:rsid w:val="00943DE4"/>
    <w:rsid w:val="0094554F"/>
    <w:rsid w:val="009A765A"/>
    <w:rsid w:val="009F2E50"/>
    <w:rsid w:val="00A077FA"/>
    <w:rsid w:val="00A152B4"/>
    <w:rsid w:val="00A20408"/>
    <w:rsid w:val="00A3542D"/>
    <w:rsid w:val="00A54C2F"/>
    <w:rsid w:val="00A64E18"/>
    <w:rsid w:val="00AC1658"/>
    <w:rsid w:val="00B07DB7"/>
    <w:rsid w:val="00B40BBE"/>
    <w:rsid w:val="00BB436B"/>
    <w:rsid w:val="00BF52B1"/>
    <w:rsid w:val="00C2341D"/>
    <w:rsid w:val="00C30D99"/>
    <w:rsid w:val="00C3177F"/>
    <w:rsid w:val="00C52633"/>
    <w:rsid w:val="00C66C9C"/>
    <w:rsid w:val="00C71DCF"/>
    <w:rsid w:val="00CA2F92"/>
    <w:rsid w:val="00CE34A1"/>
    <w:rsid w:val="00CF3F2B"/>
    <w:rsid w:val="00D22602"/>
    <w:rsid w:val="00D37DCF"/>
    <w:rsid w:val="00D701F2"/>
    <w:rsid w:val="00DA6655"/>
    <w:rsid w:val="00DC3E00"/>
    <w:rsid w:val="00DE59D1"/>
    <w:rsid w:val="00E21675"/>
    <w:rsid w:val="00E31D86"/>
    <w:rsid w:val="00E47FF6"/>
    <w:rsid w:val="00EB0EC3"/>
    <w:rsid w:val="00EE082B"/>
    <w:rsid w:val="00EE172B"/>
    <w:rsid w:val="00F215D0"/>
    <w:rsid w:val="00F446C3"/>
    <w:rsid w:val="00F44E95"/>
    <w:rsid w:val="00F45139"/>
    <w:rsid w:val="00F5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1459"/>
  <w15:chartTrackingRefBased/>
  <w15:docId w15:val="{B9F15CF0-54A1-4D90-9A46-2CC774C5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4CBF"/>
    <w:pPr>
      <w:ind w:left="720"/>
      <w:contextualSpacing/>
    </w:pPr>
  </w:style>
  <w:style w:type="table" w:styleId="Mriekatabuky">
    <w:name w:val="Table Grid"/>
    <w:basedOn w:val="Normlnatabuka"/>
    <w:uiPriority w:val="39"/>
    <w:rsid w:val="000D2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DC3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3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3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3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3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3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3E0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1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5FEC"/>
  </w:style>
  <w:style w:type="paragraph" w:styleId="Pta">
    <w:name w:val="footer"/>
    <w:basedOn w:val="Normlny"/>
    <w:link w:val="PtaChar"/>
    <w:uiPriority w:val="99"/>
    <w:unhideWhenUsed/>
    <w:rsid w:val="0081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5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Timcsáková Marcela</dc:creator>
  <cp:keywords/>
  <dc:description/>
  <cp:lastModifiedBy>Timcsáková Marcela</cp:lastModifiedBy>
  <cp:revision>4</cp:revision>
  <dcterms:created xsi:type="dcterms:W3CDTF">2023-05-25T13:35:00Z</dcterms:created>
  <dcterms:modified xsi:type="dcterms:W3CDTF">2023-05-26T07:03:00Z</dcterms:modified>
</cp:coreProperties>
</file>