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5A1C" w14:textId="10966C81" w:rsidR="00862AC1" w:rsidRPr="00614A18" w:rsidRDefault="00B7727F" w:rsidP="00BE4E16">
      <w:pPr>
        <w:jc w:val="both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1" w:name="_Hlk139956896"/>
      <w:r w:rsidR="00862AC1">
        <w:rPr>
          <w:b/>
          <w:bCs/>
          <w:i/>
          <w:sz w:val="20"/>
          <w:szCs w:val="20"/>
          <w:lang w:eastAsia="cs-CZ"/>
        </w:rPr>
        <w:t xml:space="preserve">5  Príručky 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862AC1">
        <w:rPr>
          <w:b/>
          <w:bCs/>
          <w:i/>
          <w:sz w:val="20"/>
          <w:szCs w:val="20"/>
          <w:lang w:eastAsia="cs-CZ"/>
        </w:rPr>
        <w:t xml:space="preserve">zmeny </w:t>
      </w:r>
      <w:r w:rsidR="00862AC1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862AC1">
        <w:rPr>
          <w:b/>
          <w:bCs/>
          <w:i/>
          <w:sz w:val="20"/>
          <w:szCs w:val="20"/>
          <w:lang w:eastAsia="cs-CZ"/>
        </w:rPr>
        <w:t xml:space="preserve">u a 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862AC1">
        <w:rPr>
          <w:b/>
          <w:bCs/>
          <w:i/>
          <w:sz w:val="20"/>
          <w:szCs w:val="20"/>
          <w:lang w:eastAsia="cs-CZ"/>
        </w:rPr>
        <w:t>skupín výrobcov,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862AC1">
        <w:rPr>
          <w:b/>
          <w:bCs/>
          <w:i/>
          <w:sz w:val="20"/>
          <w:szCs w:val="20"/>
          <w:lang w:eastAsia="cs-CZ"/>
        </w:rPr>
        <w:t>í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862AC1">
        <w:rPr>
          <w:b/>
          <w:bCs/>
          <w:i/>
          <w:sz w:val="20"/>
          <w:szCs w:val="20"/>
          <w:lang w:eastAsia="cs-CZ"/>
        </w:rPr>
        <w:t xml:space="preserve"> a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862AC1">
        <w:rPr>
          <w:b/>
          <w:bCs/>
          <w:i/>
          <w:sz w:val="20"/>
          <w:szCs w:val="20"/>
          <w:lang w:eastAsia="cs-CZ"/>
        </w:rPr>
        <w:t>í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organizácií výrobcov  v </w:t>
      </w:r>
      <w:r w:rsidR="008C6DC8">
        <w:rPr>
          <w:b/>
          <w:bCs/>
          <w:i/>
          <w:sz w:val="20"/>
          <w:szCs w:val="20"/>
          <w:lang w:eastAsia="cs-CZ"/>
        </w:rPr>
        <w:t>komodite</w:t>
      </w:r>
      <w:r w:rsidR="008C6DC8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862AC1">
        <w:rPr>
          <w:b/>
          <w:bCs/>
          <w:i/>
          <w:sz w:val="20"/>
          <w:szCs w:val="20"/>
          <w:lang w:eastAsia="cs-CZ"/>
        </w:rPr>
        <w:t>zemiaky</w:t>
      </w:r>
      <w:r w:rsidR="00862AC1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55B1A3F8" w14:textId="3D69919D" w:rsidR="00B7727F" w:rsidRPr="00614A18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  <w:r w:rsidRPr="00074A9D">
        <w:rPr>
          <w:b/>
          <w:bCs/>
          <w:i/>
          <w:sz w:val="20"/>
          <w:szCs w:val="20"/>
          <w:lang w:eastAsia="cs-CZ"/>
        </w:rPr>
        <w:t xml:space="preserve">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2E41276D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266AAB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2"/>
      </w:tblGrid>
      <w:tr w:rsidR="000E4BE3" w:rsidRPr="0038134B" w14:paraId="40F48A15" w14:textId="77777777" w:rsidTr="00711EEE">
        <w:trPr>
          <w:trHeight w:val="2422"/>
        </w:trPr>
        <w:tc>
          <w:tcPr>
            <w:tcW w:w="4252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4DCCE84B" w:rsidR="000E4BE3" w:rsidRPr="0038134B" w:rsidRDefault="00862AC1" w:rsidP="00D611E3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36711B21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2C2A96C8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557798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78E74FAB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</w:t>
            </w:r>
            <w:r w:rsidR="00862AC1">
              <w:rPr>
                <w:b/>
                <w:bCs/>
                <w:sz w:val="22"/>
              </w:rPr>
              <w:t>SV/</w:t>
            </w:r>
            <w:r>
              <w:rPr>
                <w:b/>
                <w:bCs/>
                <w:sz w:val="22"/>
              </w:rPr>
              <w:t xml:space="preserve">OV/ZOV: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682F3E">
        <w:rPr>
          <w:i/>
          <w:iCs/>
        </w:rPr>
        <w:t>(operačný fond</w:t>
      </w:r>
      <w:r w:rsidR="000E4BE3" w:rsidRPr="007A6E93">
        <w:rPr>
          <w:i/>
          <w:iCs/>
          <w:sz w:val="30"/>
          <w:szCs w:val="30"/>
        </w:rPr>
        <w:t xml:space="preserve">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14:paraId="46E56792" w14:textId="77777777" w:rsidTr="00D611E3">
        <w:trPr>
          <w:trHeight w:val="330"/>
        </w:trPr>
        <w:tc>
          <w:tcPr>
            <w:tcW w:w="5095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D611E3">
        <w:trPr>
          <w:trHeight w:val="340"/>
        </w:trPr>
        <w:tc>
          <w:tcPr>
            <w:tcW w:w="5095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3CBF9E47" w14:textId="77777777" w:rsidR="00862AC1" w:rsidRDefault="00862AC1" w:rsidP="00862AC1">
      <w:pPr>
        <w:tabs>
          <w:tab w:val="left" w:pos="426"/>
        </w:tabs>
        <w:rPr>
          <w:b/>
          <w:bCs/>
          <w:sz w:val="30"/>
          <w:szCs w:val="30"/>
        </w:rPr>
      </w:pPr>
    </w:p>
    <w:p w14:paraId="10504480" w14:textId="1D7548DE" w:rsidR="000E4BE3" w:rsidRPr="00682F3E" w:rsidRDefault="000E4BE3" w:rsidP="00682F3E">
      <w:pPr>
        <w:pStyle w:val="Odsekzoznamu"/>
        <w:numPr>
          <w:ilvl w:val="0"/>
          <w:numId w:val="3"/>
        </w:numPr>
        <w:tabs>
          <w:tab w:val="left" w:pos="426"/>
        </w:tabs>
        <w:rPr>
          <w:rFonts w:ascii="Arial" w:hAnsi="Arial" w:cs="Arial"/>
          <w:b/>
          <w:bCs/>
          <w:sz w:val="30"/>
          <w:szCs w:val="30"/>
        </w:rPr>
      </w:pPr>
      <w:r w:rsidRPr="00682F3E">
        <w:rPr>
          <w:b/>
          <w:bCs/>
          <w:sz w:val="30"/>
          <w:szCs w:val="30"/>
        </w:rPr>
        <w:t>Údaje</w:t>
      </w:r>
      <w:r w:rsidRPr="00682F3E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0016491A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6491A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6491A">
        <w:trPr>
          <w:cantSplit/>
          <w:trHeight w:val="420"/>
        </w:trPr>
        <w:tc>
          <w:tcPr>
            <w:tcW w:w="4277" w:type="dxa"/>
          </w:tcPr>
          <w:p w14:paraId="4F7EFAE4" w14:textId="5CE84B3B" w:rsidR="00641A15" w:rsidRDefault="00266AAB" w:rsidP="0016491A">
            <w:pPr>
              <w:rPr>
                <w:szCs w:val="21"/>
              </w:rPr>
            </w:pPr>
            <w:r>
              <w:rPr>
                <w:szCs w:val="21"/>
              </w:rPr>
              <w:t>Max. % podiel podpory z OF  (napr. 50 % - resp.  60 % počas prvých 5 rokov po získaní uznania)</w:t>
            </w:r>
          </w:p>
        </w:tc>
        <w:tc>
          <w:tcPr>
            <w:tcW w:w="1460" w:type="dxa"/>
          </w:tcPr>
          <w:p w14:paraId="556BCBCD" w14:textId="3CAA7053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  <w:r w:rsidR="00266AAB">
              <w:rPr>
                <w:b/>
                <w:bCs/>
                <w:szCs w:val="21"/>
              </w:rPr>
              <w:t xml:space="preserve"> [ % ]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6491A">
        <w:trPr>
          <w:cantSplit/>
          <w:trHeight w:val="420"/>
        </w:trPr>
        <w:tc>
          <w:tcPr>
            <w:tcW w:w="4277" w:type="dxa"/>
          </w:tcPr>
          <w:p w14:paraId="311D2C5C" w14:textId="11FD73B9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>Maximáln</w:t>
            </w:r>
            <w:r w:rsidR="00CE1C8D">
              <w:rPr>
                <w:szCs w:val="21"/>
              </w:rPr>
              <w:t>a</w:t>
            </w:r>
            <w:r>
              <w:rPr>
                <w:szCs w:val="21"/>
              </w:rPr>
              <w:t xml:space="preserve"> </w:t>
            </w:r>
            <w:r w:rsidR="00CE1C8D">
              <w:rPr>
                <w:szCs w:val="21"/>
              </w:rPr>
              <w:t xml:space="preserve">podpora </w:t>
            </w:r>
            <w:r>
              <w:rPr>
                <w:szCs w:val="21"/>
              </w:rPr>
              <w:t xml:space="preserve">z OF </w:t>
            </w:r>
          </w:p>
        </w:tc>
        <w:tc>
          <w:tcPr>
            <w:tcW w:w="1460" w:type="dxa"/>
          </w:tcPr>
          <w:p w14:paraId="473B9D03" w14:textId="0E5032DD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Pr="00682F3E">
              <w:rPr>
                <w:szCs w:val="21"/>
              </w:rPr>
              <w:t>=</w:t>
            </w:r>
            <w:r>
              <w:rPr>
                <w:b/>
                <w:bCs/>
                <w:szCs w:val="21"/>
              </w:rPr>
              <w:t xml:space="preserve"> B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x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A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6491A">
        <w:trPr>
          <w:cantSplit/>
          <w:trHeight w:val="420"/>
        </w:trPr>
        <w:tc>
          <w:tcPr>
            <w:tcW w:w="4277" w:type="dxa"/>
          </w:tcPr>
          <w:p w14:paraId="5D853EBF" w14:textId="528942ED" w:rsidR="0003408B" w:rsidRPr="00D42C44" w:rsidRDefault="00641A15" w:rsidP="0016491A">
            <w:r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0A3CFC6B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 w:rsidRPr="00682F3E">
              <w:rPr>
                <w:b/>
                <w:szCs w:val="21"/>
              </w:rPr>
              <w:t>D</w:t>
            </w:r>
            <w:r w:rsidR="00CE1C8D">
              <w:rPr>
                <w:bCs/>
                <w:szCs w:val="21"/>
              </w:rPr>
              <w:t xml:space="preserve"> </w:t>
            </w:r>
            <w:r w:rsidRPr="00682F3E">
              <w:rPr>
                <w:b/>
                <w:szCs w:val="21"/>
              </w:rPr>
              <w:t>= 80% x</w:t>
            </w:r>
            <w:r w:rsidR="00CE1C8D">
              <w:rPr>
                <w:b/>
                <w:szCs w:val="21"/>
              </w:rPr>
              <w:t xml:space="preserve"> </w:t>
            </w:r>
            <w:r w:rsidRPr="00682F3E">
              <w:rPr>
                <w:b/>
                <w:szCs w:val="21"/>
              </w:rPr>
              <w:t>C</w:t>
            </w:r>
          </w:p>
        </w:tc>
        <w:tc>
          <w:tcPr>
            <w:tcW w:w="2835" w:type="dxa"/>
          </w:tcPr>
          <w:p w14:paraId="32CD3FB9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6491A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6491A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4B54FC08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F </w:t>
            </w:r>
            <w:r w:rsidRPr="00682F3E">
              <w:rPr>
                <w:szCs w:val="21"/>
              </w:rPr>
              <w:t xml:space="preserve">= </w:t>
            </w:r>
            <w:r>
              <w:rPr>
                <w:b/>
                <w:bCs/>
                <w:szCs w:val="21"/>
              </w:rPr>
              <w:t>D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-</w:t>
            </w:r>
            <w:r w:rsidR="00CE1C8D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6491A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 w:rsidRPr="00682F3E">
              <w:rPr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 w:rsidRPr="00682F3E">
              <w:rPr>
                <w:b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6DF07D8C" w14:textId="180C2623" w:rsidR="000E4BE3" w:rsidRPr="00711EEE" w:rsidRDefault="00CE1C8D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3E0D4CD6" w14:textId="77777777"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1966E230" w:rsidR="00A933C7" w:rsidRPr="0016491A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after="120"/>
        <w:jc w:val="both"/>
      </w:pPr>
      <w:r>
        <w:t xml:space="preserve">ja a moji členovia </w:t>
      </w:r>
      <w:r w:rsidR="009C51ED">
        <w:t xml:space="preserve">sme </w:t>
      </w:r>
      <w:r>
        <w:t xml:space="preserve">neprijali  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57CB497F" w14:textId="6E16384F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>spĺňam a budem dodržiavať podmienky týkajúce sa OP a OF v súlade s nariadením EP a R (EÚ) 2021/2115, delegovaným nariadením Komisie (EÚ) 2022/126 a v súlade so  SP a</w:t>
      </w:r>
      <w:r w:rsidR="009C51ED">
        <w:t> </w:t>
      </w:r>
      <w:r w:rsidRPr="00E34A0F">
        <w:t>nariaden</w:t>
      </w:r>
      <w:r w:rsidR="009C51ED">
        <w:t>ím</w:t>
      </w:r>
      <w:r w:rsidRPr="00E34A0F">
        <w:t xml:space="preserve"> vlády č. 165/2023</w:t>
      </w:r>
      <w:r w:rsidR="00266AAB">
        <w:t xml:space="preserve"> Z. z.</w:t>
      </w:r>
      <w:r w:rsidRPr="00E34A0F">
        <w:t xml:space="preserve">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 xml:space="preserve"> 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40AF3215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328D4">
        <w:rPr>
          <w:szCs w:val="21"/>
        </w:rPr>
        <w:t>som si vedomý</w:t>
      </w:r>
      <w:r w:rsidR="009C51ED">
        <w:rPr>
          <w:szCs w:val="21"/>
        </w:rPr>
        <w:t xml:space="preserve"> toho</w:t>
      </w:r>
      <w:r w:rsidRPr="008328D4">
        <w:rPr>
          <w:szCs w:val="21"/>
        </w:rPr>
        <w:t xml:space="preserve">, že </w:t>
      </w:r>
      <w:r>
        <w:rPr>
          <w:szCs w:val="21"/>
        </w:rPr>
        <w:t>poskytova</w:t>
      </w:r>
      <w:r w:rsidR="009C51ED">
        <w:rPr>
          <w:szCs w:val="21"/>
        </w:rPr>
        <w:t>nie</w:t>
      </w:r>
      <w:r>
        <w:rPr>
          <w:szCs w:val="21"/>
        </w:rPr>
        <w:t xml:space="preserve"> </w:t>
      </w:r>
      <w:r w:rsidR="009C51ED">
        <w:rPr>
          <w:szCs w:val="21"/>
        </w:rPr>
        <w:t xml:space="preserve">podpory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>podmienok vyplývajúcich z nariadenia EP a R (EÚ) 2021/2116, delegovaného nariadenia Komisie (EÚ) 2022/127 a v súlade so  SP a s nariadením vlády č. 165/2023</w:t>
      </w:r>
      <w:r w:rsidR="00266AAB">
        <w:rPr>
          <w:szCs w:val="21"/>
        </w:rPr>
        <w:t xml:space="preserve"> Z. z.</w:t>
      </w:r>
      <w:r w:rsidRPr="00711EEE">
        <w:rPr>
          <w:szCs w:val="21"/>
        </w:rPr>
        <w:t xml:space="preserve">;   </w:t>
      </w:r>
    </w:p>
    <w:p w14:paraId="27988269" w14:textId="1D6A564B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</w:t>
      </w:r>
      <w:r w:rsidRPr="00711EEE">
        <w:rPr>
          <w:szCs w:val="21"/>
        </w:rPr>
        <w:lastRenderedPageBreak/>
        <w:t xml:space="preserve">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>na vykonávanie intervencií počas ktorého o poskytnutie tejto podpory žiada</w:t>
      </w:r>
      <w:r w:rsidR="009C51ED">
        <w:rPr>
          <w:color w:val="000000"/>
        </w:rPr>
        <w:t>m</w:t>
      </w:r>
      <w:r w:rsidRPr="00711EEE">
        <w:rPr>
          <w:color w:val="000000"/>
        </w:rPr>
        <w:t xml:space="preserve">  </w:t>
      </w:r>
      <w:bookmarkStart w:id="7" w:name="_Hlk139981273"/>
      <w:r w:rsidRPr="00711EEE">
        <w:rPr>
          <w:color w:val="000000"/>
        </w:rPr>
        <w:t>a mám vysporiadané finančné vzťahy so štátnym rozpočtom;</w:t>
      </w:r>
      <w:bookmarkEnd w:id="4"/>
      <w:bookmarkEnd w:id="5"/>
      <w:bookmarkEnd w:id="6"/>
    </w:p>
    <w:bookmarkEnd w:id="7"/>
    <w:p w14:paraId="20CFCB6A" w14:textId="3C46F48A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</w:t>
      </w:r>
      <w:r w:rsidR="009C51ED">
        <w:rPr>
          <w:szCs w:val="21"/>
        </w:rPr>
        <w:t>podľa</w:t>
      </w:r>
      <w:r w:rsidR="009C51ED" w:rsidRPr="005F4EA5">
        <w:rPr>
          <w:szCs w:val="21"/>
        </w:rPr>
        <w:t xml:space="preserve">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</w:t>
      </w:r>
      <w:r w:rsidR="009C51ED">
        <w:rPr>
          <w:szCs w:val="21"/>
        </w:rPr>
        <w:t xml:space="preserve"> sú </w:t>
      </w:r>
      <w:r w:rsidRPr="008328D4">
        <w:rPr>
          <w:szCs w:val="21"/>
        </w:rPr>
        <w:t>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="00266AAB">
        <w:rPr>
          <w:szCs w:val="21"/>
        </w:rPr>
        <w:t xml:space="preserve"> Z. z.</w:t>
      </w:r>
      <w:r w:rsidRPr="005F4EA5">
        <w:rPr>
          <w:szCs w:val="21"/>
        </w:rPr>
        <w:t>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39D35F1C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Obchodné meno/názov </w:t>
      </w:r>
      <w:r w:rsidR="00CE1C8D">
        <w:rPr>
          <w:b/>
          <w:bCs/>
          <w:sz w:val="22"/>
          <w:szCs w:val="22"/>
        </w:rPr>
        <w:t>SV/OV/ZOV</w:t>
      </w:r>
      <w:r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338F96B5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Meno a priezvisko osoby oprávnenej konať v mene </w:t>
      </w:r>
      <w:r w:rsidR="006C11F0">
        <w:rPr>
          <w:b/>
          <w:bCs/>
          <w:sz w:val="22"/>
          <w:szCs w:val="22"/>
        </w:rPr>
        <w:t>žiadateľa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DA91C8" w14:textId="77777777"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BE4E16" w:rsidP="000E4BE3"/>
    <w:sectPr w:rsidR="00A35BC7" w:rsidRPr="000E4BE3" w:rsidSect="00347FE9">
      <w:headerReference w:type="default" r:id="rId7"/>
      <w:pgSz w:w="11906" w:h="16838"/>
      <w:pgMar w:top="1985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9B15C" w14:textId="77777777" w:rsidR="00373DD8" w:rsidRDefault="00373DD8" w:rsidP="00423156">
      <w:r>
        <w:separator/>
      </w:r>
    </w:p>
  </w:endnote>
  <w:endnote w:type="continuationSeparator" w:id="0">
    <w:p w14:paraId="078C832A" w14:textId="77777777" w:rsidR="00373DD8" w:rsidRDefault="00373DD8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446A" w14:textId="77777777" w:rsidR="00373DD8" w:rsidRDefault="00373DD8" w:rsidP="00423156">
      <w:r>
        <w:separator/>
      </w:r>
    </w:p>
  </w:footnote>
  <w:footnote w:type="continuationSeparator" w:id="0">
    <w:p w14:paraId="6F295A96" w14:textId="77777777" w:rsidR="00373DD8" w:rsidRDefault="00373DD8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4F84CAB0" w:rsidR="00423156" w:rsidRDefault="009A368E" w:rsidP="00B7727F">
    <w:pPr>
      <w:pStyle w:val="Hlavika"/>
      <w:tabs>
        <w:tab w:val="clear" w:pos="4536"/>
        <w:tab w:val="clear" w:pos="9072"/>
        <w:tab w:val="left" w:pos="3345"/>
      </w:tabs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7FD48C7C" wp14:editId="41A54D1F">
          <wp:simplePos x="0" y="0"/>
          <wp:positionH relativeFrom="margin">
            <wp:posOffset>-533400</wp:posOffset>
          </wp:positionH>
          <wp:positionV relativeFrom="paragraph">
            <wp:posOffset>-130175</wp:posOffset>
          </wp:positionV>
          <wp:extent cx="1619250" cy="127635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727F">
      <w:tab/>
    </w:r>
  </w:p>
  <w:p w14:paraId="6C0C12DA" w14:textId="7B3F8957" w:rsidR="00B7727F" w:rsidRDefault="00BB52E1" w:rsidP="00711EEE">
    <w:pPr>
      <w:pStyle w:val="Hlavika"/>
      <w:tabs>
        <w:tab w:val="clear" w:pos="4536"/>
        <w:tab w:val="clear" w:pos="9072"/>
        <w:tab w:val="left" w:pos="1725"/>
      </w:tabs>
    </w:pPr>
    <w:r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A30A2"/>
    <w:rsid w:val="001B098A"/>
    <w:rsid w:val="001B313C"/>
    <w:rsid w:val="00266AAB"/>
    <w:rsid w:val="00290690"/>
    <w:rsid w:val="002E5089"/>
    <w:rsid w:val="003443FC"/>
    <w:rsid w:val="00347FE9"/>
    <w:rsid w:val="00373DD8"/>
    <w:rsid w:val="003A339F"/>
    <w:rsid w:val="003E0EC0"/>
    <w:rsid w:val="00423156"/>
    <w:rsid w:val="00457EC8"/>
    <w:rsid w:val="004A0D30"/>
    <w:rsid w:val="004A7EC5"/>
    <w:rsid w:val="0051230B"/>
    <w:rsid w:val="00540A6A"/>
    <w:rsid w:val="00542370"/>
    <w:rsid w:val="00557798"/>
    <w:rsid w:val="00557BCA"/>
    <w:rsid w:val="005736A0"/>
    <w:rsid w:val="00601472"/>
    <w:rsid w:val="006049B2"/>
    <w:rsid w:val="00641A15"/>
    <w:rsid w:val="0065766A"/>
    <w:rsid w:val="0067730F"/>
    <w:rsid w:val="00682F3E"/>
    <w:rsid w:val="00686B57"/>
    <w:rsid w:val="006A515D"/>
    <w:rsid w:val="006A6CB0"/>
    <w:rsid w:val="006C11F0"/>
    <w:rsid w:val="006C753C"/>
    <w:rsid w:val="00711EEE"/>
    <w:rsid w:val="00731FAD"/>
    <w:rsid w:val="00751489"/>
    <w:rsid w:val="007A6E93"/>
    <w:rsid w:val="007C4BB0"/>
    <w:rsid w:val="0080688D"/>
    <w:rsid w:val="00832026"/>
    <w:rsid w:val="00862AC1"/>
    <w:rsid w:val="008C6DC8"/>
    <w:rsid w:val="008D624E"/>
    <w:rsid w:val="008E7757"/>
    <w:rsid w:val="008F35C3"/>
    <w:rsid w:val="0093072A"/>
    <w:rsid w:val="00950F3D"/>
    <w:rsid w:val="009A368E"/>
    <w:rsid w:val="009C07A6"/>
    <w:rsid w:val="009C51ED"/>
    <w:rsid w:val="009F1D22"/>
    <w:rsid w:val="00A626AC"/>
    <w:rsid w:val="00A933C7"/>
    <w:rsid w:val="00AC2024"/>
    <w:rsid w:val="00AC2294"/>
    <w:rsid w:val="00B03280"/>
    <w:rsid w:val="00B063A4"/>
    <w:rsid w:val="00B4250E"/>
    <w:rsid w:val="00B753D2"/>
    <w:rsid w:val="00B7727F"/>
    <w:rsid w:val="00BB52E1"/>
    <w:rsid w:val="00BE4E16"/>
    <w:rsid w:val="00C0676F"/>
    <w:rsid w:val="00C12FA7"/>
    <w:rsid w:val="00C2543B"/>
    <w:rsid w:val="00C603A4"/>
    <w:rsid w:val="00CE1C8D"/>
    <w:rsid w:val="00CF7CBB"/>
    <w:rsid w:val="00DC0C12"/>
    <w:rsid w:val="00E571DC"/>
    <w:rsid w:val="00EC73D0"/>
    <w:rsid w:val="00EF1203"/>
    <w:rsid w:val="00EF7362"/>
    <w:rsid w:val="00F9162C"/>
    <w:rsid w:val="00FB469F"/>
    <w:rsid w:val="00FB523C"/>
    <w:rsid w:val="00FC08AB"/>
    <w:rsid w:val="00FE0985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Stachová Miroslava</cp:lastModifiedBy>
  <cp:revision>17</cp:revision>
  <cp:lastPrinted>2023-08-23T06:42:00Z</cp:lastPrinted>
  <dcterms:created xsi:type="dcterms:W3CDTF">2023-07-31T12:31:00Z</dcterms:created>
  <dcterms:modified xsi:type="dcterms:W3CDTF">2024-02-19T11:29:00Z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2023-09-20T08:54:24Z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b55d31fe-f75f-4b53-baff-4827c2e925c9</vt:lpwstr>
  </property>
  <property fmtid="{D5CDD505-2E9C-101B-9397-08002B2CF9AE}" pid="8" name="MSIP_Label_71f49583-305d-4d31-a578-23419888fadf_ContentBits">
    <vt:lpwstr>0</vt:lpwstr>
  </property>
</Properties>
</file>