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4E7266F5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7A8A4C45" w:rsidR="00C22E70" w:rsidRPr="006E0039" w:rsidRDefault="73D15F60" w:rsidP="008B0A7C">
      <w:pPr>
        <w:jc w:val="right"/>
        <w:rPr>
          <w:b/>
          <w:bCs/>
          <w:sz w:val="22"/>
          <w:szCs w:val="22"/>
        </w:rPr>
      </w:pPr>
      <w:r w:rsidRPr="5D727136">
        <w:rPr>
          <w:b/>
          <w:bCs/>
          <w:sz w:val="22"/>
          <w:szCs w:val="22"/>
        </w:rPr>
        <w:t>verzia: 01-202</w:t>
      </w:r>
      <w:r w:rsidR="022D452F" w:rsidRPr="5D727136">
        <w:rPr>
          <w:b/>
          <w:bCs/>
          <w:sz w:val="22"/>
          <w:szCs w:val="22"/>
        </w:rPr>
        <w:t>4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organizácie výrobcov (OV)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269CDD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AE8F55F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B65843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061A20DF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B65843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3BDE6122" w14:textId="77777777" w:rsidR="00F76294" w:rsidRDefault="00F7629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5D41235A" w14:textId="77777777"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Zoznam produktov na uznanie</w:t>
      </w:r>
    </w:p>
    <w:p w14:paraId="26F610E8" w14:textId="77777777"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0729AB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0729AB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C5792D" w:rsidRPr="006E0039" w14:paraId="668D5626" w14:textId="77777777" w:rsidTr="008B0A7C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F36C9F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9AEF85" w14:textId="77777777" w:rsidR="00C5792D" w:rsidRPr="006E0039" w:rsidRDefault="00C5792D" w:rsidP="008B0A7C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E3A066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C5792D" w:rsidRPr="006E0039" w14:paraId="1E2A447D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2EDBA0" w14:textId="77777777" w:rsidR="00C5792D" w:rsidRPr="006E0039" w:rsidRDefault="00C5792D" w:rsidP="00C5792D">
            <w:pPr>
              <w:spacing w:before="100" w:beforeAutospacing="1" w:after="100" w:afterAutospacing="1"/>
            </w:pPr>
            <w:r w:rsidRPr="006E0039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AC7193" w14:textId="77777777" w:rsidR="00C5792D" w:rsidRPr="006E0039" w:rsidRDefault="00C5792D" w:rsidP="00C5792D">
            <w:pPr>
              <w:spacing w:before="100" w:beforeAutospacing="1" w:after="100" w:afterAutospacing="1"/>
            </w:pPr>
            <w:r w:rsidRPr="006E0039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8DF62F" w14:textId="77777777" w:rsidR="00C5792D" w:rsidRPr="006E0039" w:rsidRDefault="006E0039" w:rsidP="006E0039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0F32C07D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9239F6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C6884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67EE6D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80D2358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0F3CA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97745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Kapusta, karfiol, kaleráb, kel a podobná jedlá zelenina druhu Brassica,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570FFC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76B5CE1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11B6E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A327F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Hlávkový šalát (</w:t>
            </w:r>
            <w:r w:rsidRPr="00AD57BC">
              <w:rPr>
                <w:i/>
              </w:rPr>
              <w:t>Lactuca sativa</w:t>
            </w:r>
            <w:r w:rsidRPr="006E0039">
              <w:t>) a čakanka (</w:t>
            </w:r>
            <w:r w:rsidRPr="00AD57BC">
              <w:rPr>
                <w:i/>
              </w:rPr>
              <w:t>Cichorium spp.),</w:t>
            </w:r>
            <w:r w:rsidRPr="006E0039">
              <w:t xml:space="preserve">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4028D6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74FB58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D6F3F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5AF8F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Mrkvy, repy, cvikla, kozia brada, zeler buľvový,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0EF81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4602F035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F4314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13F2F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5DF815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115CA2F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C5EC0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FCD36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4646C5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CC1ABD0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FA460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5CD23B" w14:textId="5270C082" w:rsidR="006E0039" w:rsidRPr="006E0039" w:rsidRDefault="006E0039" w:rsidP="000712EC">
            <w:pPr>
              <w:spacing w:before="100" w:beforeAutospacing="1" w:after="100" w:afterAutospacing="1"/>
            </w:pPr>
            <w:r w:rsidRPr="006E0039">
              <w:t xml:space="preserve">Ostatná zelenina, čerstvá alebo chladená, s výnimkou zeleniny podpoložiek 0709 60 91, 0709 60 95, 0709 60 99, 0709 92 10,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FA05E9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523EF0E4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E9212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AABAA7" w14:textId="4A961EBB" w:rsidR="006E0039" w:rsidRPr="006E0039" w:rsidRDefault="006E0039" w:rsidP="000712EC">
            <w:pPr>
              <w:spacing w:before="100" w:beforeAutospacing="1" w:after="100" w:afterAutospacing="1"/>
            </w:pPr>
            <w:r w:rsidRPr="006E0039">
              <w:t xml:space="preserve">Ostatné orechy, čerstvé alebo sušené, tiež vylúpané zo škrupiny alebo obielené, s výnimkou arekových (alebo betelových) orechov a orechov kola podpoložiek 0802 70 00,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C7637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4229E72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AC4AE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C30F6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Čerstvé plantajny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31FFAA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900E29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95F7E5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lastRenderedPageBreak/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53EA8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plantajny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90AD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132C2F3A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01D450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3AB48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2CE3CE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AF0C9B8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1C924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25395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1670C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39065570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7792B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44BF3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686C0F" w14:textId="77777777" w:rsidR="006E0039" w:rsidRDefault="006E0039" w:rsidP="006E0039">
            <w:pPr>
              <w:jc w:val="center"/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6E0039" w:rsidRPr="006E0039" w14:paraId="065264DB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08894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87F9C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Guavy, mangá a mangostany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85567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7070A38E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F3C85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58FCC9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E65C53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75C3204A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3F82C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88363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9427AE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5C84B6E6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BAAE2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B8880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485228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01779A84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6984B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16828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99770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1CE379BB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6F670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D191A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CC9100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27C2ABA7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C1AE6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4CC3D0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010251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060FE065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3FF16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0813 50 31 </w:t>
            </w:r>
          </w:p>
          <w:p w14:paraId="1A1D883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FF60A5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2BA2C2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7944923C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20361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C8016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EB69C0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49490AF1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AAFD6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C96C0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Tymián,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434208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14:paraId="6938C64B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3597D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0E05B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Bazalka, melisa, mäta, </w:t>
            </w:r>
            <w:r w:rsidRPr="00AD57BC">
              <w:rPr>
                <w:i/>
              </w:rPr>
              <w:t>Origanum vulgare</w:t>
            </w:r>
            <w:r w:rsidRPr="006E0039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FE20B0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783F63" w14:paraId="70626F39" w14:textId="77777777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1C1A9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34E98C" w14:textId="77777777" w:rsidR="006E0039" w:rsidRPr="00783F63" w:rsidRDefault="006E0039" w:rsidP="006E0039">
            <w:pPr>
              <w:spacing w:before="100" w:beforeAutospacing="1" w:after="100" w:afterAutospacing="1"/>
            </w:pPr>
            <w:r w:rsidRPr="006E0039">
              <w:t>Svätojánsky chlieb (rohovník)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F07FC4" w14:textId="77777777"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B51C290" w14:textId="77777777" w:rsidR="00C22E70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5AA1D4AB" w14:textId="77777777" w:rsidR="00C5792D" w:rsidRDefault="00C5792D" w:rsidP="00C22E70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14:paraId="0D689378" w14:textId="77777777" w:rsidR="00C5792D" w:rsidRDefault="00C5792D" w:rsidP="00C22E70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C5792D" w:rsidRPr="008B0A7C" w14:paraId="55629182" w14:textId="77777777" w:rsidTr="008B0A7C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EE12EB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58C7A4" w14:textId="77777777" w:rsidR="00C5792D" w:rsidRPr="006E0039" w:rsidRDefault="00C5792D" w:rsidP="008B0A7C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EFCB99" w14:textId="77777777"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6E0039" w:rsidRPr="008B0A7C" w14:paraId="7256037A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751BC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B70B7D" w14:textId="747E4829" w:rsidR="006E0039" w:rsidRPr="006E0039" w:rsidRDefault="006E0039" w:rsidP="00535453">
            <w:pPr>
              <w:spacing w:before="100" w:beforeAutospacing="1" w:after="100" w:afterAutospacing="1"/>
            </w:pPr>
            <w:r w:rsidRPr="006E0039">
              <w:t xml:space="preserve">Zelenina (nevarená alebo varená v pare alebo vo vode) mrazená, okrem kukurice cukrovej podpoložky 0710 40 00, olív podpoložky 0710 80 10 a plodov rodu </w:t>
            </w:r>
            <w:r w:rsidRPr="00AD57BC">
              <w:rPr>
                <w:i/>
              </w:rPr>
              <w:t>Capsicum</w:t>
            </w:r>
            <w:r w:rsidRPr="006E0039">
              <w:t xml:space="preserve"> alebo </w:t>
            </w:r>
            <w:r w:rsidRPr="00AD57BC">
              <w:rPr>
                <w:i/>
              </w:rPr>
              <w:t>Pimenta</w:t>
            </w:r>
            <w:r w:rsidRPr="006E0039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4099B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43A1C3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D0652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C4FFCE" w14:textId="2BA350FF" w:rsidR="006E0039" w:rsidRPr="006E0039" w:rsidRDefault="006E0039" w:rsidP="00535453">
            <w:pPr>
              <w:spacing w:before="100" w:beforeAutospacing="1" w:after="100" w:afterAutospacing="1"/>
            </w:pPr>
            <w:r w:rsidRPr="006E0039">
              <w:t xml:space="preserve">Zelenina, dočasne konzervovaná (napríklad plynným oxidom siričitým, v slanom náleve, sírnej vode alebo ostatných konzervačných roztokoch), ale v tomto stave nevhodná na bezprostrednú konzumáciu, okrem olív podpoložky 0711 20, plodov rodu </w:t>
            </w:r>
            <w:r w:rsidRPr="00AD57BC">
              <w:rPr>
                <w:i/>
              </w:rPr>
              <w:t>Capsicum</w:t>
            </w:r>
            <w:r w:rsidRPr="006E0039">
              <w:t xml:space="preserve"> alebo </w:t>
            </w:r>
            <w:r w:rsidRPr="00AD57BC">
              <w:rPr>
                <w:i/>
              </w:rPr>
              <w:t>Pimenta</w:t>
            </w:r>
            <w:r w:rsidRPr="006E0039">
              <w:t xml:space="preserve"> 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9640A1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D4386F0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58EE2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B614C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Sušená zelenina, celá, rozrezaná, v plátkoch, drvená alebo v prášku, ale ďalej neupravená, okrem dehydrovaných zemiakov umelo </w:t>
            </w:r>
            <w:r w:rsidRPr="006E0039">
              <w:lastRenderedPageBreak/>
              <w:t xml:space="preserve">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E480DBB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933788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9C946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0804 2090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F53C5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195735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1EF02503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A3989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212ED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0E0C05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17783602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C8AE0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C9C08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ECB212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1AD5860C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BC998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5BCA9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377827C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4B6F5270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843A4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BC66F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C631C0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8171B4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BA7BAA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0814 00</w:t>
            </w:r>
            <w:r>
              <w:t xml:space="preserve"> </w:t>
            </w:r>
            <w:r w:rsidRPr="006E0039">
              <w:t xml:space="preserve">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26EE97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9BFBC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3F8A175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7E0A6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0904 21</w:t>
            </w:r>
            <w:r>
              <w:t xml:space="preserve"> </w:t>
            </w:r>
            <w:r w:rsidRPr="006E0039">
              <w:t xml:space="preserve">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61A6D8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Sušená sladká paprika (</w:t>
            </w:r>
            <w:r w:rsidRPr="00AD57BC">
              <w:rPr>
                <w:i/>
              </w:rPr>
              <w:t>Capsicum annuum</w:t>
            </w:r>
            <w:r w:rsidRPr="006E0039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4AAAE0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733EB1DA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AE0E6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 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6BDFF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7C9A7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DCD52D4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39E43E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F5F5AB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Pektínové látky a pektináty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DE5E1E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7D9D98D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EF761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933FE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Zelenina, ovocie, orechy a ostatné jedlé časti rastlín, pripravené alebo konzervované v octe alebo kyseline octovej, s výnimkou:</w:t>
            </w:r>
          </w:p>
          <w:p w14:paraId="4D0672A1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plodov rodu </w:t>
            </w:r>
            <w:r w:rsidRPr="00AD57BC">
              <w:rPr>
                <w:i/>
              </w:rPr>
              <w:t>Capsicum</w:t>
            </w:r>
            <w:r w:rsidRPr="006E0039">
              <w:t xml:space="preserve"> iných ako sladká paprika alebo pimentos podpoložky 2001 90 20 </w:t>
            </w:r>
          </w:p>
          <w:p w14:paraId="0B6866CE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>— sladkej kukurice (</w:t>
            </w:r>
            <w:r w:rsidRPr="00AD57BC">
              <w:rPr>
                <w:i/>
              </w:rPr>
              <w:t>Zea mays var. saccharata</w:t>
            </w:r>
            <w:r w:rsidRPr="006E0039">
              <w:t xml:space="preserve">) podpoložky 2001 90 30 </w:t>
            </w:r>
          </w:p>
          <w:p w14:paraId="3F3C97EC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yamov, sladkých zemiakov a podobných jedlých častí rastlín obsahujúcich 5 % hmotnosti alebo viac škrobu podpoložky 2001 90 40 </w:t>
            </w:r>
          </w:p>
          <w:p w14:paraId="129CFD39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ex 2001 90 92 </w:t>
            </w:r>
          </w:p>
          <w:p w14:paraId="2BAB27EF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olív podpoložky 2001 90 65 </w:t>
            </w:r>
          </w:p>
          <w:p w14:paraId="6027C673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lastRenderedPageBreak/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F526AE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53C746E6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7B9EE9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8C1C5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276128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0022112B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F7B9B4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9BE132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1AF47D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71539CB4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F9431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90749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Ostatná zelenina pripravená alebo konzervovaná inak ako v octe alebo kyseline octovej, mrazená, iná ako výrobky položky 2006 , okrem kukurice cukrovej (</w:t>
            </w:r>
            <w:r w:rsidRPr="00AD57BC">
              <w:rPr>
                <w:i/>
              </w:rPr>
              <w:t>Zea mays var. saccharata</w:t>
            </w:r>
            <w:r w:rsidRPr="006E0039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D6CBC1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5BF31FE9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AF8D5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CD33DD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Ostatná zelenina pripravená alebo konzervovaná inak ako v octe alebo kyseline octovej, nemrazená, iná ako výrobky položky 2006 okrem olív podpoložky 2005 70 00 , kukurice cukrovej (</w:t>
            </w:r>
            <w:r w:rsidRPr="00AD57BC">
              <w:rPr>
                <w:i/>
              </w:rPr>
              <w:t>Zea mays var. saccharata</w:t>
            </w:r>
            <w:r w:rsidRPr="006E0039">
              <w:t xml:space="preserve">) podpoložky 2005 80 00 a plodov rodu </w:t>
            </w:r>
            <w:r w:rsidRPr="00B804B6">
              <w:t>Capsicum,</w:t>
            </w:r>
            <w:r w:rsidRPr="006E0039">
              <w:t xml:space="preserve"> iných ako sladká paprika alebo pimentos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4BA483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23F23EAF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1C242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A4E02F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39655C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466A8674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5B8543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140BF9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Džemy, ovocné rôsoly, lekváre, ovocné alebo orechové pyré a ovocné alebo orechové pasty, získané varením, tiež obsahujúce pridaný cukor alebo ostatné sladidlá, okrem:</w:t>
            </w:r>
          </w:p>
          <w:p w14:paraId="3D1BFE83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homogenizovaných prípravkov z banánov podpoložky ex 2007 10 </w:t>
            </w:r>
          </w:p>
          <w:p w14:paraId="75FFC420" w14:textId="7C25CE29" w:rsidR="006E0039" w:rsidRPr="006E0039" w:rsidRDefault="006E0039" w:rsidP="00A7222A">
            <w:pPr>
              <w:spacing w:before="100" w:beforeAutospacing="1" w:after="100" w:afterAutospacing="1"/>
              <w:ind w:hanging="240"/>
            </w:pPr>
            <w:r w:rsidRPr="006E0039">
              <w:t xml:space="preserve">— džemov, rôsolov, marmelád, pyré alebo pást z banánov podpoložiek ex 2007 99 39,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13E5F9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14:paraId="6F6184FD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B4F9DC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E27870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14:paraId="773342EA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arašidového masla podpoložky 2008 11 10 </w:t>
            </w:r>
          </w:p>
          <w:p w14:paraId="049B103C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2008 91 00 </w:t>
            </w:r>
          </w:p>
          <w:p w14:paraId="4BCA7FC6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kukurice podpoložky 2008 99 85 </w:t>
            </w:r>
          </w:p>
          <w:p w14:paraId="3294AEB0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lastRenderedPageBreak/>
              <w:t xml:space="preserve">— yamov, sladkých zemiakov a podobných jedlých častí rastlín obsahujúcich 5 % hmotnosti alebo viac škrobu podpoložky 2008 99 91 </w:t>
            </w:r>
          </w:p>
          <w:p w14:paraId="0CFE7506" w14:textId="77777777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listov viniča, chmeľových výhonkov a iných podobných jedlých častí rastlín patriacich do podpoložky ex 2008 99 99 </w:t>
            </w:r>
          </w:p>
          <w:p w14:paraId="18DC2DEA" w14:textId="5E08573D"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zmesí banánov inak pripravených alebo konzervovaných podpoložiek ex 2008 97 59, ex 2008 97 78, ex 2008 97 93 a ex 2008 97 98 </w:t>
            </w:r>
          </w:p>
          <w:p w14:paraId="51DA2F77" w14:textId="01079EEC" w:rsidR="006E0039" w:rsidRPr="006E0039" w:rsidRDefault="006E0039" w:rsidP="00A7222A">
            <w:pPr>
              <w:spacing w:before="100" w:beforeAutospacing="1" w:after="100" w:afterAutospacing="1"/>
              <w:ind w:hanging="240"/>
            </w:pPr>
            <w:r w:rsidRPr="006E0039">
              <w:t xml:space="preserve">— banánov inak pripravených alebo konzervovaných podpoložiek ex 2008 99 49,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5BD0AE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783F63" w14:paraId="66F4CE93" w14:textId="77777777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37DFB1" w14:textId="77777777"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8D2D7D" w14:textId="5A8C0DA3" w:rsidR="006E0039" w:rsidRPr="006E0039" w:rsidRDefault="006E0039" w:rsidP="00B804B6">
            <w:pPr>
              <w:spacing w:before="100" w:beforeAutospacing="1" w:after="100" w:afterAutospacing="1"/>
            </w:pPr>
            <w:r w:rsidRPr="006E0039">
              <w:t>Šťavy ovocné (okrem hroznovej šťavy a hroznového muštu podpoložiek 2009 61 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170A59" w14:textId="77777777"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A52D0">
              <w:rPr>
                <w:rFonts w:ascii="Book Antiqua" w:hAnsi="Book Antiqua" w:cs="Tahoma"/>
                <w:sz w:val="22"/>
                <w:szCs w:val="22"/>
              </w:rPr>
            </w:r>
            <w:r w:rsidR="004A52D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68D832AB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491CACBA" w14:textId="77777777"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14:paraId="6C1B36E8" w14:textId="77777777"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14:paraId="17D0B58A" w14:textId="77777777" w:rsidTr="00F76294">
        <w:tc>
          <w:tcPr>
            <w:tcW w:w="2132" w:type="dxa"/>
          </w:tcPr>
          <w:p w14:paraId="6B164C3A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14:paraId="51774747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</w:tcPr>
          <w:p w14:paraId="67F65285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</w:tcPr>
          <w:p w14:paraId="6FC8AF73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</w:tcPr>
          <w:p w14:paraId="00FFC7A4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</w:tcPr>
          <w:p w14:paraId="6F9A919A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14:paraId="44D6AC9C" w14:textId="77777777" w:rsidTr="00F76294">
        <w:trPr>
          <w:trHeight w:val="554"/>
        </w:trPr>
        <w:tc>
          <w:tcPr>
            <w:tcW w:w="2132" w:type="dxa"/>
            <w:vAlign w:val="center"/>
          </w:tcPr>
          <w:p w14:paraId="3CD12010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</w:tcPr>
          <w:p w14:paraId="3DC7D0BE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14:paraId="359FD514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14:paraId="4FBE21C1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14:paraId="4C21B983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14:paraId="26BFFB98" w14:textId="77777777" w:rsidTr="00F76294">
        <w:trPr>
          <w:trHeight w:val="479"/>
        </w:trPr>
        <w:tc>
          <w:tcPr>
            <w:tcW w:w="2132" w:type="dxa"/>
            <w:vAlign w:val="center"/>
          </w:tcPr>
          <w:p w14:paraId="7AA8A43A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</w:tcPr>
          <w:p w14:paraId="32B130D1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14:paraId="52AAA38E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14:paraId="7751726C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14:paraId="0A9F9266" w14:textId="77777777"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14:paraId="2E23B3F6" w14:textId="77777777"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14:paraId="2ABBB19F" w14:textId="77777777"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9783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911"/>
        <w:gridCol w:w="2552"/>
      </w:tblGrid>
      <w:tr w:rsidR="00C22E70" w:rsidRPr="0038134B" w14:paraId="750A79AD" w14:textId="77777777" w:rsidTr="0024465E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273CA381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  <w:r w:rsidR="00F51E9D">
              <w:rPr>
                <w:b/>
                <w:bCs/>
                <w:sz w:val="22"/>
                <w:szCs w:val="22"/>
              </w:rPr>
              <w:t xml:space="preserve"> u žiadateľa</w:t>
            </w:r>
          </w:p>
        </w:tc>
      </w:tr>
      <w:tr w:rsidR="00C22E70" w:rsidRPr="0038134B" w14:paraId="7524109E" w14:textId="77777777" w:rsidTr="0024465E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C22E70" w:rsidRPr="0038134B" w14:paraId="3451DB51" w14:textId="77777777" w:rsidTr="0024465E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E81E0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C028F" w14:textId="658B8977" w:rsidR="00B65843" w:rsidRPr="0024465E" w:rsidRDefault="00C22E70" w:rsidP="0024465E">
            <w:pPr>
              <w:ind w:left="2"/>
              <w:rPr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  <w:r w:rsidR="00B65843">
              <w:rPr>
                <w:b/>
                <w:bCs/>
                <w:sz w:val="22"/>
                <w:szCs w:val="22"/>
              </w:rPr>
              <w:t xml:space="preserve">,   </w:t>
            </w:r>
            <w:r w:rsidR="00B65843" w:rsidRPr="0024465E">
              <w:rPr>
                <w:sz w:val="22"/>
                <w:szCs w:val="22"/>
              </w:rPr>
              <w:t xml:space="preserve">ak majú účtovné obdobie kalendárny rok.  </w:t>
            </w:r>
          </w:p>
          <w:p w14:paraId="72E9273E" w14:textId="1B6ADCB4" w:rsidR="00C22E70" w:rsidRPr="0038134B" w:rsidRDefault="00B65843" w:rsidP="0024465E">
            <w:pPr>
              <w:ind w:left="2"/>
              <w:rPr>
                <w:b/>
                <w:bCs/>
              </w:rPr>
            </w:pPr>
            <w:r w:rsidRPr="0024465E">
              <w:rPr>
                <w:sz w:val="22"/>
                <w:szCs w:val="22"/>
              </w:rPr>
              <w:t xml:space="preserve">V prípade ak žiadateľ má účtovné obdobie iné ako kalendárny rok, musí dosahovať ročnú hodnotu predaných výrobkov v sektore ovocia a zeleniny </w:t>
            </w:r>
            <w:r w:rsidRPr="00B65843">
              <w:rPr>
                <w:b/>
                <w:bCs/>
                <w:sz w:val="22"/>
                <w:szCs w:val="22"/>
              </w:rPr>
              <w:t xml:space="preserve">najmenej 500.000,-  EUR.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708E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336BB918"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lastRenderedPageBreak/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B65843">
        <w:rPr>
          <w:b/>
          <w:bCs/>
          <w:i/>
          <w:sz w:val="22"/>
          <w:szCs w:val="22"/>
        </w:rPr>
        <w:t>žiadateľa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46A89C6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B65843">
        <w:rPr>
          <w:b/>
          <w:bCs/>
          <w:sz w:val="22"/>
          <w:szCs w:val="22"/>
        </w:rPr>
        <w:t>žiadateľa</w:t>
      </w:r>
    </w:p>
    <w:p w14:paraId="435839EF" w14:textId="4D849DE4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B65843">
        <w:rPr>
          <w:i/>
          <w:iCs/>
          <w:sz w:val="22"/>
          <w:szCs w:val="22"/>
          <w:lang w:eastAsia="sk-SK"/>
        </w:rPr>
        <w:t>žiadateľom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77777777"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14:paraId="0C0D3BBE" w14:textId="66ED283C"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Stručné zhrnutie priebehu rozhodovacieho</w:t>
      </w:r>
      <w:r w:rsidR="00F51E9D">
        <w:rPr>
          <w:b/>
          <w:bCs/>
          <w:sz w:val="22"/>
          <w:szCs w:val="22"/>
        </w:rPr>
        <w:t xml:space="preserve"> vnútorného  </w:t>
      </w:r>
      <w:r w:rsidRPr="0038134B">
        <w:rPr>
          <w:b/>
          <w:bCs/>
          <w:sz w:val="22"/>
          <w:szCs w:val="22"/>
        </w:rPr>
        <w:t xml:space="preserve">procesu </w:t>
      </w:r>
    </w:p>
    <w:p w14:paraId="72B98ED5" w14:textId="332D778A"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 xml:space="preserve">odpovedať pravidlám hlasovania uvedeným v stanovách </w:t>
      </w:r>
      <w:r w:rsidR="00F51E9D">
        <w:t>žiadateľa</w:t>
      </w:r>
      <w:r w:rsidRPr="0038134B">
        <w:t>*</w:t>
      </w:r>
    </w:p>
    <w:p w14:paraId="53A98507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53389D0" w14:textId="77777777" w:rsidTr="00C5792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13CEE" w14:textId="77777777" w:rsidR="00C22E70" w:rsidRPr="0038134B" w:rsidRDefault="00C22E70" w:rsidP="00C5792D">
            <w:pPr>
              <w:jc w:val="both"/>
            </w:pPr>
          </w:p>
          <w:p w14:paraId="126B32B5" w14:textId="77777777" w:rsidR="00C22E70" w:rsidRPr="0038134B" w:rsidRDefault="00C22E70" w:rsidP="00C5792D">
            <w:pPr>
              <w:jc w:val="both"/>
            </w:pPr>
          </w:p>
          <w:p w14:paraId="3584FEBB" w14:textId="77777777" w:rsidR="00C22E70" w:rsidRPr="0038134B" w:rsidRDefault="00C22E70" w:rsidP="00C5792D">
            <w:pPr>
              <w:jc w:val="both"/>
            </w:pPr>
          </w:p>
          <w:p w14:paraId="4A2D0F85" w14:textId="77777777" w:rsidR="00C22E70" w:rsidRPr="0038134B" w:rsidRDefault="00C22E70" w:rsidP="00C5792D">
            <w:pPr>
              <w:jc w:val="both"/>
            </w:pPr>
          </w:p>
          <w:p w14:paraId="3DB93503" w14:textId="77777777" w:rsidR="00C22E70" w:rsidRPr="0038134B" w:rsidRDefault="00C22E70" w:rsidP="00C5792D">
            <w:pPr>
              <w:jc w:val="both"/>
            </w:pPr>
          </w:p>
        </w:tc>
      </w:tr>
    </w:tbl>
    <w:p w14:paraId="253A9C3F" w14:textId="77777777"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14:paraId="5488F2C1" w14:textId="77777777"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 xml:space="preserve">-ný </w:t>
      </w:r>
      <w:r w:rsidRPr="002E5D15">
        <w:rPr>
          <w:i/>
          <w:iCs/>
          <w:sz w:val="18"/>
          <w:szCs w:val="18"/>
        </w:rPr>
        <w:t xml:space="preserve">podiel </w:t>
      </w:r>
      <w:r w:rsidR="00C22E70" w:rsidRPr="002E5D15">
        <w:rPr>
          <w:i/>
          <w:iCs/>
          <w:sz w:val="18"/>
          <w:szCs w:val="18"/>
        </w:rPr>
        <w:t xml:space="preserve">podľa § </w:t>
      </w:r>
      <w:r w:rsidR="00306152" w:rsidRPr="002E5D15">
        <w:rPr>
          <w:i/>
          <w:iCs/>
          <w:sz w:val="18"/>
          <w:szCs w:val="18"/>
        </w:rPr>
        <w:t xml:space="preserve">2 </w:t>
      </w:r>
      <w:r w:rsidR="00E04BAE" w:rsidRPr="002E5D15">
        <w:rPr>
          <w:i/>
          <w:iCs/>
          <w:sz w:val="18"/>
          <w:szCs w:val="18"/>
        </w:rPr>
        <w:t xml:space="preserve">ods. </w:t>
      </w:r>
      <w:r w:rsidR="00A31D39" w:rsidRPr="002E5D15">
        <w:rPr>
          <w:i/>
          <w:iCs/>
          <w:sz w:val="18"/>
          <w:szCs w:val="18"/>
        </w:rPr>
        <w:t>4</w:t>
      </w:r>
      <w:r w:rsidR="00E04BAE" w:rsidRPr="002E5D15">
        <w:rPr>
          <w:i/>
          <w:iCs/>
          <w:sz w:val="18"/>
          <w:szCs w:val="18"/>
        </w:rPr>
        <w:t xml:space="preserve"> písm. c) (2) n</w:t>
      </w:r>
      <w:r w:rsidR="00306152" w:rsidRPr="002E5D15">
        <w:rPr>
          <w:i/>
          <w:iCs/>
          <w:sz w:val="18"/>
          <w:szCs w:val="18"/>
        </w:rPr>
        <w:t xml:space="preserve">ariadenia </w:t>
      </w:r>
      <w:r w:rsidR="00C22E70" w:rsidRPr="002E5D15">
        <w:rPr>
          <w:i/>
          <w:iCs/>
          <w:sz w:val="18"/>
          <w:szCs w:val="18"/>
        </w:rPr>
        <w:t xml:space="preserve">vlády SR č. </w:t>
      </w:r>
      <w:r w:rsidR="00A31D39" w:rsidRPr="002E5D15">
        <w:rPr>
          <w:i/>
          <w:iCs/>
          <w:sz w:val="18"/>
          <w:szCs w:val="18"/>
        </w:rPr>
        <w:t>273</w:t>
      </w:r>
      <w:r w:rsidR="00C22E70" w:rsidRPr="002E5D15">
        <w:rPr>
          <w:i/>
          <w:iCs/>
          <w:sz w:val="18"/>
          <w:szCs w:val="18"/>
        </w:rPr>
        <w:t>/</w:t>
      </w:r>
      <w:r w:rsidR="00306152" w:rsidRPr="002E5D15">
        <w:rPr>
          <w:i/>
          <w:iCs/>
          <w:sz w:val="18"/>
          <w:szCs w:val="18"/>
        </w:rPr>
        <w:t xml:space="preserve">2017 </w:t>
      </w:r>
      <w:r w:rsidR="00E04BAE" w:rsidRPr="002E5D15">
        <w:rPr>
          <w:i/>
          <w:iCs/>
          <w:sz w:val="18"/>
          <w:szCs w:val="18"/>
        </w:rPr>
        <w:t>a</w:t>
      </w:r>
      <w:r w:rsidR="00E04BAE"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724FB8A1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F51E9D">
        <w:rPr>
          <w:b/>
          <w:bCs/>
          <w:sz w:val="22"/>
          <w:szCs w:val="22"/>
        </w:rPr>
        <w:t xml:space="preserve">žiadateľ </w:t>
      </w:r>
      <w:r w:rsidRPr="0038134B">
        <w:rPr>
          <w:b/>
          <w:bCs/>
          <w:sz w:val="22"/>
          <w:szCs w:val="22"/>
        </w:rPr>
        <w:t>zaisťuje v súčasnej dobe technické zabezpečenie ku vzťahu životného prostredia</w:t>
      </w:r>
    </w:p>
    <w:p w14:paraId="621CC27C" w14:textId="5C386277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F51E9D">
        <w:rPr>
          <w:i/>
          <w:iCs/>
          <w:sz w:val="22"/>
          <w:szCs w:val="22"/>
        </w:rPr>
        <w:t>žiadateľa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F51E9D">
        <w:rPr>
          <w:i/>
          <w:iCs/>
          <w:sz w:val="22"/>
          <w:szCs w:val="22"/>
        </w:rPr>
        <w:t xml:space="preserve">žiadateľ </w:t>
      </w:r>
      <w:r w:rsidRPr="0038134B">
        <w:rPr>
          <w:i/>
          <w:iCs/>
          <w:sz w:val="22"/>
          <w:szCs w:val="22"/>
        </w:rPr>
        <w:t xml:space="preserve">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7A26568E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F51E9D">
        <w:rPr>
          <w:b/>
          <w:bCs/>
          <w:sz w:val="22"/>
          <w:szCs w:val="22"/>
        </w:rPr>
        <w:t>žiadateľ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14:paraId="6324F182" w14:textId="3A82FCAA"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</w:t>
      </w:r>
      <w:r w:rsidR="00F51E9D">
        <w:t xml:space="preserve"> žiadateľa</w:t>
      </w:r>
      <w:r w:rsidRPr="0038134B">
        <w:t xml:space="preserve">, vrátane osôb, ktoré vykonávajú niektoré činnosti pre </w:t>
      </w:r>
      <w:r w:rsidR="00F51E9D">
        <w:t>žiadateľa.</w:t>
      </w:r>
      <w:r w:rsidRPr="0038134B">
        <w:t xml:space="preserve"> Činnosť mimo zamestnaneckého pomeru a rozdelenie zodpovednosti v rámci </w:t>
      </w:r>
      <w:r w:rsidR="00F51E9D">
        <w:t>žiadateľa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21E07699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F51E9D">
        <w:rPr>
          <w:i/>
          <w:iCs/>
          <w:sz w:val="18"/>
          <w:szCs w:val="18"/>
        </w:rPr>
        <w:t>žiadateľa</w:t>
      </w:r>
      <w:r>
        <w:rPr>
          <w:i/>
          <w:iCs/>
          <w:sz w:val="18"/>
          <w:szCs w:val="18"/>
        </w:rPr>
        <w:t xml:space="preserve">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7272D5DA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F51E9D">
        <w:rPr>
          <w:b/>
          <w:sz w:val="22"/>
          <w:szCs w:val="22"/>
        </w:rPr>
        <w:t>žiadateľ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14:paraId="160F7399" w14:textId="4E23D1F6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F51E9D">
        <w:rPr>
          <w:i/>
          <w:sz w:val="22"/>
        </w:rPr>
        <w:t>žiadateľ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4F3A99CA" w:rsidR="00C22E70" w:rsidRDefault="00C22E70" w:rsidP="00F51E9D">
      <w:pPr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="00F51E9D">
        <w:rPr>
          <w:i/>
          <w:iCs/>
          <w:sz w:val="22"/>
          <w:szCs w:val="22"/>
        </w:rPr>
        <w:t>žiadateľom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332539EC" w14:textId="162AC8E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F51E9D">
        <w:rPr>
          <w:b/>
          <w:bCs/>
          <w:sz w:val="28"/>
          <w:szCs w:val="22"/>
        </w:rPr>
        <w:t>žiadateľa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14:paraId="5CE9A685" w14:textId="77777777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0AA61E2D" w14:textId="20CD3916"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 xml:space="preserve">11 </w:t>
            </w:r>
            <w:r w:rsidRPr="009F1748">
              <w:lastRenderedPageBreak/>
              <w:t>delegovaného nariadenia (EÚ)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14:paraId="21E0605E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ný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14:paraId="37DDBC95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50987014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14:paraId="031081D7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2B51CF07" w14:textId="77777777"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77777777"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64ECDB24" w14:textId="77777777"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</w:t>
            </w:r>
            <w:r w:rsidR="00A90314">
              <w:rPr>
                <w:sz w:val="22"/>
                <w:szCs w:val="22"/>
              </w:rPr>
              <w:t xml:space="preserve">, </w:t>
            </w:r>
            <w:r w:rsidR="00A90314" w:rsidRPr="00A90314">
              <w:rPr>
                <w:sz w:val="22"/>
                <w:szCs w:val="22"/>
              </w:rPr>
              <w:t>ako aj jej účty a</w:t>
            </w:r>
            <w:r w:rsidR="00A90314">
              <w:rPr>
                <w:sz w:val="22"/>
                <w:szCs w:val="22"/>
              </w:rPr>
              <w:t> </w:t>
            </w:r>
            <w:r w:rsidR="00A90314" w:rsidRPr="00A90314">
              <w:rPr>
                <w:sz w:val="22"/>
                <w:szCs w:val="22"/>
              </w:rPr>
              <w:t>rozpočty</w:t>
            </w:r>
            <w:r w:rsidR="00A90314">
              <w:rPr>
                <w:sz w:val="22"/>
                <w:szCs w:val="22"/>
              </w:rPr>
              <w:t>;</w:t>
            </w:r>
          </w:p>
          <w:p w14:paraId="6D9FD841" w14:textId="77777777"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14:paraId="28383033" w14:textId="0535CA0B" w:rsidR="00C22E7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A56BD3">
              <w:rPr>
                <w:sz w:val="22"/>
                <w:szCs w:val="22"/>
              </w:rPr>
              <w:t xml:space="preserve"> </w:t>
            </w:r>
            <w:r w:rsidR="009D5D3A" w:rsidRPr="009D702C">
              <w:rPr>
                <w:sz w:val="22"/>
                <w:szCs w:val="20"/>
              </w:rPr>
              <w:t>delegovaného nariadenia (EÚ)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14:paraId="0E9DCE4D" w14:textId="1F3EC664" w:rsidR="00C22E70" w:rsidRDefault="00C22E70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 w:rsidR="00A90314">
              <w:rPr>
                <w:sz w:val="22"/>
                <w:szCs w:val="22"/>
              </w:rPr>
              <w:t>;</w:t>
            </w:r>
          </w:p>
          <w:p w14:paraId="5700152C" w14:textId="77777777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f)  </w:t>
            </w:r>
            <w:r w:rsidRPr="00A90314">
              <w:rPr>
                <w:sz w:val="22"/>
                <w:szCs w:val="22"/>
              </w:rPr>
              <w:t>sa môže stanoviť možnosť, aby boli vyrábajúci členovia v priamom kontakte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 objem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15D3AD1A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03A982" w14:textId="77777777" w:rsidR="00C22E70" w:rsidRPr="0038134B" w:rsidRDefault="004364AD" w:rsidP="00C5792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78ACE13" w14:textId="77777777"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14:paraId="63106D51" w14:textId="77777777"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14:paraId="083EA208" w14:textId="77777777"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platiť finančné príspevky stanovené v stanovách na vytvorenie a naplnenie operačného fondu podľa čl. 32 nariadenia EP a Rady </w:t>
            </w:r>
            <w:r w:rsidR="00A56BD3">
              <w:rPr>
                <w:sz w:val="22"/>
                <w:szCs w:val="22"/>
              </w:rPr>
              <w:t xml:space="preserve">(EÚ) </w:t>
            </w:r>
            <w:r>
              <w:rPr>
                <w:sz w:val="22"/>
                <w:szCs w:val="22"/>
              </w:rPr>
              <w:t>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5DACC12" w14:textId="77777777" w:rsidR="00C22E70" w:rsidRPr="0038134B" w:rsidRDefault="00C22E70" w:rsidP="00C5792D"/>
        </w:tc>
      </w:tr>
    </w:tbl>
    <w:p w14:paraId="74A47AC2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65066D25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>všetky údaje v tejto žiadosti a jej prílohách sú skutočné a pravdivé;</w:t>
      </w:r>
    </w:p>
    <w:p w14:paraId="05CF0EB2" w14:textId="08BCA91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vediem evidenciu o výrobe, pohybe a stave zásob druhov ovocia a zeleniny, na ktoré b</w:t>
      </w:r>
      <w:r w:rsidR="00B65843">
        <w:rPr>
          <w:sz w:val="22"/>
          <w:szCs w:val="22"/>
        </w:rPr>
        <w:t>udem</w:t>
      </w:r>
      <w:r w:rsidRPr="00664DDB">
        <w:rPr>
          <w:sz w:val="22"/>
          <w:szCs w:val="22"/>
        </w:rPr>
        <w:t xml:space="preserve"> </w:t>
      </w:r>
      <w:r w:rsidR="00B65843">
        <w:rPr>
          <w:sz w:val="22"/>
          <w:szCs w:val="22"/>
        </w:rPr>
        <w:t xml:space="preserve"> uznaný za </w:t>
      </w:r>
      <w:r w:rsidRPr="00664DDB">
        <w:rPr>
          <w:sz w:val="22"/>
          <w:szCs w:val="22"/>
        </w:rPr>
        <w:t>organizáci</w:t>
      </w:r>
      <w:r w:rsidR="00B65843">
        <w:rPr>
          <w:sz w:val="22"/>
          <w:szCs w:val="22"/>
        </w:rPr>
        <w:t>u</w:t>
      </w:r>
      <w:r w:rsidRPr="00664DDB">
        <w:rPr>
          <w:sz w:val="22"/>
          <w:szCs w:val="22"/>
        </w:rPr>
        <w:t xml:space="preserve"> výrobcov,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1F6152FC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14:paraId="36040F5C" w14:textId="48AF4440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bude</w:t>
      </w:r>
      <w:r w:rsidR="00B65843">
        <w:rPr>
          <w:sz w:val="22"/>
          <w:szCs w:val="22"/>
        </w:rPr>
        <w:t>m</w:t>
      </w:r>
      <w:r w:rsidRPr="00664DDB">
        <w:rPr>
          <w:sz w:val="22"/>
          <w:szCs w:val="22"/>
        </w:rPr>
        <w:t xml:space="preserve"> plniť ciele ustanovené v nariadení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F92A1B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</w:t>
      </w:r>
      <w:r w:rsidR="00B65843">
        <w:rPr>
          <w:sz w:val="22"/>
          <w:szCs w:val="22"/>
        </w:rPr>
        <w:t>, ktorý je m</w:t>
      </w:r>
      <w:r w:rsidR="001B195B">
        <w:rPr>
          <w:sz w:val="22"/>
          <w:szCs w:val="22"/>
        </w:rPr>
        <w:t xml:space="preserve">ojím </w:t>
      </w:r>
      <w:r w:rsidR="00B65843">
        <w:rPr>
          <w:sz w:val="22"/>
          <w:szCs w:val="22"/>
        </w:rPr>
        <w:t>člen</w:t>
      </w:r>
      <w:r w:rsidR="001B195B">
        <w:rPr>
          <w:sz w:val="22"/>
          <w:szCs w:val="22"/>
        </w:rPr>
        <w:t>om</w:t>
      </w:r>
      <w:r w:rsidR="00B65843">
        <w:rPr>
          <w:sz w:val="22"/>
          <w:szCs w:val="22"/>
        </w:rPr>
        <w:t>,</w:t>
      </w:r>
      <w:r w:rsidRPr="00664DDB">
        <w:rPr>
          <w:sz w:val="22"/>
          <w:szCs w:val="22"/>
        </w:rPr>
        <w:t xml:space="preserve"> uzatvárať alebo udržiavať priame zmluvy s obchodným partnerom;</w:t>
      </w:r>
    </w:p>
    <w:p w14:paraId="69AE3E85" w14:textId="149AB959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</w:t>
      </w:r>
      <w:r w:rsidR="00B65843">
        <w:rPr>
          <w:sz w:val="22"/>
          <w:szCs w:val="22"/>
        </w:rPr>
        <w:t> ja</w:t>
      </w:r>
      <w:r w:rsidRPr="00664DDB">
        <w:rPr>
          <w:sz w:val="22"/>
          <w:szCs w:val="22"/>
        </w:rPr>
        <w:t xml:space="preserve"> bud</w:t>
      </w:r>
      <w:r w:rsidR="001B195B">
        <w:rPr>
          <w:sz w:val="22"/>
          <w:szCs w:val="22"/>
        </w:rPr>
        <w:t>eme</w:t>
      </w:r>
      <w:r w:rsidRPr="00664DDB">
        <w:rPr>
          <w:sz w:val="22"/>
          <w:szCs w:val="22"/>
        </w:rPr>
        <w:t xml:space="preserve"> s platobnou agentúrou spolupracovať v maximálne možnej miere tak</w:t>
      </w:r>
      <w:r w:rsidR="001B195B">
        <w:rPr>
          <w:sz w:val="22"/>
          <w:szCs w:val="22"/>
        </w:rPr>
        <w:t>,</w:t>
      </w:r>
      <w:r w:rsidRPr="00664DDB">
        <w:rPr>
          <w:sz w:val="22"/>
          <w:szCs w:val="22"/>
        </w:rPr>
        <w:t xml:space="preserve"> že jej poskyt</w:t>
      </w:r>
      <w:r w:rsidR="001B195B">
        <w:rPr>
          <w:sz w:val="22"/>
          <w:szCs w:val="22"/>
        </w:rPr>
        <w:t>neme</w:t>
      </w:r>
      <w:r w:rsidRPr="00664DDB">
        <w:rPr>
          <w:sz w:val="22"/>
          <w:szCs w:val="22"/>
        </w:rPr>
        <w:t xml:space="preserve"> akékoľvek potrebné informácie, ktoré bude platobná agentúra v súvislosti s procesom uznávania organizácie výrobcov požadovať;</w:t>
      </w:r>
    </w:p>
    <w:p w14:paraId="5CA15173" w14:textId="0EC55511" w:rsidR="00C22E70" w:rsidRPr="00664DDB" w:rsidRDefault="00B65843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moji </w:t>
      </w:r>
      <w:r w:rsidR="00C22E70" w:rsidRPr="00664DDB">
        <w:rPr>
          <w:sz w:val="22"/>
          <w:szCs w:val="22"/>
        </w:rPr>
        <w:t>členovia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3320A578" w14:textId="226CBDDB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 </w:t>
      </w:r>
      <w:r w:rsidR="00B65843">
        <w:rPr>
          <w:sz w:val="22"/>
          <w:szCs w:val="22"/>
        </w:rPr>
        <w:t>mňa</w:t>
      </w:r>
      <w:r w:rsidRPr="004F46EB">
        <w:rPr>
          <w:sz w:val="22"/>
          <w:szCs w:val="22"/>
        </w:rPr>
        <w:t xml:space="preserve"> a ani </w:t>
      </w:r>
      <w:r w:rsidR="00B65843">
        <w:rPr>
          <w:sz w:val="22"/>
          <w:szCs w:val="22"/>
        </w:rPr>
        <w:t>u mojich</w:t>
      </w:r>
      <w:r w:rsidRPr="004F46EB">
        <w:rPr>
          <w:sz w:val="22"/>
          <w:szCs w:val="22"/>
        </w:rPr>
        <w:t xml:space="preserve">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>delegovaného nariadenia Komisie (EÚ) 20</w:t>
      </w:r>
      <w:r w:rsidR="00B65843">
        <w:rPr>
          <w:sz w:val="22"/>
          <w:szCs w:val="22"/>
        </w:rPr>
        <w:t>22</w:t>
      </w:r>
      <w:r w:rsidR="009D5D3A" w:rsidRPr="009D5D3A">
        <w:rPr>
          <w:sz w:val="22"/>
          <w:szCs w:val="22"/>
        </w:rPr>
        <w:t>/</w:t>
      </w:r>
      <w:r w:rsidR="00B65843">
        <w:rPr>
          <w:sz w:val="22"/>
          <w:szCs w:val="22"/>
        </w:rPr>
        <w:t>126</w:t>
      </w:r>
      <w:r w:rsidR="009D5D3A" w:rsidRPr="009D5D3A">
        <w:rPr>
          <w:sz w:val="22"/>
          <w:szCs w:val="22"/>
        </w:rPr>
        <w:t xml:space="preserve"> 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14:paraId="0678CB4F" w14:textId="40BC4856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poskytne</w:t>
      </w:r>
      <w:r w:rsidR="00B65843">
        <w:rPr>
          <w:sz w:val="22"/>
          <w:szCs w:val="22"/>
        </w:rPr>
        <w:t>m</w:t>
      </w:r>
      <w:r w:rsidRPr="00664DDB">
        <w:rPr>
          <w:sz w:val="22"/>
          <w:szCs w:val="22"/>
        </w:rPr>
        <w:t xml:space="preserve">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7777777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122FD38D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4FD38690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D27576" w14:textId="77777777" w:rsidR="004A52D0" w:rsidRDefault="004A52D0" w:rsidP="00C22E70">
      <w:r>
        <w:separator/>
      </w:r>
    </w:p>
  </w:endnote>
  <w:endnote w:type="continuationSeparator" w:id="0">
    <w:p w14:paraId="42677DED" w14:textId="77777777" w:rsidR="004A52D0" w:rsidRDefault="004A52D0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7270F7" w14:textId="77777777" w:rsidR="004A52D0" w:rsidRDefault="004A52D0" w:rsidP="00C22E70">
      <w:r>
        <w:separator/>
      </w:r>
    </w:p>
  </w:footnote>
  <w:footnote w:type="continuationSeparator" w:id="0">
    <w:p w14:paraId="4061D0B3" w14:textId="77777777" w:rsidR="004A52D0" w:rsidRDefault="004A52D0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120DF9"/>
    <w:rsid w:val="00123060"/>
    <w:rsid w:val="001779DE"/>
    <w:rsid w:val="001941A0"/>
    <w:rsid w:val="001B195B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4465E"/>
    <w:rsid w:val="00256C2D"/>
    <w:rsid w:val="002653FA"/>
    <w:rsid w:val="00284782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A2C1C"/>
    <w:rsid w:val="004A52D0"/>
    <w:rsid w:val="004C5F20"/>
    <w:rsid w:val="004F46EB"/>
    <w:rsid w:val="004F52AC"/>
    <w:rsid w:val="00524EE0"/>
    <w:rsid w:val="00527E81"/>
    <w:rsid w:val="00535453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A6F9C"/>
    <w:rsid w:val="007D2992"/>
    <w:rsid w:val="00822DD2"/>
    <w:rsid w:val="008331FE"/>
    <w:rsid w:val="008723C6"/>
    <w:rsid w:val="00872E3B"/>
    <w:rsid w:val="008B0A7C"/>
    <w:rsid w:val="008B0BBC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F1748"/>
    <w:rsid w:val="00A050EE"/>
    <w:rsid w:val="00A23127"/>
    <w:rsid w:val="00A263BD"/>
    <w:rsid w:val="00A31D39"/>
    <w:rsid w:val="00A3200A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65843"/>
    <w:rsid w:val="00B804B6"/>
    <w:rsid w:val="00B9697C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F2D7B"/>
    <w:rsid w:val="00E04BAE"/>
    <w:rsid w:val="00E26E95"/>
    <w:rsid w:val="00E40C94"/>
    <w:rsid w:val="00E45B30"/>
    <w:rsid w:val="00E87EFD"/>
    <w:rsid w:val="00F02EEA"/>
    <w:rsid w:val="00F24D62"/>
    <w:rsid w:val="00F344BD"/>
    <w:rsid w:val="00F51E9D"/>
    <w:rsid w:val="00F54C9C"/>
    <w:rsid w:val="00F76294"/>
    <w:rsid w:val="00F94AD8"/>
    <w:rsid w:val="00FB1121"/>
    <w:rsid w:val="00FB5B2F"/>
    <w:rsid w:val="022D452F"/>
    <w:rsid w:val="0769619A"/>
    <w:rsid w:val="5D727136"/>
    <w:rsid w:val="73D15F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2657</Words>
  <Characters>15151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3</cp:revision>
  <cp:lastPrinted>2017-06-13T08:07:00Z</cp:lastPrinted>
  <dcterms:created xsi:type="dcterms:W3CDTF">2024-03-18T10:34:00Z</dcterms:created>
  <dcterms:modified xsi:type="dcterms:W3CDTF">2024-03-19T10:07:00Z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2024-03-18T07:44:59Z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6e6daf9c-5d80-4e8f-825c-099c44c5353f</vt:lpwstr>
  </property>
  <property fmtid="{D5CDD505-2E9C-101B-9397-08002B2CF9AE}" pid="8" name="MSIP_Label_71f49583-305d-4d31-a578-23419888fadf_ContentBits">
    <vt:lpwstr>0</vt:lpwstr>
  </property>
</Properties>
</file>