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0A25AEE3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16.4 v spojitosti s podopatrením 4.</w:t>
            </w:r>
            <w:r w:rsidR="008B7BE5">
              <w:rPr>
                <w:rFonts w:cstheme="minorHAnsi"/>
              </w:rPr>
              <w:t>2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7CA897A4" w:rsidR="00412F6A" w:rsidRPr="00315F20" w:rsidRDefault="008B7BE5" w:rsidP="00117E90">
            <w:pPr>
              <w:rPr>
                <w:rFonts w:cstheme="minorHAnsi"/>
              </w:rPr>
            </w:pPr>
            <w:r w:rsidRPr="00315F20">
              <w:rPr>
                <w:rFonts w:cstheme="minorHAnsi"/>
              </w:rPr>
              <w:t>Zlepšenie pracovného prostredia pre zamestnancov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6FFA18A1" w:rsidR="00412F6A" w:rsidRPr="008B7BE5" w:rsidRDefault="008B7BE5" w:rsidP="00117E90">
            <w:pPr>
              <w:pStyle w:val="TableParagraph"/>
              <w:ind w:right="99"/>
              <w:rPr>
                <w:rFonts w:cstheme="minorHAnsi"/>
                <w:spacing w:val="-1"/>
                <w:lang w:val="sk-SK"/>
              </w:rPr>
            </w:pPr>
            <w:r w:rsidRPr="00EB75E0">
              <w:rPr>
                <w:rFonts w:cstheme="minorHAnsi"/>
                <w:spacing w:val="-1"/>
                <w:lang w:val="sk-SK"/>
              </w:rPr>
              <w:t>Predmetom zákazky je realizácia stavebných prác - rekonštrukcia</w:t>
            </w:r>
            <w:r w:rsidRPr="00EB75E0">
              <w:rPr>
                <w:rFonts w:cstheme="minorHAnsi"/>
                <w:color w:val="000000"/>
                <w:lang w:val="sk-SK"/>
              </w:rPr>
              <w:t xml:space="preserve"> existujúceho objektu vrátane zdravotechniky – kancelárie a zázemie zamestnancov s cieľom zlepšenia pracovného prostredia pre zamestnancov v zmysle projektovej dokumentácie a výkazu výmer</w:t>
            </w:r>
            <w:r w:rsidRPr="00EB75E0">
              <w:rPr>
                <w:rFonts w:cstheme="minorHAnsi"/>
                <w:spacing w:val="-1"/>
                <w:lang w:val="sk-SK"/>
              </w:rPr>
              <w:t xml:space="preserve">, ktoré sú súčasťou súťažných podkladov. 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7EBD8AD3" w:rsidR="00412F6A" w:rsidRPr="000B4D5D" w:rsidRDefault="00A30918" w:rsidP="00117E90">
            <w:pPr>
              <w:rPr>
                <w:rFonts w:cstheme="minorHAnsi"/>
              </w:rPr>
            </w:pPr>
            <w:r w:rsidRPr="001D45B4">
              <w:rPr>
                <w:rFonts w:cstheme="minorHAnsi"/>
                <w:shd w:val="clear" w:color="auto" w:fill="FFFFFF"/>
              </w:rPr>
              <w:t>Poľnohospodárske družstvo Magura</w:t>
            </w:r>
            <w:r>
              <w:rPr>
                <w:rFonts w:cstheme="minorHAnsi"/>
                <w:shd w:val="clear" w:color="auto" w:fill="FFFFFF"/>
              </w:rPr>
              <w:t xml:space="preserve">, </w:t>
            </w:r>
            <w:r w:rsidRPr="001D45B4">
              <w:rPr>
                <w:rFonts w:cstheme="minorHAnsi"/>
                <w:shd w:val="clear" w:color="auto" w:fill="FFFFFF"/>
              </w:rPr>
              <w:t>Družstevná 380, 029 44 Rabča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711154B3" w:rsidR="00412F6A" w:rsidRPr="000B4D5D" w:rsidRDefault="008B7BE5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9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61473C1C" w:rsidR="00BF529E" w:rsidRPr="000B4D5D" w:rsidRDefault="005D55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001431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DB4824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2E0C739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FB4E1CD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 Rabči,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165C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8B7BE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6161712B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68ECD1B3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BE00404" w14:textId="030B015D" w:rsidR="00295267" w:rsidRPr="005D5518" w:rsidRDefault="00295267" w:rsidP="005D5518">
      <w:pPr>
        <w:jc w:val="both"/>
        <w:rPr>
          <w:sz w:val="20"/>
          <w:szCs w:val="20"/>
        </w:rPr>
      </w:pPr>
    </w:p>
    <w:sectPr w:rsidR="00295267" w:rsidRPr="005D55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EFA7C8" w14:textId="77777777" w:rsidR="00B45357" w:rsidRDefault="00B45357" w:rsidP="00295267">
      <w:pPr>
        <w:spacing w:after="0" w:line="240" w:lineRule="auto"/>
      </w:pPr>
      <w:r>
        <w:separator/>
      </w:r>
    </w:p>
  </w:endnote>
  <w:endnote w:type="continuationSeparator" w:id="0">
    <w:p w14:paraId="12F626D2" w14:textId="77777777" w:rsidR="00B45357" w:rsidRDefault="00B4535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DAB43D" w14:textId="106DDF92" w:rsidR="005D5518" w:rsidRDefault="005D551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2269BB6" wp14:editId="5F3B4B2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1CADC9C" w14:textId="4E7E19FF" w:rsidR="005D5518" w:rsidRPr="005D5518" w:rsidRDefault="005D551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551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2269BB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31CADC9C" w14:textId="4E7E19FF" w:rsidR="005D5518" w:rsidRPr="005D5518" w:rsidRDefault="005D551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D551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1E7173F2" w:rsidR="005202DE" w:rsidRPr="006A7D0D" w:rsidRDefault="005D5518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0179CA29" wp14:editId="1A2E9753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BBDCD1B" w14:textId="7B72628A" w:rsidR="005D5518" w:rsidRPr="005D5518" w:rsidRDefault="005D5518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5D5518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0179CA29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3BBDCD1B" w14:textId="7B72628A" w:rsidR="005D5518" w:rsidRPr="005D5518" w:rsidRDefault="005D551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551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B0A82" w14:textId="2C75AA0B" w:rsidR="005D5518" w:rsidRDefault="005D5518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90945E2" wp14:editId="21BADA1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C459FBB" w14:textId="060D9657" w:rsidR="005D5518" w:rsidRPr="005D5518" w:rsidRDefault="005D5518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D5518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0945E2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2C459FBB" w14:textId="060D9657" w:rsidR="005D5518" w:rsidRPr="005D5518" w:rsidRDefault="005D5518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D5518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53F2F" w14:textId="77777777" w:rsidR="00B45357" w:rsidRDefault="00B45357" w:rsidP="00295267">
      <w:pPr>
        <w:spacing w:after="0" w:line="240" w:lineRule="auto"/>
      </w:pPr>
      <w:r>
        <w:separator/>
      </w:r>
    </w:p>
  </w:footnote>
  <w:footnote w:type="continuationSeparator" w:id="0">
    <w:p w14:paraId="7CF03D67" w14:textId="77777777" w:rsidR="00B45357" w:rsidRDefault="00B45357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30ADC7" w14:textId="77777777" w:rsidR="005D5518" w:rsidRDefault="005D551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BA4DE0" w14:textId="77777777" w:rsidR="005D5518" w:rsidRDefault="005D551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2400C"/>
    <w:rsid w:val="00165CD6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2F2234"/>
    <w:rsid w:val="00314D4E"/>
    <w:rsid w:val="00315F20"/>
    <w:rsid w:val="003171C9"/>
    <w:rsid w:val="00321FBD"/>
    <w:rsid w:val="00326FE7"/>
    <w:rsid w:val="0034323A"/>
    <w:rsid w:val="00344609"/>
    <w:rsid w:val="003936D4"/>
    <w:rsid w:val="00396674"/>
    <w:rsid w:val="003D6349"/>
    <w:rsid w:val="003F1B16"/>
    <w:rsid w:val="00412F6A"/>
    <w:rsid w:val="00457C22"/>
    <w:rsid w:val="00491CAC"/>
    <w:rsid w:val="005202DE"/>
    <w:rsid w:val="00523493"/>
    <w:rsid w:val="00582DFA"/>
    <w:rsid w:val="005D5518"/>
    <w:rsid w:val="005E251F"/>
    <w:rsid w:val="00666B34"/>
    <w:rsid w:val="00683506"/>
    <w:rsid w:val="0073567E"/>
    <w:rsid w:val="00777F6F"/>
    <w:rsid w:val="00786E8C"/>
    <w:rsid w:val="007B7C0D"/>
    <w:rsid w:val="007F62E4"/>
    <w:rsid w:val="00837B56"/>
    <w:rsid w:val="00867090"/>
    <w:rsid w:val="008B7BE5"/>
    <w:rsid w:val="008F4462"/>
    <w:rsid w:val="00926793"/>
    <w:rsid w:val="00984754"/>
    <w:rsid w:val="009B3EED"/>
    <w:rsid w:val="00A10EB1"/>
    <w:rsid w:val="00A14970"/>
    <w:rsid w:val="00A30918"/>
    <w:rsid w:val="00A755BC"/>
    <w:rsid w:val="00A95809"/>
    <w:rsid w:val="00B176C4"/>
    <w:rsid w:val="00B45357"/>
    <w:rsid w:val="00B603B0"/>
    <w:rsid w:val="00B67156"/>
    <w:rsid w:val="00B701E9"/>
    <w:rsid w:val="00B7677A"/>
    <w:rsid w:val="00BB2639"/>
    <w:rsid w:val="00BF529E"/>
    <w:rsid w:val="00C03F4B"/>
    <w:rsid w:val="00C20CC3"/>
    <w:rsid w:val="00C51F3F"/>
    <w:rsid w:val="00C644D4"/>
    <w:rsid w:val="00CD71FC"/>
    <w:rsid w:val="00D601C4"/>
    <w:rsid w:val="00D66423"/>
    <w:rsid w:val="00D80549"/>
    <w:rsid w:val="00DB2071"/>
    <w:rsid w:val="00DD6425"/>
    <w:rsid w:val="00E7100F"/>
    <w:rsid w:val="00E86BAB"/>
    <w:rsid w:val="00EA3BE7"/>
    <w:rsid w:val="00ED6E72"/>
    <w:rsid w:val="00EE5D7F"/>
    <w:rsid w:val="00EF6415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198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21</cp:revision>
  <cp:lastPrinted>2024-03-26T19:39:00Z</cp:lastPrinted>
  <dcterms:created xsi:type="dcterms:W3CDTF">2023-09-14T08:27:00Z</dcterms:created>
  <dcterms:modified xsi:type="dcterms:W3CDTF">2024-03-27T07:39:00Z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2024-03-27T07:39:07Z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7d4176f2-d248-4fc9-a84f-f4bfe42e4152</vt:lpwstr>
  </property>
  <property fmtid="{D5CDD505-2E9C-101B-9397-08002B2CF9AE}" pid="11" name="MSIP_Label_54743a8a-75f7-4ac9-9741-a35bd0337f21_ContentBits">
    <vt:lpwstr>2</vt:lpwstr>
  </property>
</Properties>
</file>