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0B8F7A" w14:textId="77777777" w:rsidR="00F9797C" w:rsidRPr="00697F0F" w:rsidRDefault="00F9797C" w:rsidP="00F9797C">
      <w:pPr>
        <w:rPr>
          <w:b/>
          <w:bCs/>
        </w:rPr>
      </w:pPr>
      <w:r w:rsidRPr="00697F0F">
        <w:rPr>
          <w:b/>
          <w:bCs/>
        </w:rPr>
        <w:t>Aké splnomocnenie sekcia priamych podpôr uznáva ?</w:t>
      </w:r>
    </w:p>
    <w:p w14:paraId="288C46D7" w14:textId="448048CE" w:rsidR="00F9797C" w:rsidRDefault="00F9797C" w:rsidP="00F9797C">
      <w:pPr>
        <w:jc w:val="both"/>
      </w:pPr>
      <w:r w:rsidRPr="00697F0F">
        <w:t>Predložené splnomocnenie musí byť autorizované</w:t>
      </w:r>
      <w:r>
        <w:t xml:space="preserve"> </w:t>
      </w:r>
      <w:r w:rsidRPr="00697F0F">
        <w:t xml:space="preserve">(el. podpísané) </w:t>
      </w:r>
      <w:r>
        <w:t>Kvalifikovaným elektronickým podpisom (KEP)</w:t>
      </w:r>
      <w:r w:rsidRPr="00697F0F">
        <w:t xml:space="preserve"> podľa osobitného predpisu o elektronickej podobe výkonu verejnej moci, to znamená el. podpísané splnomocniteľom (zastupovaná osoba) alebo autorizované zaručenou konverziou v zmysle zákona č. 305/2013 Z. z. </w:t>
      </w:r>
      <w:r>
        <w:t xml:space="preserve">(ŠTVRTÁ ČASŤ – KONVERZIA §35 - §39) </w:t>
      </w:r>
      <w:r w:rsidRPr="00697F0F">
        <w:t>o elektronickej podobe výkonu pôsobnosti orgánov verejnej moci a o zmene a doplnení niektorých zákonov (ak splnomocniteľ nedisponuje KEP alebo splnomocnenie existuje len v listinnej podobe). V prípade právnickej osoby pod pojmom splnomocniteľ rozumieme všetky konajúce osoby v zmysle OR SR, zmluv</w:t>
      </w:r>
      <w:r w:rsidR="005A0827">
        <w:t>y</w:t>
      </w:r>
      <w:r w:rsidRPr="00697F0F">
        <w:t xml:space="preserve"> o spoločenstve, registra pozemkových spoločenstiev alebo obdobného dokumentu.</w:t>
      </w:r>
    </w:p>
    <w:p w14:paraId="288661FA" w14:textId="5C24D56D" w:rsidR="00F9797C" w:rsidRDefault="00F9797C" w:rsidP="00F9797C">
      <w:pPr>
        <w:jc w:val="both"/>
      </w:pPr>
      <w:r>
        <w:t xml:space="preserve">Upozorňujeme, že na právne úkony nepostačuje len zriadenie prístupu alebo </w:t>
      </w:r>
      <w:proofErr w:type="spellStart"/>
      <w:r>
        <w:t>disponenčného</w:t>
      </w:r>
      <w:proofErr w:type="spellEnd"/>
      <w:r>
        <w:t xml:space="preserve"> práva k elektronickej schránke.</w:t>
      </w:r>
    </w:p>
    <w:p w14:paraId="46696C51" w14:textId="77777777" w:rsidR="00F9797C" w:rsidRDefault="00F9797C" w:rsidP="00F9797C">
      <w:pPr>
        <w:jc w:val="both"/>
      </w:pPr>
      <w:proofErr w:type="spellStart"/>
      <w:r>
        <w:t>Link</w:t>
      </w:r>
      <w:proofErr w:type="spellEnd"/>
      <w:r>
        <w:t xml:space="preserve"> na predmetnú legislatívu (vybrať aktuálny dátum účinnosti v časti „História“ informačného panelu):</w:t>
      </w:r>
      <w:r w:rsidRPr="00267E47">
        <w:t xml:space="preserve"> </w:t>
      </w:r>
      <w:hyperlink r:id="rId6" w:history="1">
        <w:r w:rsidRPr="00D424E2">
          <w:rPr>
            <w:rStyle w:val="Hypertextovprepojenie"/>
          </w:rPr>
          <w:t>https://www.slov-lex.sk/pravne-predpisy/SK/ZZ/2013/305/20231101.html</w:t>
        </w:r>
      </w:hyperlink>
      <w:r>
        <w:t xml:space="preserve"> </w:t>
      </w:r>
    </w:p>
    <w:p w14:paraId="556D379E" w14:textId="77777777" w:rsidR="00F9797C" w:rsidRPr="00666A39" w:rsidRDefault="00F9797C" w:rsidP="00F9797C">
      <w:pPr>
        <w:rPr>
          <w:u w:val="single"/>
        </w:rPr>
      </w:pPr>
      <w:r>
        <w:rPr>
          <w:u w:val="single"/>
        </w:rPr>
        <w:t>Vymedzenie pojmov</w:t>
      </w:r>
      <w:r w:rsidRPr="00666A39">
        <w:rPr>
          <w:u w:val="single"/>
        </w:rPr>
        <w:t>:</w:t>
      </w:r>
    </w:p>
    <w:p w14:paraId="59FB7A38" w14:textId="77777777" w:rsidR="00F9797C" w:rsidRDefault="00F9797C" w:rsidP="00F9797C">
      <w:r>
        <w:t>Splnomocniteľ: osoba, ktorá je zastupovaná v konaní.</w:t>
      </w:r>
    </w:p>
    <w:p w14:paraId="1F8C9DAC" w14:textId="77777777" w:rsidR="00F9797C" w:rsidRDefault="00F9797C" w:rsidP="00F9797C">
      <w:pPr>
        <w:jc w:val="both"/>
      </w:pPr>
      <w:r>
        <w:t>Splnomocnenec: osoba, ktorá zastupuje splnomocniteľa v konaní v rámci a rozsahu oprávnení, ktoré boli definované v splnomocnení.</w:t>
      </w:r>
    </w:p>
    <w:p w14:paraId="6937E918" w14:textId="77777777" w:rsidR="00F9797C" w:rsidRDefault="00F9797C" w:rsidP="00F9797C"/>
    <w:p w14:paraId="20F62918" w14:textId="3F53C50F" w:rsidR="00F9797C" w:rsidRPr="00770326" w:rsidRDefault="00F9797C" w:rsidP="00F9797C">
      <w:pPr>
        <w:jc w:val="both"/>
        <w:rPr>
          <w:b/>
          <w:bCs/>
        </w:rPr>
      </w:pPr>
      <w:r w:rsidRPr="00770326">
        <w:rPr>
          <w:b/>
          <w:bCs/>
        </w:rPr>
        <w:t>Ako priložím splnomocnenie do e-formulár</w:t>
      </w:r>
      <w:r w:rsidR="005A0827">
        <w:rPr>
          <w:b/>
          <w:bCs/>
        </w:rPr>
        <w:t>a</w:t>
      </w:r>
      <w:r w:rsidRPr="00770326">
        <w:rPr>
          <w:b/>
          <w:bCs/>
        </w:rPr>
        <w:t xml:space="preserve">, ktoré obsahuje viac súborov (napr. </w:t>
      </w:r>
      <w:r>
        <w:rPr>
          <w:b/>
          <w:bCs/>
        </w:rPr>
        <w:t xml:space="preserve">zaručená </w:t>
      </w:r>
      <w:r w:rsidRPr="00770326">
        <w:rPr>
          <w:b/>
          <w:bCs/>
        </w:rPr>
        <w:t>konverzia splnomocnenia), ak systém vykazuje chybu pri nahratí o maximálnom počte príloh ?</w:t>
      </w:r>
    </w:p>
    <w:p w14:paraId="1E933C5C" w14:textId="0BBB9A55" w:rsidR="00F9797C" w:rsidRDefault="00F9797C" w:rsidP="00F9797C">
      <w:pPr>
        <w:jc w:val="both"/>
      </w:pPr>
      <w:r>
        <w:t>V prípade tejto chyby pri nahrávaní splnomocnenia pri vypĺňaní žiadosti</w:t>
      </w:r>
      <w:r w:rsidR="005A0827">
        <w:t>,</w:t>
      </w:r>
      <w:r>
        <w:t xml:space="preserve"> príp. Registračného formulár</w:t>
      </w:r>
      <w:r w:rsidR="00BE32D2">
        <w:t>a</w:t>
      </w:r>
      <w:r>
        <w:t xml:space="preserve"> postupujte nasledovne:</w:t>
      </w:r>
    </w:p>
    <w:p w14:paraId="117F6992" w14:textId="02A9498D" w:rsidR="00F9797C" w:rsidRDefault="00F9797C" w:rsidP="00F9797C">
      <w:pPr>
        <w:jc w:val="both"/>
      </w:pPr>
      <w:r>
        <w:t>D</w:t>
      </w:r>
      <w:r w:rsidRPr="00B000DB">
        <w:t xml:space="preserve">o záložky „Nahrať prílohu </w:t>
      </w:r>
      <w:r>
        <w:t>Splnomocnenie konať v mene prijímateľa (plná moc)</w:t>
      </w:r>
      <w:r w:rsidRPr="00B000DB">
        <w:t xml:space="preserve">“ nahráte len </w:t>
      </w:r>
      <w:proofErr w:type="spellStart"/>
      <w:r w:rsidRPr="00B000DB">
        <w:t>pdf</w:t>
      </w:r>
      <w:proofErr w:type="spellEnd"/>
      <w:r w:rsidRPr="00B000DB">
        <w:t xml:space="preserve"> splnomocnenia</w:t>
      </w:r>
      <w:r w:rsidR="005A0827">
        <w:t>.</w:t>
      </w:r>
      <w:r w:rsidRPr="00B000DB">
        <w:t xml:space="preserve"> </w:t>
      </w:r>
      <w:r w:rsidR="005A0827">
        <w:t>K</w:t>
      </w:r>
      <w:r w:rsidRPr="00B000DB">
        <w:t xml:space="preserve">ompletnú konverziu </w:t>
      </w:r>
      <w:r>
        <w:t xml:space="preserve">(formát </w:t>
      </w:r>
      <w:r w:rsidR="00BE32D2">
        <w:t>.</w:t>
      </w:r>
      <w:proofErr w:type="spellStart"/>
      <w:r>
        <w:t>asice</w:t>
      </w:r>
      <w:proofErr w:type="spellEnd"/>
      <w:r>
        <w:t xml:space="preserve">) </w:t>
      </w:r>
      <w:r w:rsidRPr="00B000DB">
        <w:t>nahráte do záložky „Nahrať inú prílohu z počítača“</w:t>
      </w:r>
      <w:r>
        <w:t>.</w:t>
      </w:r>
    </w:p>
    <w:p w14:paraId="6001B8D7" w14:textId="77777777" w:rsidR="00F9797C" w:rsidRDefault="00F9797C" w:rsidP="00F9797C"/>
    <w:p w14:paraId="3D1CEFCA" w14:textId="3AC7E45D" w:rsidR="00F9797C" w:rsidRPr="00770326" w:rsidRDefault="00F9797C" w:rsidP="00F9797C">
      <w:pPr>
        <w:rPr>
          <w:b/>
          <w:bCs/>
        </w:rPr>
      </w:pPr>
      <w:r w:rsidRPr="00770326">
        <w:rPr>
          <w:b/>
          <w:bCs/>
        </w:rPr>
        <w:t>Čo je zaručená konverzia ?</w:t>
      </w:r>
    </w:p>
    <w:p w14:paraId="1A27F080" w14:textId="6D431935" w:rsidR="00F9797C" w:rsidRDefault="00F9797C" w:rsidP="00F9797C">
      <w:r>
        <w:t>Bližšie informácie o zaručenej konverzi</w:t>
      </w:r>
      <w:r w:rsidR="005A0827">
        <w:t>i</w:t>
      </w:r>
      <w:r>
        <w:t xml:space="preserve"> nájdete na webovej stránke: </w:t>
      </w:r>
      <w:hyperlink r:id="rId7" w:history="1">
        <w:r w:rsidRPr="00D424E2">
          <w:rPr>
            <w:rStyle w:val="Hypertextovprepojenie"/>
          </w:rPr>
          <w:t>https://www.slovensko.sk/sk/agendy/agenda/_zarucena-konverzia/</w:t>
        </w:r>
      </w:hyperlink>
      <w:r>
        <w:t xml:space="preserve"> </w:t>
      </w:r>
    </w:p>
    <w:p w14:paraId="0942295B" w14:textId="77777777" w:rsidR="00F9797C" w:rsidRDefault="00F9797C" w:rsidP="00F9797C"/>
    <w:p w14:paraId="13514A0E" w14:textId="219084C0" w:rsidR="00F9797C" w:rsidRPr="00D923E5" w:rsidRDefault="00F9797C" w:rsidP="00F9797C">
      <w:pPr>
        <w:rPr>
          <w:b/>
          <w:bCs/>
        </w:rPr>
      </w:pPr>
      <w:r w:rsidRPr="00D923E5">
        <w:rPr>
          <w:b/>
          <w:bCs/>
        </w:rPr>
        <w:t xml:space="preserve">Ako doplním autorizáciu </w:t>
      </w:r>
      <w:proofErr w:type="spellStart"/>
      <w:r w:rsidRPr="00D923E5">
        <w:rPr>
          <w:b/>
          <w:bCs/>
        </w:rPr>
        <w:t>KEPom</w:t>
      </w:r>
      <w:proofErr w:type="spellEnd"/>
      <w:r w:rsidRPr="00D923E5">
        <w:rPr>
          <w:b/>
          <w:bCs/>
        </w:rPr>
        <w:t xml:space="preserve"> (elektronický podpis) už podanej žiadosti ?</w:t>
      </w:r>
    </w:p>
    <w:p w14:paraId="3092A4BF" w14:textId="0FF88A5E" w:rsidR="00F9797C" w:rsidRDefault="00F9797C" w:rsidP="00F9797C">
      <w:pPr>
        <w:jc w:val="both"/>
      </w:pPr>
      <w:r>
        <w:t xml:space="preserve">Prijímateľ zistil, že el. nepodpísal žiadosť (e-formuláre na predloženie žiadosti sú nastavené tak, že samotné podanie musí obsahovať min. jeden el. podpis) alebo el. nepodpísal </w:t>
      </w:r>
      <w:r w:rsidR="005A0827">
        <w:t xml:space="preserve">žiadosť </w:t>
      </w:r>
      <w:r w:rsidRPr="00BB72E4">
        <w:t>všetkými konajúcimi osobami v zmysle OR SR, registra pozemkových spoločenstiev, zmluvy o spoločenstve alebo obdobného dokumentu.</w:t>
      </w:r>
    </w:p>
    <w:p w14:paraId="04C70CEE" w14:textId="77777777" w:rsidR="00F9797C" w:rsidRDefault="00F9797C" w:rsidP="00F9797C">
      <w:r>
        <w:t>Vo výzve je uvedené:</w:t>
      </w:r>
    </w:p>
    <w:p w14:paraId="6347BC42" w14:textId="77777777" w:rsidR="00F9797C" w:rsidRDefault="00F9797C" w:rsidP="00F9797C">
      <w:pPr>
        <w:jc w:val="both"/>
      </w:pPr>
      <w:r>
        <w:t>„</w:t>
      </w:r>
      <w:r w:rsidRPr="00BB72E4">
        <w:t xml:space="preserve">Podanie vo veci samej urobené v elektronickej podobe bez autorizácie podľa osobitného predpisu o elektronickej podobe výkonu verejnej moci treba </w:t>
      </w:r>
      <w:r w:rsidRPr="00BA703D">
        <w:rPr>
          <w:b/>
          <w:bCs/>
        </w:rPr>
        <w:t>do troch pracovných dní</w:t>
      </w:r>
      <w:r w:rsidRPr="00BB72E4">
        <w:t xml:space="preserve"> doplniť autorizované podľa osobitného predpisu o elektronickej podobe výkonu verejnej moci v zmysle § 25 ods. 2 zákona č. 280/2017 Z. z. (</w:t>
      </w:r>
      <w:r>
        <w:t>Pôdohospodárska platobná agentúra</w:t>
      </w:r>
      <w:r w:rsidRPr="00BB72E4">
        <w:t xml:space="preserve"> nevyzýva na doplnenie autorizácie, ale riadi sa lehotou určenou v predmetnom ustanovení).</w:t>
      </w:r>
      <w:r>
        <w:t>“</w:t>
      </w:r>
    </w:p>
    <w:p w14:paraId="520E19D9" w14:textId="2A09BEA9" w:rsidR="00F9797C" w:rsidRDefault="00F9797C" w:rsidP="00F9797C">
      <w:pPr>
        <w:jc w:val="both"/>
      </w:pPr>
      <w:r>
        <w:lastRenderedPageBreak/>
        <w:t>Prijímateľ má v takomto prípade možnosť už predloženú žiadosť stiahnuť a následne podať opätovne cez e-formulár (služby na podávanie žiadostí)</w:t>
      </w:r>
      <w:r w:rsidR="005A0827">
        <w:t>. P</w:t>
      </w:r>
      <w:r>
        <w:t>ozor ale na termíny podávania žiadosti v riadnom termíne a</w:t>
      </w:r>
      <w:r w:rsidR="005A0827">
        <w:t xml:space="preserve"> v termíne</w:t>
      </w:r>
      <w:r>
        <w:t xml:space="preserve"> so sankciou. Rýchlejším postupom je, že prijímateľ si v elektronickej schránke v časti „Odoslané“ stiahne vo formáte </w:t>
      </w:r>
      <w:r w:rsidR="00D80523">
        <w:t>.</w:t>
      </w:r>
      <w:proofErr w:type="spellStart"/>
      <w:r>
        <w:t>pdf</w:t>
      </w:r>
      <w:proofErr w:type="spellEnd"/>
      <w:r>
        <w:t xml:space="preserve"> predloženú žiadosť spolu so všetkými už predloženými prílohami viď obrázky nižšie:</w:t>
      </w:r>
    </w:p>
    <w:p w14:paraId="02028CED" w14:textId="77777777" w:rsidR="00F9797C" w:rsidRDefault="00F9797C" w:rsidP="00F9797C">
      <w:r>
        <w:t>Obr. 1.: Stiahnutie predloženej žiadosti cez e-formulár</w:t>
      </w:r>
    </w:p>
    <w:p w14:paraId="36E51393" w14:textId="77777777" w:rsidR="00F9797C" w:rsidRDefault="00F9797C" w:rsidP="00F9797C">
      <w:r w:rsidRPr="008572B6">
        <w:rPr>
          <w:noProof/>
        </w:rPr>
        <w:drawing>
          <wp:inline distT="0" distB="0" distL="0" distR="0" wp14:anchorId="4CA0766B" wp14:editId="42EBC581">
            <wp:extent cx="5760720" cy="112712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27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D1894C" w14:textId="77777777" w:rsidR="00F9797C" w:rsidRDefault="00F9797C" w:rsidP="00F9797C"/>
    <w:p w14:paraId="698CEDC4" w14:textId="77777777" w:rsidR="00F9797C" w:rsidRDefault="00F9797C" w:rsidP="00F9797C">
      <w:r>
        <w:t>Obr. 2.: Stiahnutie predložených príloh podaných spolu so žiadosťou</w:t>
      </w:r>
    </w:p>
    <w:p w14:paraId="5E8A6B24" w14:textId="2CA54510" w:rsidR="00F9797C" w:rsidRDefault="00F9797C" w:rsidP="00F9797C">
      <w:pPr>
        <w:jc w:val="both"/>
      </w:pPr>
      <w:r>
        <w:t xml:space="preserve">Pozor! Prílohy vo formáte </w:t>
      </w:r>
      <w:r w:rsidR="00D80523">
        <w:t>.</w:t>
      </w:r>
      <w:proofErr w:type="spellStart"/>
      <w:r>
        <w:t>asice</w:t>
      </w:r>
      <w:proofErr w:type="spellEnd"/>
      <w:r>
        <w:t xml:space="preserve">, ktoré obsahujú autorizáciu </w:t>
      </w:r>
      <w:r>
        <w:rPr>
          <w:rStyle w:val="ui-provider"/>
        </w:rPr>
        <w:t xml:space="preserve">orgánom štátnej správy alebo inou osobou ako prijímateľom alebo zaručenú konverziu, </w:t>
      </w:r>
      <w:r w:rsidRPr="009222DE">
        <w:rPr>
          <w:rStyle w:val="ui-provider"/>
          <w:b/>
          <w:bCs/>
        </w:rPr>
        <w:t xml:space="preserve">nesťahujte vo formáte </w:t>
      </w:r>
      <w:r w:rsidR="00D80523">
        <w:rPr>
          <w:rStyle w:val="ui-provider"/>
          <w:b/>
          <w:bCs/>
        </w:rPr>
        <w:t>.</w:t>
      </w:r>
      <w:proofErr w:type="spellStart"/>
      <w:r w:rsidRPr="009222DE">
        <w:rPr>
          <w:rStyle w:val="ui-provider"/>
          <w:b/>
          <w:bCs/>
        </w:rPr>
        <w:t>pdf</w:t>
      </w:r>
      <w:proofErr w:type="spellEnd"/>
      <w:r>
        <w:rPr>
          <w:rStyle w:val="ui-provider"/>
        </w:rPr>
        <w:t xml:space="preserve"> ale priložte opätovne ako originál v</w:t>
      </w:r>
      <w:r w:rsidR="00D80523">
        <w:rPr>
          <w:rStyle w:val="ui-provider"/>
        </w:rPr>
        <w:t>o</w:t>
      </w:r>
      <w:r>
        <w:rPr>
          <w:rStyle w:val="ui-provider"/>
        </w:rPr>
        <w:t xml:space="preserve"> formáte </w:t>
      </w:r>
      <w:r w:rsidR="00D80523">
        <w:rPr>
          <w:rStyle w:val="ui-provider"/>
        </w:rPr>
        <w:t>.</w:t>
      </w:r>
      <w:proofErr w:type="spellStart"/>
      <w:r>
        <w:rPr>
          <w:rStyle w:val="ui-provider"/>
        </w:rPr>
        <w:t>asice</w:t>
      </w:r>
      <w:proofErr w:type="spellEnd"/>
      <w:r>
        <w:rPr>
          <w:rStyle w:val="ui-provider"/>
        </w:rPr>
        <w:t xml:space="preserve">. </w:t>
      </w:r>
      <w:r>
        <w:t xml:space="preserve">  </w:t>
      </w:r>
    </w:p>
    <w:p w14:paraId="7F3D3657" w14:textId="77777777" w:rsidR="00F9797C" w:rsidRDefault="00F9797C" w:rsidP="00F9797C">
      <w:r w:rsidRPr="008572B6">
        <w:rPr>
          <w:noProof/>
        </w:rPr>
        <w:drawing>
          <wp:inline distT="0" distB="0" distL="0" distR="0" wp14:anchorId="6A04CF83" wp14:editId="5599B2C6">
            <wp:extent cx="5760720" cy="1898015"/>
            <wp:effectExtent l="0" t="0" r="0" b="6985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98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AA7E1" w14:textId="5C764003" w:rsidR="00F9797C" w:rsidRDefault="00D80523" w:rsidP="00F9797C">
      <w:pPr>
        <w:jc w:val="both"/>
      </w:pPr>
      <w:r>
        <w:t>a</w:t>
      </w:r>
      <w:r w:rsidR="00F9797C">
        <w:t> zašl</w:t>
      </w:r>
      <w:r>
        <w:t>it</w:t>
      </w:r>
      <w:r w:rsidR="00F9797C">
        <w:t xml:space="preserve">e ich ako doplnenie autorizované (el. podpísané) </w:t>
      </w:r>
      <w:r w:rsidR="00F9797C" w:rsidRPr="005E1B1C">
        <w:t>všetkými konajúcimi osobami v zmysle OR SR, registra pozemkových spoločenstiev, zmluvy o spoločenstve alebo obdobného dokumentu</w:t>
      </w:r>
      <w:r w:rsidR="00F9797C">
        <w:t xml:space="preserve"> cez službu „Podávanie agendy priamych podpôr PPA“ príp. cez „Všeobecnú agendu“. Takéto doplnenie vykonané </w:t>
      </w:r>
      <w:r w:rsidR="00F9797C" w:rsidRPr="00BA703D">
        <w:rPr>
          <w:b/>
          <w:bCs/>
        </w:rPr>
        <w:t>po troch pracovných dňoch</w:t>
      </w:r>
      <w:r w:rsidR="00F9797C">
        <w:t xml:space="preserve"> od predloženia žiadosti už nebude akceptované v zmysle platnej legislatívy.</w:t>
      </w:r>
    </w:p>
    <w:p w14:paraId="32E761BE" w14:textId="77777777" w:rsidR="00F9797C" w:rsidRDefault="00F9797C" w:rsidP="00F9797C"/>
    <w:p w14:paraId="719D8B4A" w14:textId="2F6C8C21" w:rsidR="00F9797C" w:rsidRDefault="00F9797C" w:rsidP="00F9797C">
      <w:pPr>
        <w:jc w:val="both"/>
      </w:pPr>
      <w:r>
        <w:t>V prípade, že prijímateľ opätovne</w:t>
      </w:r>
      <w:r w:rsidR="005A0827">
        <w:t xml:space="preserve"> (duplicitne)</w:t>
      </w:r>
      <w:r>
        <w:t xml:space="preserve"> zašle žiadosť cez e-formulár bez toho, aby vykonal stiahnutie, Pôdohospodárska platobná agentúra bude postupovať v zmysle nariadenia vlády č. 120/2023 Z.</w:t>
      </w:r>
      <w:r w:rsidR="005A0827">
        <w:t xml:space="preserve"> </w:t>
      </w:r>
      <w:r>
        <w:t xml:space="preserve">z. </w:t>
      </w:r>
      <w:r w:rsidRPr="00451433">
        <w:t>ktorým sa ustanovujú pravidlá predkladania žiadostí a znižovania priamych podpôr Strategického plánu spoločnej poľnohospodárskej politiky</w:t>
      </w:r>
      <w:r>
        <w:t xml:space="preserve">.     </w:t>
      </w:r>
    </w:p>
    <w:p w14:paraId="43F58AD9" w14:textId="77777777" w:rsidR="00F9797C" w:rsidRDefault="00F9797C" w:rsidP="00F9797C">
      <w:r>
        <w:t>§ 3 ods. 8:</w:t>
      </w:r>
    </w:p>
    <w:p w14:paraId="3DDC6F23" w14:textId="3F82A9A0" w:rsidR="00F9797C" w:rsidRDefault="00F9797C" w:rsidP="00F9797C">
      <w:r w:rsidRPr="00C9422D">
        <w:t xml:space="preserve">(8) Ak nejde o zmenu alebo čiastočné </w:t>
      </w:r>
      <w:proofErr w:type="spellStart"/>
      <w:r w:rsidRPr="00C9422D">
        <w:t>späťvzatie</w:t>
      </w:r>
      <w:proofErr w:type="spellEnd"/>
      <w:r w:rsidRPr="00C9422D">
        <w:t xml:space="preserve"> žiadosti podľa § 4 alebo o doplnenie žiadosti podľa § 5, opakovaným predložením žiadosti do 31. mája sa konanie o skôr predloženej žiadosti zastaví.15)</w:t>
      </w:r>
      <w:r w:rsidR="00D80523">
        <w:t>.</w:t>
      </w:r>
    </w:p>
    <w:p w14:paraId="1959A26B" w14:textId="77777777" w:rsidR="00A75A53" w:rsidRDefault="00A75A53"/>
    <w:sectPr w:rsidR="00A75A53" w:rsidSect="00F9797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567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0A0973" w14:textId="77777777" w:rsidR="004D155B" w:rsidRDefault="004D155B" w:rsidP="00F9797C">
      <w:pPr>
        <w:spacing w:after="0" w:line="240" w:lineRule="auto"/>
      </w:pPr>
      <w:r>
        <w:separator/>
      </w:r>
    </w:p>
  </w:endnote>
  <w:endnote w:type="continuationSeparator" w:id="0">
    <w:p w14:paraId="76C15988" w14:textId="77777777" w:rsidR="004D155B" w:rsidRDefault="004D155B" w:rsidP="00F9797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1945A5" w14:textId="598175DA" w:rsidR="00F9797C" w:rsidRDefault="00F9797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6930775" wp14:editId="5AD2EAB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7D855A2" w14:textId="1159D70F" w:rsidR="00F9797C" w:rsidRPr="00F9797C" w:rsidRDefault="00F9797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9797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6930775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7D855A2" w14:textId="1159D70F" w:rsidR="00F9797C" w:rsidRPr="00F9797C" w:rsidRDefault="00F9797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9797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85BFB2" w14:textId="1667D3AB" w:rsidR="00F9797C" w:rsidRDefault="00F9797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283015CC" wp14:editId="1B790AAB">
              <wp:simplePos x="902677" y="10070123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0356232" w14:textId="1B04D78E" w:rsidR="00F9797C" w:rsidRPr="00F9797C" w:rsidRDefault="00F9797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9797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3015CC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00356232" w14:textId="1B04D78E" w:rsidR="00F9797C" w:rsidRPr="00F9797C" w:rsidRDefault="00F9797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9797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14F460" w14:textId="2DE0DE92" w:rsidR="00F9797C" w:rsidRDefault="00F9797C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6C74F0C" wp14:editId="703ADAA8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04257BD" w14:textId="7C2CB391" w:rsidR="00F9797C" w:rsidRPr="00F9797C" w:rsidRDefault="00F9797C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F9797C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C74F0C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304257BD" w14:textId="7C2CB391" w:rsidR="00F9797C" w:rsidRPr="00F9797C" w:rsidRDefault="00F9797C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F9797C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A1F01D" w14:textId="77777777" w:rsidR="004D155B" w:rsidRDefault="004D155B" w:rsidP="00F9797C">
      <w:pPr>
        <w:spacing w:after="0" w:line="240" w:lineRule="auto"/>
      </w:pPr>
      <w:r>
        <w:separator/>
      </w:r>
    </w:p>
  </w:footnote>
  <w:footnote w:type="continuationSeparator" w:id="0">
    <w:p w14:paraId="5A1A9E20" w14:textId="77777777" w:rsidR="004D155B" w:rsidRDefault="004D155B" w:rsidP="00F9797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BAEEA8" w14:textId="77777777" w:rsidR="00F9797C" w:rsidRDefault="00F9797C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C5068B" w14:textId="77777777" w:rsidR="00F9797C" w:rsidRDefault="00F9797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B0DF31" w14:textId="77777777" w:rsidR="00F9797C" w:rsidRDefault="00F9797C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797C"/>
    <w:rsid w:val="000C4428"/>
    <w:rsid w:val="004D155B"/>
    <w:rsid w:val="005A0827"/>
    <w:rsid w:val="00A32C41"/>
    <w:rsid w:val="00A75A53"/>
    <w:rsid w:val="00BE32D2"/>
    <w:rsid w:val="00CE562D"/>
    <w:rsid w:val="00D80523"/>
    <w:rsid w:val="00F40E33"/>
    <w:rsid w:val="00F979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F0E00E"/>
  <w15:chartTrackingRefBased/>
  <w15:docId w15:val="{D3322DC4-AE5A-4AC3-B244-E4EFE8315A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79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ui-provider">
    <w:name w:val="ui-provider"/>
    <w:basedOn w:val="Predvolenpsmoodseku"/>
    <w:rsid w:val="00F9797C"/>
  </w:style>
  <w:style w:type="character" w:styleId="Hypertextovprepojenie">
    <w:name w:val="Hyperlink"/>
    <w:basedOn w:val="Predvolenpsmoodseku"/>
    <w:uiPriority w:val="99"/>
    <w:unhideWhenUsed/>
    <w:rsid w:val="00F9797C"/>
    <w:rPr>
      <w:color w:val="0563C1" w:themeColor="hyperlink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F97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9797C"/>
  </w:style>
  <w:style w:type="paragraph" w:styleId="Pta">
    <w:name w:val="footer"/>
    <w:basedOn w:val="Normlny"/>
    <w:link w:val="PtaChar"/>
    <w:uiPriority w:val="99"/>
    <w:unhideWhenUsed/>
    <w:rsid w:val="00F9797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979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yperlink" Target="https://www.slovensko.sk/sk/agendy/agenda/_zarucena-konverzia/" TargetMode="Externa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slov-lex.sk/pravne-predpisy/SK/ZZ/2013/305/20231101.html" TargetMode="External"/><Relationship Id="rId11" Type="http://schemas.openxmlformats.org/officeDocument/2006/relationships/header" Target="header2.xml"/><Relationship Id="rId5" Type="http://schemas.openxmlformats.org/officeDocument/2006/relationships/endnotes" Target="endnot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697</Words>
  <Characters>3977</Characters>
  <Application>Microsoft Office Word</Application>
  <DocSecurity>0</DocSecurity>
  <Lines>33</Lines>
  <Paragraphs>9</Paragraphs>
  <ScaleCrop>false</ScaleCrop>
  <Company>PPA</Company>
  <LinksUpToDate>false</LinksUpToDate>
  <CharactersWithSpaces>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Podperová Ľubomíra</dc:creator>
  <cp:keywords/>
  <dc:description/>
  <cp:lastModifiedBy>Podperová Ľubomíra</cp:lastModifiedBy>
  <cp:revision>2</cp:revision>
  <dcterms:created xsi:type="dcterms:W3CDTF">2024-04-29T12:13:00Z</dcterms:created>
  <dcterms:modified xsi:type="dcterms:W3CDTF">2024-04-29T12:13:00Z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3,4,5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2024-04-16T08:55:57Z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b88fa26e-8acf-4c0b-aefd-1252bdfc886b</vt:lpwstr>
  </property>
  <property fmtid="{D5CDD505-2E9C-101B-9397-08002B2CF9AE}" pid="11" name="MSIP_Label_54743a8a-75f7-4ac9-9741-a35bd0337f21_ContentBits">
    <vt:lpwstr>2</vt:lpwstr>
  </property>
</Properties>
</file>