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9478F" w14:textId="65A559E3" w:rsidR="00542BF2" w:rsidRPr="00901DC3" w:rsidRDefault="00542BF2" w:rsidP="00542BF2">
      <w:pPr>
        <w:jc w:val="right"/>
        <w:rPr>
          <w:lang w:val="sk-SK"/>
        </w:rPr>
      </w:pPr>
      <w:bookmarkStart w:id="0" w:name="_Toc256001182"/>
      <w:r w:rsidRPr="00901DC3">
        <w:rPr>
          <w:b/>
          <w:color w:val="000000"/>
          <w:lang w:val="sk-SK"/>
        </w:rPr>
        <w:t>Príloha č. 1</w:t>
      </w:r>
      <w:r w:rsidRPr="00901DC3">
        <w:rPr>
          <w:color w:val="000000"/>
          <w:lang w:val="sk-SK"/>
        </w:rPr>
        <w:t xml:space="preserve"> k Príručke pre žiadateľov o  schválenie operačného </w:t>
      </w:r>
      <w:r w:rsidR="00901DC3" w:rsidRPr="00901DC3">
        <w:rPr>
          <w:color w:val="000000"/>
          <w:lang w:val="sk-SK"/>
        </w:rPr>
        <w:t xml:space="preserve">programu a jeho zmien a </w:t>
      </w:r>
      <w:r w:rsidRPr="00901DC3">
        <w:rPr>
          <w:color w:val="000000"/>
          <w:lang w:val="sk-SK"/>
        </w:rPr>
        <w:t xml:space="preserve"> financovanie operačných fondov     organizácie výrobcov a nadnárodnej organizácie výrobcov, združenia organizácií výrobcov  v sektore ovocia a zeleniny na základe  nariadenia Európskeho parlamentu a Rady (EÚ) 2021/2115  </w:t>
      </w:r>
    </w:p>
    <w:p w14:paraId="09B908D2" w14:textId="77777777" w:rsidR="00542BF2" w:rsidRDefault="00542BF2" w:rsidP="009316A8">
      <w:pPr>
        <w:pStyle w:val="Nadpis2"/>
        <w:rPr>
          <w:noProof/>
        </w:rPr>
      </w:pPr>
    </w:p>
    <w:p w14:paraId="67E78ECA" w14:textId="16CB20E1" w:rsidR="009316A8" w:rsidRDefault="009316A8" w:rsidP="009316A8">
      <w:pPr>
        <w:pStyle w:val="Nadpis2"/>
      </w:pPr>
      <w:r>
        <w:rPr>
          <w:noProof/>
        </w:rPr>
        <w:t>5.2. Sektorové intervencie</w:t>
      </w:r>
      <w:bookmarkEnd w:id="0"/>
    </w:p>
    <w:p w14:paraId="395DB91E" w14:textId="68C6B6B6" w:rsidR="009316A8" w:rsidRDefault="009316A8" w:rsidP="009316A8">
      <w:pPr>
        <w:pStyle w:val="Nadpis3"/>
      </w:pPr>
      <w:bookmarkStart w:id="1" w:name="_Toc256001183"/>
      <w:r>
        <w:rPr>
          <w:noProof/>
        </w:rPr>
        <w:t>Ovocie a</w:t>
      </w:r>
      <w:r w:rsidR="009671A0">
        <w:rPr>
          <w:noProof/>
        </w:rPr>
        <w:t xml:space="preserve"> </w:t>
      </w:r>
      <w:r>
        <w:rPr>
          <w:noProof/>
        </w:rPr>
        <w:t>zelenina</w:t>
      </w:r>
      <w:bookmarkEnd w:id="1"/>
    </w:p>
    <w:p w14:paraId="5B9396A7" w14:textId="77777777" w:rsidR="009316A8" w:rsidRDefault="009316A8" w:rsidP="009316A8">
      <w:pPr>
        <w:sectPr w:rsidR="009316A8">
          <w:pgSz w:w="11906" w:h="16838"/>
          <w:pgMar w:top="720" w:right="720" w:bottom="864" w:left="936" w:header="288" w:footer="72" w:gutter="0"/>
          <w:cols w:space="720"/>
          <w:noEndnote/>
          <w:docGrid w:linePitch="360"/>
        </w:sectPr>
      </w:pPr>
    </w:p>
    <w:p w14:paraId="48076DF1" w14:textId="77777777" w:rsidR="009316A8" w:rsidRDefault="009316A8" w:rsidP="009316A8">
      <w:pPr>
        <w:pStyle w:val="Nadpis6"/>
        <w:rPr>
          <w:b w:val="0"/>
          <w:color w:val="000000"/>
          <w:sz w:val="24"/>
        </w:rPr>
      </w:pPr>
      <w:bookmarkStart w:id="2" w:name="_Toc256001184"/>
      <w:r>
        <w:rPr>
          <w:b w:val="0"/>
          <w:noProof/>
          <w:color w:val="000000"/>
          <w:sz w:val="24"/>
        </w:rPr>
        <w:lastRenderedPageBreak/>
        <w:t>Plánované jednotkové sumy – vymedzenie</w:t>
      </w:r>
      <w:bookmarkEnd w:id="2"/>
    </w:p>
    <w:p w14:paraId="60119841"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53"/>
        <w:gridCol w:w="3799"/>
        <w:gridCol w:w="1893"/>
        <w:gridCol w:w="4027"/>
      </w:tblGrid>
      <w:tr w:rsidR="009316A8" w14:paraId="6D9182C2" w14:textId="77777777" w:rsidTr="002B1F1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E0AF06C" w14:textId="77777777" w:rsidR="009316A8" w:rsidRDefault="009316A8" w:rsidP="002B1F12">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B62DE9" w14:textId="77777777" w:rsidR="009316A8" w:rsidRDefault="009316A8" w:rsidP="002B1F12">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C0C12D7" w14:textId="77777777" w:rsidR="009316A8" w:rsidRDefault="009316A8" w:rsidP="002B1F12">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63BC214" w14:textId="77777777" w:rsidR="009316A8" w:rsidRDefault="009316A8" w:rsidP="002B1F12">
            <w:pPr>
              <w:rPr>
                <w:color w:val="000000"/>
                <w:sz w:val="20"/>
              </w:rPr>
            </w:pPr>
            <w:r>
              <w:rPr>
                <w:b/>
                <w:noProof/>
                <w:color w:val="000000"/>
                <w:sz w:val="20"/>
              </w:rPr>
              <w:t>Ukazovateľ (ukazovatele) výsledkov</w:t>
            </w:r>
          </w:p>
        </w:tc>
      </w:tr>
      <w:tr w:rsidR="009316A8" w14:paraId="48B5915E" w14:textId="77777777" w:rsidTr="002B1F1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52324F" w14:textId="77777777" w:rsidR="009316A8" w:rsidRDefault="009316A8" w:rsidP="002B1F12">
            <w:pPr>
              <w:rPr>
                <w:color w:val="000000"/>
                <w:sz w:val="20"/>
              </w:rPr>
            </w:pPr>
            <w:r>
              <w:rPr>
                <w:noProof/>
                <w:color w:val="000000"/>
                <w:sz w:val="20"/>
              </w:rPr>
              <w:t>49 - Operačné programy v sektore ovocie a zeleniny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60AE7B" w14:textId="77777777" w:rsidR="009316A8" w:rsidRDefault="009316A8" w:rsidP="002B1F12">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127DD9" w14:textId="77777777" w:rsidR="009316A8" w:rsidRDefault="009316A8" w:rsidP="002B1F12">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72E484" w14:textId="77777777" w:rsidR="009316A8" w:rsidRDefault="009316A8" w:rsidP="002B1F12">
            <w:pPr>
              <w:rPr>
                <w:color w:val="000000"/>
                <w:sz w:val="20"/>
              </w:rPr>
            </w:pPr>
          </w:p>
        </w:tc>
      </w:tr>
    </w:tbl>
    <w:p w14:paraId="78968EE6" w14:textId="77777777" w:rsidR="009316A8" w:rsidRDefault="009316A8" w:rsidP="009316A8">
      <w:pPr>
        <w:rPr>
          <w:color w:val="000000"/>
        </w:rPr>
      </w:pPr>
      <w:r>
        <w:rPr>
          <w:noProof/>
          <w:color w:val="000000"/>
        </w:rPr>
        <w:t>Opis</w:t>
      </w:r>
    </w:p>
    <w:p w14:paraId="42F4FFE5" w14:textId="77777777" w:rsidR="009316A8" w:rsidRDefault="009316A8" w:rsidP="009316A8">
      <w:pPr>
        <w:rPr>
          <w:color w:val="000000"/>
        </w:rPr>
      </w:pPr>
      <w:r>
        <w:rPr>
          <w:noProof/>
          <w:color w:val="000000"/>
        </w:rPr>
        <w:t>49 - Operačné programy v sektore ovocie a zeleniny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9316A8" w14:paraId="3045CE2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C09D539" w14:textId="77777777" w:rsidR="009316A8" w:rsidRDefault="009316A8" w:rsidP="002B1F12">
            <w:pPr>
              <w:spacing w:before="40" w:after="40"/>
            </w:pPr>
            <w:r>
              <w:rPr>
                <w:noProof/>
              </w:rPr>
              <w:t xml:space="preserve">V sektore ovocia a zeleniny je jednotková suma plánovaná na úrovni operačných programov. </w:t>
            </w:r>
          </w:p>
        </w:tc>
      </w:tr>
    </w:tbl>
    <w:p w14:paraId="0102EEAA" w14:textId="77777777" w:rsidR="009316A8" w:rsidRDefault="009316A8" w:rsidP="009316A8">
      <w:pPr>
        <w:pStyle w:val="Nadpis6"/>
        <w:spacing w:before="20" w:after="20"/>
        <w:rPr>
          <w:b w:val="0"/>
          <w:color w:val="000000"/>
          <w:sz w:val="24"/>
        </w:rPr>
      </w:pPr>
      <w:bookmarkStart w:id="3" w:name="_Toc256001185"/>
      <w:r>
        <w:rPr>
          <w:b w:val="0"/>
          <w:noProof/>
          <w:color w:val="000000"/>
          <w:sz w:val="24"/>
        </w:rPr>
        <w:t>Plánované jednotkové sumy – finančná tabuľka s výstupom</w:t>
      </w:r>
      <w:bookmarkEnd w:id="3"/>
    </w:p>
    <w:p w14:paraId="688A953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1"/>
        <w:gridCol w:w="4664"/>
        <w:gridCol w:w="1090"/>
        <w:gridCol w:w="1090"/>
        <w:gridCol w:w="1090"/>
        <w:gridCol w:w="1090"/>
        <w:gridCol w:w="1090"/>
        <w:gridCol w:w="1707"/>
      </w:tblGrid>
      <w:tr w:rsidR="009316A8" w14:paraId="021FA54F" w14:textId="77777777" w:rsidTr="002B1F1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78B7EA8" w14:textId="77777777" w:rsidR="009316A8" w:rsidRDefault="009316A8" w:rsidP="002B1F12">
            <w:pPr>
              <w:spacing w:before="20" w:after="20"/>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D86B4E5" w14:textId="77777777" w:rsidR="009316A8" w:rsidRDefault="009316A8" w:rsidP="002B1F12">
            <w:pPr>
              <w:spacing w:before="20" w:after="20"/>
              <w:rPr>
                <w:b/>
                <w:color w:val="000000"/>
                <w:sz w:val="20"/>
              </w:rPr>
            </w:pPr>
            <w:r>
              <w:rPr>
                <w:b/>
                <w:noProof/>
                <w:color w:val="000000"/>
                <w:sz w:val="20"/>
              </w:rPr>
              <w:t>Finančný rok</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3D68212" w14:textId="77777777" w:rsidR="009316A8" w:rsidRDefault="009316A8" w:rsidP="002B1F12">
            <w:pPr>
              <w:spacing w:before="20" w:after="20"/>
              <w:rPr>
                <w:b/>
                <w:color w:val="000000"/>
                <w:sz w:val="20"/>
              </w:rPr>
            </w:pPr>
            <w:r>
              <w:rPr>
                <w:b/>
                <w:noProof/>
                <w:color w:val="000000"/>
                <w:sz w:val="20"/>
              </w:rPr>
              <w:t>2023</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748ADF3" w14:textId="77777777" w:rsidR="009316A8" w:rsidRDefault="009316A8" w:rsidP="002B1F12">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A463312" w14:textId="77777777" w:rsidR="009316A8" w:rsidRDefault="009316A8" w:rsidP="002B1F12">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22213AE" w14:textId="77777777" w:rsidR="009316A8" w:rsidRDefault="009316A8" w:rsidP="002B1F12">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059C164" w14:textId="77777777" w:rsidR="009316A8" w:rsidRDefault="009316A8" w:rsidP="002B1F12">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E5D0898" w14:textId="77777777" w:rsidR="009316A8" w:rsidRDefault="009316A8" w:rsidP="002B1F12">
            <w:pPr>
              <w:spacing w:before="20" w:after="20"/>
              <w:rPr>
                <w:color w:val="000000"/>
                <w:sz w:val="20"/>
              </w:rPr>
            </w:pPr>
            <w:r>
              <w:rPr>
                <w:b/>
                <w:noProof/>
                <w:color w:val="000000"/>
                <w:sz w:val="20"/>
              </w:rPr>
              <w:t>Spolu za 2023 – 2027</w:t>
            </w:r>
          </w:p>
        </w:tc>
      </w:tr>
      <w:tr w:rsidR="009316A8" w14:paraId="02FE31B3" w14:textId="77777777" w:rsidTr="002B1F12">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15855E" w14:textId="77777777" w:rsidR="009316A8" w:rsidRDefault="009316A8" w:rsidP="002B1F12">
            <w:pPr>
              <w:spacing w:before="20" w:after="20"/>
              <w:rPr>
                <w:color w:val="000000"/>
                <w:sz w:val="20"/>
              </w:rPr>
            </w:pPr>
            <w:r>
              <w:rPr>
                <w:noProof/>
                <w:color w:val="000000"/>
                <w:sz w:val="20"/>
              </w:rPr>
              <w:t xml:space="preserve">49 - </w:t>
            </w:r>
          </w:p>
          <w:p w14:paraId="3BAA2D6F" w14:textId="77777777" w:rsidR="009316A8" w:rsidRDefault="009316A8" w:rsidP="002B1F12">
            <w:pPr>
              <w:spacing w:before="20" w:after="20"/>
              <w:rPr>
                <w:color w:val="000000"/>
                <w:sz w:val="20"/>
              </w:rPr>
            </w:pPr>
            <w:r>
              <w:rPr>
                <w:noProof/>
                <w:color w:val="000000"/>
                <w:sz w:val="20"/>
              </w:rPr>
              <w:t>Operačné programy v sektore ovocie a zeleniny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A9DD458" w14:textId="77777777" w:rsidR="009316A8" w:rsidRDefault="009316A8" w:rsidP="002B1F12">
            <w:pPr>
              <w:spacing w:before="20" w:after="20"/>
              <w:rPr>
                <w:color w:val="000000"/>
                <w:sz w:val="20"/>
              </w:rPr>
            </w:pPr>
            <w:r>
              <w:rPr>
                <w:noProof/>
                <w:color w:val="000000"/>
                <w:sz w:val="20"/>
              </w:rPr>
              <w:t>Plánovaná jednotková suma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E7DF5A" w14:textId="77777777" w:rsidR="009316A8" w:rsidRDefault="009316A8" w:rsidP="002B1F12">
            <w:pPr>
              <w:spacing w:before="20" w:after="20"/>
              <w:jc w:val="right"/>
              <w:rPr>
                <w:color w:val="000000"/>
                <w:sz w:val="20"/>
              </w:rPr>
            </w:pPr>
            <w:r>
              <w:rPr>
                <w:noProof/>
                <w:color w:val="000000"/>
                <w:sz w:val="20"/>
              </w:rPr>
              <w:t>666 666,67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70600D" w14:textId="77777777" w:rsidR="009316A8" w:rsidRDefault="009316A8" w:rsidP="002B1F12">
            <w:pPr>
              <w:spacing w:before="20" w:after="20"/>
              <w:jc w:val="right"/>
              <w:rPr>
                <w:color w:val="000000"/>
                <w:sz w:val="20"/>
              </w:rPr>
            </w:pPr>
            <w:r>
              <w:rPr>
                <w:noProof/>
                <w:color w:val="000000"/>
                <w:sz w:val="20"/>
              </w:rPr>
              <w:t>875 000,00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21C330" w14:textId="77777777" w:rsidR="009316A8" w:rsidRDefault="009316A8" w:rsidP="002B1F12">
            <w:pPr>
              <w:spacing w:before="20" w:after="20"/>
              <w:jc w:val="right"/>
              <w:rPr>
                <w:color w:val="000000"/>
                <w:sz w:val="20"/>
              </w:rPr>
            </w:pPr>
            <w:r>
              <w:rPr>
                <w:noProof/>
                <w:color w:val="000000"/>
                <w:sz w:val="20"/>
              </w:rPr>
              <w:t>916 666,67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49FAEE" w14:textId="77777777" w:rsidR="009316A8" w:rsidRDefault="009316A8" w:rsidP="002B1F12">
            <w:pPr>
              <w:spacing w:before="20" w:after="20"/>
              <w:jc w:val="right"/>
              <w:rPr>
                <w:color w:val="000000"/>
                <w:sz w:val="20"/>
              </w:rPr>
            </w:pPr>
            <w:r>
              <w:rPr>
                <w:noProof/>
                <w:color w:val="000000"/>
                <w:sz w:val="20"/>
              </w:rPr>
              <w:t>1 000 000,00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A2C44EC" w14:textId="77777777" w:rsidR="009316A8" w:rsidRDefault="009316A8" w:rsidP="002B1F12">
            <w:pPr>
              <w:spacing w:before="20" w:after="20"/>
              <w:jc w:val="right"/>
              <w:rPr>
                <w:color w:val="000000"/>
                <w:sz w:val="20"/>
              </w:rPr>
            </w:pPr>
            <w:r>
              <w:rPr>
                <w:noProof/>
                <w:color w:val="000000"/>
                <w:sz w:val="20"/>
              </w:rPr>
              <w:t>1 000 000,00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5CB7A6" w14:textId="77777777" w:rsidR="009316A8" w:rsidRDefault="009316A8" w:rsidP="002B1F12">
            <w:pPr>
              <w:spacing w:before="20" w:after="20"/>
              <w:jc w:val="right"/>
              <w:rPr>
                <w:color w:val="000000"/>
                <w:sz w:val="20"/>
              </w:rPr>
            </w:pPr>
          </w:p>
        </w:tc>
      </w:tr>
      <w:tr w:rsidR="009316A8" w14:paraId="6C8E0BB7" w14:textId="77777777" w:rsidTr="002B1F12">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C5640F" w14:textId="77777777" w:rsidR="009316A8" w:rsidRDefault="009316A8" w:rsidP="002B1F12">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9C90F4" w14:textId="77777777" w:rsidR="009316A8" w:rsidRDefault="009316A8" w:rsidP="002B1F12">
            <w:pPr>
              <w:spacing w:before="20" w:after="20"/>
              <w:rPr>
                <w:color w:val="000000"/>
                <w:sz w:val="20"/>
              </w:rPr>
            </w:pPr>
            <w:r>
              <w:rPr>
                <w:noProof/>
                <w:color w:val="000000"/>
                <w:sz w:val="20"/>
              </w:rPr>
              <w:t>O.35 (jednotka: Operačné programy)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71DAFF" w14:textId="77777777" w:rsidR="009316A8" w:rsidRDefault="009316A8" w:rsidP="002B1F12">
            <w:pPr>
              <w:spacing w:before="20" w:after="20"/>
              <w:jc w:val="right"/>
              <w:rPr>
                <w:color w:val="000000"/>
                <w:sz w:val="20"/>
              </w:rPr>
            </w:pPr>
            <w:r>
              <w:rPr>
                <w:noProof/>
                <w:color w:val="000000"/>
                <w:sz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EB5A4D" w14:textId="77777777" w:rsidR="009316A8" w:rsidRDefault="009316A8" w:rsidP="002B1F12">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F42AF2" w14:textId="77777777" w:rsidR="009316A8" w:rsidRDefault="009316A8" w:rsidP="002B1F12">
            <w:pPr>
              <w:spacing w:before="20" w:after="20"/>
              <w:jc w:val="right"/>
              <w:rPr>
                <w:color w:val="000000"/>
                <w:sz w:val="20"/>
              </w:rPr>
            </w:pPr>
            <w:r>
              <w:rPr>
                <w:noProof/>
                <w:color w:val="000000"/>
                <w:sz w:val="20"/>
              </w:rPr>
              <w:t>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2039C3" w14:textId="77777777" w:rsidR="009316A8" w:rsidRDefault="009316A8" w:rsidP="002B1F12">
            <w:pPr>
              <w:spacing w:before="20" w:after="20"/>
              <w:jc w:val="right"/>
              <w:rPr>
                <w:color w:val="000000"/>
                <w:sz w:val="20"/>
              </w:rPr>
            </w:pPr>
            <w:r>
              <w:rPr>
                <w:noProof/>
                <w:color w:val="000000"/>
                <w:sz w:val="20"/>
              </w:rPr>
              <w:t>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254E25A" w14:textId="77777777" w:rsidR="009316A8" w:rsidRDefault="009316A8" w:rsidP="002B1F12">
            <w:pPr>
              <w:spacing w:before="20" w:after="20"/>
              <w:jc w:val="right"/>
              <w:rPr>
                <w:color w:val="000000"/>
                <w:sz w:val="20"/>
              </w:rPr>
            </w:pPr>
            <w:r>
              <w:rPr>
                <w:noProof/>
                <w:color w:val="000000"/>
                <w:sz w:val="20"/>
              </w:rPr>
              <w:t>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7C81D8" w14:textId="77777777" w:rsidR="009316A8" w:rsidRDefault="009316A8" w:rsidP="002B1F12">
            <w:pPr>
              <w:spacing w:before="20" w:after="20"/>
              <w:jc w:val="right"/>
              <w:rPr>
                <w:color w:val="000000"/>
                <w:sz w:val="20"/>
              </w:rPr>
            </w:pPr>
          </w:p>
        </w:tc>
      </w:tr>
      <w:tr w:rsidR="009316A8" w14:paraId="3103C152" w14:textId="77777777" w:rsidTr="002B1F12">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6459ED" w14:textId="77777777" w:rsidR="009316A8" w:rsidRDefault="009316A8" w:rsidP="002B1F12">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4DAA90C" w14:textId="77777777" w:rsidR="009316A8" w:rsidRDefault="009316A8" w:rsidP="002B1F12">
            <w:pPr>
              <w:spacing w:before="20" w:after="20"/>
              <w:rPr>
                <w:color w:val="000000"/>
                <w:sz w:val="20"/>
              </w:rPr>
            </w:pPr>
            <w:r>
              <w:rPr>
                <w:noProof/>
                <w:color w:val="000000"/>
                <w:sz w:val="20"/>
              </w:rPr>
              <w:t>Ročná orientačná finančná alokácia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9403EF" w14:textId="77777777" w:rsidR="009316A8" w:rsidRDefault="009316A8" w:rsidP="002B1F12">
            <w:pPr>
              <w:spacing w:before="20" w:after="20"/>
              <w:jc w:val="right"/>
              <w:rPr>
                <w:color w:val="000000"/>
                <w:sz w:val="20"/>
              </w:rPr>
            </w:pPr>
            <w:r>
              <w:rPr>
                <w:noProof/>
                <w:color w:val="000000"/>
                <w:sz w:val="20"/>
              </w:rPr>
              <w:t>2 000 000,00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67A1BF" w14:textId="77777777" w:rsidR="009316A8" w:rsidRDefault="009316A8" w:rsidP="002B1F12">
            <w:pPr>
              <w:spacing w:before="20" w:after="20"/>
              <w:jc w:val="right"/>
              <w:rPr>
                <w:color w:val="000000"/>
                <w:sz w:val="20"/>
              </w:rPr>
            </w:pPr>
            <w:r>
              <w:rPr>
                <w:noProof/>
                <w:color w:val="000000"/>
                <w:sz w:val="20"/>
              </w:rPr>
              <w:t>3 500 000,00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B4DF87" w14:textId="77777777" w:rsidR="009316A8" w:rsidRDefault="009316A8" w:rsidP="002B1F12">
            <w:pPr>
              <w:spacing w:before="20" w:after="20"/>
              <w:jc w:val="right"/>
              <w:rPr>
                <w:color w:val="000000"/>
                <w:sz w:val="20"/>
              </w:rPr>
            </w:pPr>
            <w:r>
              <w:rPr>
                <w:noProof/>
                <w:color w:val="000000"/>
                <w:sz w:val="20"/>
              </w:rPr>
              <w:t>5 500 000,00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EFE7EE" w14:textId="77777777" w:rsidR="009316A8" w:rsidRDefault="009316A8" w:rsidP="002B1F12">
            <w:pPr>
              <w:spacing w:before="20" w:after="20"/>
              <w:jc w:val="right"/>
              <w:rPr>
                <w:color w:val="000000"/>
                <w:sz w:val="20"/>
              </w:rPr>
            </w:pPr>
            <w:r>
              <w:rPr>
                <w:noProof/>
                <w:color w:val="000000"/>
                <w:sz w:val="20"/>
              </w:rPr>
              <w:t>7 000 000,00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A15D8A" w14:textId="77777777" w:rsidR="009316A8" w:rsidRDefault="009316A8" w:rsidP="002B1F12">
            <w:pPr>
              <w:spacing w:before="20" w:after="20"/>
              <w:jc w:val="right"/>
              <w:rPr>
                <w:color w:val="000000"/>
                <w:sz w:val="20"/>
              </w:rPr>
            </w:pPr>
            <w:r>
              <w:rPr>
                <w:noProof/>
                <w:color w:val="000000"/>
                <w:sz w:val="20"/>
              </w:rPr>
              <w:t>7 000 000,00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68E6D4B" w14:textId="77777777" w:rsidR="009316A8" w:rsidRDefault="009316A8" w:rsidP="002B1F12">
            <w:pPr>
              <w:spacing w:before="20" w:after="20"/>
              <w:jc w:val="right"/>
              <w:rPr>
                <w:color w:val="000000"/>
                <w:sz w:val="20"/>
              </w:rPr>
            </w:pPr>
            <w:r>
              <w:rPr>
                <w:noProof/>
                <w:color w:val="000000"/>
                <w:sz w:val="20"/>
              </w:rPr>
              <w:t>25 000 000,00</w:t>
            </w:r>
          </w:p>
        </w:tc>
      </w:tr>
    </w:tbl>
    <w:p w14:paraId="781C2FEA" w14:textId="77777777" w:rsidR="009316A8" w:rsidRDefault="009316A8" w:rsidP="009316A8">
      <w:pPr>
        <w:spacing w:before="20" w:after="20"/>
        <w:rPr>
          <w:color w:val="000000"/>
        </w:rPr>
        <w:sectPr w:rsidR="009316A8">
          <w:pgSz w:w="16838" w:h="11906" w:orient="landscape"/>
          <w:pgMar w:top="720" w:right="720" w:bottom="864" w:left="936" w:header="288" w:footer="72" w:gutter="0"/>
          <w:cols w:space="720"/>
          <w:noEndnote/>
          <w:docGrid w:linePitch="360"/>
        </w:sectPr>
      </w:pPr>
    </w:p>
    <w:p w14:paraId="6C672EFF" w14:textId="77777777" w:rsidR="009316A8" w:rsidRDefault="009316A8" w:rsidP="009316A8">
      <w:pPr>
        <w:pStyle w:val="Nadpis4"/>
      </w:pPr>
      <w:bookmarkStart w:id="4" w:name="_Toc256001186"/>
      <w:r>
        <w:rPr>
          <w:noProof/>
        </w:rPr>
        <w:lastRenderedPageBreak/>
        <w:t>INVRE(47(1)(a)) -  – investície do hmotných a nehmotných aktív, výskum a experimentálne a inovačné výrobné metódy a iné akcie</w:t>
      </w:r>
      <w:bookmarkEnd w:id="4"/>
    </w:p>
    <w:p w14:paraId="4D82EABE" w14:textId="77777777" w:rsidR="009316A8" w:rsidRDefault="009316A8" w:rsidP="009316A8">
      <w:pPr>
        <w:pStyle w:val="Nadpis5"/>
      </w:pPr>
      <w:bookmarkStart w:id="5" w:name="_Toc256001187"/>
      <w:r>
        <w:rPr>
          <w:noProof/>
        </w:rPr>
        <w:t>49.1 - Plánovanie a organizácia výroby</w:t>
      </w:r>
      <w:bookmarkEnd w:id="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DE6780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744979"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33879E" w14:textId="77777777" w:rsidR="009316A8" w:rsidRDefault="009316A8" w:rsidP="002B1F12">
            <w:pPr>
              <w:rPr>
                <w:color w:val="000000"/>
                <w:sz w:val="20"/>
              </w:rPr>
            </w:pPr>
            <w:r>
              <w:rPr>
                <w:noProof/>
                <w:color w:val="000000"/>
                <w:sz w:val="20"/>
              </w:rPr>
              <w:t>49.1</w:t>
            </w:r>
          </w:p>
        </w:tc>
      </w:tr>
      <w:tr w:rsidR="009316A8" w14:paraId="4FDF17D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96ED19"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212A209" w14:textId="77777777" w:rsidR="009316A8" w:rsidRDefault="009316A8" w:rsidP="002B1F12">
            <w:pPr>
              <w:rPr>
                <w:color w:val="000000"/>
                <w:sz w:val="20"/>
              </w:rPr>
            </w:pPr>
            <w:r>
              <w:rPr>
                <w:noProof/>
                <w:color w:val="000000"/>
                <w:sz w:val="20"/>
              </w:rPr>
              <w:t>Plánovanie a organizácia výroby</w:t>
            </w:r>
          </w:p>
        </w:tc>
      </w:tr>
      <w:tr w:rsidR="009316A8" w14:paraId="7A07FDE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A1CA80"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E269F7" w14:textId="77777777" w:rsidR="009316A8" w:rsidRDefault="009316A8" w:rsidP="002B1F12">
            <w:pPr>
              <w:rPr>
                <w:color w:val="000000"/>
                <w:sz w:val="20"/>
              </w:rPr>
            </w:pPr>
            <w:r>
              <w:rPr>
                <w:noProof/>
                <w:color w:val="000000"/>
                <w:sz w:val="20"/>
              </w:rPr>
              <w:t>INVRE(47(1)(a)) – investície do hmotných a nehmotných aktív, výskum a experimentálne a inovačné výrobné metódy a iné akcie</w:t>
            </w:r>
          </w:p>
        </w:tc>
      </w:tr>
      <w:tr w:rsidR="009316A8" w14:paraId="2431EBE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A534BB"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E4B64A" w14:textId="77777777" w:rsidR="009316A8" w:rsidRDefault="009316A8" w:rsidP="002B1F12">
            <w:pPr>
              <w:rPr>
                <w:color w:val="000000"/>
                <w:sz w:val="20"/>
              </w:rPr>
            </w:pPr>
            <w:r>
              <w:rPr>
                <w:noProof/>
                <w:color w:val="000000"/>
                <w:sz w:val="20"/>
              </w:rPr>
              <w:t>O.35. Počet podporovaných operačných programov</w:t>
            </w:r>
          </w:p>
        </w:tc>
      </w:tr>
    </w:tbl>
    <w:p w14:paraId="2A32FD04" w14:textId="77777777" w:rsidR="009316A8" w:rsidRDefault="009316A8" w:rsidP="009316A8">
      <w:pPr>
        <w:pStyle w:val="Nadpis6"/>
        <w:rPr>
          <w:b w:val="0"/>
          <w:color w:val="000000"/>
          <w:sz w:val="24"/>
        </w:rPr>
      </w:pPr>
      <w:bookmarkStart w:id="6" w:name="_Toc256001188"/>
      <w:r>
        <w:rPr>
          <w:b w:val="0"/>
          <w:noProof/>
          <w:color w:val="000000"/>
          <w:sz w:val="24"/>
        </w:rPr>
        <w:t>1 Územná pôsobnosť a prípadne regionálny rozmer</w:t>
      </w:r>
      <w:bookmarkEnd w:id="6"/>
    </w:p>
    <w:p w14:paraId="012159F9"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77855EED"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63D36C92"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2979026"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B81F652" w14:textId="77777777" w:rsidR="009316A8" w:rsidRDefault="009316A8" w:rsidP="002B1F12">
            <w:pPr>
              <w:rPr>
                <w:color w:val="000000"/>
                <w:sz w:val="20"/>
              </w:rPr>
            </w:pPr>
            <w:r>
              <w:rPr>
                <w:b/>
                <w:noProof/>
                <w:color w:val="000000"/>
                <w:sz w:val="20"/>
              </w:rPr>
              <w:t>Opis</w:t>
            </w:r>
          </w:p>
        </w:tc>
      </w:tr>
      <w:tr w:rsidR="009316A8" w14:paraId="4B8382C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F91380"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6DF602" w14:textId="77777777" w:rsidR="009316A8" w:rsidRDefault="009316A8" w:rsidP="002B1F12">
            <w:pPr>
              <w:rPr>
                <w:color w:val="000000"/>
                <w:sz w:val="20"/>
              </w:rPr>
            </w:pPr>
            <w:r>
              <w:rPr>
                <w:noProof/>
                <w:color w:val="000000"/>
                <w:sz w:val="20"/>
              </w:rPr>
              <w:t>Magyarország</w:t>
            </w:r>
          </w:p>
        </w:tc>
      </w:tr>
      <w:tr w:rsidR="009316A8" w14:paraId="4FAB959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3C8374"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8BC259" w14:textId="77777777" w:rsidR="009316A8" w:rsidRDefault="009316A8" w:rsidP="002B1F12">
            <w:pPr>
              <w:rPr>
                <w:color w:val="000000"/>
                <w:sz w:val="20"/>
              </w:rPr>
            </w:pPr>
            <w:r>
              <w:rPr>
                <w:noProof/>
                <w:color w:val="000000"/>
                <w:sz w:val="20"/>
              </w:rPr>
              <w:t>Slovensko</w:t>
            </w:r>
          </w:p>
        </w:tc>
      </w:tr>
    </w:tbl>
    <w:p w14:paraId="0495AF3A"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8C3C6B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D6FE57C" w14:textId="77777777" w:rsidR="009316A8" w:rsidRDefault="009316A8" w:rsidP="002B1F12">
            <w:pPr>
              <w:spacing w:before="40" w:after="40"/>
            </w:pPr>
            <w:r>
              <w:rPr>
                <w:noProof/>
              </w:rPr>
              <w:t>Intervencia sa uplatňuje na celom území Slovenskej republiky. Organizácie výrobcov v sektore ovocia a zeleniny, národné a nadnárodné.</w:t>
            </w:r>
          </w:p>
        </w:tc>
      </w:tr>
    </w:tbl>
    <w:p w14:paraId="19AA9639" w14:textId="77777777" w:rsidR="009316A8" w:rsidRDefault="009316A8" w:rsidP="009316A8">
      <w:pPr>
        <w:pStyle w:val="Nadpis6"/>
        <w:spacing w:before="20" w:after="20"/>
        <w:rPr>
          <w:b w:val="0"/>
          <w:color w:val="000000"/>
          <w:sz w:val="24"/>
        </w:rPr>
      </w:pPr>
      <w:bookmarkStart w:id="7" w:name="_Toc256001189"/>
      <w:r>
        <w:rPr>
          <w:b w:val="0"/>
          <w:noProof/>
          <w:color w:val="000000"/>
          <w:sz w:val="24"/>
        </w:rPr>
        <w:t>2 Súvisiace špecifické ciele, prierezový cieľ a príslušné sektorové ciele</w:t>
      </w:r>
      <w:bookmarkEnd w:id="7"/>
    </w:p>
    <w:p w14:paraId="4051D057"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FFE455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DB265F6"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0228285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B7E710" w14:textId="77777777" w:rsidR="009316A8" w:rsidRDefault="009316A8"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316A8" w14:paraId="69ED826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9FFE59" w14:textId="77777777" w:rsidR="009316A8" w:rsidRDefault="009316A8" w:rsidP="002B1F12">
            <w:pPr>
              <w:spacing w:before="20" w:after="20"/>
              <w:rPr>
                <w:color w:val="000000"/>
                <w:sz w:val="20"/>
              </w:rPr>
            </w:pPr>
            <w:r>
              <w:rPr>
                <w:noProof/>
                <w:color w:val="000000"/>
                <w:sz w:val="20"/>
              </w:rPr>
              <w:t>CLIMA(46(f)) prispievanie k zmierňovaniu zmeny klímy a adaptácii na ňu</w:t>
            </w:r>
          </w:p>
        </w:tc>
      </w:tr>
      <w:tr w:rsidR="009316A8" w14:paraId="12A0B5E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AFE994"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4E2ACC0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6EF7F2" w14:textId="77777777" w:rsidR="009316A8" w:rsidRDefault="009316A8" w:rsidP="002B1F12">
            <w:pPr>
              <w:spacing w:before="20" w:after="20"/>
              <w:rPr>
                <w:color w:val="000000"/>
                <w:sz w:val="20"/>
              </w:rPr>
            </w:pPr>
            <w:r>
              <w:rPr>
                <w:noProof/>
                <w:color w:val="000000"/>
                <w:sz w:val="20"/>
              </w:rPr>
              <w:t>CONC(46(b)) koncentrácia ponuky a uvádzanie výrobkov na trh, a to aj prostredníctvom priameho marketingu</w:t>
            </w:r>
          </w:p>
        </w:tc>
      </w:tr>
      <w:tr w:rsidR="009316A8" w14:paraId="19BBE80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E18BC5" w14:textId="77777777" w:rsidR="009316A8" w:rsidRDefault="009316A8" w:rsidP="002B1F12">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9316A8" w14:paraId="3CC659E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BFFCE6" w14:textId="77777777" w:rsidR="009316A8" w:rsidRDefault="009316A8" w:rsidP="002B1F12">
            <w:pPr>
              <w:spacing w:before="20" w:after="20"/>
              <w:rPr>
                <w:color w:val="000000"/>
                <w:sz w:val="20"/>
              </w:rPr>
            </w:pPr>
            <w:r>
              <w:rPr>
                <w:noProof/>
                <w:color w:val="000000"/>
                <w:sz w:val="20"/>
              </w:rPr>
              <w:t xml:space="preserve">PROMO(46(e)) </w:t>
            </w:r>
          </w:p>
          <w:p w14:paraId="5855E689" w14:textId="77777777" w:rsidR="009316A8" w:rsidRDefault="009316A8" w:rsidP="002B1F12">
            <w:pPr>
              <w:spacing w:before="20" w:after="20"/>
              <w:rPr>
                <w:color w:val="000000"/>
                <w:sz w:val="20"/>
              </w:rPr>
            </w:pPr>
            <w:r>
              <w:rPr>
                <w:noProof/>
                <w:color w:val="000000"/>
                <w:sz w:val="20"/>
              </w:rPr>
              <w:t>podpora, vývoj a uplatňovanie:</w:t>
            </w:r>
          </w:p>
          <w:p w14:paraId="7279ED95" w14:textId="77777777" w:rsidR="009316A8" w:rsidRDefault="009316A8"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4A9C68D6" w14:textId="77777777" w:rsidR="009316A8" w:rsidRDefault="009316A8"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6D6EAF62" w14:textId="77777777" w:rsidR="009316A8" w:rsidRDefault="009316A8"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4A4B340B" w14:textId="77777777" w:rsidR="009316A8" w:rsidRDefault="009316A8"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42186423" w14:textId="77777777" w:rsidR="009316A8" w:rsidRDefault="009316A8"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9316A8" w14:paraId="0D399F9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739576" w14:textId="77777777" w:rsidR="009316A8" w:rsidRDefault="009316A8" w:rsidP="002B1F12">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76AC47E2" w14:textId="77777777" w:rsidR="009316A8" w:rsidRDefault="009316A8" w:rsidP="009316A8">
      <w:pPr>
        <w:spacing w:before="20" w:after="20"/>
        <w:rPr>
          <w:color w:val="000000"/>
          <w:sz w:val="0"/>
        </w:rPr>
      </w:pPr>
    </w:p>
    <w:p w14:paraId="4A4E95BF"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A03DB6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3D3A8E9"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5607F67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0488FB" w14:textId="77777777" w:rsidR="009316A8" w:rsidRDefault="009316A8"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316A8" w14:paraId="093B8E5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877260"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15E41F1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D1562F" w14:textId="77777777" w:rsidR="009316A8" w:rsidRDefault="009316A8" w:rsidP="002B1F12">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316A8" w14:paraId="1A49A02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89A346" w14:textId="77777777" w:rsidR="009316A8" w:rsidRDefault="009316A8"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bl>
    <w:p w14:paraId="1592BFFB" w14:textId="77777777" w:rsidR="009316A8" w:rsidRDefault="009316A8" w:rsidP="009316A8">
      <w:pPr>
        <w:spacing w:before="20" w:after="20"/>
        <w:rPr>
          <w:color w:val="000000"/>
          <w:sz w:val="0"/>
        </w:rPr>
      </w:pPr>
    </w:p>
    <w:p w14:paraId="39DBCDA9" w14:textId="77777777" w:rsidR="009316A8" w:rsidRDefault="009316A8" w:rsidP="009316A8">
      <w:pPr>
        <w:pStyle w:val="Nadpis6"/>
        <w:spacing w:before="20" w:after="20"/>
        <w:rPr>
          <w:b w:val="0"/>
          <w:color w:val="000000"/>
          <w:sz w:val="24"/>
        </w:rPr>
      </w:pPr>
      <w:bookmarkStart w:id="8" w:name="_Toc256001190"/>
      <w:r>
        <w:rPr>
          <w:b w:val="0"/>
          <w:noProof/>
          <w:color w:val="000000"/>
          <w:sz w:val="24"/>
        </w:rPr>
        <w:t>3 Potreby riešené intervenciou</w:t>
      </w:r>
      <w:bookmarkEnd w:id="8"/>
    </w:p>
    <w:p w14:paraId="406D9F31"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2C2E595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880E9A0"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48F7C44"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9EE7B6"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E2C14FE"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112CBED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267597" w14:textId="77777777" w:rsidR="009316A8" w:rsidRDefault="009316A8" w:rsidP="002B1F12">
            <w:pPr>
              <w:spacing w:before="20" w:after="20"/>
              <w:rPr>
                <w:color w:val="000000"/>
                <w:sz w:val="20"/>
              </w:rPr>
            </w:pPr>
            <w:r>
              <w:rPr>
                <w:noProof/>
                <w:color w:val="000000"/>
                <w:sz w:val="20"/>
              </w:rPr>
              <w:lastRenderedPageBreak/>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79D58F" w14:textId="77777777" w:rsidR="009316A8" w:rsidRDefault="009316A8"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028F2A"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3B0B49" w14:textId="77777777" w:rsidR="009316A8" w:rsidRDefault="009316A8" w:rsidP="002B1F12">
            <w:pPr>
              <w:spacing w:before="20" w:after="20"/>
              <w:rPr>
                <w:color w:val="000000"/>
                <w:sz w:val="20"/>
              </w:rPr>
            </w:pPr>
            <w:r>
              <w:rPr>
                <w:noProof/>
                <w:color w:val="000000"/>
                <w:sz w:val="20"/>
              </w:rPr>
              <w:t>Áno</w:t>
            </w:r>
          </w:p>
        </w:tc>
      </w:tr>
      <w:tr w:rsidR="009316A8" w14:paraId="3693C22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A33232"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BC9A96B"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752E1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475CF06" w14:textId="77777777" w:rsidR="009316A8" w:rsidRDefault="009316A8" w:rsidP="002B1F12">
            <w:pPr>
              <w:spacing w:before="20" w:after="20"/>
              <w:rPr>
                <w:color w:val="000000"/>
                <w:sz w:val="20"/>
              </w:rPr>
            </w:pPr>
            <w:r>
              <w:rPr>
                <w:noProof/>
                <w:color w:val="000000"/>
                <w:sz w:val="20"/>
              </w:rPr>
              <w:t>Áno</w:t>
            </w:r>
          </w:p>
        </w:tc>
      </w:tr>
      <w:tr w:rsidR="009316A8" w14:paraId="18BF35A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8CACCF" w14:textId="77777777" w:rsidR="009316A8" w:rsidRDefault="009316A8" w:rsidP="002B1F12">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CE5C16" w14:textId="77777777" w:rsidR="009316A8" w:rsidRDefault="009316A8" w:rsidP="002B1F12">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AF9E7F"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603432" w14:textId="77777777" w:rsidR="009316A8" w:rsidRDefault="009316A8" w:rsidP="002B1F12">
            <w:pPr>
              <w:spacing w:before="20" w:after="20"/>
              <w:rPr>
                <w:color w:val="000000"/>
                <w:sz w:val="20"/>
              </w:rPr>
            </w:pPr>
            <w:r>
              <w:rPr>
                <w:noProof/>
                <w:color w:val="000000"/>
                <w:sz w:val="20"/>
              </w:rPr>
              <w:t>Áno</w:t>
            </w:r>
          </w:p>
        </w:tc>
      </w:tr>
      <w:tr w:rsidR="009316A8" w14:paraId="363106E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796F06" w14:textId="77777777" w:rsidR="009316A8" w:rsidRDefault="009316A8" w:rsidP="002B1F12">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A53DF4" w14:textId="77777777" w:rsidR="009316A8" w:rsidRDefault="009316A8" w:rsidP="002B1F12">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468E63"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D13027" w14:textId="77777777" w:rsidR="009316A8" w:rsidRDefault="009316A8" w:rsidP="002B1F12">
            <w:pPr>
              <w:spacing w:before="20" w:after="20"/>
              <w:rPr>
                <w:color w:val="000000"/>
                <w:sz w:val="20"/>
              </w:rPr>
            </w:pPr>
            <w:r>
              <w:rPr>
                <w:noProof/>
                <w:color w:val="000000"/>
                <w:sz w:val="20"/>
              </w:rPr>
              <w:t>Čiastočne</w:t>
            </w:r>
          </w:p>
        </w:tc>
      </w:tr>
      <w:tr w:rsidR="009316A8" w14:paraId="5C934CB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E1E738" w14:textId="77777777" w:rsidR="009316A8" w:rsidRDefault="009316A8" w:rsidP="002B1F12">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6FFE07" w14:textId="77777777" w:rsidR="009316A8" w:rsidRDefault="009316A8" w:rsidP="002B1F12">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710C3D" w14:textId="77777777" w:rsidR="009316A8" w:rsidRDefault="009316A8"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EF54C1" w14:textId="77777777" w:rsidR="009316A8" w:rsidRDefault="009316A8" w:rsidP="002B1F12">
            <w:pPr>
              <w:spacing w:before="20" w:after="20"/>
              <w:rPr>
                <w:color w:val="000000"/>
                <w:sz w:val="20"/>
              </w:rPr>
            </w:pPr>
            <w:r>
              <w:rPr>
                <w:noProof/>
                <w:color w:val="000000"/>
                <w:sz w:val="20"/>
              </w:rPr>
              <w:t>Čiastočne</w:t>
            </w:r>
          </w:p>
        </w:tc>
      </w:tr>
      <w:tr w:rsidR="009316A8" w14:paraId="6AA6476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F34288" w14:textId="77777777" w:rsidR="009316A8" w:rsidRDefault="009316A8" w:rsidP="002B1F12">
            <w:pPr>
              <w:spacing w:before="20" w:after="20"/>
              <w:rPr>
                <w:color w:val="000000"/>
                <w:sz w:val="20"/>
              </w:rPr>
            </w:pPr>
            <w:r>
              <w:rPr>
                <w:noProof/>
                <w:color w:val="000000"/>
                <w:sz w:val="20"/>
              </w:rPr>
              <w:t>5.5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4C0F69" w14:textId="77777777" w:rsidR="009316A8" w:rsidRDefault="009316A8" w:rsidP="002B1F12">
            <w:pPr>
              <w:spacing w:before="20" w:after="20"/>
              <w:rPr>
                <w:color w:val="000000"/>
                <w:sz w:val="20"/>
              </w:rPr>
            </w:pPr>
            <w:r>
              <w:rPr>
                <w:noProof/>
                <w:color w:val="000000"/>
                <w:sz w:val="20"/>
              </w:rPr>
              <w:t>Zlepšenie hospodárenia s vodou a znižovanie spotreby vody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F7E4DF" w14:textId="77777777" w:rsidR="009316A8" w:rsidRDefault="009316A8"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13FB8F" w14:textId="77777777" w:rsidR="009316A8" w:rsidRDefault="009316A8" w:rsidP="002B1F12">
            <w:pPr>
              <w:spacing w:before="20" w:after="20"/>
              <w:rPr>
                <w:color w:val="000000"/>
                <w:sz w:val="20"/>
              </w:rPr>
            </w:pPr>
            <w:r>
              <w:rPr>
                <w:noProof/>
                <w:color w:val="000000"/>
                <w:sz w:val="20"/>
              </w:rPr>
              <w:t>Áno</w:t>
            </w:r>
          </w:p>
        </w:tc>
      </w:tr>
    </w:tbl>
    <w:p w14:paraId="080F46CB" w14:textId="77777777" w:rsidR="009316A8" w:rsidRDefault="009316A8" w:rsidP="009316A8">
      <w:pPr>
        <w:pStyle w:val="Nadpis6"/>
        <w:spacing w:before="20" w:after="20"/>
        <w:rPr>
          <w:b w:val="0"/>
          <w:color w:val="000000"/>
          <w:sz w:val="24"/>
        </w:rPr>
      </w:pPr>
      <w:bookmarkStart w:id="9" w:name="_Toc256001191"/>
      <w:r>
        <w:rPr>
          <w:b w:val="0"/>
          <w:noProof/>
          <w:color w:val="000000"/>
          <w:sz w:val="24"/>
        </w:rPr>
        <w:t>4 Ukazovatele výsledkov</w:t>
      </w:r>
      <w:bookmarkEnd w:id="9"/>
    </w:p>
    <w:p w14:paraId="4D1B8893"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7D32DE6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4535D66"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2A50608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8B1925"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6E656D0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931A50"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5219B48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4141941" w14:textId="77777777" w:rsidR="009316A8" w:rsidRDefault="009316A8" w:rsidP="002B1F12">
            <w:pPr>
              <w:spacing w:before="20" w:after="20"/>
              <w:rPr>
                <w:color w:val="000000"/>
                <w:sz w:val="20"/>
              </w:rPr>
            </w:pPr>
            <w:r>
              <w:rPr>
                <w:noProof/>
                <w:color w:val="000000"/>
                <w:sz w:val="20"/>
              </w:rPr>
              <w:t>R.15 Podporované investície do kapacity výroby energie z obnoviteľných zdrojov vrátane jej výroby z biologického materiálu (v MW)</w:t>
            </w:r>
          </w:p>
        </w:tc>
      </w:tr>
      <w:tr w:rsidR="009316A8" w14:paraId="348F442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3021D8" w14:textId="77777777" w:rsidR="009316A8" w:rsidRDefault="009316A8" w:rsidP="002B1F12">
            <w:pPr>
              <w:spacing w:before="20" w:after="20"/>
              <w:rPr>
                <w:color w:val="000000"/>
                <w:sz w:val="20"/>
              </w:rPr>
            </w:pPr>
            <w:r>
              <w:rPr>
                <w:noProof/>
                <w:color w:val="000000"/>
                <w:sz w:val="20"/>
              </w:rPr>
              <w:t>R.16 Podiel poľnohospodárskych podnikov, ktoré využívajú investičnú podporu z SPP prispievajúcu k zmierňovaniu zmeny klímy a adaptácii na ňu, ako aj k výrobe energie z obnoviteľných zdrojov alebo k výrobe biomateriálov</w:t>
            </w:r>
          </w:p>
        </w:tc>
      </w:tr>
      <w:tr w:rsidR="009316A8" w14:paraId="7007A14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360FC3" w14:textId="77777777" w:rsidR="009316A8" w:rsidRDefault="009316A8" w:rsidP="002B1F12">
            <w:pPr>
              <w:spacing w:before="20" w:after="20"/>
              <w:rPr>
                <w:color w:val="000000"/>
                <w:sz w:val="20"/>
              </w:rPr>
            </w:pPr>
            <w:r>
              <w:rPr>
                <w:noProof/>
                <w:color w:val="000000"/>
                <w:sz w:val="20"/>
              </w:rPr>
              <w:t>R.26 Podiel poľnohospodárskych podnikov, ktorým plynie podpora SPP na účely produktívnych a neproduktívnych investícií v súvislosti so starostlivosťou o prírodné zdroje</w:t>
            </w:r>
          </w:p>
        </w:tc>
      </w:tr>
      <w:tr w:rsidR="009316A8" w14:paraId="017B103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C2065D" w14:textId="77777777" w:rsidR="009316A8" w:rsidRDefault="009316A8" w:rsidP="002B1F12">
            <w:pPr>
              <w:spacing w:before="20" w:after="20"/>
              <w:rPr>
                <w:color w:val="000000"/>
                <w:sz w:val="20"/>
              </w:rPr>
            </w:pPr>
            <w:r>
              <w:rPr>
                <w:noProof/>
                <w:color w:val="000000"/>
                <w:sz w:val="20"/>
              </w:rPr>
              <w:t>R.3 Podiel poľnohospodárskych podnikov, ktoré prostredníctvom SPP využívajú podporu na digitálne poľnohospodárske technológie</w:t>
            </w:r>
          </w:p>
        </w:tc>
      </w:tr>
      <w:tr w:rsidR="009316A8" w14:paraId="72CCA58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295C73" w14:textId="77777777" w:rsidR="009316A8" w:rsidRDefault="009316A8" w:rsidP="002B1F12">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2FF64997" w14:textId="77777777" w:rsidR="009316A8" w:rsidRDefault="009316A8" w:rsidP="009316A8">
      <w:pPr>
        <w:pStyle w:val="Nadpis6"/>
        <w:spacing w:before="20" w:after="20"/>
        <w:rPr>
          <w:b w:val="0"/>
          <w:color w:val="000000"/>
          <w:sz w:val="24"/>
        </w:rPr>
      </w:pPr>
      <w:bookmarkStart w:id="10" w:name="_Toc256001192"/>
      <w:r>
        <w:rPr>
          <w:b w:val="0"/>
          <w:noProof/>
          <w:color w:val="000000"/>
          <w:sz w:val="24"/>
        </w:rPr>
        <w:t>5 Špecifická koncepcia, požiadavky a podmienky oprávnenosti intervencie</w:t>
      </w:r>
      <w:bookmarkEnd w:id="10"/>
    </w:p>
    <w:p w14:paraId="1671E5EC"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F08383D"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A8E4DD3"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304C6F3F"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7F548452" w14:textId="77777777" w:rsidR="009316A8" w:rsidRDefault="009316A8" w:rsidP="002B1F12">
            <w:pPr>
              <w:spacing w:before="40" w:after="40"/>
            </w:pPr>
            <w:r>
              <w:rPr>
                <w:noProof/>
              </w:rPr>
              <w:t>Cieľom intervencie je výšenie trhovej hodnoty produkcie organizácie výrobcov pomocou cielených zlepšení v pozberovej úprave produkcie a výroby spracovaných produktov, zvýšenie skladovacej kapacity organizácie výrobcov a zlepšenie skladovacích podmienok produkcie organizácie výrobcov pomocou správneho načasovania ponuky produkcie z hľadiska ceny a objemu.</w:t>
            </w:r>
          </w:p>
          <w:p w14:paraId="68654615" w14:textId="77777777" w:rsidR="009316A8" w:rsidRDefault="009316A8" w:rsidP="002B1F12">
            <w:pPr>
              <w:spacing w:before="40" w:after="40"/>
            </w:pPr>
            <w:r>
              <w:rPr>
                <w:noProof/>
              </w:rPr>
              <w:t>Zlepšovať kvalitu výrobkov formou modernizácie pestovateľských postupov a zlepšenia pozberových výrobných opatrení. Zabezpečiť zlepšením riadenia výroby lepšie riadenie kvality vo výrobe a lepšie postavenie na trhu pre členov organizácie výrobcov. Očakávaným výsledkom je zvýšenie spotrebiteľskej dôvery a zvýšenie hodnoty trhovej produkcie.</w:t>
            </w:r>
          </w:p>
          <w:p w14:paraId="103E7D0E" w14:textId="77777777" w:rsidR="009316A8" w:rsidRDefault="009316A8" w:rsidP="002B1F12">
            <w:pPr>
              <w:spacing w:before="40" w:after="40"/>
            </w:pPr>
            <w:r>
              <w:rPr>
                <w:noProof/>
              </w:rPr>
              <w:t xml:space="preserve">Požiadavky na financovanie musia byť v súlade s ustanoveniami článku 11 a 12 delegovaného nariadenia (EÚ) 2022/126 v platnom znení (ďalej len „delegované nariadenie (EÚ) 2022/126“ alebo „DA </w:t>
            </w:r>
            <w:r>
              <w:rPr>
                <w:noProof/>
              </w:rPr>
              <w:lastRenderedPageBreak/>
              <w:t>2022/126“) pre schválené operačné programy uznaných organizácií výrobcov, nadnárodných organizácií výrobcov a/alebo združení organizácií výrobcov podľa nariadenia (EÚ) 1308/2013 v platnom znení.</w:t>
            </w:r>
          </w:p>
          <w:p w14:paraId="48504B5E" w14:textId="77777777" w:rsidR="009316A8" w:rsidRDefault="009316A8" w:rsidP="002B1F12">
            <w:pPr>
              <w:spacing w:before="40" w:after="40"/>
            </w:pPr>
            <w:r>
              <w:rPr>
                <w:noProof/>
              </w:rPr>
              <w:t>Za oprávnené výdavky sa zakaždým považujú druhy výdavkov uvedené v prílohe III k delegovanému nariadeniu (EÚ) 2022/126.</w:t>
            </w:r>
          </w:p>
          <w:p w14:paraId="4B68215A" w14:textId="77777777" w:rsidR="009316A8" w:rsidRDefault="009316A8" w:rsidP="002B1F12">
            <w:pPr>
              <w:spacing w:before="40" w:after="40"/>
            </w:pPr>
            <w:r>
              <w:rPr>
                <w:noProof/>
              </w:rPr>
              <w:t>Ak intervencia sleduje cieľ podľa čl. 46 písm. e) bodu i), bodu ii), bodu iv) alebo bodu v) alebo písm. f) nariadenia (EÚ) 2021/2115, tak zároveň musí sledovať aj jeden alebo viac cieľov podľa čl. 12 ods. 1 písm. a) až i) delegovaného nariadenia (EÚ) 2022/126.</w:t>
            </w:r>
          </w:p>
          <w:p w14:paraId="74D4491E" w14:textId="77777777" w:rsidR="009316A8" w:rsidRDefault="009316A8" w:rsidP="002B1F12">
            <w:pPr>
              <w:spacing w:before="40" w:after="40"/>
            </w:pPr>
          </w:p>
          <w:p w14:paraId="0F05F26C" w14:textId="77777777" w:rsidR="009316A8" w:rsidRDefault="009316A8" w:rsidP="002B1F12">
            <w:pPr>
              <w:spacing w:before="40" w:after="40"/>
            </w:pPr>
            <w:r>
              <w:rPr>
                <w:noProof/>
              </w:rPr>
              <w:t>A: INVESTÍCIE DO HMOTNÝCH A NEHMOTNÝCH AKTÍV, VÝSKUM A EXPERIMENTÁLNE A INOVAČNÉ VÝROBNÉ METÓDY A INÉ AKCIE VŠEOBECNE</w:t>
            </w:r>
          </w:p>
          <w:p w14:paraId="7231C9B6" w14:textId="77777777" w:rsidR="009316A8" w:rsidRDefault="009316A8" w:rsidP="002B1F12">
            <w:pPr>
              <w:spacing w:before="40" w:after="40"/>
            </w:pPr>
            <w:r>
              <w:rPr>
                <w:noProof/>
              </w:rPr>
              <w:t>R 2021/2115 - čl. 47 (1) a</w:t>
            </w:r>
          </w:p>
          <w:p w14:paraId="7B1438F5" w14:textId="77777777" w:rsidR="009316A8" w:rsidRDefault="009316A8" w:rsidP="002B1F12">
            <w:pPr>
              <w:spacing w:before="40" w:after="40"/>
            </w:pPr>
            <w:r>
              <w:rPr>
                <w:noProof/>
              </w:rPr>
              <w:t>DA 2022/126 - čl. 11</w:t>
            </w:r>
          </w:p>
          <w:p w14:paraId="51DA1A4B" w14:textId="77777777" w:rsidR="009316A8" w:rsidRDefault="009316A8" w:rsidP="002B1F12">
            <w:pPr>
              <w:spacing w:before="40" w:after="40"/>
            </w:pPr>
            <w:r>
              <w:rPr>
                <w:noProof/>
              </w:rPr>
              <w:t>Oprávnenými výdavkami na túto intervenciu sú výdavky na nasledovné akcie (neúplný zoznam):</w:t>
            </w:r>
          </w:p>
          <w:p w14:paraId="372FA2DC" w14:textId="77777777" w:rsidR="009316A8" w:rsidRDefault="009316A8" w:rsidP="002B1F12">
            <w:pPr>
              <w:spacing w:before="40" w:after="40"/>
            </w:pPr>
            <w:r>
              <w:rPr>
                <w:noProof/>
              </w:rPr>
              <w:t>1. investícia do linky na pozberovú úpravu produkovaného ovocia a zeleniny,</w:t>
            </w:r>
          </w:p>
          <w:p w14:paraId="3987B62D" w14:textId="77777777" w:rsidR="009316A8" w:rsidRDefault="009316A8" w:rsidP="002B1F12">
            <w:pPr>
              <w:spacing w:before="40" w:after="40"/>
            </w:pPr>
            <w:r>
              <w:rPr>
                <w:noProof/>
              </w:rPr>
              <w:t>2. investícia do zariadenia slúžiaceho na udržiavanie vhodnej klímy v skleníku na produkciu ovocia a zeleniny,</w:t>
            </w:r>
          </w:p>
          <w:p w14:paraId="2664B78A" w14:textId="77777777" w:rsidR="009316A8" w:rsidRDefault="009316A8" w:rsidP="002B1F12">
            <w:pPr>
              <w:spacing w:before="40" w:after="40"/>
            </w:pPr>
            <w:r>
              <w:rPr>
                <w:noProof/>
              </w:rPr>
              <w:t>3. investícia do zariadenia používaného pri pestovaní ovocia a zeleniny vo vonkajších priestoroch,</w:t>
            </w:r>
          </w:p>
          <w:p w14:paraId="00E1DEC9" w14:textId="77777777" w:rsidR="009316A8" w:rsidRDefault="009316A8" w:rsidP="002B1F12">
            <w:pPr>
              <w:spacing w:before="40" w:after="40"/>
            </w:pPr>
            <w:r>
              <w:rPr>
                <w:noProof/>
              </w:rPr>
              <w:t>4. investícia do zariadenia na kontrolu kvality produkovaného ovocia a zeleniny alebo z neho produkovaného spracovaného ovocia a zeleniny, vrátane investície do zariadenia na jeho triedenie,</w:t>
            </w:r>
          </w:p>
          <w:p w14:paraId="742C7A97" w14:textId="77777777" w:rsidR="009316A8" w:rsidRDefault="009316A8" w:rsidP="002B1F12">
            <w:pPr>
              <w:spacing w:before="40" w:after="40"/>
            </w:pPr>
            <w:r>
              <w:rPr>
                <w:noProof/>
              </w:rPr>
              <w:t>5. investícia do zariadenia alebo pomôcky na analýzu produkovaného ovocia a zeleniny alebo z neho produkovaného spracovaného ovocia a zeleniny za účelom určenia ich kvalitatívnych vlastností,</w:t>
            </w:r>
          </w:p>
          <w:p w14:paraId="6967EE30" w14:textId="77777777" w:rsidR="009316A8" w:rsidRDefault="009316A8" w:rsidP="002B1F12">
            <w:pPr>
              <w:spacing w:before="40" w:after="40"/>
            </w:pPr>
            <w:r>
              <w:rPr>
                <w:noProof/>
              </w:rPr>
              <w:t>6. investícia do linky na balenie produkovaného ovocia a zeleniny alebo z neho produkovaného spracovaného ovocia a zeleniny,</w:t>
            </w:r>
          </w:p>
          <w:p w14:paraId="53298C11" w14:textId="77777777" w:rsidR="009316A8" w:rsidRDefault="009316A8" w:rsidP="002B1F12">
            <w:pPr>
              <w:spacing w:before="40" w:after="40"/>
            </w:pPr>
            <w:r>
              <w:rPr>
                <w:noProof/>
              </w:rPr>
              <w:t>7. investícia do zariadenia na automatické váženie produkovaného ovocia a zeleniny alebo z neho produkovaného spracovaného ovocia a zeleniny,</w:t>
            </w:r>
          </w:p>
          <w:p w14:paraId="7BEF3FD7" w14:textId="77777777" w:rsidR="009316A8" w:rsidRDefault="009316A8" w:rsidP="002B1F12">
            <w:pPr>
              <w:spacing w:before="40" w:after="40"/>
            </w:pPr>
            <w:r>
              <w:rPr>
                <w:noProof/>
              </w:rPr>
              <w:t>8. investícia do linky používanej v rámci produkcie spracovaného ovocia a zeleniny,</w:t>
            </w:r>
          </w:p>
          <w:p w14:paraId="247108E1" w14:textId="77777777" w:rsidR="009316A8" w:rsidRDefault="009316A8" w:rsidP="002B1F12">
            <w:pPr>
              <w:spacing w:before="40" w:after="40"/>
            </w:pPr>
            <w:r>
              <w:rPr>
                <w:noProof/>
              </w:rPr>
              <w:t>9. investícia do robotizácie týkajúcej sa produkcie ovocia a zeleniny alebo z neho produkovaného spracovaného ovocia a zeleniny,</w:t>
            </w:r>
          </w:p>
          <w:p w14:paraId="1F6E5743" w14:textId="77777777" w:rsidR="009316A8" w:rsidRDefault="009316A8" w:rsidP="002B1F12">
            <w:pPr>
              <w:spacing w:before="40" w:after="40"/>
            </w:pPr>
            <w:r>
              <w:rPr>
                <w:noProof/>
              </w:rPr>
              <w:t>10. investícia do chladiarenského skladu na skladovanie produkovaného ovocia a zeleniny alebo z neho produkovaného spracovaného ovocia a zeleniny,</w:t>
            </w:r>
          </w:p>
          <w:p w14:paraId="67166FAB" w14:textId="77777777" w:rsidR="009316A8" w:rsidRDefault="009316A8" w:rsidP="002B1F12">
            <w:pPr>
              <w:spacing w:before="40" w:after="40"/>
            </w:pPr>
            <w:r>
              <w:rPr>
                <w:noProof/>
              </w:rPr>
              <w:t>11. investícia do zariadenia, ktorého uvedenie do prevádzky alebo inštalácia umožní alebo zvýši úroveň používania chladenia alebo riadenej atmosféry pri skladovaní produkovaného ovocia a zeleniny alebo z neho produkovaného spracovaného ovocia a zeleniny,</w:t>
            </w:r>
          </w:p>
          <w:p w14:paraId="62C6D427" w14:textId="77777777" w:rsidR="009316A8" w:rsidRDefault="009316A8" w:rsidP="002B1F12">
            <w:pPr>
              <w:spacing w:before="40" w:after="40"/>
            </w:pPr>
            <w:r>
              <w:rPr>
                <w:noProof/>
              </w:rPr>
              <w:t>12. investícia do zariadenia zabezpečujúceho predĺženie trvanlivosti ovocia a zeleniny alebo z neho produkovaného spracovaného ovocia a zeleniny,</w:t>
            </w:r>
          </w:p>
          <w:p w14:paraId="00C5BEA1" w14:textId="77777777" w:rsidR="009316A8" w:rsidRDefault="009316A8" w:rsidP="002B1F12">
            <w:pPr>
              <w:spacing w:before="40" w:after="40"/>
            </w:pPr>
            <w:r>
              <w:rPr>
                <w:noProof/>
              </w:rPr>
              <w:t>13. investícia do výsadby nového ovocného sadu na produkciu ovocia a zeleniny množiteľským materiálom ovocných drevín podľa čl. 2 ods. 1 smernice (2008/90/ES) (ďalej len „množiteľský materiál ovocných drevín“),</w:t>
            </w:r>
          </w:p>
          <w:p w14:paraId="3D2ECD87" w14:textId="77777777" w:rsidR="009316A8" w:rsidRDefault="009316A8" w:rsidP="002B1F12">
            <w:pPr>
              <w:spacing w:before="40" w:after="40"/>
            </w:pPr>
            <w:r>
              <w:rPr>
                <w:noProof/>
              </w:rPr>
              <w:t>14. investícia do zriadenia prevádzkarne, v ktorej sa s produkovaným ovocím a zeleninou alebo z neho produkovaným spracovaným ovocím a zeleninou obchoduje s treťou stranou,</w:t>
            </w:r>
          </w:p>
          <w:p w14:paraId="478F7FDF" w14:textId="77777777" w:rsidR="009316A8" w:rsidRDefault="009316A8" w:rsidP="002B1F12">
            <w:pPr>
              <w:spacing w:before="40" w:after="40"/>
            </w:pPr>
            <w:r>
              <w:rPr>
                <w:noProof/>
              </w:rPr>
              <w:t>15. investícia do získania alebo predĺženia licencie na používanie počítačového programu alebo databázy, použiteľných pri produkcii ovocia a zeleniny alebo z neho produkovaného spracovaného ovocia a zeleniny, pri skladovaní tejto produkcie alebo pri jej umiestňovaní na trh, investícia do zabezpečenia zhotovenia tohto programu alebo databázy, investícia do zariadenia na prevádzkovanie tohto programu alebo databázy, investícia do zariadenia na užívanie tohto zariadenia alebo investícia do súčasti tohto zariadenia alebo zariadenia na jeho užívanie.</w:t>
            </w:r>
          </w:p>
          <w:p w14:paraId="67296C6B" w14:textId="77777777" w:rsidR="009316A8" w:rsidRDefault="009316A8" w:rsidP="002B1F12">
            <w:pPr>
              <w:spacing w:before="40" w:after="40"/>
            </w:pPr>
          </w:p>
          <w:p w14:paraId="3B313FFB" w14:textId="77777777" w:rsidR="009316A8" w:rsidRDefault="009316A8" w:rsidP="002B1F12">
            <w:pPr>
              <w:spacing w:before="40" w:after="40"/>
            </w:pPr>
            <w:r>
              <w:rPr>
                <w:noProof/>
              </w:rPr>
              <w:t>B: MANAŽMENT VODY</w:t>
            </w:r>
          </w:p>
          <w:p w14:paraId="6B70445E" w14:textId="77777777" w:rsidR="009316A8" w:rsidRDefault="009316A8" w:rsidP="002B1F12">
            <w:pPr>
              <w:spacing w:before="40" w:after="40"/>
            </w:pPr>
            <w:r>
              <w:rPr>
                <w:noProof/>
              </w:rPr>
              <w:t>R 2021/2115 - čl. 47 (1) a), ii</w:t>
            </w:r>
          </w:p>
          <w:p w14:paraId="4CFBAF3A" w14:textId="77777777" w:rsidR="009316A8" w:rsidRDefault="009316A8" w:rsidP="002B1F12">
            <w:pPr>
              <w:spacing w:before="40" w:after="40"/>
            </w:pPr>
            <w:r>
              <w:rPr>
                <w:noProof/>
              </w:rPr>
              <w:t>DA 2022/126 - čl.11 (4), (5), (6), (7), (8); čl. 12 (1) d</w:t>
            </w:r>
          </w:p>
          <w:p w14:paraId="6E7E1F41" w14:textId="77777777" w:rsidR="009316A8" w:rsidRDefault="009316A8" w:rsidP="002B1F12">
            <w:pPr>
              <w:spacing w:before="40" w:after="40"/>
            </w:pPr>
            <w:r>
              <w:rPr>
                <w:noProof/>
              </w:rPr>
              <w:t>Oprávnené náklady sú (neúplný zoznam):</w:t>
            </w:r>
          </w:p>
          <w:p w14:paraId="778202FC" w14:textId="77777777" w:rsidR="009316A8" w:rsidRDefault="009316A8" w:rsidP="002B1F12">
            <w:pPr>
              <w:spacing w:before="40" w:after="40"/>
            </w:pPr>
            <w:r>
              <w:rPr>
                <w:noProof/>
              </w:rPr>
              <w:lastRenderedPageBreak/>
              <w:t>1. investícia do zariadenia na aplikáciu kvapkovej závlahy pre rastliny na produkciu ovocia a zeleniny,</w:t>
            </w:r>
          </w:p>
          <w:p w14:paraId="51B97FD9" w14:textId="77777777" w:rsidR="009316A8" w:rsidRDefault="009316A8" w:rsidP="002B1F12">
            <w:pPr>
              <w:spacing w:before="40" w:after="40"/>
            </w:pPr>
            <w:r>
              <w:rPr>
                <w:noProof/>
              </w:rPr>
              <w:t>2. investícia do zariadení alebo komponentov, ktorých uvedením do prevádzky alebo inštaláciou sa zníži spotreba vody na produkciu ovocia a zeleniny alebo z neho produkovaného spracovaného ovocia a zeleniny,</w:t>
            </w:r>
          </w:p>
          <w:p w14:paraId="546A7CE0" w14:textId="77777777" w:rsidR="009316A8" w:rsidRDefault="009316A8" w:rsidP="002B1F12">
            <w:pPr>
              <w:spacing w:before="40" w:after="40"/>
            </w:pPr>
            <w:r>
              <w:rPr>
                <w:noProof/>
              </w:rPr>
              <w:t>3. investícia do technológie na recykláciu vody používanej pri pozberovej úprave produkovaného ovocia a zeleniny,</w:t>
            </w:r>
          </w:p>
          <w:p w14:paraId="14457D70" w14:textId="77777777" w:rsidR="009316A8" w:rsidRDefault="009316A8" w:rsidP="002B1F12">
            <w:pPr>
              <w:spacing w:before="40" w:after="40"/>
            </w:pPr>
            <w:r>
              <w:rPr>
                <w:noProof/>
              </w:rPr>
              <w:t>4. investícia do zariadenia na zadržiavanie vody na účely jej využitia pri produkcii ovocia a zeleniny alebo z neho produkovaného spracovaného ovocia a zeleniny alebo pri skladovaní tejto produkcie.</w:t>
            </w:r>
          </w:p>
          <w:p w14:paraId="48E9DFEB" w14:textId="77777777" w:rsidR="009316A8" w:rsidRDefault="009316A8" w:rsidP="002B1F12">
            <w:pPr>
              <w:spacing w:before="40" w:after="40"/>
            </w:pPr>
          </w:p>
          <w:p w14:paraId="4F4016FB" w14:textId="77777777" w:rsidR="009316A8" w:rsidRDefault="009316A8" w:rsidP="002B1F12">
            <w:pPr>
              <w:spacing w:before="40" w:after="40"/>
            </w:pPr>
            <w:r>
              <w:rPr>
                <w:noProof/>
              </w:rPr>
              <w:t>Cieľové hodnoty minimálnych úspor vody:</w:t>
            </w:r>
          </w:p>
          <w:p w14:paraId="68BE8880" w14:textId="77777777" w:rsidR="009316A8" w:rsidRDefault="009316A8" w:rsidP="002B1F12">
            <w:pPr>
              <w:spacing w:before="40" w:after="40"/>
            </w:pPr>
            <w:r>
              <w:rPr>
                <w:noProof/>
              </w:rPr>
              <w:t>Podpora na investície do vylepšenia existujúcich zavlažovacích zariadení alebo prvku zavlažovacej infraštruktúry sa môže poskytnúť za týchto podmienok:</w:t>
            </w:r>
          </w:p>
          <w:p w14:paraId="70879739" w14:textId="77777777" w:rsidR="009316A8" w:rsidRDefault="009316A8" w:rsidP="002B1F12">
            <w:pPr>
              <w:spacing w:before="40" w:after="40"/>
            </w:pPr>
            <w:r>
              <w:rPr>
                <w:noProof/>
              </w:rPr>
              <w:t>a) prijímateľ investície v rámci ex ante posúdenia vyhodnotí investície ako investície s potenciálom dosiahnuť úspory vody s ohľadom na technické parametre existujúcich zariadení alebo infraštruktúry;</w:t>
            </w:r>
          </w:p>
          <w:p w14:paraId="1CC16829" w14:textId="77777777" w:rsidR="009316A8" w:rsidRDefault="009316A8" w:rsidP="002B1F12">
            <w:pPr>
              <w:spacing w:before="40" w:after="40"/>
            </w:pPr>
            <w:r>
              <w:rPr>
                <w:noProof/>
              </w:rPr>
              <w:t>b) investície majú vplyv na útvary podzemnej alebo povrchovej vody, ktorých stav bol v príslušnom pláne vodohospodárskeho manažmentu povodia stanovenom v smernici 2000/60/ES označený za menej ako dobrý z dôvodov súvisiacich s množstvom vody, a dosiahne sa účinné zníženie spotreby vody, čo prispeje k dosiahnutiu dobrého stavu týchto vodných útvarov, ako sa stanovuje v článku 4 ods. 1 uvedenej smernice.</w:t>
            </w:r>
          </w:p>
          <w:p w14:paraId="42C5A983" w14:textId="77777777" w:rsidR="009316A8" w:rsidRDefault="009316A8" w:rsidP="002B1F12">
            <w:pPr>
              <w:spacing w:before="40" w:after="40"/>
            </w:pPr>
            <w:r>
              <w:rPr>
                <w:noProof/>
              </w:rPr>
              <w:t>Podmienky stanovené v písmenách a) a b)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3404DE68" w14:textId="77777777" w:rsidR="009316A8" w:rsidRDefault="009316A8" w:rsidP="002B1F12">
            <w:pPr>
              <w:spacing w:before="40" w:after="40"/>
            </w:pPr>
            <w:r>
              <w:rPr>
                <w:noProof/>
              </w:rPr>
              <w:t>Ex ante posúdenie podľa písmena a) by malo dané investície hodnotiť ako investície s potenciálom dosiahnuť cieľovú hodnotu</w:t>
            </w:r>
          </w:p>
          <w:p w14:paraId="39D51120" w14:textId="77777777" w:rsidR="009316A8" w:rsidRDefault="009316A8" w:rsidP="002B1F12">
            <w:pPr>
              <w:spacing w:before="40" w:after="40"/>
            </w:pPr>
            <w:r>
              <w:rPr>
                <w:noProof/>
              </w:rPr>
              <w:t>• potenciálnych úspor vody najmenej o 6% v prípade inštalácie alebo uvedenia do prevádzky nových súčastí alebo komponentov existujúceho zavlažovacieho zariadenia,</w:t>
            </w:r>
          </w:p>
          <w:p w14:paraId="3DFECE32" w14:textId="77777777" w:rsidR="009316A8" w:rsidRDefault="009316A8" w:rsidP="002B1F12">
            <w:pPr>
              <w:spacing w:before="40" w:after="40"/>
            </w:pPr>
            <w:r>
              <w:rPr>
                <w:noProof/>
              </w:rPr>
              <w:t>• účinných úspor vody najmenej o 4,5% v prípade inštalácie alebo uvedenia do prevádzky nových súčastí alebo komponentov existujúceho zavlažovacieho zariadenia</w:t>
            </w:r>
          </w:p>
          <w:p w14:paraId="73391845" w14:textId="77777777" w:rsidR="009316A8" w:rsidRDefault="009316A8" w:rsidP="002B1F12">
            <w:pPr>
              <w:spacing w:before="40" w:after="40"/>
            </w:pPr>
            <w:r>
              <w:rPr>
                <w:noProof/>
              </w:rPr>
              <w:t>Tieto podmienky súvisiace s potenciálnou alebo účinnou úsporou vody sa nevzťahujú na takú investíciu, ktorá sa týka len podpory vylepšenia existujúcich zavlažovacích zariadení alebo prvku zavlažovacej infraštruktúry v súvislosti s výstavbou nádrže alebo využívaním regenerovanej vody, ktoré nemá vplyv na útvar podzemnej alebo povrchovej vody.</w:t>
            </w:r>
          </w:p>
          <w:p w14:paraId="70651389" w14:textId="77777777" w:rsidR="009316A8" w:rsidRDefault="009316A8" w:rsidP="002B1F12">
            <w:pPr>
              <w:spacing w:before="40" w:after="40"/>
            </w:pPr>
          </w:p>
          <w:p w14:paraId="70AB745D" w14:textId="77777777" w:rsidR="009316A8" w:rsidRDefault="009316A8" w:rsidP="002B1F12">
            <w:pPr>
              <w:spacing w:before="40" w:after="40"/>
            </w:pPr>
            <w:r>
              <w:rPr>
                <w:noProof/>
              </w:rPr>
              <w:t>C: ZABRAŇOVANIE ŠKODÁM SPÔSOBENÝM NEPRIAZNIVÝMI POVETERNOSTNÝMI UDALOSŤAMI ALEBO ZINTENZÍVNENIE ŠETRENIA ENERGIOU, ENERGETICKEJ EFEKTÍVNOSTI ALEBO POUŽÍVANIA ENERGIE Z OBNOVITEĽNÝCH ZDROJOV</w:t>
            </w:r>
          </w:p>
          <w:p w14:paraId="7C9C0EE4" w14:textId="77777777" w:rsidR="009316A8" w:rsidRDefault="009316A8" w:rsidP="002B1F12">
            <w:pPr>
              <w:spacing w:before="40" w:after="40"/>
            </w:pPr>
            <w:r>
              <w:rPr>
                <w:noProof/>
              </w:rPr>
              <w:t>R 2021/2115 - čl. 47 (1) a) iii, iv</w:t>
            </w:r>
          </w:p>
          <w:p w14:paraId="09F42B74" w14:textId="77777777" w:rsidR="009316A8" w:rsidRDefault="009316A8" w:rsidP="002B1F12">
            <w:pPr>
              <w:spacing w:before="40" w:after="40"/>
            </w:pPr>
            <w:r>
              <w:rPr>
                <w:noProof/>
              </w:rPr>
              <w:t>DA 2022/126 - čl. 12 (1)</w:t>
            </w:r>
          </w:p>
          <w:p w14:paraId="7733C6E5" w14:textId="77777777" w:rsidR="009316A8" w:rsidRDefault="009316A8" w:rsidP="002B1F12">
            <w:pPr>
              <w:spacing w:before="40" w:after="40"/>
            </w:pPr>
            <w:r>
              <w:rPr>
                <w:noProof/>
              </w:rPr>
              <w:t>Oprávnenými výdavkami na túto intervenciu sú výdavky na nasledovné akcie (neúplný zoznam):</w:t>
            </w:r>
          </w:p>
          <w:p w14:paraId="18624384" w14:textId="77777777" w:rsidR="009316A8" w:rsidRDefault="009316A8" w:rsidP="002B1F12">
            <w:pPr>
              <w:spacing w:before="40" w:after="40"/>
            </w:pPr>
            <w:r>
              <w:rPr>
                <w:noProof/>
              </w:rPr>
              <w:t>1. investícia do vybavenia skleníka na produkciu ovocia a zeleniny, do vybavenia priestorov na skladovanie produkovaného ovocia a zeleniny alebo z neho produkovaného spracovaného ovocia a zeleniny alebo do vybavenia priestorov na manipuláciu s produkovaným ovocím a zeleninou alebo z neho produkovaným spracovaným ovocím a zeleninou, ktorého uvedením do prevádzky alebo inštaláciou sa zníži spotreba energie na prevádzkovanie toho skleníka alebo priestorov alebo ktorého uvedením do prevádzky alebo inštaláciou sa zníži produkcia emisií oxidu uhličitého alebo freónu,</w:t>
            </w:r>
          </w:p>
          <w:p w14:paraId="0CC4F067" w14:textId="77777777" w:rsidR="009316A8" w:rsidRDefault="009316A8" w:rsidP="002B1F12">
            <w:pPr>
              <w:spacing w:before="40" w:after="40"/>
            </w:pPr>
            <w:r>
              <w:rPr>
                <w:noProof/>
              </w:rPr>
              <w:t>2. investícia do zariadenia na protimrazovú ochranu rastlín na produkciu ovocia a zeleniny, vrátane opornej konštrukcie k týmto rastlinám, na ktorú sa toto zariadenie umiestňuje,</w:t>
            </w:r>
          </w:p>
          <w:p w14:paraId="7A4763E6" w14:textId="77777777" w:rsidR="009316A8" w:rsidRDefault="009316A8" w:rsidP="002B1F12">
            <w:pPr>
              <w:spacing w:before="40" w:after="40"/>
            </w:pPr>
            <w:r>
              <w:rPr>
                <w:noProof/>
              </w:rPr>
              <w:t>3. investícia do získania siete na ochranu rastlín na produkciu ovocia a zeleniny proti ľadovcu alebo krupobitiu,</w:t>
            </w:r>
          </w:p>
          <w:p w14:paraId="1FD06F82" w14:textId="77777777" w:rsidR="009316A8" w:rsidRDefault="009316A8" w:rsidP="002B1F12">
            <w:pPr>
              <w:spacing w:before="40" w:after="40"/>
            </w:pPr>
            <w:r>
              <w:rPr>
                <w:noProof/>
              </w:rPr>
              <w:t>4. investícia do získania fólie na ochranu rastlín na produkciu ovocia a zeleniny pred silným dažďom,</w:t>
            </w:r>
          </w:p>
          <w:p w14:paraId="1A5298EF" w14:textId="77777777" w:rsidR="009316A8" w:rsidRDefault="009316A8" w:rsidP="002B1F12">
            <w:pPr>
              <w:spacing w:before="40" w:after="40"/>
            </w:pPr>
            <w:r>
              <w:rPr>
                <w:noProof/>
              </w:rPr>
              <w:lastRenderedPageBreak/>
              <w:t>5. investícia do získania ochrannej pomôcky alebo zariadenia na ochranu rastlín na produkciu ovocia a zeleniny pred poveternostnými podmienkami, iných ako sú uvedené v predchádzajúcich dvoch bodoch,</w:t>
            </w:r>
          </w:p>
          <w:p w14:paraId="6DC1BFF8" w14:textId="77777777" w:rsidR="009316A8" w:rsidRDefault="009316A8" w:rsidP="002B1F12">
            <w:pPr>
              <w:spacing w:before="40" w:after="40"/>
            </w:pPr>
            <w:r>
              <w:rPr>
                <w:noProof/>
              </w:rPr>
              <w:t>6. investícia do zariadenia na ochranu skleníka pred silným svetlom,</w:t>
            </w:r>
          </w:p>
          <w:p w14:paraId="3CEE814F" w14:textId="77777777" w:rsidR="009316A8" w:rsidRDefault="009316A8" w:rsidP="002B1F12">
            <w:pPr>
              <w:spacing w:before="40" w:after="40"/>
            </w:pPr>
            <w:r>
              <w:rPr>
                <w:noProof/>
              </w:rPr>
              <w:t>7. investícia do zavlažovacieho zariadenia v skleníku, ktoré funguje aj ako chladiaca sústava,</w:t>
            </w:r>
          </w:p>
          <w:p w14:paraId="24E3830D" w14:textId="77777777" w:rsidR="009316A8" w:rsidRDefault="009316A8" w:rsidP="002B1F12">
            <w:pPr>
              <w:spacing w:before="40" w:after="40"/>
            </w:pPr>
            <w:r>
              <w:rPr>
                <w:noProof/>
              </w:rPr>
              <w:t>8. investícia do zariadení na elektrický pohon používaných pri produkcii ovocia a zeleniny alebo z neho produkovaného spracovaného ovocia a zeleniny alebo používaných pri skladovaní tejto produkcie,</w:t>
            </w:r>
          </w:p>
          <w:p w14:paraId="47274AE9" w14:textId="77777777" w:rsidR="009316A8" w:rsidRDefault="009316A8" w:rsidP="002B1F12">
            <w:pPr>
              <w:spacing w:before="40" w:after="40"/>
            </w:pPr>
            <w:r>
              <w:rPr>
                <w:noProof/>
              </w:rPr>
              <w:t>9. investícia do zariadení používaných pri produkcii ovocia a zeleniny alebo z neho produkovaného spracovaného ovocia a zeleniny alebo používaných pri skladovaní tejto produkcie, ktoré sú poháňané zdrojmi energie alternatívnymi k externe dodávanej elektrine alebo plynu, ako napríklad do zariadení poháňaných geotermálnou energiou alebo biomasou,</w:t>
            </w:r>
          </w:p>
          <w:p w14:paraId="4971A788" w14:textId="77777777" w:rsidR="009316A8" w:rsidRDefault="009316A8" w:rsidP="002B1F12">
            <w:pPr>
              <w:spacing w:before="40" w:after="40"/>
            </w:pPr>
            <w:r>
              <w:rPr>
                <w:noProof/>
              </w:rPr>
              <w:t>10. investícia do zariadení na výrobu energie používanej pri produkcii ovocia a zeleniny alebo z neho produkovaného spracovaného ovocia a zeleniny, používanej pri skladovaní tejto produkcie, alebo používanej pri jej umiestňovaní na trh.</w:t>
            </w:r>
          </w:p>
          <w:p w14:paraId="2834F2E9" w14:textId="77777777" w:rsidR="009316A8" w:rsidRDefault="009316A8" w:rsidP="002B1F12">
            <w:pPr>
              <w:spacing w:before="40" w:after="40"/>
            </w:pPr>
            <w:r>
              <w:rPr>
                <w:noProof/>
              </w:rPr>
              <w:t>V súlade s čl. 11 ods. 3 delegovaného nariadenia (EÚ) 2022/126 v platnom znení možno v rámci intervencie, ktorou je investícia do systémov na výrobu energie, investovať len do takých systémov na výrobu energie, ktoré vyrobia množstvo energie nepresahujúce množstvo energie, ktorú možno každoročne použiť na bežné činnosti prijímateľa, jeho spoločníkov alebo členov alebo spoločníkov alebo členov ich spoločníkov alebo členov.*</w:t>
            </w:r>
          </w:p>
          <w:p w14:paraId="12579AB5" w14:textId="77777777" w:rsidR="009316A8" w:rsidRDefault="009316A8" w:rsidP="002B1F12">
            <w:pPr>
              <w:spacing w:before="40" w:after="40"/>
            </w:pPr>
          </w:p>
          <w:p w14:paraId="45D6BEDC" w14:textId="77777777" w:rsidR="009316A8" w:rsidRDefault="009316A8" w:rsidP="002B1F12">
            <w:pPr>
              <w:spacing w:before="40" w:after="40"/>
            </w:pPr>
            <w:r>
              <w:rPr>
                <w:noProof/>
              </w:rPr>
              <w:t>D: MANAŽMENT PÔDY</w:t>
            </w:r>
          </w:p>
          <w:p w14:paraId="5A64E519" w14:textId="77777777" w:rsidR="009316A8" w:rsidRDefault="009316A8" w:rsidP="002B1F12">
            <w:pPr>
              <w:spacing w:before="40" w:after="40"/>
            </w:pPr>
            <w:r>
              <w:rPr>
                <w:noProof/>
              </w:rPr>
              <w:t>R 2021/2115 - čl. 47 (1) a) i</w:t>
            </w:r>
          </w:p>
          <w:p w14:paraId="6BB5CE7D" w14:textId="77777777" w:rsidR="009316A8" w:rsidRDefault="009316A8" w:rsidP="002B1F12">
            <w:pPr>
              <w:spacing w:before="40" w:after="40"/>
            </w:pPr>
            <w:r>
              <w:rPr>
                <w:noProof/>
              </w:rPr>
              <w:t>DA 2022/126 - čl. 11</w:t>
            </w:r>
          </w:p>
          <w:p w14:paraId="38BF8C85" w14:textId="77777777" w:rsidR="009316A8" w:rsidRDefault="009316A8" w:rsidP="002B1F12">
            <w:pPr>
              <w:spacing w:before="40" w:after="40"/>
            </w:pPr>
            <w:r>
              <w:rPr>
                <w:noProof/>
              </w:rPr>
              <w:t>Oprávnenými výdavkami na túto intervenciu sú výdavky na nasledovné akcie (neúplný zoznam):</w:t>
            </w:r>
          </w:p>
          <w:p w14:paraId="277E8E94" w14:textId="77777777" w:rsidR="009316A8" w:rsidRDefault="009316A8" w:rsidP="002B1F12">
            <w:pPr>
              <w:spacing w:before="40" w:after="40"/>
            </w:pPr>
            <w:r>
              <w:rPr>
                <w:noProof/>
              </w:rPr>
              <w:t>1. investícia do výsadby rastlín na stabilizáciu pôdy určenej na pestovanie rastlín na produkciu ovocia a zeleniny, najmä na zabránenie jej erózii,</w:t>
            </w:r>
          </w:p>
          <w:p w14:paraId="3D308973" w14:textId="77777777" w:rsidR="009316A8" w:rsidRDefault="009316A8" w:rsidP="002B1F12">
            <w:pPr>
              <w:spacing w:before="40" w:after="40"/>
            </w:pPr>
            <w:r>
              <w:rPr>
                <w:noProof/>
              </w:rPr>
              <w:t>2. investícia do získania zariadenia na spracovanie prírodného poľnohospodárskeho materiálu na materiál, ktorý možno neškodne integrovať do pôdy určenej na pestovanie rastlín na produkciu ovocia a zeleniny, vrátane príslušenstva tohto zariadenia.</w:t>
            </w:r>
          </w:p>
          <w:p w14:paraId="0A15D7C6" w14:textId="77777777" w:rsidR="009316A8" w:rsidRDefault="009316A8" w:rsidP="002B1F12">
            <w:pPr>
              <w:spacing w:before="40" w:after="40"/>
            </w:pPr>
            <w:r>
              <w:rPr>
                <w:noProof/>
              </w:rPr>
              <w:t>Oprávnenými výdavkami na túto intervenciu sú aj osobitné výdavky podľa prílohy III ods. 1 k delegovanému nariadeniu (EÚ) 2022/126 (ďalej len „osobité výdavky“) na</w:t>
            </w:r>
          </w:p>
          <w:p w14:paraId="030375FD" w14:textId="77777777" w:rsidR="009316A8" w:rsidRDefault="009316A8" w:rsidP="002B1F12">
            <w:pPr>
              <w:spacing w:before="40" w:after="40"/>
            </w:pPr>
            <w:r>
              <w:rPr>
                <w:noProof/>
              </w:rPr>
              <w:t>1. používanie organických substrátov v hydroponickom pestovaní rastlín na produkciu ovocia a zeleniny namiesto bežne používaných substrátov,</w:t>
            </w:r>
          </w:p>
          <w:p w14:paraId="36D22116" w14:textId="77777777" w:rsidR="009316A8" w:rsidRDefault="009316A8" w:rsidP="002B1F12">
            <w:pPr>
              <w:spacing w:before="40" w:after="40"/>
            </w:pPr>
            <w:r>
              <w:rPr>
                <w:noProof/>
              </w:rPr>
              <w:t>2. používanie biologicky odbúrateľných netkaných textílií na ochranu rastlín na produkciu ovocia a zeleniny.</w:t>
            </w:r>
          </w:p>
          <w:p w14:paraId="364C08FC" w14:textId="77777777" w:rsidR="009316A8" w:rsidRDefault="009316A8" w:rsidP="002B1F12">
            <w:pPr>
              <w:spacing w:before="40" w:after="40"/>
            </w:pPr>
          </w:p>
          <w:p w14:paraId="1E017AAC" w14:textId="77777777" w:rsidR="009316A8" w:rsidRDefault="009316A8" w:rsidP="002B1F12">
            <w:pPr>
              <w:spacing w:before="40" w:after="40"/>
            </w:pPr>
            <w:r>
              <w:rPr>
                <w:noProof/>
              </w:rPr>
              <w:t>Podľa odseku 9 prílohy III k delegovanému nariadeniu (EÚ) 2022/126 možno v prípade sektorov uvedených v článku 42 písm. a), d), e) alebo písm. f) nariadenia (EÚ) 2021/2115 za oprávnené výdavky považovať výdavky na investície do dopravných prostriedkov, ak organizácia výrobcov náležite preukáže dotknutému členskému štátu, že dopravný prostriedok sa používa len na internú prepravu v priestoroch organizácie výrobcov, alebo výdavky na investície do dodatočných zariadení nákladných vozidiel pre chladiarenskú prepravu alebo prepravu s kontrolovanou atmosférou. Na tento účel sa „internou prepravou v priestoroch organizácie výrobcov“ rozumie aj preprava medzi spoločníkmi alebo členmi organizácie výrobcov.</w:t>
            </w:r>
          </w:p>
          <w:p w14:paraId="39CBEB22" w14:textId="77777777" w:rsidR="009316A8" w:rsidRDefault="009316A8" w:rsidP="002B1F12">
            <w:pPr>
              <w:spacing w:before="40" w:after="40"/>
            </w:pPr>
            <w:r>
              <w:rPr>
                <w:noProof/>
              </w:rPr>
              <w:t>*Na účely časti 5.2 tohto strategického plánu SPP sa spoločníkom alebo členom organizácie výrobcov alebo skupiny výrobcov rozumie len výrobca poľnohospodárskych výrobkov, ako organizácia výrobcov alebo skupina výrobcov ktorých je táto organizácia výrobcov alebo táto skupina výrobcov uznaná, a spoločníkom alebo členom združenia organizácií výrobcov sa zas na účely tohto strategického plánu SPP rozumie len organizácia výrobcov poľnohospodárskych výrobkov, ako združenie organizácií výrobcov ktorých je toto združenie organizácií výrobcov uznané.</w:t>
            </w:r>
          </w:p>
        </w:tc>
      </w:tr>
    </w:tbl>
    <w:p w14:paraId="59626189" w14:textId="77777777" w:rsidR="009316A8" w:rsidRDefault="009316A8" w:rsidP="009316A8">
      <w:pPr>
        <w:pStyle w:val="Nadpis6"/>
        <w:spacing w:before="20" w:after="20"/>
        <w:rPr>
          <w:b w:val="0"/>
          <w:color w:val="000000"/>
          <w:sz w:val="24"/>
        </w:rPr>
      </w:pPr>
      <w:bookmarkStart w:id="11" w:name="_Toc256001193"/>
      <w:r>
        <w:rPr>
          <w:b w:val="0"/>
          <w:noProof/>
          <w:color w:val="000000"/>
          <w:sz w:val="24"/>
        </w:rPr>
        <w:lastRenderedPageBreak/>
        <w:t>6 Forma a miera podpory/sumy/metódy výpočtu</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AFCAC4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E44BBC2" w14:textId="77777777" w:rsidR="009316A8" w:rsidRDefault="009316A8" w:rsidP="002B1F12">
            <w:pPr>
              <w:spacing w:before="40" w:after="40"/>
            </w:pPr>
            <w:r>
              <w:rPr>
                <w:noProof/>
              </w:rPr>
              <w:lastRenderedPageBreak/>
              <w:t>Výška podpory sa vypočíta na základe skutočne vzniknutých nákladov prijímateľa pomoci doložených faktúrami a inými relevantnými dokladmi predloženými prijímateľom podpory v súvislosti s vykonaním tejto intervencie, v súlade s čl. 52 a 53 nariadenia Európskeho parlamentu a Rady (EÚ) 2021/2115 v platnom znení a v súlade s delegovaným nariadením (EÚ) 2022/126 v platnom znení.</w:t>
            </w:r>
          </w:p>
          <w:p w14:paraId="1DE3C60A"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463128D3" w14:textId="77777777" w:rsidR="009316A8" w:rsidRDefault="009316A8" w:rsidP="002B1F12">
            <w:pPr>
              <w:spacing w:before="40" w:after="40"/>
            </w:pPr>
            <w:r>
              <w:rPr>
                <w:noProof/>
              </w:rPr>
              <w:t xml:space="preserve">Minimálne 15 % výdavkov v rámci operačného programu musí byť použitých na intervencie spojené s cieľmi uvedenými v článku 46 písm. e) a f) nariadenia Európskeho parlamentu a Rady (EÚ) 2021/2115, v rámci operačného programu aspoň 3 alebo viac akcií musia súvisieť s cieľmi čl. 46 e) a f), minimálne 2 % výdavkov v rámci operačného programu musí byť použitých na intervencie spojené s cieľmi uvedenými v článku 46 písm. d) nariadenia Európskeho parlamentu a Rady (EÚ) 2021/2115; a na výdavky na intervencie patriace do typov intervencií uvedených v článku 47 ods. 2 písm. f), g) a h) nariadenia Európskeho parlamentu a Rady (EÚ) 2021/2115 nemá pripadať viac než jedna tretina celkových výdavkov operačného programu. </w:t>
            </w:r>
          </w:p>
          <w:p w14:paraId="66F81385" w14:textId="77777777" w:rsidR="009316A8" w:rsidRDefault="009316A8" w:rsidP="002B1F12">
            <w:pPr>
              <w:spacing w:before="40" w:after="40"/>
            </w:pPr>
            <w:r>
              <w:rPr>
                <w:noProof/>
              </w:rPr>
              <w:t>Avšak ak sa aspoň na 80% členov organizácie výrobcov vzťahuje jeden alebo viac rovnakých agroenvironmentálno – klimatických záväzkov, alebo záväzkov, ktoré sa týkajú ekologického poľnohospodárstva, ktoré sú stanovené v rámci PRV, každý z týchto záväzkov sa považuje za jednu akciu z minimálneho počtu troch akcií uvedeného v prvom pododseku písm. b).</w:t>
            </w:r>
          </w:p>
          <w:p w14:paraId="5611D298" w14:textId="77777777" w:rsidR="009316A8" w:rsidRDefault="009316A8" w:rsidP="002B1F12">
            <w:pPr>
              <w:spacing w:before="40" w:after="40"/>
            </w:pPr>
            <w:r>
              <w:rPr>
                <w:noProof/>
              </w:rPr>
              <w:t xml:space="preserve">Podpora na investície do hmotných a nehmotných aktív vrátane investícií na základe lízingových zmlúv, sa môže financovať </w:t>
            </w:r>
          </w:p>
          <w:p w14:paraId="04C90609" w14:textId="77777777" w:rsidR="009316A8" w:rsidRDefault="009316A8" w:rsidP="002B1F12">
            <w:pPr>
              <w:spacing w:before="40" w:after="40"/>
            </w:pPr>
            <w:r>
              <w:rPr>
                <w:noProof/>
              </w:rPr>
              <w:t xml:space="preserve">a) jednorazovou sumou alebo </w:t>
            </w:r>
          </w:p>
          <w:p w14:paraId="2EF94191" w14:textId="77777777" w:rsidR="009316A8" w:rsidRDefault="009316A8" w:rsidP="002B1F12">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2B55174B" w14:textId="77777777" w:rsidR="009316A8" w:rsidRDefault="009316A8" w:rsidP="002B1F12">
            <w:pPr>
              <w:spacing w:before="40" w:after="40"/>
            </w:pPr>
            <w:r>
              <w:rPr>
                <w:noProof/>
              </w:rPr>
              <w:t>Druhy výdavkov a nákladov musia byť v súlade s delegovaným nariadením (EÚ) 2022/126 v platnom znení.</w:t>
            </w:r>
          </w:p>
          <w:p w14:paraId="7A6B53E3" w14:textId="77777777" w:rsidR="009316A8" w:rsidRDefault="009316A8" w:rsidP="002B1F12">
            <w:pPr>
              <w:spacing w:before="40" w:after="40"/>
            </w:pPr>
            <w:r>
              <w:rPr>
                <w:noProof/>
              </w:rPr>
              <w:t>Administratívne náklady môžu byť maximálne 4% z oprávnených nákladov na realizáciu intervencie.</w:t>
            </w:r>
          </w:p>
          <w:p w14:paraId="027E1BC9"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0A6A4431" w14:textId="77777777" w:rsidR="009316A8" w:rsidRDefault="009316A8" w:rsidP="009316A8">
      <w:pPr>
        <w:pStyle w:val="Nadpis6"/>
        <w:spacing w:before="20" w:after="20"/>
        <w:rPr>
          <w:b w:val="0"/>
          <w:color w:val="000000"/>
          <w:sz w:val="24"/>
        </w:rPr>
      </w:pPr>
      <w:bookmarkStart w:id="12" w:name="_Toc256001194"/>
      <w:r>
        <w:rPr>
          <w:b w:val="0"/>
          <w:noProof/>
          <w:color w:val="000000"/>
          <w:sz w:val="24"/>
        </w:rPr>
        <w:t>7 Ďalšie informácie špecifické pre typ intervencie</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954309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9C6C3D9"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3DD861F3" w14:textId="77777777" w:rsidR="009316A8" w:rsidRDefault="009316A8" w:rsidP="009316A8">
      <w:pPr>
        <w:spacing w:before="20" w:after="20"/>
        <w:rPr>
          <w:color w:val="000000"/>
        </w:rPr>
      </w:pPr>
    </w:p>
    <w:p w14:paraId="31328C5B" w14:textId="77777777" w:rsidR="009316A8" w:rsidRDefault="009316A8" w:rsidP="009316A8">
      <w:pPr>
        <w:pStyle w:val="Nadpis6"/>
        <w:spacing w:before="20" w:after="20"/>
        <w:rPr>
          <w:b w:val="0"/>
          <w:color w:val="000000"/>
          <w:sz w:val="24"/>
        </w:rPr>
      </w:pPr>
      <w:bookmarkStart w:id="13" w:name="_Toc256001195"/>
      <w:r>
        <w:rPr>
          <w:b w:val="0"/>
          <w:noProof/>
          <w:color w:val="000000"/>
          <w:sz w:val="24"/>
        </w:rPr>
        <w:t>8 Súlad s WTO</w:t>
      </w:r>
      <w:bookmarkEnd w:id="13"/>
    </w:p>
    <w:p w14:paraId="7B3F5A2B" w14:textId="77777777" w:rsidR="009316A8" w:rsidRDefault="009316A8" w:rsidP="009316A8">
      <w:pPr>
        <w:spacing w:before="20" w:after="20"/>
        <w:rPr>
          <w:color w:val="000000"/>
        </w:rPr>
      </w:pPr>
      <w:r>
        <w:rPr>
          <w:noProof/>
          <w:color w:val="000000"/>
        </w:rPr>
        <w:t xml:space="preserve"> Zelený kôš</w:t>
      </w:r>
    </w:p>
    <w:p w14:paraId="48731F07" w14:textId="77777777" w:rsidR="009316A8" w:rsidRDefault="009316A8" w:rsidP="009316A8">
      <w:pPr>
        <w:spacing w:before="20" w:after="20"/>
        <w:rPr>
          <w:color w:val="000000"/>
        </w:rPr>
      </w:pPr>
      <w:r>
        <w:rPr>
          <w:noProof/>
          <w:color w:val="000000"/>
        </w:rPr>
        <w:t>Odsek 2 prílohy 2 k dohode WTO</w:t>
      </w:r>
    </w:p>
    <w:p w14:paraId="037A2FAE"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A8523A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83DB6A" w14:textId="77777777" w:rsidR="009316A8" w:rsidRDefault="009316A8" w:rsidP="002B1F12">
            <w:pPr>
              <w:spacing w:before="40" w:after="40"/>
            </w:pPr>
            <w:r>
              <w:rPr>
                <w:noProof/>
                <w:color w:val="000000"/>
              </w:rPr>
              <w:t>Intervencia musí byť v súlade s odsekmi 11, 2a, c), f) a g) prílohy 2 k Dohode WTO o poľnohospodárstve.</w:t>
            </w:r>
          </w:p>
        </w:tc>
      </w:tr>
    </w:tbl>
    <w:p w14:paraId="20B4EB8D"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57BD3C2A" w14:textId="77777777" w:rsidR="009316A8" w:rsidRDefault="009316A8" w:rsidP="009316A8">
      <w:pPr>
        <w:pStyle w:val="Nadpis5"/>
        <w:spacing w:before="20" w:after="20"/>
        <w:rPr>
          <w:i w:val="0"/>
          <w:color w:val="000000"/>
          <w:sz w:val="24"/>
        </w:rPr>
      </w:pPr>
      <w:bookmarkStart w:id="14" w:name="_Toc256001196"/>
      <w:r>
        <w:rPr>
          <w:i w:val="0"/>
          <w:noProof/>
          <w:color w:val="000000"/>
          <w:sz w:val="24"/>
        </w:rPr>
        <w:lastRenderedPageBreak/>
        <w:t>49.18 - Výskum a vývoj</w:t>
      </w:r>
      <w:bookmarkEnd w:id="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527B7D0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B9FD17" w14:textId="77777777" w:rsidR="009316A8" w:rsidRDefault="009316A8" w:rsidP="002B1F12">
            <w:pPr>
              <w:spacing w:before="20" w:after="20"/>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2F0910" w14:textId="77777777" w:rsidR="009316A8" w:rsidRDefault="009316A8" w:rsidP="002B1F12">
            <w:pPr>
              <w:spacing w:before="20" w:after="20"/>
              <w:rPr>
                <w:color w:val="000000"/>
                <w:sz w:val="20"/>
              </w:rPr>
            </w:pPr>
            <w:r>
              <w:rPr>
                <w:noProof/>
                <w:color w:val="000000"/>
                <w:sz w:val="20"/>
              </w:rPr>
              <w:t>49.18</w:t>
            </w:r>
          </w:p>
        </w:tc>
      </w:tr>
      <w:tr w:rsidR="009316A8" w14:paraId="4B76562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779987" w14:textId="77777777" w:rsidR="009316A8" w:rsidRDefault="009316A8" w:rsidP="002B1F12">
            <w:pPr>
              <w:spacing w:before="20" w:after="20"/>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49CE26" w14:textId="77777777" w:rsidR="009316A8" w:rsidRDefault="009316A8" w:rsidP="002B1F12">
            <w:pPr>
              <w:spacing w:before="20" w:after="20"/>
              <w:rPr>
                <w:color w:val="000000"/>
                <w:sz w:val="20"/>
              </w:rPr>
            </w:pPr>
            <w:r>
              <w:rPr>
                <w:noProof/>
                <w:color w:val="000000"/>
                <w:sz w:val="20"/>
              </w:rPr>
              <w:t>Výskum a vývoj</w:t>
            </w:r>
          </w:p>
        </w:tc>
      </w:tr>
      <w:tr w:rsidR="009316A8" w14:paraId="0A291CC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D4FC67" w14:textId="77777777" w:rsidR="009316A8" w:rsidRDefault="009316A8" w:rsidP="002B1F12">
            <w:pPr>
              <w:spacing w:before="20" w:after="20"/>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E3BF28" w14:textId="77777777" w:rsidR="009316A8" w:rsidRDefault="009316A8" w:rsidP="002B1F12">
            <w:pPr>
              <w:spacing w:before="20" w:after="20"/>
              <w:rPr>
                <w:color w:val="000000"/>
                <w:sz w:val="20"/>
              </w:rPr>
            </w:pPr>
            <w:r>
              <w:rPr>
                <w:noProof/>
                <w:color w:val="000000"/>
                <w:sz w:val="20"/>
              </w:rPr>
              <w:t>INVRE(47(1)(a)) – investície do hmotných a nehmotných aktív, výskum a experimentálne a inovačné výrobné metódy a iné akcie</w:t>
            </w:r>
          </w:p>
        </w:tc>
      </w:tr>
      <w:tr w:rsidR="009316A8" w14:paraId="610AC9B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42B1F2" w14:textId="77777777" w:rsidR="009316A8" w:rsidRDefault="009316A8" w:rsidP="002B1F12">
            <w:pPr>
              <w:spacing w:before="20" w:after="20"/>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B18A13" w14:textId="77777777" w:rsidR="009316A8" w:rsidRDefault="009316A8" w:rsidP="002B1F12">
            <w:pPr>
              <w:spacing w:before="20" w:after="20"/>
              <w:rPr>
                <w:color w:val="000000"/>
                <w:sz w:val="20"/>
              </w:rPr>
            </w:pPr>
            <w:r>
              <w:rPr>
                <w:noProof/>
                <w:color w:val="000000"/>
                <w:sz w:val="20"/>
              </w:rPr>
              <w:t>O.35. Počet podporovaných operačných programov</w:t>
            </w:r>
          </w:p>
        </w:tc>
      </w:tr>
    </w:tbl>
    <w:p w14:paraId="75E9C1B4" w14:textId="77777777" w:rsidR="009316A8" w:rsidRDefault="009316A8" w:rsidP="009316A8">
      <w:pPr>
        <w:pStyle w:val="Nadpis6"/>
        <w:spacing w:before="20" w:after="20"/>
        <w:rPr>
          <w:b w:val="0"/>
          <w:color w:val="000000"/>
          <w:sz w:val="24"/>
        </w:rPr>
      </w:pPr>
      <w:bookmarkStart w:id="15" w:name="_Toc256001197"/>
      <w:r>
        <w:rPr>
          <w:b w:val="0"/>
          <w:noProof/>
          <w:color w:val="000000"/>
          <w:sz w:val="24"/>
        </w:rPr>
        <w:t>1 Územná pôsobnosť a prípadne regionálny rozmer</w:t>
      </w:r>
      <w:bookmarkEnd w:id="15"/>
    </w:p>
    <w:p w14:paraId="23B90E21" w14:textId="77777777" w:rsidR="009316A8" w:rsidRDefault="009316A8" w:rsidP="009316A8">
      <w:pPr>
        <w:spacing w:before="20" w:after="20"/>
        <w:rPr>
          <w:color w:val="000000"/>
          <w:sz w:val="0"/>
        </w:rPr>
      </w:pPr>
      <w:r>
        <w:rPr>
          <w:noProof/>
          <w:color w:val="000000"/>
        </w:rPr>
        <w:t xml:space="preserve">Územná pôsobnosť: </w:t>
      </w:r>
      <w:r>
        <w:rPr>
          <w:b/>
          <w:noProof/>
          <w:color w:val="000000"/>
        </w:rPr>
        <w:t>Nadnárodná</w:t>
      </w:r>
    </w:p>
    <w:p w14:paraId="0D5FC5A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3B207880"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E2E8451" w14:textId="77777777" w:rsidR="009316A8" w:rsidRDefault="009316A8" w:rsidP="002B1F12">
            <w:pPr>
              <w:spacing w:before="20" w:after="20"/>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996D970" w14:textId="77777777" w:rsidR="009316A8" w:rsidRDefault="009316A8" w:rsidP="002B1F12">
            <w:pPr>
              <w:spacing w:before="20" w:after="20"/>
              <w:rPr>
                <w:color w:val="000000"/>
                <w:sz w:val="20"/>
              </w:rPr>
            </w:pPr>
            <w:r>
              <w:rPr>
                <w:b/>
                <w:noProof/>
                <w:color w:val="000000"/>
                <w:sz w:val="20"/>
              </w:rPr>
              <w:t>Opis</w:t>
            </w:r>
          </w:p>
        </w:tc>
      </w:tr>
      <w:tr w:rsidR="009316A8" w14:paraId="5E561BD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BBA608" w14:textId="77777777" w:rsidR="009316A8" w:rsidRDefault="009316A8" w:rsidP="002B1F12">
            <w:pPr>
              <w:spacing w:before="20" w:after="20"/>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4DD7173" w14:textId="77777777" w:rsidR="009316A8" w:rsidRDefault="009316A8" w:rsidP="002B1F12">
            <w:pPr>
              <w:spacing w:before="20" w:after="20"/>
              <w:rPr>
                <w:color w:val="000000"/>
                <w:sz w:val="20"/>
              </w:rPr>
            </w:pPr>
            <w:r>
              <w:rPr>
                <w:noProof/>
                <w:color w:val="000000"/>
                <w:sz w:val="20"/>
              </w:rPr>
              <w:t>Magyarország</w:t>
            </w:r>
          </w:p>
        </w:tc>
      </w:tr>
      <w:tr w:rsidR="009316A8" w14:paraId="404D267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7824B6" w14:textId="77777777" w:rsidR="009316A8" w:rsidRDefault="009316A8" w:rsidP="002B1F12">
            <w:pPr>
              <w:spacing w:before="20" w:after="20"/>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42526C5" w14:textId="77777777" w:rsidR="009316A8" w:rsidRDefault="009316A8" w:rsidP="002B1F12">
            <w:pPr>
              <w:spacing w:before="20" w:after="20"/>
              <w:rPr>
                <w:color w:val="000000"/>
                <w:sz w:val="20"/>
              </w:rPr>
            </w:pPr>
            <w:r>
              <w:rPr>
                <w:noProof/>
                <w:color w:val="000000"/>
                <w:sz w:val="20"/>
              </w:rPr>
              <w:t>Slovensko</w:t>
            </w:r>
          </w:p>
        </w:tc>
      </w:tr>
    </w:tbl>
    <w:p w14:paraId="6AC86C7A"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D273BC5"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5F683B3" w14:textId="77777777" w:rsidR="009316A8" w:rsidRDefault="009316A8" w:rsidP="002B1F12">
            <w:pPr>
              <w:spacing w:before="40" w:after="40"/>
            </w:pPr>
            <w:r>
              <w:rPr>
                <w:noProof/>
              </w:rPr>
              <w:t>Organizácie výrobcov v sektore ovocia a zeleniny, národné a nadnárodné.</w:t>
            </w:r>
          </w:p>
        </w:tc>
      </w:tr>
    </w:tbl>
    <w:p w14:paraId="652CFB49" w14:textId="77777777" w:rsidR="009316A8" w:rsidRDefault="009316A8" w:rsidP="009316A8">
      <w:pPr>
        <w:pStyle w:val="Nadpis6"/>
        <w:spacing w:before="20" w:after="20"/>
        <w:rPr>
          <w:b w:val="0"/>
          <w:color w:val="000000"/>
          <w:sz w:val="24"/>
        </w:rPr>
      </w:pPr>
      <w:bookmarkStart w:id="16" w:name="_Toc256001198"/>
      <w:r>
        <w:rPr>
          <w:b w:val="0"/>
          <w:noProof/>
          <w:color w:val="000000"/>
          <w:sz w:val="24"/>
        </w:rPr>
        <w:t>2 Súvisiace špecifické ciele, prierezový cieľ a príslušné sektorové ciele</w:t>
      </w:r>
      <w:bookmarkEnd w:id="16"/>
    </w:p>
    <w:p w14:paraId="09B11024"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52300D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8C4E8C7"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16A3A6F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E5380B" w14:textId="77777777" w:rsidR="009316A8" w:rsidRDefault="009316A8" w:rsidP="002B1F12">
            <w:pPr>
              <w:spacing w:before="20" w:after="20"/>
              <w:rPr>
                <w:color w:val="000000"/>
                <w:sz w:val="20"/>
              </w:rPr>
            </w:pPr>
            <w:r>
              <w:rPr>
                <w:noProof/>
                <w:color w:val="000000"/>
                <w:sz w:val="20"/>
              </w:rPr>
              <w:t>CLIMA(46(f)) prispievanie k zmierňovaniu zmeny klímy a adaptácii na ňu</w:t>
            </w:r>
          </w:p>
        </w:tc>
      </w:tr>
      <w:tr w:rsidR="009316A8" w14:paraId="4FFECDD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49D2BD" w14:textId="77777777" w:rsidR="009316A8" w:rsidRDefault="009316A8" w:rsidP="002B1F12">
            <w:pPr>
              <w:spacing w:before="20" w:after="20"/>
              <w:rPr>
                <w:color w:val="000000"/>
                <w:sz w:val="20"/>
              </w:rPr>
            </w:pPr>
            <w:r>
              <w:rPr>
                <w:noProof/>
                <w:color w:val="000000"/>
                <w:sz w:val="20"/>
              </w:rPr>
              <w:t xml:space="preserve">PROMO(46(e)) </w:t>
            </w:r>
          </w:p>
          <w:p w14:paraId="6E26512F" w14:textId="77777777" w:rsidR="009316A8" w:rsidRDefault="009316A8" w:rsidP="002B1F12">
            <w:pPr>
              <w:spacing w:before="20" w:after="20"/>
              <w:rPr>
                <w:color w:val="000000"/>
                <w:sz w:val="20"/>
              </w:rPr>
            </w:pPr>
            <w:r>
              <w:rPr>
                <w:noProof/>
                <w:color w:val="000000"/>
                <w:sz w:val="20"/>
              </w:rPr>
              <w:t>podpora, vývoj a uplatňovanie:</w:t>
            </w:r>
          </w:p>
          <w:p w14:paraId="4F055E93" w14:textId="77777777" w:rsidR="009316A8" w:rsidRDefault="009316A8"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1C0A19D3" w14:textId="77777777" w:rsidR="009316A8" w:rsidRDefault="009316A8"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4A8D871F" w14:textId="77777777" w:rsidR="009316A8" w:rsidRDefault="009316A8"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32859770" w14:textId="77777777" w:rsidR="009316A8" w:rsidRDefault="009316A8"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4A0F8219" w14:textId="77777777" w:rsidR="009316A8" w:rsidRDefault="009316A8"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9316A8" w14:paraId="7600439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2B0232" w14:textId="77777777" w:rsidR="009316A8" w:rsidRDefault="009316A8" w:rsidP="002B1F12">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032E6C80" w14:textId="77777777" w:rsidR="009316A8" w:rsidRDefault="009316A8" w:rsidP="009316A8">
      <w:pPr>
        <w:spacing w:before="20" w:after="20"/>
        <w:rPr>
          <w:color w:val="000000"/>
          <w:sz w:val="0"/>
        </w:rPr>
      </w:pPr>
    </w:p>
    <w:p w14:paraId="2705203A"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BC127E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B20D9E"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3C1B976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C23FFDC" w14:textId="77777777" w:rsidR="009316A8" w:rsidRDefault="009316A8"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316A8" w14:paraId="3C2A2A5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8B32D7"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7A2A139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A702FA" w14:textId="77777777" w:rsidR="009316A8" w:rsidRDefault="009316A8" w:rsidP="002B1F12">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316A8" w14:paraId="4E87E9A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3DD7AD" w14:textId="77777777" w:rsidR="009316A8" w:rsidRDefault="009316A8"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bl>
    <w:p w14:paraId="4F1AA0E6" w14:textId="77777777" w:rsidR="009316A8" w:rsidRDefault="009316A8" w:rsidP="009316A8">
      <w:pPr>
        <w:spacing w:before="20" w:after="20"/>
        <w:rPr>
          <w:color w:val="000000"/>
          <w:sz w:val="0"/>
        </w:rPr>
      </w:pPr>
    </w:p>
    <w:p w14:paraId="4B9B8879" w14:textId="77777777" w:rsidR="009316A8" w:rsidRDefault="009316A8" w:rsidP="009316A8">
      <w:pPr>
        <w:pStyle w:val="Nadpis6"/>
        <w:spacing w:before="20" w:after="20"/>
        <w:rPr>
          <w:b w:val="0"/>
          <w:color w:val="000000"/>
          <w:sz w:val="24"/>
        </w:rPr>
      </w:pPr>
      <w:bookmarkStart w:id="17" w:name="_Toc256001199"/>
      <w:r>
        <w:rPr>
          <w:b w:val="0"/>
          <w:noProof/>
          <w:color w:val="000000"/>
          <w:sz w:val="24"/>
        </w:rPr>
        <w:t>3 Potreby riešené intervenciou</w:t>
      </w:r>
      <w:bookmarkEnd w:id="17"/>
    </w:p>
    <w:p w14:paraId="28CF598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54963A8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5AA8C80"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DCD906"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57EA2CE"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6389AC4"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0B27FBF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511BE6" w14:textId="77777777" w:rsidR="009316A8" w:rsidRDefault="009316A8"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A816E1" w14:textId="77777777" w:rsidR="009316A8" w:rsidRDefault="009316A8"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8284C9"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2D050F" w14:textId="77777777" w:rsidR="009316A8" w:rsidRDefault="009316A8" w:rsidP="002B1F12">
            <w:pPr>
              <w:spacing w:before="20" w:after="20"/>
              <w:rPr>
                <w:color w:val="000000"/>
                <w:sz w:val="20"/>
              </w:rPr>
            </w:pPr>
            <w:r>
              <w:rPr>
                <w:noProof/>
                <w:color w:val="000000"/>
                <w:sz w:val="20"/>
              </w:rPr>
              <w:t>Áno</w:t>
            </w:r>
          </w:p>
        </w:tc>
      </w:tr>
      <w:tr w:rsidR="009316A8" w14:paraId="47EFE16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FA4C09"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43C12B"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568EE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5B4E632" w14:textId="77777777" w:rsidR="009316A8" w:rsidRDefault="009316A8" w:rsidP="002B1F12">
            <w:pPr>
              <w:spacing w:before="20" w:after="20"/>
              <w:rPr>
                <w:color w:val="000000"/>
                <w:sz w:val="20"/>
              </w:rPr>
            </w:pPr>
            <w:r>
              <w:rPr>
                <w:noProof/>
                <w:color w:val="000000"/>
                <w:sz w:val="20"/>
              </w:rPr>
              <w:t>Áno</w:t>
            </w:r>
          </w:p>
        </w:tc>
      </w:tr>
      <w:tr w:rsidR="009316A8" w14:paraId="78ACAEC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A82DEC" w14:textId="77777777" w:rsidR="009316A8" w:rsidRDefault="009316A8" w:rsidP="002B1F12">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F6A554" w14:textId="77777777" w:rsidR="009316A8" w:rsidRDefault="009316A8" w:rsidP="002B1F12">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31653F"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062B02" w14:textId="77777777" w:rsidR="009316A8" w:rsidRDefault="009316A8" w:rsidP="002B1F12">
            <w:pPr>
              <w:spacing w:before="20" w:after="20"/>
              <w:rPr>
                <w:color w:val="000000"/>
                <w:sz w:val="20"/>
              </w:rPr>
            </w:pPr>
            <w:r>
              <w:rPr>
                <w:noProof/>
                <w:color w:val="000000"/>
                <w:sz w:val="20"/>
              </w:rPr>
              <w:t>Áno</w:t>
            </w:r>
          </w:p>
        </w:tc>
      </w:tr>
      <w:tr w:rsidR="009316A8" w14:paraId="1D2244D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BA44AA" w14:textId="77777777" w:rsidR="009316A8" w:rsidRDefault="009316A8" w:rsidP="002B1F12">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E8FA1B" w14:textId="77777777" w:rsidR="009316A8" w:rsidRDefault="009316A8" w:rsidP="002B1F12">
            <w:pPr>
              <w:spacing w:before="20" w:after="20"/>
              <w:rPr>
                <w:color w:val="000000"/>
                <w:sz w:val="20"/>
              </w:rPr>
            </w:pPr>
            <w:r>
              <w:rPr>
                <w:noProof/>
                <w:color w:val="000000"/>
                <w:sz w:val="20"/>
              </w:rPr>
              <w:t xml:space="preserve">Zníženie rizika prieniku pesticídov do vody, </w:t>
            </w:r>
            <w:r>
              <w:rPr>
                <w:noProof/>
                <w:color w:val="000000"/>
                <w:sz w:val="20"/>
              </w:rPr>
              <w:lastRenderedPageBreak/>
              <w:t xml:space="preserve">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CFE188" w14:textId="77777777" w:rsidR="009316A8" w:rsidRDefault="009316A8" w:rsidP="002B1F12">
            <w:pPr>
              <w:spacing w:before="20" w:after="20"/>
              <w:rPr>
                <w:color w:val="000000"/>
                <w:sz w:val="20"/>
              </w:rPr>
            </w:pPr>
            <w:r>
              <w:rPr>
                <w:noProof/>
                <w:color w:val="000000"/>
                <w:sz w:val="20"/>
              </w:rPr>
              <w:lastRenderedPageBreak/>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0C04D5" w14:textId="77777777" w:rsidR="009316A8" w:rsidRDefault="009316A8" w:rsidP="002B1F12">
            <w:pPr>
              <w:spacing w:before="20" w:after="20"/>
              <w:rPr>
                <w:color w:val="000000"/>
                <w:sz w:val="20"/>
              </w:rPr>
            </w:pPr>
            <w:r>
              <w:rPr>
                <w:noProof/>
                <w:color w:val="000000"/>
                <w:sz w:val="20"/>
              </w:rPr>
              <w:t>Áno</w:t>
            </w:r>
          </w:p>
        </w:tc>
      </w:tr>
    </w:tbl>
    <w:p w14:paraId="46B776F8" w14:textId="77777777" w:rsidR="009316A8" w:rsidRDefault="009316A8" w:rsidP="009316A8">
      <w:pPr>
        <w:pStyle w:val="Nadpis6"/>
        <w:spacing w:before="20" w:after="20"/>
        <w:rPr>
          <w:b w:val="0"/>
          <w:color w:val="000000"/>
          <w:sz w:val="24"/>
        </w:rPr>
      </w:pPr>
      <w:bookmarkStart w:id="18" w:name="_Toc256001200"/>
      <w:r>
        <w:rPr>
          <w:b w:val="0"/>
          <w:noProof/>
          <w:color w:val="000000"/>
          <w:sz w:val="24"/>
        </w:rPr>
        <w:t>4 Ukazovatele výsledkov</w:t>
      </w:r>
      <w:bookmarkEnd w:id="18"/>
    </w:p>
    <w:p w14:paraId="075BEEE6"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34ACF39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CE8A91F"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3256366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0A907F"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1427C3B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71ADDD"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1A20549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8C0172" w14:textId="77777777" w:rsidR="009316A8" w:rsidRDefault="009316A8" w:rsidP="002B1F12">
            <w:pPr>
              <w:spacing w:before="20" w:after="20"/>
              <w:rPr>
                <w:color w:val="000000"/>
                <w:sz w:val="20"/>
              </w:rPr>
            </w:pPr>
            <w:r>
              <w:rPr>
                <w:noProof/>
                <w:color w:val="000000"/>
                <w:sz w:val="20"/>
              </w:rPr>
              <w:t>R.26 Podiel poľnohospodárskych podnikov, ktorým plynie podpora SPP na účely produktívnych a neproduktívnych investícií v súvislosti so starostlivosťou o prírodné zdroje</w:t>
            </w:r>
          </w:p>
        </w:tc>
      </w:tr>
      <w:tr w:rsidR="009316A8" w14:paraId="2B8352C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593CEE" w14:textId="77777777" w:rsidR="009316A8" w:rsidRDefault="009316A8" w:rsidP="002B1F12">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9316A8" w14:paraId="13BE18B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0B4760" w14:textId="77777777" w:rsidR="009316A8" w:rsidRDefault="009316A8" w:rsidP="002B1F12">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7EC74BCB" w14:textId="77777777" w:rsidR="009316A8" w:rsidRDefault="009316A8" w:rsidP="009316A8">
      <w:pPr>
        <w:pStyle w:val="Nadpis6"/>
        <w:spacing w:before="20" w:after="20"/>
        <w:rPr>
          <w:b w:val="0"/>
          <w:color w:val="000000"/>
          <w:sz w:val="24"/>
        </w:rPr>
      </w:pPr>
      <w:bookmarkStart w:id="19" w:name="_Toc256001201"/>
      <w:r>
        <w:rPr>
          <w:b w:val="0"/>
          <w:noProof/>
          <w:color w:val="000000"/>
          <w:sz w:val="24"/>
        </w:rPr>
        <w:t>5 Špecifická koncepcia, požiadavky a podmienky oprávnenosti intervencie</w:t>
      </w:r>
      <w:bookmarkEnd w:id="19"/>
    </w:p>
    <w:p w14:paraId="3EB39BBD"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70B410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B6A7835"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0E9234DE"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1A02D130" w14:textId="77777777" w:rsidR="009316A8" w:rsidRDefault="009316A8" w:rsidP="002B1F12">
            <w:pPr>
              <w:spacing w:before="40" w:after="40"/>
            </w:pPr>
            <w:r>
              <w:rPr>
                <w:noProof/>
              </w:rPr>
              <w:t>Oprávnenými výdavkami na túto intervenciu sú výdavky na nasledovné akcie (neúplný zoznam):</w:t>
            </w:r>
          </w:p>
          <w:p w14:paraId="791FDC2D" w14:textId="77777777" w:rsidR="009316A8" w:rsidRDefault="009316A8" w:rsidP="002B1F12">
            <w:pPr>
              <w:spacing w:before="40" w:after="40"/>
            </w:pPr>
            <w:r>
              <w:rPr>
                <w:noProof/>
              </w:rPr>
              <w:t xml:space="preserve">1. investícia do technického vybavenia pre výskumnú činnosť alebo vývoj v oblasti zlepšovania kvality produkovaného ovocia a zeleniny, v oblasti zvyšovania odolnosti rastlín na produkciu ovocia a zeleniny proti škodcom alebo chorobám, v oblasti obmedzenia používania prípravkov na ochranu rastlín alebo biocídnych výrobkov na rastliny na produkciu ovocia a zeleniny alebo na skladované ovocie a zeleninu, alebo v oblasti znižovania produkcie odpadu pri produkcii ovocia a zeleniny, pri skladovaní tejto produkcie alebo pri jej umiestňovaní na trh, </w:t>
            </w:r>
          </w:p>
          <w:p w14:paraId="564E9DF6" w14:textId="77777777" w:rsidR="009316A8" w:rsidRDefault="009316A8" w:rsidP="002B1F12">
            <w:pPr>
              <w:spacing w:before="40" w:after="40"/>
            </w:pPr>
            <w:r>
              <w:rPr>
                <w:noProof/>
              </w:rPr>
              <w:t xml:space="preserve">2. vyšľachtenie nových druhov, odrôd alebo iných taxonomických jednotiek rastlín na produkciu ovocia a zeleniny, vytvorenie nových techník alebo postupov produkcie ovocia a zeleniny, vrátane nových metód pestovania alebo starostlivosti o rastliny na produkciu ovocia a zeleniny, ktorými môžu byť aj nové metódy hydroponického, aeroponického alebo aquaponického pestovania, vytvorenie nového konceptu ochrany rastlín na produkciu ovocia a zeleniny proti škodcom alebo chorobám, vrátane systému monitoringu aktivity týchto škodcov, alebo vytvorenie nového konceptu zužitkovania vedľajších produktov vznikajúcich pri produkcii ovocia a zeleniny pre ich ďalšiu produkciu, </w:t>
            </w:r>
          </w:p>
          <w:p w14:paraId="210ECAB3" w14:textId="77777777" w:rsidR="009316A8" w:rsidRDefault="009316A8" w:rsidP="002B1F12">
            <w:pPr>
              <w:spacing w:before="40" w:after="40"/>
            </w:pPr>
            <w:r>
              <w:rPr>
                <w:noProof/>
              </w:rPr>
              <w:t>3. akcie, ktorými sa aspoň čiastočne spolupodieľa na akciách podľa bodu 2, napríklad v rámci väčšieho výskumného projektu vedeného inou osobou alebo viacerými osobami.</w:t>
            </w:r>
          </w:p>
          <w:p w14:paraId="4F82F0D2" w14:textId="77777777" w:rsidR="009316A8" w:rsidRDefault="009316A8" w:rsidP="002B1F12">
            <w:pPr>
              <w:spacing w:before="40" w:after="40"/>
            </w:pPr>
            <w:r>
              <w:rPr>
                <w:noProof/>
              </w:rPr>
              <w:t>Ak intervencia sleduje cieľ podľa čl. 46 písm. e) bodu i), bodu ii), bodu iv) alebo bodu v) alebo písm. f) nariadenia (EÚ) 2021/2115, tak zároveň musí sledovať aj jeden alebo viac cieľov podľa čl. 12 ods. 1 písm. a) až i) delegovaného nariadenia (EÚ) 2022/126.</w:t>
            </w:r>
          </w:p>
          <w:p w14:paraId="6D5D802D" w14:textId="77777777" w:rsidR="009316A8" w:rsidRDefault="009316A8" w:rsidP="002B1F12">
            <w:pPr>
              <w:spacing w:before="40" w:after="40"/>
            </w:pPr>
            <w:r>
              <w:rPr>
                <w:noProof/>
              </w:rPr>
              <w:t>Za oprávnené výdavky sa zakaždým považujú druhy výdavkov uvedené v prílohe III k delegovanému nariadeniu (EÚ) 2022/126 v platnom znení.</w:t>
            </w:r>
          </w:p>
        </w:tc>
      </w:tr>
    </w:tbl>
    <w:p w14:paraId="45CA54A0" w14:textId="77777777" w:rsidR="009316A8" w:rsidRDefault="009316A8" w:rsidP="009316A8">
      <w:pPr>
        <w:pStyle w:val="Nadpis6"/>
        <w:spacing w:before="20" w:after="20"/>
        <w:rPr>
          <w:b w:val="0"/>
          <w:color w:val="000000"/>
          <w:sz w:val="24"/>
        </w:rPr>
      </w:pPr>
      <w:bookmarkStart w:id="20" w:name="_Toc256001202"/>
      <w:r>
        <w:rPr>
          <w:b w:val="0"/>
          <w:noProof/>
          <w:color w:val="000000"/>
          <w:sz w:val="24"/>
        </w:rPr>
        <w:t>6 Forma a miera podpory/sumy/metódy výpočtu</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24A361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E1D68F8" w14:textId="77777777" w:rsidR="009316A8" w:rsidRDefault="009316A8" w:rsidP="002B1F12">
            <w:pPr>
              <w:spacing w:before="40" w:after="40"/>
              <w:jc w:val="both"/>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 V operačnom programe sa musí vzťahovať aspoň 2 % na intervencie súvisiace s cieľom podľa čl. 46 d) nariadenia Európskeho parlamentu a Rady (EÚ) 2021/2115.</w:t>
            </w:r>
          </w:p>
          <w:p w14:paraId="4950F30C" w14:textId="77777777" w:rsidR="009316A8" w:rsidRDefault="009316A8" w:rsidP="002B1F12">
            <w:pPr>
              <w:spacing w:before="40" w:after="40"/>
              <w:jc w:val="both"/>
            </w:pPr>
            <w:r>
              <w:rPr>
                <w:noProof/>
              </w:rPr>
              <w:t>Druhy výdavkov a nákladov musia byť v súlade s delegovaným nariadením (EÚ) 2022/126 v platnom znení.</w:t>
            </w:r>
          </w:p>
          <w:p w14:paraId="4188DE10" w14:textId="77777777" w:rsidR="009316A8" w:rsidRDefault="009316A8" w:rsidP="002B1F12">
            <w:pPr>
              <w:spacing w:before="40" w:after="40"/>
              <w:jc w:val="both"/>
            </w:pPr>
            <w:r>
              <w:rPr>
                <w:noProof/>
              </w:rPr>
              <w:t>Administratívne náklady môžu byť maximálne 4% z oprávnených nákladov na realizáciu intervencie.</w:t>
            </w:r>
          </w:p>
          <w:p w14:paraId="3ABBE953" w14:textId="77777777" w:rsidR="009316A8" w:rsidRDefault="009316A8" w:rsidP="002B1F12">
            <w:pPr>
              <w:spacing w:before="40" w:after="40"/>
              <w:jc w:val="both"/>
            </w:pPr>
            <w:r>
              <w:rPr>
                <w:noProof/>
              </w:rPr>
              <w:lastRenderedPageBreak/>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55F2E300" w14:textId="77777777" w:rsidR="009316A8" w:rsidRDefault="009316A8" w:rsidP="002B1F12">
            <w:pPr>
              <w:spacing w:before="40" w:after="40"/>
              <w:jc w:val="both"/>
            </w:pPr>
            <w:r>
              <w:rPr>
                <w:noProof/>
              </w:rPr>
              <w:t xml:space="preserve">Podpora na investície do hmotných a nehmotných aktív vrátane investícií na základe lízingových zmlúv, sa môže financovať </w:t>
            </w:r>
          </w:p>
          <w:p w14:paraId="61FB6CA3" w14:textId="77777777" w:rsidR="009316A8" w:rsidRDefault="009316A8" w:rsidP="002B1F12">
            <w:pPr>
              <w:spacing w:before="40" w:after="40"/>
              <w:jc w:val="both"/>
            </w:pPr>
            <w:r>
              <w:rPr>
                <w:noProof/>
              </w:rPr>
              <w:t xml:space="preserve">a)  jednorazovou sumou alebo </w:t>
            </w:r>
          </w:p>
          <w:p w14:paraId="058389CD" w14:textId="77777777" w:rsidR="009316A8" w:rsidRDefault="009316A8" w:rsidP="002B1F12">
            <w:pPr>
              <w:spacing w:before="40" w:after="40"/>
            </w:pPr>
            <w:r>
              <w:rPr>
                <w:noProof/>
              </w:rPr>
              <w:t>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tc>
      </w:tr>
    </w:tbl>
    <w:p w14:paraId="140B0307" w14:textId="77777777" w:rsidR="009316A8" w:rsidRDefault="009316A8" w:rsidP="009316A8">
      <w:pPr>
        <w:pStyle w:val="Nadpis6"/>
        <w:spacing w:before="20" w:after="20"/>
        <w:rPr>
          <w:b w:val="0"/>
          <w:color w:val="000000"/>
          <w:sz w:val="24"/>
        </w:rPr>
      </w:pPr>
      <w:bookmarkStart w:id="21" w:name="_Toc256001203"/>
      <w:r>
        <w:rPr>
          <w:b w:val="0"/>
          <w:noProof/>
          <w:color w:val="000000"/>
          <w:sz w:val="24"/>
        </w:rPr>
        <w:lastRenderedPageBreak/>
        <w:t>7 Ďalšie informácie špecifické pre typ intervencie</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7B8A65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57FED20"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21D2168C" w14:textId="77777777" w:rsidR="009316A8" w:rsidRDefault="009316A8" w:rsidP="009316A8">
      <w:pPr>
        <w:spacing w:before="20" w:after="20"/>
        <w:rPr>
          <w:color w:val="000000"/>
        </w:rPr>
      </w:pPr>
    </w:p>
    <w:p w14:paraId="13B7C284" w14:textId="77777777" w:rsidR="009316A8" w:rsidRDefault="009316A8" w:rsidP="009316A8">
      <w:pPr>
        <w:pStyle w:val="Nadpis6"/>
        <w:spacing w:before="20" w:after="20"/>
        <w:rPr>
          <w:b w:val="0"/>
          <w:color w:val="000000"/>
          <w:sz w:val="24"/>
        </w:rPr>
      </w:pPr>
      <w:bookmarkStart w:id="22" w:name="_Toc256001204"/>
      <w:r>
        <w:rPr>
          <w:b w:val="0"/>
          <w:noProof/>
          <w:color w:val="000000"/>
          <w:sz w:val="24"/>
        </w:rPr>
        <w:t>8 Súlad s WTO</w:t>
      </w:r>
      <w:bookmarkEnd w:id="22"/>
    </w:p>
    <w:p w14:paraId="0BAE0AA3" w14:textId="77777777" w:rsidR="009316A8" w:rsidRDefault="009316A8" w:rsidP="009316A8">
      <w:pPr>
        <w:spacing w:before="20" w:after="20"/>
        <w:rPr>
          <w:color w:val="000000"/>
        </w:rPr>
      </w:pPr>
      <w:r>
        <w:rPr>
          <w:noProof/>
          <w:color w:val="000000"/>
        </w:rPr>
        <w:t xml:space="preserve"> Zelený kôš</w:t>
      </w:r>
    </w:p>
    <w:p w14:paraId="2EDACA09" w14:textId="77777777" w:rsidR="009316A8" w:rsidRDefault="009316A8" w:rsidP="009316A8">
      <w:pPr>
        <w:spacing w:before="20" w:after="20"/>
        <w:rPr>
          <w:color w:val="000000"/>
        </w:rPr>
      </w:pPr>
      <w:r>
        <w:rPr>
          <w:noProof/>
          <w:color w:val="000000"/>
        </w:rPr>
        <w:t>Odsek 2 prílohy 2 k dohode WTO</w:t>
      </w:r>
    </w:p>
    <w:p w14:paraId="1A85854D"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FA704E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F57A023" w14:textId="77777777" w:rsidR="009316A8" w:rsidRDefault="009316A8" w:rsidP="002B1F12">
            <w:pPr>
              <w:spacing w:before="40" w:after="40"/>
            </w:pPr>
            <w:r>
              <w:rPr>
                <w:noProof/>
              </w:rPr>
              <w:t>Intervencia je v súlade s Prílohou 2 Dohody WTO o poľnohospodárstve.</w:t>
            </w:r>
          </w:p>
        </w:tc>
      </w:tr>
    </w:tbl>
    <w:p w14:paraId="3574EA5D"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614FCBB3" w14:textId="77777777" w:rsidR="009316A8" w:rsidRDefault="009316A8" w:rsidP="009316A8">
      <w:pPr>
        <w:pStyle w:val="Nadpis5"/>
        <w:spacing w:before="20" w:after="20"/>
        <w:rPr>
          <w:i w:val="0"/>
          <w:color w:val="000000"/>
          <w:sz w:val="24"/>
        </w:rPr>
      </w:pPr>
      <w:bookmarkStart w:id="23" w:name="_Toc256001205"/>
      <w:r>
        <w:rPr>
          <w:i w:val="0"/>
          <w:noProof/>
          <w:color w:val="000000"/>
          <w:sz w:val="24"/>
        </w:rPr>
        <w:lastRenderedPageBreak/>
        <w:t>49.2 - Ochrana a zvyšovanie biodiverzity</w:t>
      </w:r>
      <w:bookmarkEnd w:id="23"/>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6BFD85E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466AAB" w14:textId="77777777" w:rsidR="009316A8" w:rsidRDefault="009316A8" w:rsidP="002B1F12">
            <w:pPr>
              <w:spacing w:before="20" w:after="20"/>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76F764" w14:textId="77777777" w:rsidR="009316A8" w:rsidRDefault="009316A8" w:rsidP="002B1F12">
            <w:pPr>
              <w:spacing w:before="20" w:after="20"/>
              <w:rPr>
                <w:color w:val="000000"/>
                <w:sz w:val="20"/>
              </w:rPr>
            </w:pPr>
            <w:r>
              <w:rPr>
                <w:noProof/>
                <w:color w:val="000000"/>
                <w:sz w:val="20"/>
              </w:rPr>
              <w:t>49.2</w:t>
            </w:r>
          </w:p>
        </w:tc>
      </w:tr>
      <w:tr w:rsidR="009316A8" w14:paraId="4744AB1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07C3B0" w14:textId="77777777" w:rsidR="009316A8" w:rsidRDefault="009316A8" w:rsidP="002B1F12">
            <w:pPr>
              <w:spacing w:before="20" w:after="20"/>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EB3B09" w14:textId="77777777" w:rsidR="009316A8" w:rsidRDefault="009316A8" w:rsidP="002B1F12">
            <w:pPr>
              <w:spacing w:before="20" w:after="20"/>
              <w:rPr>
                <w:color w:val="000000"/>
                <w:sz w:val="20"/>
              </w:rPr>
            </w:pPr>
            <w:r>
              <w:rPr>
                <w:noProof/>
                <w:color w:val="000000"/>
                <w:sz w:val="20"/>
              </w:rPr>
              <w:t xml:space="preserve">Ochrana a zvyšovanie biodiverzity </w:t>
            </w:r>
          </w:p>
        </w:tc>
      </w:tr>
      <w:tr w:rsidR="009316A8" w14:paraId="5203DE7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64CE53" w14:textId="77777777" w:rsidR="009316A8" w:rsidRDefault="009316A8" w:rsidP="002B1F12">
            <w:pPr>
              <w:spacing w:before="20" w:after="20"/>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4C23BD" w14:textId="77777777" w:rsidR="009316A8" w:rsidRDefault="009316A8" w:rsidP="002B1F12">
            <w:pPr>
              <w:spacing w:before="20" w:after="20"/>
              <w:rPr>
                <w:color w:val="000000"/>
                <w:sz w:val="20"/>
              </w:rPr>
            </w:pPr>
            <w:r>
              <w:rPr>
                <w:noProof/>
                <w:color w:val="000000"/>
                <w:sz w:val="20"/>
              </w:rPr>
              <w:t>INVRE(47(1)(a)) – investície do hmotných a nehmotných aktív, výskum a experimentálne a inovačné výrobné metódy a iné akcie</w:t>
            </w:r>
          </w:p>
        </w:tc>
      </w:tr>
      <w:tr w:rsidR="009316A8" w14:paraId="1F83AFA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7ADFD5" w14:textId="77777777" w:rsidR="009316A8" w:rsidRDefault="009316A8" w:rsidP="002B1F12">
            <w:pPr>
              <w:spacing w:before="20" w:after="20"/>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E9F5B2" w14:textId="77777777" w:rsidR="009316A8" w:rsidRDefault="009316A8" w:rsidP="002B1F12">
            <w:pPr>
              <w:spacing w:before="20" w:after="20"/>
              <w:rPr>
                <w:color w:val="000000"/>
                <w:sz w:val="20"/>
              </w:rPr>
            </w:pPr>
            <w:r>
              <w:rPr>
                <w:noProof/>
                <w:color w:val="000000"/>
                <w:sz w:val="20"/>
              </w:rPr>
              <w:t>O.35. Počet podporovaných operačných programov</w:t>
            </w:r>
          </w:p>
        </w:tc>
      </w:tr>
    </w:tbl>
    <w:p w14:paraId="19F6EC4B" w14:textId="77777777" w:rsidR="009316A8" w:rsidRDefault="009316A8" w:rsidP="009316A8">
      <w:pPr>
        <w:pStyle w:val="Nadpis6"/>
        <w:spacing w:before="20" w:after="20"/>
        <w:rPr>
          <w:b w:val="0"/>
          <w:color w:val="000000"/>
          <w:sz w:val="24"/>
        </w:rPr>
      </w:pPr>
      <w:bookmarkStart w:id="24" w:name="_Toc256001206"/>
      <w:r>
        <w:rPr>
          <w:b w:val="0"/>
          <w:noProof/>
          <w:color w:val="000000"/>
          <w:sz w:val="24"/>
        </w:rPr>
        <w:t>1 Územná pôsobnosť a prípadne regionálny rozmer</w:t>
      </w:r>
      <w:bookmarkEnd w:id="24"/>
    </w:p>
    <w:p w14:paraId="30D3C36D" w14:textId="77777777" w:rsidR="009316A8" w:rsidRDefault="009316A8" w:rsidP="009316A8">
      <w:pPr>
        <w:spacing w:before="20" w:after="20"/>
        <w:rPr>
          <w:color w:val="000000"/>
          <w:sz w:val="0"/>
        </w:rPr>
      </w:pPr>
      <w:r>
        <w:rPr>
          <w:noProof/>
          <w:color w:val="000000"/>
        </w:rPr>
        <w:t xml:space="preserve">Územná pôsobnosť: </w:t>
      </w:r>
      <w:r>
        <w:rPr>
          <w:b/>
          <w:noProof/>
          <w:color w:val="000000"/>
        </w:rPr>
        <w:t>Nadnárodná</w:t>
      </w:r>
    </w:p>
    <w:p w14:paraId="46FCFFB1"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4BA1A99D"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2EA13FF" w14:textId="77777777" w:rsidR="009316A8" w:rsidRDefault="009316A8" w:rsidP="002B1F12">
            <w:pPr>
              <w:spacing w:before="20" w:after="20"/>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90E10A8" w14:textId="77777777" w:rsidR="009316A8" w:rsidRDefault="009316A8" w:rsidP="002B1F12">
            <w:pPr>
              <w:spacing w:before="20" w:after="20"/>
              <w:rPr>
                <w:color w:val="000000"/>
                <w:sz w:val="20"/>
              </w:rPr>
            </w:pPr>
            <w:r>
              <w:rPr>
                <w:b/>
                <w:noProof/>
                <w:color w:val="000000"/>
                <w:sz w:val="20"/>
              </w:rPr>
              <w:t>Opis</w:t>
            </w:r>
          </w:p>
        </w:tc>
      </w:tr>
      <w:tr w:rsidR="009316A8" w14:paraId="05F46B7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F4C8CD" w14:textId="77777777" w:rsidR="009316A8" w:rsidRDefault="009316A8" w:rsidP="002B1F12">
            <w:pPr>
              <w:spacing w:before="20" w:after="20"/>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C80F01" w14:textId="77777777" w:rsidR="009316A8" w:rsidRDefault="009316A8" w:rsidP="002B1F12">
            <w:pPr>
              <w:spacing w:before="20" w:after="20"/>
              <w:rPr>
                <w:color w:val="000000"/>
                <w:sz w:val="20"/>
              </w:rPr>
            </w:pPr>
            <w:r>
              <w:rPr>
                <w:noProof/>
                <w:color w:val="000000"/>
                <w:sz w:val="20"/>
              </w:rPr>
              <w:t>Magyarország</w:t>
            </w:r>
          </w:p>
        </w:tc>
      </w:tr>
      <w:tr w:rsidR="009316A8" w14:paraId="7E1BD6B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CC50E3" w14:textId="77777777" w:rsidR="009316A8" w:rsidRDefault="009316A8" w:rsidP="002B1F12">
            <w:pPr>
              <w:spacing w:before="20" w:after="20"/>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47C9F7" w14:textId="77777777" w:rsidR="009316A8" w:rsidRDefault="009316A8" w:rsidP="002B1F12">
            <w:pPr>
              <w:spacing w:before="20" w:after="20"/>
              <w:rPr>
                <w:color w:val="000000"/>
                <w:sz w:val="20"/>
              </w:rPr>
            </w:pPr>
            <w:r>
              <w:rPr>
                <w:noProof/>
                <w:color w:val="000000"/>
                <w:sz w:val="20"/>
              </w:rPr>
              <w:t>Slovensko</w:t>
            </w:r>
          </w:p>
        </w:tc>
      </w:tr>
    </w:tbl>
    <w:p w14:paraId="0D09A126"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2F7386B"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577E0C8" w14:textId="77777777" w:rsidR="009316A8" w:rsidRDefault="009316A8" w:rsidP="002B1F12">
            <w:pPr>
              <w:spacing w:before="40" w:after="40"/>
            </w:pPr>
            <w:r>
              <w:rPr>
                <w:noProof/>
              </w:rPr>
              <w:t>Organizácie výrobcov v sektore ovocia a zeleniny, národné a nadnárodné.</w:t>
            </w:r>
          </w:p>
        </w:tc>
      </w:tr>
    </w:tbl>
    <w:p w14:paraId="013C1999" w14:textId="77777777" w:rsidR="009316A8" w:rsidRDefault="009316A8" w:rsidP="009316A8">
      <w:pPr>
        <w:pStyle w:val="Nadpis6"/>
        <w:spacing w:before="20" w:after="20"/>
        <w:rPr>
          <w:b w:val="0"/>
          <w:color w:val="000000"/>
          <w:sz w:val="24"/>
        </w:rPr>
      </w:pPr>
      <w:bookmarkStart w:id="25" w:name="_Toc256001207"/>
      <w:r>
        <w:rPr>
          <w:b w:val="0"/>
          <w:noProof/>
          <w:color w:val="000000"/>
          <w:sz w:val="24"/>
        </w:rPr>
        <w:t>2 Súvisiace špecifické ciele, prierezový cieľ a príslušné sektorové ciele</w:t>
      </w:r>
      <w:bookmarkEnd w:id="25"/>
    </w:p>
    <w:p w14:paraId="79AEA2F3"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478232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BAE301A"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1F028FE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E92A25"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5AAAA7C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0576F2E" w14:textId="77777777" w:rsidR="009316A8" w:rsidRDefault="009316A8" w:rsidP="002B1F12">
            <w:pPr>
              <w:spacing w:before="20" w:after="20"/>
              <w:rPr>
                <w:color w:val="000000"/>
                <w:sz w:val="20"/>
              </w:rPr>
            </w:pPr>
            <w:r>
              <w:rPr>
                <w:noProof/>
                <w:color w:val="000000"/>
                <w:sz w:val="20"/>
              </w:rPr>
              <w:t xml:space="preserve">PROMO(46(e)) </w:t>
            </w:r>
          </w:p>
          <w:p w14:paraId="7550FE84" w14:textId="77777777" w:rsidR="009316A8" w:rsidRDefault="009316A8" w:rsidP="002B1F12">
            <w:pPr>
              <w:spacing w:before="20" w:after="20"/>
              <w:rPr>
                <w:color w:val="000000"/>
                <w:sz w:val="20"/>
              </w:rPr>
            </w:pPr>
            <w:r>
              <w:rPr>
                <w:noProof/>
                <w:color w:val="000000"/>
                <w:sz w:val="20"/>
              </w:rPr>
              <w:t>podpora, vývoj a uplatňovanie:</w:t>
            </w:r>
          </w:p>
          <w:p w14:paraId="3F4100BE" w14:textId="77777777" w:rsidR="009316A8" w:rsidRDefault="009316A8"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3BC65D5A" w14:textId="77777777" w:rsidR="009316A8" w:rsidRDefault="009316A8"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43F827DA" w14:textId="77777777" w:rsidR="009316A8" w:rsidRDefault="009316A8"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221DAE17" w14:textId="77777777" w:rsidR="009316A8" w:rsidRDefault="009316A8"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67AC5E4D" w14:textId="77777777" w:rsidR="009316A8" w:rsidRDefault="009316A8"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bl>
    <w:p w14:paraId="5FF38E81" w14:textId="77777777" w:rsidR="009316A8" w:rsidRDefault="009316A8" w:rsidP="009316A8">
      <w:pPr>
        <w:spacing w:before="20" w:after="20"/>
        <w:rPr>
          <w:color w:val="000000"/>
          <w:sz w:val="0"/>
        </w:rPr>
      </w:pPr>
    </w:p>
    <w:p w14:paraId="1DAEC574"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052051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4D9BDC5"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3FEFBB5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9AD525"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0209FF5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F2DCB5" w14:textId="77777777" w:rsidR="009316A8" w:rsidRDefault="009316A8"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9316A8" w14:paraId="3124337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969D7A" w14:textId="77777777" w:rsidR="009316A8" w:rsidRDefault="009316A8" w:rsidP="002B1F12">
            <w:pPr>
              <w:spacing w:before="20" w:after="20"/>
              <w:rPr>
                <w:color w:val="000000"/>
                <w:sz w:val="20"/>
              </w:rPr>
            </w:pPr>
            <w:r>
              <w:rPr>
                <w:noProof/>
                <w:color w:val="000000"/>
                <w:sz w:val="20"/>
              </w:rPr>
              <w:t>SO6 Prispieť k zastaveniu a zvráteniu straty biodiverzity, zlepšiť ekosystémové služby a zachovať biotopy a krajinné oblasti</w:t>
            </w:r>
          </w:p>
        </w:tc>
      </w:tr>
    </w:tbl>
    <w:p w14:paraId="54D7BE37" w14:textId="77777777" w:rsidR="009316A8" w:rsidRDefault="009316A8" w:rsidP="009316A8">
      <w:pPr>
        <w:spacing w:before="20" w:after="20"/>
        <w:rPr>
          <w:color w:val="000000"/>
          <w:sz w:val="0"/>
        </w:rPr>
      </w:pPr>
    </w:p>
    <w:p w14:paraId="73A91739" w14:textId="77777777" w:rsidR="009316A8" w:rsidRDefault="009316A8" w:rsidP="009316A8">
      <w:pPr>
        <w:pStyle w:val="Nadpis6"/>
        <w:spacing w:before="20" w:after="20"/>
        <w:rPr>
          <w:b w:val="0"/>
          <w:color w:val="000000"/>
          <w:sz w:val="24"/>
        </w:rPr>
      </w:pPr>
      <w:bookmarkStart w:id="26" w:name="_Toc256001208"/>
      <w:r>
        <w:rPr>
          <w:b w:val="0"/>
          <w:noProof/>
          <w:color w:val="000000"/>
          <w:sz w:val="24"/>
        </w:rPr>
        <w:t>3 Potreby riešené intervenciou</w:t>
      </w:r>
      <w:bookmarkEnd w:id="26"/>
    </w:p>
    <w:p w14:paraId="38ECDE5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5058122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21A9A87"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1A70E9B"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0E7F09B"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D0628CC"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05B5DB4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BE47CD" w14:textId="77777777" w:rsidR="009316A8" w:rsidRDefault="009316A8" w:rsidP="002B1F12">
            <w:pPr>
              <w:spacing w:before="20" w:after="20"/>
              <w:rPr>
                <w:color w:val="000000"/>
                <w:sz w:val="20"/>
              </w:rPr>
            </w:pPr>
            <w:r>
              <w:rPr>
                <w:noProof/>
                <w:color w:val="000000"/>
                <w:sz w:val="20"/>
              </w:rPr>
              <w:t>5.3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7D55C30" w14:textId="77777777" w:rsidR="009316A8" w:rsidRDefault="009316A8" w:rsidP="002B1F12">
            <w:pPr>
              <w:spacing w:before="20" w:after="20"/>
              <w:rPr>
                <w:color w:val="000000"/>
                <w:sz w:val="20"/>
              </w:rPr>
            </w:pPr>
            <w:r>
              <w:rPr>
                <w:noProof/>
                <w:color w:val="000000"/>
                <w:sz w:val="20"/>
              </w:rPr>
              <w:t>Zabránenie znižovania úrodnosti pôdy používaním protieróznych a pôdoochranných opatrení</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3E79AC"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CEAC54" w14:textId="77777777" w:rsidR="009316A8" w:rsidRDefault="009316A8" w:rsidP="002B1F12">
            <w:pPr>
              <w:spacing w:before="20" w:after="20"/>
              <w:rPr>
                <w:color w:val="000000"/>
                <w:sz w:val="20"/>
              </w:rPr>
            </w:pPr>
            <w:r>
              <w:rPr>
                <w:noProof/>
                <w:color w:val="000000"/>
                <w:sz w:val="20"/>
              </w:rPr>
              <w:t>Áno</w:t>
            </w:r>
          </w:p>
        </w:tc>
      </w:tr>
      <w:tr w:rsidR="009316A8" w14:paraId="0621029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A9CE38" w14:textId="77777777" w:rsidR="009316A8" w:rsidRDefault="009316A8" w:rsidP="002B1F12">
            <w:pPr>
              <w:spacing w:before="20" w:after="20"/>
              <w:rPr>
                <w:color w:val="000000"/>
                <w:sz w:val="20"/>
              </w:rPr>
            </w:pPr>
            <w:r>
              <w:rPr>
                <w:noProof/>
                <w:color w:val="000000"/>
                <w:sz w:val="20"/>
              </w:rPr>
              <w:t>6.2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590041" w14:textId="77777777" w:rsidR="009316A8" w:rsidRDefault="009316A8" w:rsidP="002B1F12">
            <w:pPr>
              <w:spacing w:before="20" w:after="20"/>
              <w:rPr>
                <w:color w:val="000000"/>
                <w:sz w:val="20"/>
              </w:rPr>
            </w:pPr>
            <w:r>
              <w:rPr>
                <w:noProof/>
                <w:color w:val="000000"/>
                <w:sz w:val="20"/>
              </w:rPr>
              <w:t>Zachovať a udržiavať trvalé trávne porasty: podporiť biodiverzitu a obnoviť prírodné ekosystémy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6B832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9311DC" w14:textId="77777777" w:rsidR="009316A8" w:rsidRDefault="009316A8" w:rsidP="002B1F12">
            <w:pPr>
              <w:spacing w:before="20" w:after="20"/>
              <w:rPr>
                <w:color w:val="000000"/>
                <w:sz w:val="20"/>
              </w:rPr>
            </w:pPr>
            <w:r>
              <w:rPr>
                <w:noProof/>
                <w:color w:val="000000"/>
                <w:sz w:val="20"/>
              </w:rPr>
              <w:t>Áno</w:t>
            </w:r>
          </w:p>
        </w:tc>
      </w:tr>
      <w:tr w:rsidR="009316A8" w14:paraId="5CE857C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6CE9EB" w14:textId="77777777" w:rsidR="009316A8" w:rsidRDefault="009316A8" w:rsidP="002B1F12">
            <w:pPr>
              <w:spacing w:before="20" w:after="20"/>
              <w:rPr>
                <w:color w:val="000000"/>
                <w:sz w:val="20"/>
              </w:rPr>
            </w:pPr>
            <w:r>
              <w:rPr>
                <w:noProof/>
                <w:color w:val="000000"/>
                <w:sz w:val="20"/>
              </w:rPr>
              <w:t>6.3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56A367" w14:textId="77777777" w:rsidR="009316A8" w:rsidRDefault="009316A8" w:rsidP="002B1F12">
            <w:pPr>
              <w:spacing w:before="20" w:after="20"/>
              <w:rPr>
                <w:color w:val="000000"/>
                <w:sz w:val="20"/>
              </w:rPr>
            </w:pPr>
            <w:r>
              <w:rPr>
                <w:noProof/>
                <w:color w:val="000000"/>
                <w:sz w:val="20"/>
              </w:rPr>
              <w:t xml:space="preserve">Podporovať ekologickú rozmanitosť v krajine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C787C1" w14:textId="77777777" w:rsidR="009316A8" w:rsidRDefault="009316A8"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AFA8B7" w14:textId="77777777" w:rsidR="009316A8" w:rsidRDefault="009316A8" w:rsidP="002B1F12">
            <w:pPr>
              <w:spacing w:before="20" w:after="20"/>
              <w:rPr>
                <w:color w:val="000000"/>
                <w:sz w:val="20"/>
              </w:rPr>
            </w:pPr>
            <w:r>
              <w:rPr>
                <w:noProof/>
                <w:color w:val="000000"/>
                <w:sz w:val="20"/>
              </w:rPr>
              <w:t>Áno</w:t>
            </w:r>
          </w:p>
        </w:tc>
      </w:tr>
    </w:tbl>
    <w:p w14:paraId="587BB82B" w14:textId="77777777" w:rsidR="009316A8" w:rsidRDefault="009316A8" w:rsidP="009316A8">
      <w:pPr>
        <w:pStyle w:val="Nadpis6"/>
        <w:spacing w:before="20" w:after="20"/>
        <w:rPr>
          <w:b w:val="0"/>
          <w:color w:val="000000"/>
          <w:sz w:val="24"/>
        </w:rPr>
      </w:pPr>
      <w:bookmarkStart w:id="27" w:name="_Toc256001209"/>
      <w:r>
        <w:rPr>
          <w:b w:val="0"/>
          <w:noProof/>
          <w:color w:val="000000"/>
          <w:sz w:val="24"/>
        </w:rPr>
        <w:t>4 Ukazovatele výsledkov</w:t>
      </w:r>
      <w:bookmarkEnd w:id="27"/>
    </w:p>
    <w:p w14:paraId="1D552BC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C6D6C6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77D492F"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6D981DF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E3E36A"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0840AFF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C373DC"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53188EF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AC5A7F" w14:textId="77777777" w:rsidR="009316A8" w:rsidRDefault="009316A8" w:rsidP="002B1F12">
            <w:pPr>
              <w:spacing w:before="20" w:after="20"/>
              <w:rPr>
                <w:color w:val="000000"/>
                <w:sz w:val="20"/>
              </w:rPr>
            </w:pPr>
            <w:r>
              <w:rPr>
                <w:noProof/>
                <w:color w:val="000000"/>
                <w:sz w:val="20"/>
              </w:rPr>
              <w:t>R.32 Podiel poľnohospodárskych podnikov, ktoré využívajú investičnú podporu v rámci SPP prispievajúcu k biodiverzite</w:t>
            </w:r>
          </w:p>
        </w:tc>
      </w:tr>
    </w:tbl>
    <w:p w14:paraId="70311828" w14:textId="77777777" w:rsidR="009316A8" w:rsidRDefault="009316A8" w:rsidP="009316A8">
      <w:pPr>
        <w:pStyle w:val="Nadpis6"/>
        <w:spacing w:before="20" w:after="20"/>
        <w:rPr>
          <w:b w:val="0"/>
          <w:color w:val="000000"/>
          <w:sz w:val="24"/>
        </w:rPr>
      </w:pPr>
      <w:bookmarkStart w:id="28" w:name="_Toc256001210"/>
      <w:r>
        <w:rPr>
          <w:b w:val="0"/>
          <w:noProof/>
          <w:color w:val="000000"/>
          <w:sz w:val="24"/>
        </w:rPr>
        <w:lastRenderedPageBreak/>
        <w:t>5 Špecifická koncepcia, požiadavky a podmienky oprávnenosti intervencie</w:t>
      </w:r>
      <w:bookmarkEnd w:id="28"/>
    </w:p>
    <w:p w14:paraId="2678977E"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07368ED"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B58720B" w14:textId="77777777" w:rsidR="009316A8" w:rsidRDefault="009316A8" w:rsidP="002B1F12">
            <w:pPr>
              <w:spacing w:before="40" w:after="40"/>
              <w:jc w:val="both"/>
            </w:pPr>
            <w:r>
              <w:rPr>
                <w:noProof/>
              </w:rPr>
              <w:t>Oprávnení žiadatelia sú organizácie výrobcov (vrátane nadnárodných) a združenia organizácií výrobcov (vrátane nadnárodných) uznané podľa nariadenia (EÚ) 1308/2013 v platnom znení.</w:t>
            </w:r>
          </w:p>
          <w:p w14:paraId="0B1C15D2" w14:textId="77777777" w:rsidR="009316A8" w:rsidRDefault="009316A8" w:rsidP="002B1F12">
            <w:pPr>
              <w:spacing w:before="40" w:after="40"/>
              <w:jc w:val="both"/>
            </w:pPr>
            <w:r>
              <w:rPr>
                <w:noProof/>
              </w:rPr>
              <w:t>Intervencie vykonávané prostredníctvom schválených operačných programov musia spĺňať sektorové ciele za podmienok stanovených v čl. 50 nariadenia Európskeho parlamentu a Rady (EÚ) 2021/2115 v platnom znení.</w:t>
            </w:r>
          </w:p>
          <w:p w14:paraId="4F7DDCA6" w14:textId="77777777" w:rsidR="009316A8" w:rsidRDefault="009316A8" w:rsidP="002B1F12">
            <w:pPr>
              <w:spacing w:before="40" w:after="40"/>
              <w:jc w:val="both"/>
            </w:pPr>
            <w:r>
              <w:rPr>
                <w:noProof/>
              </w:rPr>
              <w:t>Za oprávnené výdavky sa zakaždým považujú druhy výdavkov uvedené v prílohe III k delegovanému nariadeniu (EÚ) 2022/126.</w:t>
            </w:r>
          </w:p>
          <w:p w14:paraId="2A86B176" w14:textId="77777777" w:rsidR="009316A8" w:rsidRDefault="009316A8" w:rsidP="002B1F12">
            <w:pPr>
              <w:spacing w:before="40" w:after="40"/>
            </w:pPr>
            <w:r>
              <w:rPr>
                <w:noProof/>
              </w:rPr>
              <w:t>R 2021/2115 - čl.47 (1) a) x</w:t>
            </w:r>
          </w:p>
          <w:p w14:paraId="0C52B797" w14:textId="77777777" w:rsidR="009316A8" w:rsidRDefault="009316A8" w:rsidP="002B1F12">
            <w:pPr>
              <w:spacing w:before="40" w:after="40"/>
            </w:pPr>
            <w:r>
              <w:rPr>
                <w:noProof/>
              </w:rPr>
              <w:t xml:space="preserve">DA 2022/126 – príloha III </w:t>
            </w:r>
          </w:p>
          <w:p w14:paraId="5C59C66A" w14:textId="77777777" w:rsidR="009316A8" w:rsidRDefault="009316A8" w:rsidP="002B1F12">
            <w:pPr>
              <w:spacing w:before="40" w:after="40"/>
              <w:jc w:val="both"/>
            </w:pPr>
            <w:r>
              <w:rPr>
                <w:noProof/>
              </w:rPr>
              <w:t xml:space="preserve">Oprávnenými výdavkami na túto intervenciu sú výdavky na nasledovné akcie: </w:t>
            </w:r>
          </w:p>
          <w:p w14:paraId="7B1DB0F0" w14:textId="77777777" w:rsidR="009316A8" w:rsidRDefault="009316A8" w:rsidP="002B1F12">
            <w:pPr>
              <w:spacing w:before="40" w:after="40"/>
              <w:jc w:val="both"/>
            </w:pPr>
            <w:r>
              <w:rPr>
                <w:noProof/>
              </w:rPr>
              <w:t xml:space="preserve">1.investícia do vybudovania vetrolamu na ochranu rastlín na produkciu ovocia a zeleniny, vrátane výsadby rastlín plniacich túto funkciu vetrolamu, </w:t>
            </w:r>
          </w:p>
          <w:p w14:paraId="3D19DEA0" w14:textId="77777777" w:rsidR="009316A8" w:rsidRDefault="009316A8" w:rsidP="002B1F12">
            <w:pPr>
              <w:spacing w:before="40" w:after="40"/>
              <w:jc w:val="both"/>
            </w:pPr>
            <w:r>
              <w:rPr>
                <w:noProof/>
              </w:rPr>
              <w:t xml:space="preserve">2.investícia do výsadby živých plotov na ploche, na ktorej sa pestujú rastliny na produkciu ovocia a zeleniny, ktorou sa zvýši biodiverzita. </w:t>
            </w:r>
          </w:p>
          <w:p w14:paraId="247E6848" w14:textId="77777777" w:rsidR="009316A8" w:rsidRDefault="009316A8" w:rsidP="002B1F12">
            <w:pPr>
              <w:spacing w:before="40" w:after="40"/>
              <w:jc w:val="both"/>
            </w:pPr>
            <w:r>
              <w:rPr>
                <w:noProof/>
              </w:rPr>
              <w:t>Ak intervencia sleduje cieľ podľa čl. 46 písm. e) bodu i), bodu ii), bodu iv) alebo bodu v) nariadenia (EÚ) 2021/2115, tak zároveň musí sledovať aj jeden alebo viac cieľov podľa čl. 12 ods. 1 písm. a) až i) delegovaného nariadenia (EÚ) 2022/126.</w:t>
            </w:r>
          </w:p>
        </w:tc>
      </w:tr>
    </w:tbl>
    <w:p w14:paraId="068D0C9D" w14:textId="77777777" w:rsidR="009316A8" w:rsidRDefault="009316A8" w:rsidP="009316A8">
      <w:pPr>
        <w:pStyle w:val="Nadpis6"/>
        <w:spacing w:before="20" w:after="20"/>
        <w:rPr>
          <w:b w:val="0"/>
          <w:color w:val="000000"/>
          <w:sz w:val="24"/>
        </w:rPr>
      </w:pPr>
      <w:bookmarkStart w:id="29" w:name="_Toc256001211"/>
      <w:r>
        <w:rPr>
          <w:b w:val="0"/>
          <w:noProof/>
          <w:color w:val="000000"/>
          <w:sz w:val="24"/>
        </w:rPr>
        <w:t>6 Forma a miera podpory/sumy/metódy výpočtu</w:t>
      </w:r>
      <w:bookmarkEnd w:id="2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300FBA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C29A592"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14C1B745" w14:textId="77777777" w:rsidR="009316A8" w:rsidRDefault="009316A8" w:rsidP="002B1F12">
            <w:pPr>
              <w:spacing w:before="40" w:after="40"/>
            </w:pPr>
            <w:r>
              <w:rPr>
                <w:noProof/>
              </w:rPr>
              <w:t>Podpora na investície do hmotných a nehmotných aktív vrátane investícií na základe lízingových zmlúv, sa môže financovať</w:t>
            </w:r>
          </w:p>
          <w:p w14:paraId="66A094D3" w14:textId="77777777" w:rsidR="009316A8" w:rsidRDefault="009316A8" w:rsidP="002B1F12">
            <w:pPr>
              <w:spacing w:before="40" w:after="40"/>
            </w:pPr>
            <w:r>
              <w:rPr>
                <w:noProof/>
              </w:rPr>
              <w:t>a) jednorazovou sumou alebo</w:t>
            </w:r>
          </w:p>
          <w:p w14:paraId="397A5CC9" w14:textId="77777777" w:rsidR="009316A8" w:rsidRDefault="009316A8" w:rsidP="002B1F12">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264667B5" w14:textId="77777777" w:rsidR="009316A8" w:rsidRDefault="009316A8" w:rsidP="002B1F12">
            <w:pPr>
              <w:spacing w:before="40" w:after="40"/>
            </w:pPr>
            <w:r>
              <w:rPr>
                <w:noProof/>
              </w:rPr>
              <w:t>Druhy výdavkov a nákladov musia byť v súlade s delegovaným nariadením (EÚ) 2022/126.</w:t>
            </w:r>
          </w:p>
          <w:p w14:paraId="760558AD" w14:textId="77777777" w:rsidR="009316A8" w:rsidRDefault="009316A8" w:rsidP="002B1F12">
            <w:pPr>
              <w:spacing w:before="40" w:after="40"/>
            </w:pPr>
            <w:r>
              <w:rPr>
                <w:noProof/>
              </w:rPr>
              <w:t>Administratívne náklady môžu byť maximálne 4% z oprávnených nákladov na realizáciu intervencie.</w:t>
            </w:r>
          </w:p>
          <w:p w14:paraId="4627E174"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57C40233" w14:textId="77777777" w:rsidR="009316A8" w:rsidRDefault="009316A8" w:rsidP="009316A8">
      <w:pPr>
        <w:pStyle w:val="Nadpis6"/>
        <w:spacing w:before="20" w:after="20"/>
        <w:rPr>
          <w:b w:val="0"/>
          <w:color w:val="000000"/>
          <w:sz w:val="24"/>
        </w:rPr>
      </w:pPr>
      <w:bookmarkStart w:id="30" w:name="_Toc256001212"/>
      <w:r>
        <w:rPr>
          <w:b w:val="0"/>
          <w:noProof/>
          <w:color w:val="000000"/>
          <w:sz w:val="24"/>
        </w:rPr>
        <w:t>7 Ďalšie informácie špecifické pre typ intervencie</w:t>
      </w:r>
      <w:bookmarkEnd w:id="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9528EC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5953D04" w14:textId="77777777" w:rsidR="009316A8" w:rsidRDefault="009316A8" w:rsidP="002B1F12">
            <w:pPr>
              <w:spacing w:before="40" w:after="40"/>
            </w:pPr>
            <w:r>
              <w:rPr>
                <w:noProof/>
              </w:rPr>
              <w:t>Zámerom intervencie je zabezpečiť hladké fungovanie existujúcich organizácií výrobcov schválených podľa nariadenia (EÚ) č. 1308/2013 a podporiť vznik nových organizácií v sektore. programy. Intervencia musí stavať na existujúcich podmienkach prevádzky organizácii výrobcov a ich schválených operačných programoch.</w:t>
            </w:r>
          </w:p>
        </w:tc>
      </w:tr>
    </w:tbl>
    <w:p w14:paraId="0F3D5233" w14:textId="77777777" w:rsidR="009316A8" w:rsidRDefault="009316A8" w:rsidP="009316A8">
      <w:pPr>
        <w:spacing w:before="20" w:after="20"/>
        <w:rPr>
          <w:color w:val="000000"/>
        </w:rPr>
      </w:pPr>
    </w:p>
    <w:p w14:paraId="3E872E71" w14:textId="77777777" w:rsidR="009316A8" w:rsidRDefault="009316A8" w:rsidP="009316A8">
      <w:pPr>
        <w:pStyle w:val="Nadpis6"/>
        <w:spacing w:before="20" w:after="20"/>
        <w:rPr>
          <w:b w:val="0"/>
          <w:color w:val="000000"/>
          <w:sz w:val="24"/>
        </w:rPr>
      </w:pPr>
      <w:bookmarkStart w:id="31" w:name="_Toc256001213"/>
      <w:r>
        <w:rPr>
          <w:b w:val="0"/>
          <w:noProof/>
          <w:color w:val="000000"/>
          <w:sz w:val="24"/>
        </w:rPr>
        <w:t>8 Súlad s WTO</w:t>
      </w:r>
      <w:bookmarkEnd w:id="31"/>
    </w:p>
    <w:p w14:paraId="630D7C91" w14:textId="77777777" w:rsidR="009316A8" w:rsidRDefault="009316A8" w:rsidP="009316A8">
      <w:pPr>
        <w:spacing w:before="20" w:after="20"/>
        <w:rPr>
          <w:color w:val="000000"/>
        </w:rPr>
      </w:pPr>
      <w:r>
        <w:rPr>
          <w:noProof/>
          <w:color w:val="000000"/>
        </w:rPr>
        <w:t xml:space="preserve"> Zelený kôš</w:t>
      </w:r>
    </w:p>
    <w:p w14:paraId="1770A683" w14:textId="77777777" w:rsidR="009316A8" w:rsidRDefault="009316A8" w:rsidP="009316A8">
      <w:pPr>
        <w:spacing w:before="20" w:after="20"/>
        <w:rPr>
          <w:color w:val="000000"/>
        </w:rPr>
      </w:pPr>
      <w:r>
        <w:rPr>
          <w:noProof/>
          <w:color w:val="000000"/>
        </w:rPr>
        <w:t>Odsek 10 prílohy 2 k dohode WTO</w:t>
      </w:r>
    </w:p>
    <w:p w14:paraId="57B0AF47"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D6C8E6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411FC5" w14:textId="77777777" w:rsidR="009316A8" w:rsidRDefault="009316A8" w:rsidP="002B1F12">
            <w:pPr>
              <w:spacing w:before="40" w:after="40"/>
            </w:pPr>
            <w:r>
              <w:rPr>
                <w:noProof/>
                <w:color w:val="000000"/>
              </w:rPr>
              <w:t xml:space="preserve">Intervencia je v súlade s čl.2 Prílohy 2 Dohody WTO o poľnohospodárstve </w:t>
            </w:r>
          </w:p>
        </w:tc>
      </w:tr>
    </w:tbl>
    <w:p w14:paraId="589FC3FB"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042E67BA" w14:textId="77777777" w:rsidR="009316A8" w:rsidRDefault="009316A8" w:rsidP="009316A8">
      <w:pPr>
        <w:pStyle w:val="Nadpis5"/>
        <w:spacing w:before="20" w:after="20"/>
        <w:rPr>
          <w:i w:val="0"/>
          <w:color w:val="000000"/>
          <w:sz w:val="24"/>
        </w:rPr>
      </w:pPr>
      <w:bookmarkStart w:id="32" w:name="_Toc256001214"/>
      <w:r>
        <w:rPr>
          <w:i w:val="0"/>
          <w:noProof/>
          <w:color w:val="000000"/>
          <w:sz w:val="24"/>
        </w:rPr>
        <w:lastRenderedPageBreak/>
        <w:t>49.3 - Zlepšenie podmienok zamestnancov</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1A3AE74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4E017F" w14:textId="77777777" w:rsidR="009316A8" w:rsidRDefault="009316A8" w:rsidP="002B1F12">
            <w:pPr>
              <w:spacing w:before="20" w:after="20"/>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9C1E15" w14:textId="77777777" w:rsidR="009316A8" w:rsidRDefault="009316A8" w:rsidP="002B1F12">
            <w:pPr>
              <w:spacing w:before="20" w:after="20"/>
              <w:rPr>
                <w:color w:val="000000"/>
                <w:sz w:val="20"/>
              </w:rPr>
            </w:pPr>
            <w:r>
              <w:rPr>
                <w:noProof/>
                <w:color w:val="000000"/>
                <w:sz w:val="20"/>
              </w:rPr>
              <w:t>49.3</w:t>
            </w:r>
          </w:p>
        </w:tc>
      </w:tr>
      <w:tr w:rsidR="009316A8" w14:paraId="2C19F83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C7122A" w14:textId="77777777" w:rsidR="009316A8" w:rsidRDefault="009316A8" w:rsidP="002B1F12">
            <w:pPr>
              <w:spacing w:before="20" w:after="20"/>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10B5C4" w14:textId="77777777" w:rsidR="009316A8" w:rsidRDefault="009316A8" w:rsidP="002B1F12">
            <w:pPr>
              <w:spacing w:before="20" w:after="20"/>
              <w:rPr>
                <w:color w:val="000000"/>
                <w:sz w:val="20"/>
              </w:rPr>
            </w:pPr>
            <w:r>
              <w:rPr>
                <w:noProof/>
                <w:color w:val="000000"/>
                <w:sz w:val="20"/>
              </w:rPr>
              <w:t>Zlepšenie podmienok zamestnancov</w:t>
            </w:r>
          </w:p>
        </w:tc>
      </w:tr>
      <w:tr w:rsidR="009316A8" w14:paraId="49F1310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554CC5" w14:textId="77777777" w:rsidR="009316A8" w:rsidRDefault="009316A8" w:rsidP="002B1F12">
            <w:pPr>
              <w:spacing w:before="20" w:after="20"/>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6F1123" w14:textId="77777777" w:rsidR="009316A8" w:rsidRDefault="009316A8" w:rsidP="002B1F12">
            <w:pPr>
              <w:spacing w:before="20" w:after="20"/>
              <w:rPr>
                <w:color w:val="000000"/>
                <w:sz w:val="20"/>
              </w:rPr>
            </w:pPr>
            <w:r>
              <w:rPr>
                <w:noProof/>
                <w:color w:val="000000"/>
                <w:sz w:val="20"/>
              </w:rPr>
              <w:t>INVRE(47(1)(a)) – investície do hmotných a nehmotných aktív, výskum a experimentálne a inovačné výrobné metódy a iné akcie</w:t>
            </w:r>
          </w:p>
        </w:tc>
      </w:tr>
      <w:tr w:rsidR="009316A8" w14:paraId="3A96AFD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4F28DB1" w14:textId="77777777" w:rsidR="009316A8" w:rsidRDefault="009316A8" w:rsidP="002B1F12">
            <w:pPr>
              <w:spacing w:before="20" w:after="20"/>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32A953" w14:textId="77777777" w:rsidR="009316A8" w:rsidRDefault="009316A8" w:rsidP="002B1F12">
            <w:pPr>
              <w:spacing w:before="20" w:after="20"/>
              <w:rPr>
                <w:color w:val="000000"/>
                <w:sz w:val="20"/>
              </w:rPr>
            </w:pPr>
            <w:r>
              <w:rPr>
                <w:noProof/>
                <w:color w:val="000000"/>
                <w:sz w:val="20"/>
              </w:rPr>
              <w:t>O.35. Počet podporovaných operačných programov</w:t>
            </w:r>
          </w:p>
        </w:tc>
      </w:tr>
    </w:tbl>
    <w:p w14:paraId="41E3B686" w14:textId="77777777" w:rsidR="009316A8" w:rsidRDefault="009316A8" w:rsidP="009316A8">
      <w:pPr>
        <w:pStyle w:val="Nadpis6"/>
        <w:spacing w:before="20" w:after="20"/>
        <w:rPr>
          <w:b w:val="0"/>
          <w:color w:val="000000"/>
          <w:sz w:val="24"/>
        </w:rPr>
      </w:pPr>
      <w:bookmarkStart w:id="33" w:name="_Toc256001215"/>
      <w:r>
        <w:rPr>
          <w:b w:val="0"/>
          <w:noProof/>
          <w:color w:val="000000"/>
          <w:sz w:val="24"/>
        </w:rPr>
        <w:t>1 Územná pôsobnosť a prípadne regionálny rozmer</w:t>
      </w:r>
      <w:bookmarkEnd w:id="33"/>
    </w:p>
    <w:p w14:paraId="57DE051A" w14:textId="77777777" w:rsidR="009316A8" w:rsidRDefault="009316A8" w:rsidP="009316A8">
      <w:pPr>
        <w:spacing w:before="20" w:after="20"/>
        <w:rPr>
          <w:color w:val="000000"/>
          <w:sz w:val="0"/>
        </w:rPr>
      </w:pPr>
      <w:r>
        <w:rPr>
          <w:noProof/>
          <w:color w:val="000000"/>
        </w:rPr>
        <w:t xml:space="preserve">Územná pôsobnosť: </w:t>
      </w:r>
      <w:r>
        <w:rPr>
          <w:b/>
          <w:noProof/>
          <w:color w:val="000000"/>
        </w:rPr>
        <w:t>Nadnárodná</w:t>
      </w:r>
    </w:p>
    <w:p w14:paraId="7B7688CA"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6E98807D"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D6A9F21" w14:textId="77777777" w:rsidR="009316A8" w:rsidRDefault="009316A8" w:rsidP="002B1F12">
            <w:pPr>
              <w:spacing w:before="20" w:after="20"/>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E675E46" w14:textId="77777777" w:rsidR="009316A8" w:rsidRDefault="009316A8" w:rsidP="002B1F12">
            <w:pPr>
              <w:spacing w:before="20" w:after="20"/>
              <w:rPr>
                <w:color w:val="000000"/>
                <w:sz w:val="20"/>
              </w:rPr>
            </w:pPr>
            <w:r>
              <w:rPr>
                <w:b/>
                <w:noProof/>
                <w:color w:val="000000"/>
                <w:sz w:val="20"/>
              </w:rPr>
              <w:t>Opis</w:t>
            </w:r>
          </w:p>
        </w:tc>
      </w:tr>
      <w:tr w:rsidR="009316A8" w14:paraId="2AB8EE9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862C2D" w14:textId="77777777" w:rsidR="009316A8" w:rsidRDefault="009316A8" w:rsidP="002B1F12">
            <w:pPr>
              <w:spacing w:before="20" w:after="20"/>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59A26D" w14:textId="77777777" w:rsidR="009316A8" w:rsidRDefault="009316A8" w:rsidP="002B1F12">
            <w:pPr>
              <w:spacing w:before="20" w:after="20"/>
              <w:rPr>
                <w:color w:val="000000"/>
                <w:sz w:val="20"/>
              </w:rPr>
            </w:pPr>
            <w:r>
              <w:rPr>
                <w:noProof/>
                <w:color w:val="000000"/>
                <w:sz w:val="20"/>
              </w:rPr>
              <w:t>Magyarország</w:t>
            </w:r>
          </w:p>
        </w:tc>
      </w:tr>
      <w:tr w:rsidR="009316A8" w14:paraId="25C1C23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A6CDA9" w14:textId="77777777" w:rsidR="009316A8" w:rsidRDefault="009316A8" w:rsidP="002B1F12">
            <w:pPr>
              <w:spacing w:before="20" w:after="20"/>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2C90F5" w14:textId="77777777" w:rsidR="009316A8" w:rsidRDefault="009316A8" w:rsidP="002B1F12">
            <w:pPr>
              <w:spacing w:before="20" w:after="20"/>
              <w:rPr>
                <w:color w:val="000000"/>
                <w:sz w:val="20"/>
              </w:rPr>
            </w:pPr>
            <w:r>
              <w:rPr>
                <w:noProof/>
                <w:color w:val="000000"/>
                <w:sz w:val="20"/>
              </w:rPr>
              <w:t>Slovensko</w:t>
            </w:r>
          </w:p>
        </w:tc>
      </w:tr>
    </w:tbl>
    <w:p w14:paraId="1543E50A"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974790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8B66CB0" w14:textId="77777777" w:rsidR="009316A8" w:rsidRDefault="009316A8" w:rsidP="002B1F12">
            <w:pPr>
              <w:spacing w:before="40" w:after="40"/>
            </w:pPr>
            <w:r>
              <w:rPr>
                <w:noProof/>
              </w:rPr>
              <w:t>Organizácie výrobcov v sektore ovocia a zeleniny, národné a nadnárodné.</w:t>
            </w:r>
          </w:p>
        </w:tc>
      </w:tr>
    </w:tbl>
    <w:p w14:paraId="44542F60" w14:textId="77777777" w:rsidR="009316A8" w:rsidRDefault="009316A8" w:rsidP="009316A8">
      <w:pPr>
        <w:pStyle w:val="Nadpis6"/>
        <w:spacing w:before="20" w:after="20"/>
        <w:rPr>
          <w:b w:val="0"/>
          <w:color w:val="000000"/>
          <w:sz w:val="24"/>
        </w:rPr>
      </w:pPr>
      <w:bookmarkStart w:id="34" w:name="_Toc256001216"/>
      <w:r>
        <w:rPr>
          <w:b w:val="0"/>
          <w:noProof/>
          <w:color w:val="000000"/>
          <w:sz w:val="24"/>
        </w:rPr>
        <w:t>2 Súvisiace špecifické ciele, prierezový cieľ a príslušné sektorové ciele</w:t>
      </w:r>
      <w:bookmarkEnd w:id="34"/>
    </w:p>
    <w:p w14:paraId="6CAA5F4C"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0A2647F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16D640"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170DD4A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9A3AC17" w14:textId="77777777" w:rsidR="009316A8" w:rsidRDefault="009316A8" w:rsidP="002B1F12">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bl>
    <w:p w14:paraId="08A32272" w14:textId="77777777" w:rsidR="009316A8" w:rsidRDefault="009316A8" w:rsidP="009316A8">
      <w:pPr>
        <w:spacing w:before="20" w:after="20"/>
        <w:rPr>
          <w:color w:val="000000"/>
          <w:sz w:val="0"/>
        </w:rPr>
      </w:pPr>
    </w:p>
    <w:p w14:paraId="756D2FD9"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1CF8D50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8D1A020"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7EF25B6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121D15"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573BB2E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AAA2FE" w14:textId="77777777" w:rsidR="009316A8" w:rsidRDefault="009316A8" w:rsidP="002B1F12">
            <w:pPr>
              <w:spacing w:before="20" w:after="20"/>
              <w:rPr>
                <w:color w:val="000000"/>
                <w:sz w:val="20"/>
              </w:rPr>
            </w:pPr>
            <w:r>
              <w:rPr>
                <w:noProof/>
                <w:color w:val="000000"/>
                <w:sz w:val="20"/>
              </w:rPr>
              <w:t>SO8 Podporiť zamestnanosť, rast, rodovú rovnosť vrátane účasti žien v poľnohospodárstve, sociálne začlenenie a miestny rozvoj vo vidieckych oblastiach vrátane obehového biohospodárstva a udržateľného lesného hospodárstva</w:t>
            </w:r>
          </w:p>
        </w:tc>
      </w:tr>
    </w:tbl>
    <w:p w14:paraId="284A3BF4" w14:textId="77777777" w:rsidR="009316A8" w:rsidRDefault="009316A8" w:rsidP="009316A8">
      <w:pPr>
        <w:spacing w:before="20" w:after="20"/>
        <w:rPr>
          <w:color w:val="000000"/>
          <w:sz w:val="0"/>
        </w:rPr>
      </w:pPr>
    </w:p>
    <w:p w14:paraId="42EACDCA" w14:textId="77777777" w:rsidR="009316A8" w:rsidRDefault="009316A8" w:rsidP="009316A8">
      <w:pPr>
        <w:pStyle w:val="Nadpis6"/>
        <w:spacing w:before="20" w:after="20"/>
        <w:rPr>
          <w:b w:val="0"/>
          <w:color w:val="000000"/>
          <w:sz w:val="24"/>
        </w:rPr>
      </w:pPr>
      <w:bookmarkStart w:id="35" w:name="_Toc256001217"/>
      <w:r>
        <w:rPr>
          <w:b w:val="0"/>
          <w:noProof/>
          <w:color w:val="000000"/>
          <w:sz w:val="24"/>
        </w:rPr>
        <w:t>3 Potreby riešené intervenciou</w:t>
      </w:r>
      <w:bookmarkEnd w:id="35"/>
    </w:p>
    <w:p w14:paraId="44E5A98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05B81D2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9A59681"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08BB360"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A6D1B8E"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6C6DA79"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11EC9DE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43997F"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644A51"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83F393"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241954" w14:textId="77777777" w:rsidR="009316A8" w:rsidRDefault="009316A8" w:rsidP="002B1F12">
            <w:pPr>
              <w:spacing w:before="20" w:after="20"/>
              <w:rPr>
                <w:color w:val="000000"/>
                <w:sz w:val="20"/>
              </w:rPr>
            </w:pPr>
            <w:r>
              <w:rPr>
                <w:noProof/>
                <w:color w:val="000000"/>
                <w:sz w:val="20"/>
              </w:rPr>
              <w:t>Áno</w:t>
            </w:r>
          </w:p>
        </w:tc>
      </w:tr>
      <w:tr w:rsidR="009316A8" w14:paraId="2921F79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739B50" w14:textId="77777777" w:rsidR="009316A8" w:rsidRDefault="009316A8" w:rsidP="002B1F12">
            <w:pPr>
              <w:spacing w:before="20" w:after="20"/>
              <w:rPr>
                <w:color w:val="000000"/>
                <w:sz w:val="20"/>
              </w:rPr>
            </w:pPr>
            <w:r>
              <w:rPr>
                <w:noProof/>
                <w:color w:val="000000"/>
                <w:sz w:val="20"/>
              </w:rPr>
              <w:t>8.1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1A1C77" w14:textId="77777777" w:rsidR="009316A8" w:rsidRDefault="009316A8" w:rsidP="002B1F12">
            <w:pPr>
              <w:spacing w:before="20" w:after="20"/>
              <w:rPr>
                <w:color w:val="000000"/>
                <w:sz w:val="20"/>
              </w:rPr>
            </w:pPr>
            <w:r>
              <w:rPr>
                <w:noProof/>
                <w:color w:val="000000"/>
                <w:sz w:val="20"/>
              </w:rPr>
              <w:t>Podpora zamestnanosti na vidieku rastom produktivity poľnohospodárskych a spracovateľských podnikov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C2B0E2"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08BC05" w14:textId="77777777" w:rsidR="009316A8" w:rsidRDefault="009316A8" w:rsidP="002B1F12">
            <w:pPr>
              <w:spacing w:before="20" w:after="20"/>
              <w:rPr>
                <w:color w:val="000000"/>
                <w:sz w:val="20"/>
              </w:rPr>
            </w:pPr>
            <w:r>
              <w:rPr>
                <w:noProof/>
                <w:color w:val="000000"/>
                <w:sz w:val="20"/>
              </w:rPr>
              <w:t>Čiastočne</w:t>
            </w:r>
          </w:p>
        </w:tc>
      </w:tr>
    </w:tbl>
    <w:p w14:paraId="172330CC" w14:textId="77777777" w:rsidR="009316A8" w:rsidRDefault="009316A8" w:rsidP="009316A8">
      <w:pPr>
        <w:pStyle w:val="Nadpis6"/>
        <w:spacing w:before="20" w:after="20"/>
        <w:rPr>
          <w:b w:val="0"/>
          <w:color w:val="000000"/>
          <w:sz w:val="24"/>
        </w:rPr>
      </w:pPr>
      <w:bookmarkStart w:id="36" w:name="_Toc256001218"/>
      <w:r>
        <w:rPr>
          <w:b w:val="0"/>
          <w:noProof/>
          <w:color w:val="000000"/>
          <w:sz w:val="24"/>
        </w:rPr>
        <w:t>4 Ukazovatele výsledkov</w:t>
      </w:r>
      <w:bookmarkEnd w:id="36"/>
    </w:p>
    <w:p w14:paraId="3C13C1A6"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190760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CF8D857"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53625A9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0D682D"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54447CC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394CCE"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bl>
    <w:p w14:paraId="62731D7A" w14:textId="77777777" w:rsidR="009316A8" w:rsidRDefault="009316A8" w:rsidP="009316A8">
      <w:pPr>
        <w:pStyle w:val="Nadpis6"/>
        <w:spacing w:before="20" w:after="20"/>
        <w:rPr>
          <w:b w:val="0"/>
          <w:color w:val="000000"/>
          <w:sz w:val="24"/>
        </w:rPr>
      </w:pPr>
      <w:bookmarkStart w:id="37" w:name="_Toc256001219"/>
      <w:r>
        <w:rPr>
          <w:b w:val="0"/>
          <w:noProof/>
          <w:color w:val="000000"/>
          <w:sz w:val="24"/>
        </w:rPr>
        <w:t>5 Špecifická koncepcia, požiadavky a podmienky oprávnenosti intervencie</w:t>
      </w:r>
      <w:bookmarkEnd w:id="37"/>
    </w:p>
    <w:p w14:paraId="753ECCF3"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9EB6A1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5497B3F"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6F09C1D4"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645DC6B8" w14:textId="77777777" w:rsidR="009316A8" w:rsidRDefault="009316A8" w:rsidP="002B1F12">
            <w:pPr>
              <w:spacing w:before="40" w:after="40"/>
            </w:pPr>
            <w:r>
              <w:rPr>
                <w:noProof/>
              </w:rPr>
              <w:t>Za oprávnené výdavky sa zakaždým považujú druhy výdavkov uvedené v prílohe III k delegovanému nariadeniu (EÚ) 2022/126.</w:t>
            </w:r>
          </w:p>
          <w:p w14:paraId="7C9D5F7A" w14:textId="77777777" w:rsidR="009316A8" w:rsidRDefault="009316A8" w:rsidP="002B1F12">
            <w:pPr>
              <w:spacing w:before="40" w:after="40"/>
            </w:pPr>
          </w:p>
          <w:p w14:paraId="3C64B4F8" w14:textId="77777777" w:rsidR="009316A8" w:rsidRDefault="009316A8" w:rsidP="002B1F12">
            <w:pPr>
              <w:spacing w:before="40" w:after="40"/>
            </w:pPr>
            <w:r>
              <w:rPr>
                <w:noProof/>
              </w:rPr>
              <w:t>R 2021/2115 - čl.47 (1) a) xiii</w:t>
            </w:r>
          </w:p>
          <w:p w14:paraId="7E7F6C6D" w14:textId="77777777" w:rsidR="009316A8" w:rsidRDefault="009316A8" w:rsidP="002B1F12">
            <w:pPr>
              <w:spacing w:before="40" w:after="40"/>
            </w:pPr>
            <w:r>
              <w:rPr>
                <w:noProof/>
              </w:rPr>
              <w:lastRenderedPageBreak/>
              <w:t xml:space="preserve">DA 2022/126 – príloha III </w:t>
            </w:r>
          </w:p>
          <w:p w14:paraId="796F85BC" w14:textId="77777777" w:rsidR="009316A8" w:rsidRDefault="009316A8" w:rsidP="002B1F12">
            <w:pPr>
              <w:spacing w:before="40" w:after="40"/>
            </w:pPr>
          </w:p>
          <w:p w14:paraId="466A6C1E" w14:textId="77777777" w:rsidR="009316A8" w:rsidRDefault="009316A8" w:rsidP="002B1F12">
            <w:pPr>
              <w:spacing w:before="40" w:after="40"/>
            </w:pPr>
            <w:r>
              <w:rPr>
                <w:noProof/>
              </w:rPr>
              <w:t xml:space="preserve">Oprávnenými výdavkami na túto intervenciu sú výdavky na nasledovné akcie (nad rámec požiadaviek smerníc 89/391/EEC, 2009/104/EC a 2019/1152): </w:t>
            </w:r>
          </w:p>
          <w:p w14:paraId="7BC2873F" w14:textId="77777777" w:rsidR="009316A8" w:rsidRDefault="009316A8" w:rsidP="002B1F12">
            <w:pPr>
              <w:spacing w:before="40" w:after="40"/>
            </w:pPr>
            <w:r>
              <w:rPr>
                <w:noProof/>
              </w:rPr>
              <w:t xml:space="preserve">1. investícia do získania ochranných odevov alebo ochranných pomôcok pre zamestnancov vykonávajúcich prácu potrebnú na produkciu ovocia a zeleniny alebo z neho produkovaného spracovaného ovocia a zeleniny, na skladovanie tejto produkcie alebo na jej umiestňovanie na trh, nad rámec požadovaný od zamestnávateľa právnym poriadkom Slovenskej republiky, </w:t>
            </w:r>
          </w:p>
          <w:p w14:paraId="70CB7F9C" w14:textId="77777777" w:rsidR="009316A8" w:rsidRDefault="009316A8" w:rsidP="002B1F12">
            <w:pPr>
              <w:spacing w:before="40" w:after="40"/>
            </w:pPr>
            <w:r>
              <w:rPr>
                <w:noProof/>
              </w:rPr>
              <w:t xml:space="preserve">2. investícia do zariadení alebo pomôcok, ktorých uvedením do prevádzky alebo inštaláciou dôjde k zlepšeniu pracovných podmienok zamestnancov pri vykonávaní práce uvedenej v predchádzajúcom bode, nad rámec požadovaný od zamestnávateľa právnym poriadkom Slovenskej republiky. </w:t>
            </w:r>
          </w:p>
        </w:tc>
      </w:tr>
    </w:tbl>
    <w:p w14:paraId="6752269C" w14:textId="77777777" w:rsidR="009316A8" w:rsidRDefault="009316A8" w:rsidP="009316A8">
      <w:pPr>
        <w:pStyle w:val="Nadpis6"/>
        <w:spacing w:before="20" w:after="20"/>
        <w:rPr>
          <w:b w:val="0"/>
          <w:color w:val="000000"/>
          <w:sz w:val="24"/>
        </w:rPr>
      </w:pPr>
      <w:bookmarkStart w:id="38" w:name="_Toc256001220"/>
      <w:r>
        <w:rPr>
          <w:b w:val="0"/>
          <w:noProof/>
          <w:color w:val="000000"/>
          <w:sz w:val="24"/>
        </w:rPr>
        <w:lastRenderedPageBreak/>
        <w:t>6 Forma a miera podpory/sumy/metódy výpočtu</w:t>
      </w:r>
      <w:bookmarkEnd w:id="3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9C61774"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5A00D3B"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7828731C" w14:textId="77777777" w:rsidR="009316A8" w:rsidRDefault="009316A8" w:rsidP="002B1F12">
            <w:pPr>
              <w:spacing w:before="40" w:after="40"/>
            </w:pPr>
            <w:r>
              <w:rPr>
                <w:noProof/>
              </w:rPr>
              <w:t>Druhy výdavkov a nákladov musia byť v súlade s delegovaným nariadením (EÚ) 2022/126.</w:t>
            </w:r>
          </w:p>
          <w:p w14:paraId="42D501D7" w14:textId="77777777" w:rsidR="009316A8" w:rsidRDefault="009316A8" w:rsidP="002B1F12">
            <w:pPr>
              <w:spacing w:before="40" w:after="40"/>
            </w:pPr>
            <w:r>
              <w:rPr>
                <w:noProof/>
              </w:rPr>
              <w:t>Administratívne náklady môžu byť maximálne 4% z oprávnených nákladov na realizáciu intervencie.</w:t>
            </w:r>
          </w:p>
          <w:p w14:paraId="00B47AF0"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26DCF6E5" w14:textId="77777777" w:rsidR="009316A8" w:rsidRDefault="009316A8" w:rsidP="002B1F12">
            <w:pPr>
              <w:spacing w:before="40" w:after="40"/>
            </w:pPr>
            <w:r>
              <w:rPr>
                <w:noProof/>
              </w:rPr>
              <w:t>Podpora na investície do hmotných a nehmotných aktív vrátane investícií na základe lízingových zmlúv, sa môže financovať</w:t>
            </w:r>
          </w:p>
          <w:p w14:paraId="05F88165" w14:textId="77777777" w:rsidR="009316A8" w:rsidRDefault="009316A8" w:rsidP="002B1F12">
            <w:pPr>
              <w:spacing w:before="40" w:after="40"/>
            </w:pPr>
            <w:r>
              <w:rPr>
                <w:noProof/>
              </w:rPr>
              <w:t>a) jednorazovou sumou alebo</w:t>
            </w:r>
          </w:p>
          <w:p w14:paraId="2988A246" w14:textId="77777777" w:rsidR="009316A8" w:rsidRDefault="009316A8" w:rsidP="002B1F12">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tc>
      </w:tr>
    </w:tbl>
    <w:p w14:paraId="3F7EB24B" w14:textId="77777777" w:rsidR="009316A8" w:rsidRDefault="009316A8" w:rsidP="009316A8">
      <w:pPr>
        <w:pStyle w:val="Nadpis6"/>
        <w:spacing w:before="20" w:after="20"/>
        <w:rPr>
          <w:b w:val="0"/>
          <w:color w:val="000000"/>
          <w:sz w:val="24"/>
        </w:rPr>
      </w:pPr>
      <w:bookmarkStart w:id="39" w:name="_Toc256001221"/>
      <w:r>
        <w:rPr>
          <w:b w:val="0"/>
          <w:noProof/>
          <w:color w:val="000000"/>
          <w:sz w:val="24"/>
        </w:rPr>
        <w:t>7 Ďalšie informácie špecifické pre typ intervencie</w:t>
      </w:r>
      <w:bookmarkEnd w:id="3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A8AEE2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A8AADC0" w14:textId="77777777" w:rsidR="009316A8" w:rsidRDefault="009316A8" w:rsidP="002B1F12">
            <w:pPr>
              <w:spacing w:before="40" w:after="40"/>
            </w:pPr>
            <w:r>
              <w:rPr>
                <w:noProof/>
              </w:rPr>
              <w:t>Zámerom intervencie je zabezpečiť hladké fungovanie existujúcich organizácií výrobcov schválených podľa nariadenia (EÚ) č. 1308/2013 a podporiť vznik nových organizácií v sektore. programy. Intervencia musí stavať na existujúcich podmienkach prevádzky organizácii výrobcov a ich schválených operačných programoch.</w:t>
            </w:r>
          </w:p>
          <w:p w14:paraId="35389C08" w14:textId="77777777" w:rsidR="009316A8" w:rsidRDefault="009316A8" w:rsidP="002B1F12">
            <w:pPr>
              <w:spacing w:before="40" w:after="40"/>
            </w:pPr>
            <w:r>
              <w:rPr>
                <w:noProof/>
              </w:rPr>
              <w:t>V Slovenskej republike je účinný zákon č. 126/2006 o ochrane zdravia pri práci, ktoý reflektuje smernice EÚ v tejto oblasti.</w:t>
            </w:r>
          </w:p>
          <w:p w14:paraId="57C6AD5B" w14:textId="77777777" w:rsidR="009316A8" w:rsidRDefault="009316A8" w:rsidP="002B1F12">
            <w:pPr>
              <w:spacing w:before="40" w:after="40"/>
            </w:pPr>
            <w:r>
              <w:rPr>
                <w:noProof/>
              </w:rPr>
              <w:t> Smernica  89/391/EEC je transponovaná v národnej legislatíve:</w:t>
            </w:r>
          </w:p>
          <w:p w14:paraId="7BF55CB6" w14:textId="77777777" w:rsidR="009316A8" w:rsidRDefault="009316A8" w:rsidP="002B1F12">
            <w:pPr>
              <w:spacing w:before="40" w:after="40"/>
            </w:pPr>
            <w:r>
              <w:rPr>
                <w:noProof/>
              </w:rPr>
              <w:t>Zákon 355/2007 - https://www.slov-lex.sk/pravne-predpisy/SK/ZZ/2007/355/</w:t>
            </w:r>
          </w:p>
          <w:p w14:paraId="0EF2BE76" w14:textId="77777777" w:rsidR="009316A8" w:rsidRDefault="009316A8" w:rsidP="002B1F12">
            <w:pPr>
              <w:spacing w:before="40" w:after="40"/>
            </w:pPr>
            <w:r>
              <w:rPr>
                <w:noProof/>
              </w:rPr>
              <w:t>Zákon 315/2001 - https://www.slov-lex.sk/pravne-predpisy/SK/ZZ/2001/315/20220601</w:t>
            </w:r>
          </w:p>
          <w:p w14:paraId="11817097" w14:textId="77777777" w:rsidR="009316A8" w:rsidRDefault="009316A8" w:rsidP="002B1F12">
            <w:pPr>
              <w:spacing w:before="40" w:after="40"/>
            </w:pPr>
            <w:r>
              <w:rPr>
                <w:noProof/>
              </w:rPr>
              <w:t>Zákon 125/2006 - https://www.slov-lex.sk/pravne-predpisy/SK/ZZ/2018/87/20220101</w:t>
            </w:r>
          </w:p>
          <w:p w14:paraId="2DC8FB6B" w14:textId="77777777" w:rsidR="009316A8" w:rsidRDefault="009316A8" w:rsidP="002B1F12">
            <w:pPr>
              <w:spacing w:before="40" w:after="40"/>
            </w:pPr>
            <w:r>
              <w:rPr>
                <w:noProof/>
              </w:rPr>
              <w:t>Zákon  87/2018 - https://www.slov-lex.sk/pravne-predpisy/SK/ZZ/2018/87/20220101</w:t>
            </w:r>
          </w:p>
          <w:p w14:paraId="1261F1F2" w14:textId="77777777" w:rsidR="009316A8" w:rsidRDefault="009316A8" w:rsidP="002B1F12">
            <w:pPr>
              <w:spacing w:before="40" w:after="40"/>
            </w:pPr>
            <w:r>
              <w:rPr>
                <w:noProof/>
              </w:rPr>
              <w:t>Smernica 2009/104/EC je transponovaná do:</w:t>
            </w:r>
          </w:p>
          <w:p w14:paraId="528B7B9F" w14:textId="77777777" w:rsidR="009316A8" w:rsidRDefault="009316A8" w:rsidP="002B1F12">
            <w:pPr>
              <w:spacing w:before="40" w:after="40"/>
            </w:pPr>
            <w:r>
              <w:rPr>
                <w:noProof/>
              </w:rPr>
              <w:t>Výnos 147/2013 - https://www.slov-lex.sk/pravne-predpisy/SK/ZZ/2013/147/20150601</w:t>
            </w:r>
          </w:p>
          <w:p w14:paraId="4C127121" w14:textId="77777777" w:rsidR="009316A8" w:rsidRDefault="009316A8" w:rsidP="002B1F12">
            <w:pPr>
              <w:spacing w:before="40" w:after="40"/>
            </w:pPr>
            <w:r>
              <w:rPr>
                <w:noProof/>
              </w:rPr>
              <w:t> Smernica 2019/1152 nie je ešte transponovaná, je však v legislatívnom procese.</w:t>
            </w:r>
          </w:p>
        </w:tc>
      </w:tr>
    </w:tbl>
    <w:p w14:paraId="3EE049D4" w14:textId="77777777" w:rsidR="009316A8" w:rsidRDefault="009316A8" w:rsidP="009316A8">
      <w:pPr>
        <w:spacing w:before="20" w:after="20"/>
        <w:rPr>
          <w:color w:val="000000"/>
        </w:rPr>
      </w:pPr>
    </w:p>
    <w:p w14:paraId="3D7D323E" w14:textId="77777777" w:rsidR="009316A8" w:rsidRDefault="009316A8" w:rsidP="009316A8">
      <w:pPr>
        <w:pStyle w:val="Nadpis6"/>
        <w:spacing w:before="20" w:after="20"/>
        <w:rPr>
          <w:b w:val="0"/>
          <w:color w:val="000000"/>
          <w:sz w:val="24"/>
        </w:rPr>
      </w:pPr>
      <w:bookmarkStart w:id="40" w:name="_Toc256001222"/>
      <w:r>
        <w:rPr>
          <w:b w:val="0"/>
          <w:noProof/>
          <w:color w:val="000000"/>
          <w:sz w:val="24"/>
        </w:rPr>
        <w:t>8 Súlad s WTO</w:t>
      </w:r>
      <w:bookmarkEnd w:id="40"/>
    </w:p>
    <w:p w14:paraId="06FD4167" w14:textId="77777777" w:rsidR="009316A8" w:rsidRDefault="009316A8" w:rsidP="009316A8">
      <w:pPr>
        <w:spacing w:before="20" w:after="20"/>
        <w:rPr>
          <w:color w:val="000000"/>
        </w:rPr>
      </w:pPr>
      <w:r>
        <w:rPr>
          <w:noProof/>
          <w:color w:val="000000"/>
        </w:rPr>
        <w:t xml:space="preserve"> Zelený kôš</w:t>
      </w:r>
    </w:p>
    <w:p w14:paraId="3CC2CDD5" w14:textId="77777777" w:rsidR="009316A8" w:rsidRDefault="009316A8" w:rsidP="009316A8">
      <w:pPr>
        <w:spacing w:before="20" w:after="20"/>
        <w:rPr>
          <w:color w:val="000000"/>
        </w:rPr>
      </w:pPr>
      <w:r>
        <w:rPr>
          <w:noProof/>
          <w:color w:val="000000"/>
        </w:rPr>
        <w:t>Odsek 2 prílohy 2 k dohode WTO</w:t>
      </w:r>
    </w:p>
    <w:p w14:paraId="185F2DD0"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71728C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66D3857" w14:textId="77777777" w:rsidR="009316A8" w:rsidRDefault="009316A8" w:rsidP="002B1F12">
            <w:pPr>
              <w:spacing w:before="40" w:after="40"/>
            </w:pPr>
            <w:r>
              <w:rPr>
                <w:noProof/>
                <w:color w:val="000000"/>
              </w:rPr>
              <w:lastRenderedPageBreak/>
              <w:t>Intervencia je v súlade s čl.11,2(c) a (d) Prílohy 2 Dohody WTO o poľnohospodárstve.</w:t>
            </w:r>
          </w:p>
        </w:tc>
      </w:tr>
    </w:tbl>
    <w:p w14:paraId="4E84964A"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4F8664AE" w14:textId="77777777" w:rsidR="009316A8" w:rsidRDefault="009316A8" w:rsidP="009316A8">
      <w:pPr>
        <w:pStyle w:val="Nadpis5"/>
        <w:spacing w:before="20" w:after="20"/>
        <w:rPr>
          <w:i w:val="0"/>
          <w:color w:val="000000"/>
          <w:sz w:val="24"/>
        </w:rPr>
      </w:pPr>
      <w:bookmarkStart w:id="41" w:name="_Toc256001223"/>
      <w:r>
        <w:rPr>
          <w:i w:val="0"/>
          <w:noProof/>
          <w:color w:val="000000"/>
          <w:sz w:val="24"/>
        </w:rPr>
        <w:lastRenderedPageBreak/>
        <w:t>49.4 - Ostatné akcie</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1ED6F21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D15235" w14:textId="77777777" w:rsidR="009316A8" w:rsidRDefault="009316A8" w:rsidP="002B1F12">
            <w:pPr>
              <w:spacing w:before="20" w:after="20"/>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4BA3C8" w14:textId="77777777" w:rsidR="009316A8" w:rsidRDefault="009316A8" w:rsidP="002B1F12">
            <w:pPr>
              <w:spacing w:before="20" w:after="20"/>
              <w:rPr>
                <w:color w:val="000000"/>
                <w:sz w:val="20"/>
              </w:rPr>
            </w:pPr>
            <w:r>
              <w:rPr>
                <w:noProof/>
                <w:color w:val="000000"/>
                <w:sz w:val="20"/>
              </w:rPr>
              <w:t>49.4</w:t>
            </w:r>
          </w:p>
        </w:tc>
      </w:tr>
      <w:tr w:rsidR="009316A8" w14:paraId="3276E3D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134729" w14:textId="77777777" w:rsidR="009316A8" w:rsidRDefault="009316A8" w:rsidP="002B1F12">
            <w:pPr>
              <w:spacing w:before="20" w:after="20"/>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9DB6B3" w14:textId="77777777" w:rsidR="009316A8" w:rsidRDefault="009316A8" w:rsidP="002B1F12">
            <w:pPr>
              <w:spacing w:before="20" w:after="20"/>
              <w:rPr>
                <w:color w:val="000000"/>
                <w:sz w:val="20"/>
              </w:rPr>
            </w:pPr>
            <w:r>
              <w:rPr>
                <w:noProof/>
                <w:color w:val="000000"/>
                <w:sz w:val="20"/>
              </w:rPr>
              <w:t>Ostatné akcie</w:t>
            </w:r>
          </w:p>
        </w:tc>
      </w:tr>
      <w:tr w:rsidR="009316A8" w14:paraId="083AF57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60EAD42" w14:textId="77777777" w:rsidR="009316A8" w:rsidRDefault="009316A8" w:rsidP="002B1F12">
            <w:pPr>
              <w:spacing w:before="20" w:after="20"/>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1978C5" w14:textId="77777777" w:rsidR="009316A8" w:rsidRDefault="009316A8" w:rsidP="002B1F12">
            <w:pPr>
              <w:spacing w:before="20" w:after="20"/>
              <w:rPr>
                <w:color w:val="000000"/>
                <w:sz w:val="20"/>
              </w:rPr>
            </w:pPr>
            <w:r>
              <w:rPr>
                <w:noProof/>
                <w:color w:val="000000"/>
                <w:sz w:val="20"/>
              </w:rPr>
              <w:t>INVRE(47(1)(a)) – investície do hmotných a nehmotných aktív, výskum a experimentálne a inovačné výrobné metódy a iné akcie</w:t>
            </w:r>
          </w:p>
        </w:tc>
      </w:tr>
      <w:tr w:rsidR="009316A8" w14:paraId="05952B5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E765D0" w14:textId="77777777" w:rsidR="009316A8" w:rsidRDefault="009316A8" w:rsidP="002B1F12">
            <w:pPr>
              <w:spacing w:before="20" w:after="20"/>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39D460" w14:textId="77777777" w:rsidR="009316A8" w:rsidRDefault="009316A8" w:rsidP="002B1F12">
            <w:pPr>
              <w:spacing w:before="20" w:after="20"/>
              <w:rPr>
                <w:color w:val="000000"/>
                <w:sz w:val="20"/>
              </w:rPr>
            </w:pPr>
            <w:r>
              <w:rPr>
                <w:noProof/>
                <w:color w:val="000000"/>
                <w:sz w:val="20"/>
              </w:rPr>
              <w:t>O.35. Počet podporovaných operačných programov</w:t>
            </w:r>
          </w:p>
        </w:tc>
      </w:tr>
    </w:tbl>
    <w:p w14:paraId="46AD4303" w14:textId="77777777" w:rsidR="009316A8" w:rsidRDefault="009316A8" w:rsidP="009316A8">
      <w:pPr>
        <w:pStyle w:val="Nadpis6"/>
        <w:spacing w:before="20" w:after="20"/>
        <w:rPr>
          <w:b w:val="0"/>
          <w:color w:val="000000"/>
          <w:sz w:val="24"/>
        </w:rPr>
      </w:pPr>
      <w:bookmarkStart w:id="42" w:name="_Toc256001224"/>
      <w:r>
        <w:rPr>
          <w:b w:val="0"/>
          <w:noProof/>
          <w:color w:val="000000"/>
          <w:sz w:val="24"/>
        </w:rPr>
        <w:t>1 Územná pôsobnosť a prípadne regionálny rozmer</w:t>
      </w:r>
      <w:bookmarkEnd w:id="42"/>
    </w:p>
    <w:p w14:paraId="7FF094B7" w14:textId="77777777" w:rsidR="009316A8" w:rsidRDefault="009316A8" w:rsidP="009316A8">
      <w:pPr>
        <w:spacing w:before="20" w:after="20"/>
        <w:rPr>
          <w:color w:val="000000"/>
          <w:sz w:val="0"/>
        </w:rPr>
      </w:pPr>
      <w:r>
        <w:rPr>
          <w:noProof/>
          <w:color w:val="000000"/>
        </w:rPr>
        <w:t xml:space="preserve">Územná pôsobnosť: </w:t>
      </w:r>
      <w:r>
        <w:rPr>
          <w:b/>
          <w:noProof/>
          <w:color w:val="000000"/>
        </w:rPr>
        <w:t>Nadnárodná</w:t>
      </w:r>
    </w:p>
    <w:p w14:paraId="4B862D63"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573A8823"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5880102" w14:textId="77777777" w:rsidR="009316A8" w:rsidRDefault="009316A8" w:rsidP="002B1F12">
            <w:pPr>
              <w:spacing w:before="20" w:after="20"/>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D9BA5F4" w14:textId="77777777" w:rsidR="009316A8" w:rsidRDefault="009316A8" w:rsidP="002B1F12">
            <w:pPr>
              <w:spacing w:before="20" w:after="20"/>
              <w:rPr>
                <w:color w:val="000000"/>
                <w:sz w:val="20"/>
              </w:rPr>
            </w:pPr>
            <w:r>
              <w:rPr>
                <w:b/>
                <w:noProof/>
                <w:color w:val="000000"/>
                <w:sz w:val="20"/>
              </w:rPr>
              <w:t>Opis</w:t>
            </w:r>
          </w:p>
        </w:tc>
      </w:tr>
      <w:tr w:rsidR="009316A8" w14:paraId="681B3FE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858259" w14:textId="77777777" w:rsidR="009316A8" w:rsidRDefault="009316A8" w:rsidP="002B1F12">
            <w:pPr>
              <w:spacing w:before="20" w:after="20"/>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E69627" w14:textId="77777777" w:rsidR="009316A8" w:rsidRDefault="009316A8" w:rsidP="002B1F12">
            <w:pPr>
              <w:spacing w:before="20" w:after="20"/>
              <w:rPr>
                <w:color w:val="000000"/>
                <w:sz w:val="20"/>
              </w:rPr>
            </w:pPr>
            <w:r>
              <w:rPr>
                <w:noProof/>
                <w:color w:val="000000"/>
                <w:sz w:val="20"/>
              </w:rPr>
              <w:t>Magyarország</w:t>
            </w:r>
          </w:p>
        </w:tc>
      </w:tr>
      <w:tr w:rsidR="009316A8" w14:paraId="010F26B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6EF2FA" w14:textId="77777777" w:rsidR="009316A8" w:rsidRDefault="009316A8" w:rsidP="002B1F12">
            <w:pPr>
              <w:spacing w:before="20" w:after="20"/>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36C6944" w14:textId="77777777" w:rsidR="009316A8" w:rsidRDefault="009316A8" w:rsidP="002B1F12">
            <w:pPr>
              <w:spacing w:before="20" w:after="20"/>
              <w:rPr>
                <w:color w:val="000000"/>
                <w:sz w:val="20"/>
              </w:rPr>
            </w:pPr>
            <w:r>
              <w:rPr>
                <w:noProof/>
                <w:color w:val="000000"/>
                <w:sz w:val="20"/>
              </w:rPr>
              <w:t>Slovensko</w:t>
            </w:r>
          </w:p>
        </w:tc>
      </w:tr>
    </w:tbl>
    <w:p w14:paraId="3D4C886E"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701D4D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C1AB0EA" w14:textId="77777777" w:rsidR="009316A8" w:rsidRDefault="009316A8" w:rsidP="002B1F12">
            <w:pPr>
              <w:spacing w:before="40" w:after="40"/>
            </w:pPr>
            <w:r>
              <w:rPr>
                <w:noProof/>
              </w:rPr>
              <w:t>Organizácie výrobcov v sektore ovocia a zeleniny, národné a nadnárodné.</w:t>
            </w:r>
          </w:p>
        </w:tc>
      </w:tr>
    </w:tbl>
    <w:p w14:paraId="4C4F92D9" w14:textId="77777777" w:rsidR="009316A8" w:rsidRDefault="009316A8" w:rsidP="009316A8">
      <w:pPr>
        <w:pStyle w:val="Nadpis6"/>
        <w:spacing w:before="20" w:after="20"/>
        <w:rPr>
          <w:b w:val="0"/>
          <w:color w:val="000000"/>
          <w:sz w:val="24"/>
        </w:rPr>
      </w:pPr>
      <w:bookmarkStart w:id="43" w:name="_Toc256001225"/>
      <w:r>
        <w:rPr>
          <w:b w:val="0"/>
          <w:noProof/>
          <w:color w:val="000000"/>
          <w:sz w:val="24"/>
        </w:rPr>
        <w:t>2 Súvisiace špecifické ciele, prierezový cieľ a príslušné sektorové ciele</w:t>
      </w:r>
      <w:bookmarkEnd w:id="43"/>
    </w:p>
    <w:p w14:paraId="23C17F00"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0541FB5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131F99E"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6512AB1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540362"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2FF17AC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3A0E5C" w14:textId="77777777" w:rsidR="009316A8" w:rsidRDefault="009316A8" w:rsidP="002B1F12">
            <w:pPr>
              <w:spacing w:before="20" w:after="20"/>
              <w:rPr>
                <w:color w:val="000000"/>
                <w:sz w:val="20"/>
              </w:rPr>
            </w:pPr>
            <w:r>
              <w:rPr>
                <w:noProof/>
                <w:color w:val="000000"/>
                <w:sz w:val="20"/>
              </w:rPr>
              <w:t xml:space="preserve">PROMO(46(e)) </w:t>
            </w:r>
          </w:p>
          <w:p w14:paraId="0645AF13" w14:textId="77777777" w:rsidR="009316A8" w:rsidRDefault="009316A8" w:rsidP="002B1F12">
            <w:pPr>
              <w:spacing w:before="20" w:after="20"/>
              <w:rPr>
                <w:color w:val="000000"/>
                <w:sz w:val="20"/>
              </w:rPr>
            </w:pPr>
            <w:r>
              <w:rPr>
                <w:noProof/>
                <w:color w:val="000000"/>
                <w:sz w:val="20"/>
              </w:rPr>
              <w:t>podpora, vývoj a uplatňovanie:</w:t>
            </w:r>
          </w:p>
          <w:p w14:paraId="3A5A229A" w14:textId="77777777" w:rsidR="009316A8" w:rsidRDefault="009316A8"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2EEE385A" w14:textId="77777777" w:rsidR="009316A8" w:rsidRDefault="009316A8"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03F49656" w14:textId="77777777" w:rsidR="009316A8" w:rsidRDefault="009316A8"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59381936" w14:textId="77777777" w:rsidR="009316A8" w:rsidRDefault="009316A8"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582C20C1" w14:textId="77777777" w:rsidR="009316A8" w:rsidRDefault="009316A8"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bl>
    <w:p w14:paraId="5E002F5C" w14:textId="77777777" w:rsidR="009316A8" w:rsidRDefault="009316A8" w:rsidP="009316A8">
      <w:pPr>
        <w:spacing w:before="20" w:after="20"/>
        <w:rPr>
          <w:color w:val="000000"/>
          <w:sz w:val="0"/>
        </w:rPr>
      </w:pPr>
    </w:p>
    <w:p w14:paraId="4825BB0E"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F97977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85F1BC"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0D88E80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9B2FE2"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35974EA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399F0B" w14:textId="77777777" w:rsidR="009316A8" w:rsidRDefault="009316A8"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bl>
    <w:p w14:paraId="08B208FC" w14:textId="77777777" w:rsidR="009316A8" w:rsidRDefault="009316A8" w:rsidP="009316A8">
      <w:pPr>
        <w:spacing w:before="20" w:after="20"/>
        <w:rPr>
          <w:color w:val="000000"/>
          <w:sz w:val="0"/>
        </w:rPr>
      </w:pPr>
    </w:p>
    <w:p w14:paraId="310F5FA0" w14:textId="77777777" w:rsidR="009316A8" w:rsidRDefault="009316A8" w:rsidP="009316A8">
      <w:pPr>
        <w:pStyle w:val="Nadpis6"/>
        <w:spacing w:before="20" w:after="20"/>
        <w:rPr>
          <w:b w:val="0"/>
          <w:color w:val="000000"/>
          <w:sz w:val="24"/>
        </w:rPr>
      </w:pPr>
      <w:bookmarkStart w:id="44" w:name="_Toc256001226"/>
      <w:r>
        <w:rPr>
          <w:b w:val="0"/>
          <w:noProof/>
          <w:color w:val="000000"/>
          <w:sz w:val="24"/>
        </w:rPr>
        <w:t>3 Potreby riešené intervenciou</w:t>
      </w:r>
      <w:bookmarkEnd w:id="44"/>
    </w:p>
    <w:p w14:paraId="35D439D1"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724C480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9BAE5B6"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20B4858"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5E3078D"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1A56CCF"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27D9979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7556B7"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8CA0A4"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FB9EA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0235E0" w14:textId="77777777" w:rsidR="009316A8" w:rsidRDefault="009316A8" w:rsidP="002B1F12">
            <w:pPr>
              <w:spacing w:before="20" w:after="20"/>
              <w:rPr>
                <w:color w:val="000000"/>
                <w:sz w:val="20"/>
              </w:rPr>
            </w:pPr>
            <w:r>
              <w:rPr>
                <w:noProof/>
                <w:color w:val="000000"/>
                <w:sz w:val="20"/>
              </w:rPr>
              <w:t>Áno</w:t>
            </w:r>
          </w:p>
        </w:tc>
      </w:tr>
      <w:tr w:rsidR="009316A8" w14:paraId="5AE3C88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9A0F37" w14:textId="77777777" w:rsidR="009316A8" w:rsidRDefault="009316A8" w:rsidP="002B1F12">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469F1F" w14:textId="77777777" w:rsidR="009316A8" w:rsidRDefault="009316A8" w:rsidP="002B1F12">
            <w:pPr>
              <w:spacing w:before="20" w:after="20"/>
              <w:rPr>
                <w:color w:val="000000"/>
                <w:sz w:val="20"/>
              </w:rPr>
            </w:pPr>
            <w:r>
              <w:rPr>
                <w:noProof/>
                <w:color w:val="000000"/>
                <w:sz w:val="20"/>
              </w:rPr>
              <w:t xml:space="preserve">Zníženie rizika prieniku pesticídov do vody, 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5368EA"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ECAE33" w14:textId="77777777" w:rsidR="009316A8" w:rsidRDefault="009316A8" w:rsidP="002B1F12">
            <w:pPr>
              <w:spacing w:before="20" w:after="20"/>
              <w:rPr>
                <w:color w:val="000000"/>
                <w:sz w:val="20"/>
              </w:rPr>
            </w:pPr>
            <w:r>
              <w:rPr>
                <w:noProof/>
                <w:color w:val="000000"/>
                <w:sz w:val="20"/>
              </w:rPr>
              <w:t>Áno</w:t>
            </w:r>
          </w:p>
        </w:tc>
      </w:tr>
    </w:tbl>
    <w:p w14:paraId="6F908907" w14:textId="77777777" w:rsidR="009316A8" w:rsidRDefault="009316A8" w:rsidP="009316A8">
      <w:pPr>
        <w:pStyle w:val="Nadpis6"/>
        <w:spacing w:before="20" w:after="20"/>
        <w:rPr>
          <w:b w:val="0"/>
          <w:color w:val="000000"/>
          <w:sz w:val="24"/>
        </w:rPr>
      </w:pPr>
      <w:bookmarkStart w:id="45" w:name="_Toc256001227"/>
      <w:r>
        <w:rPr>
          <w:b w:val="0"/>
          <w:noProof/>
          <w:color w:val="000000"/>
          <w:sz w:val="24"/>
        </w:rPr>
        <w:t>4 Ukazovatele výsledkov</w:t>
      </w:r>
      <w:bookmarkEnd w:id="45"/>
    </w:p>
    <w:p w14:paraId="16E5D54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73946F7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337822"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06D88F7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8419A5"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66CCEAD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043E0A"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5FC2374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5AE2F8" w14:textId="77777777" w:rsidR="009316A8" w:rsidRDefault="009316A8" w:rsidP="002B1F12">
            <w:pPr>
              <w:spacing w:before="20" w:after="20"/>
              <w:rPr>
                <w:color w:val="000000"/>
                <w:sz w:val="20"/>
              </w:rPr>
            </w:pPr>
            <w:r>
              <w:rPr>
                <w:noProof/>
                <w:color w:val="000000"/>
                <w:sz w:val="20"/>
              </w:rPr>
              <w:t>R.26 Podiel poľnohospodárskych podnikov, ktorým plynie podpora SPP na účely produktívnych a neproduktívnych investícií v súvislosti so starostlivosťou o prírodné zdroje</w:t>
            </w:r>
          </w:p>
        </w:tc>
      </w:tr>
      <w:tr w:rsidR="009316A8" w14:paraId="6EA04F9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CEBFC9" w14:textId="77777777" w:rsidR="009316A8" w:rsidRDefault="009316A8" w:rsidP="002B1F12">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bl>
    <w:p w14:paraId="17196DCE" w14:textId="77777777" w:rsidR="009316A8" w:rsidRDefault="009316A8" w:rsidP="009316A8">
      <w:pPr>
        <w:pStyle w:val="Nadpis6"/>
        <w:spacing w:before="20" w:after="20"/>
        <w:rPr>
          <w:b w:val="0"/>
          <w:color w:val="000000"/>
          <w:sz w:val="24"/>
        </w:rPr>
      </w:pPr>
      <w:bookmarkStart w:id="46" w:name="_Toc256001228"/>
      <w:r>
        <w:rPr>
          <w:b w:val="0"/>
          <w:noProof/>
          <w:color w:val="000000"/>
          <w:sz w:val="24"/>
        </w:rPr>
        <w:lastRenderedPageBreak/>
        <w:t>5 Špecifická koncepcia, požiadavky a podmienky oprávnenosti intervencie</w:t>
      </w:r>
      <w:bookmarkEnd w:id="46"/>
    </w:p>
    <w:p w14:paraId="459642B0"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E46F20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894563"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1D37AC93"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7BE4536C" w14:textId="77777777" w:rsidR="009316A8" w:rsidRDefault="009316A8" w:rsidP="002B1F12">
            <w:pPr>
              <w:spacing w:before="40" w:after="40"/>
            </w:pPr>
            <w:r>
              <w:rPr>
                <w:noProof/>
              </w:rPr>
              <w:t>Za oprávnené výdavky sa zakaždým považujú druhy výdavkov uvedené v prílohe III k delegovanému nariadeniu (EÚ) 2022/126.</w:t>
            </w:r>
          </w:p>
          <w:p w14:paraId="01615624" w14:textId="77777777" w:rsidR="009316A8" w:rsidRDefault="009316A8" w:rsidP="002B1F12">
            <w:pPr>
              <w:spacing w:before="40" w:after="40"/>
            </w:pPr>
          </w:p>
          <w:p w14:paraId="0E3258F4" w14:textId="77777777" w:rsidR="009316A8" w:rsidRDefault="009316A8" w:rsidP="002B1F12">
            <w:pPr>
              <w:spacing w:before="40" w:after="40"/>
            </w:pPr>
            <w:r>
              <w:rPr>
                <w:noProof/>
              </w:rPr>
              <w:t>R 2021/2115 - čl. 47 (1) a)</w:t>
            </w:r>
          </w:p>
          <w:p w14:paraId="3C8B531F" w14:textId="77777777" w:rsidR="009316A8" w:rsidRDefault="009316A8" w:rsidP="002B1F12">
            <w:pPr>
              <w:spacing w:before="40" w:after="40"/>
            </w:pPr>
            <w:r>
              <w:rPr>
                <w:noProof/>
              </w:rPr>
              <w:t xml:space="preserve">DA 2022/126 - čl. 12 (1) c) </w:t>
            </w:r>
          </w:p>
          <w:p w14:paraId="4800A05E" w14:textId="77777777" w:rsidR="009316A8" w:rsidRDefault="009316A8" w:rsidP="002B1F12">
            <w:pPr>
              <w:spacing w:before="40" w:after="40"/>
            </w:pPr>
          </w:p>
          <w:p w14:paraId="5B151F0C" w14:textId="77777777" w:rsidR="009316A8" w:rsidRDefault="009316A8" w:rsidP="002B1F12">
            <w:pPr>
              <w:spacing w:before="40" w:after="40"/>
            </w:pPr>
            <w:r>
              <w:rPr>
                <w:noProof/>
              </w:rPr>
              <w:t>Oprávnenými výdavkami na túto intervenciu sú výdavky na nasledovné akcie (neúplný zoznam):</w:t>
            </w:r>
          </w:p>
          <w:p w14:paraId="5454F496" w14:textId="77777777" w:rsidR="009316A8" w:rsidRDefault="009316A8" w:rsidP="002B1F12">
            <w:pPr>
              <w:spacing w:before="40" w:after="40"/>
            </w:pPr>
            <w:r>
              <w:rPr>
                <w:noProof/>
              </w:rPr>
              <w:t xml:space="preserve">1. investícia do získania lapača hmyzu, napríklad na báze feromónov, slúžiaceho na ochranu rastlín na produkciu ovocia a zeleniny, </w:t>
            </w:r>
          </w:p>
          <w:p w14:paraId="5A38078A" w14:textId="77777777" w:rsidR="009316A8" w:rsidRDefault="009316A8" w:rsidP="002B1F12">
            <w:pPr>
              <w:spacing w:before="40" w:after="40"/>
            </w:pPr>
            <w:r>
              <w:rPr>
                <w:noProof/>
              </w:rPr>
              <w:t xml:space="preserve">2. investícia do zariadenia alebo pomôcky proti škodcom rastlín na produkciu ovocia a zeleniny, ktorými sú napríklad rôzne pasce na týchto škodcov, </w:t>
            </w:r>
          </w:p>
          <w:p w14:paraId="32862C4C" w14:textId="77777777" w:rsidR="009316A8" w:rsidRDefault="009316A8" w:rsidP="002B1F12">
            <w:pPr>
              <w:spacing w:before="40" w:after="40"/>
            </w:pPr>
            <w:r>
              <w:rPr>
                <w:noProof/>
              </w:rPr>
              <w:t xml:space="preserve">3. investícia do získania množiteľského materiálu ovocných drevín alebo ovocných drevín podľa čl. 2 ods. 2 smernice (2008/90/ES) (ďalej len „ovocná drevina“) odolnejších odrôd, ktorých vysadením namiesto pôvodných rastlín na produkciu ovocia a zeleniny dôjde k zvýšeniu odolnosti rastlín na produkciu ovocia a zeleniny proti škodcom alebo chorobám, </w:t>
            </w:r>
          </w:p>
          <w:p w14:paraId="605E406A" w14:textId="77777777" w:rsidR="009316A8" w:rsidRDefault="009316A8" w:rsidP="002B1F12">
            <w:pPr>
              <w:spacing w:before="40" w:after="40"/>
            </w:pPr>
            <w:r>
              <w:rPr>
                <w:noProof/>
              </w:rPr>
              <w:t xml:space="preserve">4. investícia do zariadenia alebo pomôcky na kontrolu zdravia rastlín na produkciu ovocia a zeleniny, vrátane plošnej vizuálnej kontroly, </w:t>
            </w:r>
          </w:p>
          <w:p w14:paraId="1ADA166D" w14:textId="77777777" w:rsidR="009316A8" w:rsidRDefault="009316A8" w:rsidP="002B1F12">
            <w:pPr>
              <w:spacing w:before="40" w:after="40"/>
            </w:pPr>
            <w:r>
              <w:rPr>
                <w:noProof/>
              </w:rPr>
              <w:t xml:space="preserve">5. investícia do zariadenia alebo pomôcky na aplikáciu surfaktantov na zadržiavanie vody v pôde určenej na pestovanie rastlín na produkciu ovocia a zeleniny, </w:t>
            </w:r>
          </w:p>
          <w:p w14:paraId="3B9B0700" w14:textId="77777777" w:rsidR="009316A8" w:rsidRDefault="009316A8" w:rsidP="002B1F12">
            <w:pPr>
              <w:spacing w:before="40" w:after="40"/>
            </w:pPr>
            <w:r>
              <w:rPr>
                <w:noProof/>
              </w:rPr>
              <w:t>6. investícia do získania včelstiev na opeľovanie rastlín na produkciu ovocia a zeleniny, alebo do získania iného hmyzu na tento účel.</w:t>
            </w:r>
          </w:p>
          <w:p w14:paraId="456855B4" w14:textId="77777777" w:rsidR="009316A8" w:rsidRDefault="009316A8" w:rsidP="002B1F12">
            <w:pPr>
              <w:spacing w:before="40" w:after="40"/>
            </w:pPr>
          </w:p>
          <w:p w14:paraId="4EACB7E7" w14:textId="77777777" w:rsidR="009316A8" w:rsidRDefault="009316A8" w:rsidP="002B1F12">
            <w:pPr>
              <w:spacing w:before="40" w:after="40"/>
            </w:pPr>
            <w:r>
              <w:rPr>
                <w:noProof/>
              </w:rPr>
              <w:t xml:space="preserve">Oprávnenými výdavkami na túto intervenciu sú aj osobitné výdavky na </w:t>
            </w:r>
          </w:p>
          <w:p w14:paraId="5317E6C5" w14:textId="77777777" w:rsidR="009316A8" w:rsidRDefault="009316A8" w:rsidP="002B1F12">
            <w:pPr>
              <w:spacing w:before="40" w:after="40"/>
            </w:pPr>
            <w:r>
              <w:rPr>
                <w:noProof/>
              </w:rPr>
              <w:t xml:space="preserve">1. používanie ekologických mazív alebo ekologických hydraulických olejov do zariadení používaných pri produkcii ovocia a zeleniny, </w:t>
            </w:r>
          </w:p>
          <w:p w14:paraId="56FCE2D7" w14:textId="77777777" w:rsidR="009316A8" w:rsidRDefault="009316A8" w:rsidP="002B1F12">
            <w:pPr>
              <w:spacing w:before="40" w:after="40"/>
            </w:pPr>
            <w:r>
              <w:rPr>
                <w:noProof/>
              </w:rPr>
              <w:t xml:space="preserve">2. používanie biologických prostriedkov na ochranu rastlín na produkciu ovocia a zeleniny, ako sú feromóny alebo predátori, </w:t>
            </w:r>
          </w:p>
          <w:p w14:paraId="3E9732B0" w14:textId="77777777" w:rsidR="009316A8" w:rsidRDefault="009316A8" w:rsidP="002B1F12">
            <w:pPr>
              <w:spacing w:before="40" w:after="40"/>
            </w:pPr>
            <w:r>
              <w:rPr>
                <w:noProof/>
              </w:rPr>
              <w:t>3. využívanie služby likvidácie škodcov rastlín na produkciu ovocia a zeleniny, zabezpečovanej predátorom daných škodcov (napr. služba sokoliara).</w:t>
            </w:r>
          </w:p>
          <w:p w14:paraId="498068F2" w14:textId="77777777" w:rsidR="009316A8" w:rsidRDefault="009316A8" w:rsidP="002B1F12">
            <w:pPr>
              <w:spacing w:before="40" w:after="40"/>
            </w:pPr>
            <w:r>
              <w:rPr>
                <w:noProof/>
              </w:rPr>
              <w:t>Ak intervencia sleduje cieľ podľa čl. 46 písm. e) bodu i), bodu ii), bodu iv) alebo bodu v) nariadenia (EÚ) 2021/2115, tak zároveň musí sledovať aj jeden alebo viac cieľov podľa čl. 12 ods. 1 písm. a) až i) delegovaného nariadenia (EÚ) 2022/126.</w:t>
            </w:r>
          </w:p>
        </w:tc>
      </w:tr>
    </w:tbl>
    <w:p w14:paraId="62C05993" w14:textId="77777777" w:rsidR="009316A8" w:rsidRDefault="009316A8" w:rsidP="009316A8">
      <w:pPr>
        <w:pStyle w:val="Nadpis6"/>
        <w:spacing w:before="20" w:after="20"/>
        <w:rPr>
          <w:b w:val="0"/>
          <w:color w:val="000000"/>
          <w:sz w:val="24"/>
        </w:rPr>
      </w:pPr>
      <w:bookmarkStart w:id="47" w:name="_Toc256001229"/>
      <w:r>
        <w:rPr>
          <w:b w:val="0"/>
          <w:noProof/>
          <w:color w:val="000000"/>
          <w:sz w:val="24"/>
        </w:rPr>
        <w:t>6 Forma a miera podpory/sumy/metódy výpočtu</w:t>
      </w:r>
      <w:bookmarkEnd w:id="4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10119E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839447B" w14:textId="77777777" w:rsidR="009316A8" w:rsidRDefault="009316A8" w:rsidP="002B1F12">
            <w:pPr>
              <w:spacing w:before="40" w:after="40"/>
            </w:pPr>
            <w:r>
              <w:rPr>
                <w:noProof/>
              </w:rPr>
              <w:t>V operačnom programe sa musí vzťahovať aspoň 15% na intervencie súvisiace s cieľmi podľa čl. 46 e) a f) a aspoň 3 alebo viac opatrením ktoré súvisia s cieľmi čl. 46 d) a e). Avšak ak sa aspoň na 80% členov oragnizácie výrobcov vzťahuje jeden alebo viac rovnakých agroenvironmentálno – klimatických záväzkov, alebo záväzkov, ktoré sa týkajú ekologického poľnohospodárstva, ktoré sú stanovené v rámci PRV, považuje sa každý z týchto záväzkovza jedno z opatrení v rámci stanovenýchminimálne 3 opatrení.</w:t>
            </w:r>
          </w:p>
          <w:p w14:paraId="1804E1A0"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0E5080C8" w14:textId="77777777" w:rsidR="009316A8" w:rsidRDefault="009316A8" w:rsidP="002B1F12">
            <w:pPr>
              <w:spacing w:before="40" w:after="40"/>
            </w:pPr>
            <w:r>
              <w:rPr>
                <w:noProof/>
              </w:rPr>
              <w:t>Druhy výdavkov a nákladov musia byť v súlade s delegovaným nariadením (EÚ) 2022/126.</w:t>
            </w:r>
          </w:p>
          <w:p w14:paraId="41694156" w14:textId="77777777" w:rsidR="009316A8" w:rsidRDefault="009316A8" w:rsidP="002B1F12">
            <w:pPr>
              <w:spacing w:before="40" w:after="40"/>
            </w:pPr>
            <w:r>
              <w:rPr>
                <w:noProof/>
              </w:rPr>
              <w:lastRenderedPageBreak/>
              <w:t>Administratívne náklady môžu byť maximálne 4% z oprávnených nákladov na realizáciu intervencie.</w:t>
            </w:r>
          </w:p>
          <w:p w14:paraId="7DFC616C"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Podpora na investície do hmotných a nehmotných aktív vrátane investícií na základe lízingových zmlúv, sa môže financovať</w:t>
            </w:r>
          </w:p>
          <w:p w14:paraId="56325CA0" w14:textId="77777777" w:rsidR="009316A8" w:rsidRDefault="009316A8" w:rsidP="002B1F12">
            <w:pPr>
              <w:spacing w:before="40" w:after="40"/>
            </w:pPr>
            <w:r>
              <w:rPr>
                <w:noProof/>
              </w:rPr>
              <w:t>a) jednorazovou sumou alebo</w:t>
            </w:r>
          </w:p>
          <w:p w14:paraId="651851A5" w14:textId="77777777" w:rsidR="009316A8" w:rsidRDefault="009316A8" w:rsidP="002B1F12">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tc>
      </w:tr>
    </w:tbl>
    <w:p w14:paraId="524ABF01" w14:textId="77777777" w:rsidR="009316A8" w:rsidRDefault="009316A8" w:rsidP="009316A8">
      <w:pPr>
        <w:pStyle w:val="Nadpis6"/>
        <w:spacing w:before="20" w:after="20"/>
        <w:rPr>
          <w:b w:val="0"/>
          <w:color w:val="000000"/>
          <w:sz w:val="24"/>
        </w:rPr>
      </w:pPr>
      <w:bookmarkStart w:id="48" w:name="_Toc256001230"/>
      <w:r>
        <w:rPr>
          <w:b w:val="0"/>
          <w:noProof/>
          <w:color w:val="000000"/>
          <w:sz w:val="24"/>
        </w:rPr>
        <w:lastRenderedPageBreak/>
        <w:t>7 Ďalšie informácie špecifické pre typ intervencie</w:t>
      </w:r>
      <w:bookmarkEnd w:id="4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986534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88E635B"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2136A87C" w14:textId="77777777" w:rsidR="009316A8" w:rsidRDefault="009316A8" w:rsidP="009316A8">
      <w:pPr>
        <w:spacing w:before="20" w:after="20"/>
        <w:rPr>
          <w:color w:val="000000"/>
        </w:rPr>
      </w:pPr>
    </w:p>
    <w:p w14:paraId="48EA6C05" w14:textId="77777777" w:rsidR="009316A8" w:rsidRDefault="009316A8" w:rsidP="009316A8">
      <w:pPr>
        <w:pStyle w:val="Nadpis6"/>
        <w:spacing w:before="20" w:after="20"/>
        <w:rPr>
          <w:b w:val="0"/>
          <w:color w:val="000000"/>
          <w:sz w:val="24"/>
        </w:rPr>
      </w:pPr>
      <w:bookmarkStart w:id="49" w:name="_Toc256001231"/>
      <w:r>
        <w:rPr>
          <w:b w:val="0"/>
          <w:noProof/>
          <w:color w:val="000000"/>
          <w:sz w:val="24"/>
        </w:rPr>
        <w:t>8 Súlad s WTO</w:t>
      </w:r>
      <w:bookmarkEnd w:id="49"/>
    </w:p>
    <w:p w14:paraId="643EE6E3" w14:textId="77777777" w:rsidR="009316A8" w:rsidRDefault="009316A8" w:rsidP="009316A8">
      <w:pPr>
        <w:spacing w:before="20" w:after="20"/>
        <w:rPr>
          <w:color w:val="000000"/>
        </w:rPr>
      </w:pPr>
      <w:r>
        <w:rPr>
          <w:noProof/>
          <w:color w:val="000000"/>
        </w:rPr>
        <w:t xml:space="preserve"> Zelený kôš</w:t>
      </w:r>
    </w:p>
    <w:p w14:paraId="5C2C81F5" w14:textId="77777777" w:rsidR="009316A8" w:rsidRDefault="009316A8" w:rsidP="009316A8">
      <w:pPr>
        <w:spacing w:before="20" w:after="20"/>
        <w:rPr>
          <w:color w:val="000000"/>
        </w:rPr>
      </w:pPr>
      <w:r>
        <w:rPr>
          <w:noProof/>
          <w:color w:val="000000"/>
        </w:rPr>
        <w:t>Odsek 2 prílohy 2 k dohode WTO</w:t>
      </w:r>
    </w:p>
    <w:p w14:paraId="328278A2"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D18D3B8"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25AB684" w14:textId="77777777" w:rsidR="009316A8" w:rsidRDefault="009316A8" w:rsidP="002B1F12">
            <w:pPr>
              <w:spacing w:before="40" w:after="40"/>
            </w:pPr>
            <w:r>
              <w:rPr>
                <w:noProof/>
              </w:rPr>
              <w:t>Intervencia je v súlade s Prílohou 2 Dohody WTO o poľnohospodárstve.</w:t>
            </w:r>
          </w:p>
        </w:tc>
      </w:tr>
    </w:tbl>
    <w:p w14:paraId="3C7F3E05"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787B092C" w14:textId="77777777" w:rsidR="009316A8" w:rsidRDefault="009316A8" w:rsidP="009316A8">
      <w:pPr>
        <w:pStyle w:val="Nadpis4"/>
      </w:pPr>
      <w:bookmarkStart w:id="50" w:name="_Toc256001232"/>
      <w:r>
        <w:rPr>
          <w:noProof/>
        </w:rPr>
        <w:lastRenderedPageBreak/>
        <w:t>ADVI1(47(1)(b)) -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bookmarkEnd w:id="50"/>
    </w:p>
    <w:p w14:paraId="231BE881" w14:textId="77777777" w:rsidR="009316A8" w:rsidRDefault="009316A8" w:rsidP="009316A8">
      <w:pPr>
        <w:pStyle w:val="Nadpis5"/>
      </w:pPr>
      <w:bookmarkStart w:id="51" w:name="_Toc256001233"/>
      <w:r>
        <w:rPr>
          <w:noProof/>
        </w:rPr>
        <w:t>49.15 - Poradenstvo a technická pomoc</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27A62FF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0B358BC"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5FDCCA" w14:textId="77777777" w:rsidR="009316A8" w:rsidRDefault="009316A8" w:rsidP="002B1F12">
            <w:pPr>
              <w:rPr>
                <w:color w:val="000000"/>
                <w:sz w:val="20"/>
              </w:rPr>
            </w:pPr>
            <w:r>
              <w:rPr>
                <w:noProof/>
                <w:color w:val="000000"/>
                <w:sz w:val="20"/>
              </w:rPr>
              <w:t>49.15</w:t>
            </w:r>
          </w:p>
        </w:tc>
      </w:tr>
      <w:tr w:rsidR="009316A8" w14:paraId="55DE9C1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89E7A0"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87AC02" w14:textId="77777777" w:rsidR="009316A8" w:rsidRDefault="009316A8" w:rsidP="002B1F12">
            <w:pPr>
              <w:rPr>
                <w:color w:val="000000"/>
                <w:sz w:val="20"/>
              </w:rPr>
            </w:pPr>
            <w:r>
              <w:rPr>
                <w:noProof/>
                <w:color w:val="000000"/>
                <w:sz w:val="20"/>
              </w:rPr>
              <w:t>Poradenstvo a technická pomoc</w:t>
            </w:r>
          </w:p>
        </w:tc>
      </w:tr>
      <w:tr w:rsidR="009316A8" w14:paraId="2067BEF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183178"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2EAB20" w14:textId="77777777" w:rsidR="009316A8" w:rsidRDefault="009316A8" w:rsidP="002B1F12">
            <w:pPr>
              <w:rPr>
                <w:color w:val="000000"/>
                <w:sz w:val="20"/>
              </w:rPr>
            </w:pPr>
            <w:r>
              <w:rPr>
                <w:noProof/>
                <w:color w:val="000000"/>
                <w:sz w:val="20"/>
              </w:rPr>
              <w:t>ADVI1(47(1)(b))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tc>
      </w:tr>
      <w:tr w:rsidR="009316A8" w14:paraId="1B032B2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170458"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0E774A" w14:textId="77777777" w:rsidR="009316A8" w:rsidRDefault="009316A8" w:rsidP="002B1F12">
            <w:pPr>
              <w:rPr>
                <w:color w:val="000000"/>
                <w:sz w:val="20"/>
              </w:rPr>
            </w:pPr>
            <w:r>
              <w:rPr>
                <w:noProof/>
                <w:color w:val="000000"/>
                <w:sz w:val="20"/>
              </w:rPr>
              <w:t>O.35. Počet podporovaných operačných programov</w:t>
            </w:r>
          </w:p>
        </w:tc>
      </w:tr>
    </w:tbl>
    <w:p w14:paraId="639A2AE9" w14:textId="77777777" w:rsidR="009316A8" w:rsidRDefault="009316A8" w:rsidP="009316A8">
      <w:pPr>
        <w:pStyle w:val="Nadpis6"/>
        <w:rPr>
          <w:b w:val="0"/>
          <w:color w:val="000000"/>
          <w:sz w:val="24"/>
        </w:rPr>
      </w:pPr>
      <w:bookmarkStart w:id="52" w:name="_Toc256001234"/>
      <w:r>
        <w:rPr>
          <w:b w:val="0"/>
          <w:noProof/>
          <w:color w:val="000000"/>
          <w:sz w:val="24"/>
        </w:rPr>
        <w:t>1 Územná pôsobnosť a prípadne regionálny rozmer</w:t>
      </w:r>
      <w:bookmarkEnd w:id="52"/>
    </w:p>
    <w:p w14:paraId="2C6D2701"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727E1C97"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2D227C06"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B1BB4C7"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0F3341A" w14:textId="77777777" w:rsidR="009316A8" w:rsidRDefault="009316A8" w:rsidP="002B1F12">
            <w:pPr>
              <w:rPr>
                <w:color w:val="000000"/>
                <w:sz w:val="20"/>
              </w:rPr>
            </w:pPr>
            <w:r>
              <w:rPr>
                <w:b/>
                <w:noProof/>
                <w:color w:val="000000"/>
                <w:sz w:val="20"/>
              </w:rPr>
              <w:t>Opis</w:t>
            </w:r>
          </w:p>
        </w:tc>
      </w:tr>
      <w:tr w:rsidR="009316A8" w14:paraId="086249C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FCBCF6"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E9E77B" w14:textId="77777777" w:rsidR="009316A8" w:rsidRDefault="009316A8" w:rsidP="002B1F12">
            <w:pPr>
              <w:rPr>
                <w:color w:val="000000"/>
                <w:sz w:val="20"/>
              </w:rPr>
            </w:pPr>
            <w:r>
              <w:rPr>
                <w:noProof/>
                <w:color w:val="000000"/>
                <w:sz w:val="20"/>
              </w:rPr>
              <w:t>Magyarország</w:t>
            </w:r>
          </w:p>
        </w:tc>
      </w:tr>
      <w:tr w:rsidR="009316A8" w14:paraId="4B53F97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B526F1"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9A3C89C" w14:textId="77777777" w:rsidR="009316A8" w:rsidRDefault="009316A8" w:rsidP="002B1F12">
            <w:pPr>
              <w:rPr>
                <w:color w:val="000000"/>
                <w:sz w:val="20"/>
              </w:rPr>
            </w:pPr>
            <w:r>
              <w:rPr>
                <w:noProof/>
                <w:color w:val="000000"/>
                <w:sz w:val="20"/>
              </w:rPr>
              <w:t>Slovensko</w:t>
            </w:r>
          </w:p>
        </w:tc>
      </w:tr>
    </w:tbl>
    <w:p w14:paraId="6F9525AF"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EF7DE48"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7D3AF46" w14:textId="77777777" w:rsidR="009316A8" w:rsidRDefault="009316A8" w:rsidP="002B1F12">
            <w:pPr>
              <w:spacing w:before="40" w:after="40"/>
            </w:pPr>
            <w:r>
              <w:rPr>
                <w:noProof/>
              </w:rPr>
              <w:t>Organizácie výrobcov v sektore ovocia a zeleniny, národné a nadnárodné.</w:t>
            </w:r>
          </w:p>
        </w:tc>
      </w:tr>
    </w:tbl>
    <w:p w14:paraId="26173F6F" w14:textId="77777777" w:rsidR="009316A8" w:rsidRDefault="009316A8" w:rsidP="009316A8">
      <w:pPr>
        <w:pStyle w:val="Nadpis6"/>
        <w:spacing w:before="20" w:after="20"/>
        <w:rPr>
          <w:b w:val="0"/>
          <w:color w:val="000000"/>
          <w:sz w:val="24"/>
        </w:rPr>
      </w:pPr>
      <w:bookmarkStart w:id="53" w:name="_Toc256001235"/>
      <w:r>
        <w:rPr>
          <w:b w:val="0"/>
          <w:noProof/>
          <w:color w:val="000000"/>
          <w:sz w:val="24"/>
        </w:rPr>
        <w:t>2 Súvisiace špecifické ciele, prierezový cieľ a príslušné sektorové ciele</w:t>
      </w:r>
      <w:bookmarkEnd w:id="53"/>
    </w:p>
    <w:p w14:paraId="64E93F8B"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695B8F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3379681"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6541E04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E6B1DB" w14:textId="77777777" w:rsidR="009316A8" w:rsidRDefault="009316A8"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316A8" w14:paraId="288CB22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459C5F" w14:textId="77777777" w:rsidR="009316A8" w:rsidRDefault="009316A8" w:rsidP="002B1F12">
            <w:pPr>
              <w:spacing w:before="20" w:after="20"/>
              <w:rPr>
                <w:color w:val="000000"/>
                <w:sz w:val="20"/>
              </w:rPr>
            </w:pPr>
            <w:r>
              <w:rPr>
                <w:noProof/>
                <w:color w:val="000000"/>
                <w:sz w:val="20"/>
              </w:rPr>
              <w:t>CLIMA(46(f)) prispievanie k zmierňovaniu zmeny klímy a adaptácii na ňu</w:t>
            </w:r>
          </w:p>
        </w:tc>
      </w:tr>
      <w:tr w:rsidR="009316A8" w14:paraId="4F923F2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9BE44D"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42F7566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8DAB90" w14:textId="77777777" w:rsidR="009316A8" w:rsidRDefault="009316A8" w:rsidP="002B1F12">
            <w:pPr>
              <w:spacing w:before="20" w:after="20"/>
              <w:rPr>
                <w:color w:val="000000"/>
                <w:sz w:val="20"/>
              </w:rPr>
            </w:pPr>
            <w:r>
              <w:rPr>
                <w:noProof/>
                <w:color w:val="000000"/>
                <w:sz w:val="20"/>
              </w:rPr>
              <w:t xml:space="preserve">PROMO(46(e)) </w:t>
            </w:r>
          </w:p>
          <w:p w14:paraId="2DFB7879" w14:textId="77777777" w:rsidR="009316A8" w:rsidRDefault="009316A8" w:rsidP="002B1F12">
            <w:pPr>
              <w:spacing w:before="20" w:after="20"/>
              <w:rPr>
                <w:color w:val="000000"/>
                <w:sz w:val="20"/>
              </w:rPr>
            </w:pPr>
            <w:r>
              <w:rPr>
                <w:noProof/>
                <w:color w:val="000000"/>
                <w:sz w:val="20"/>
              </w:rPr>
              <w:t>podpora, vývoj a uplatňovanie:</w:t>
            </w:r>
          </w:p>
          <w:p w14:paraId="23498689" w14:textId="77777777" w:rsidR="009316A8" w:rsidRDefault="009316A8"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56BB01AC" w14:textId="77777777" w:rsidR="009316A8" w:rsidRDefault="009316A8"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5F3BFD66" w14:textId="77777777" w:rsidR="009316A8" w:rsidRDefault="009316A8"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1B750AB3" w14:textId="77777777" w:rsidR="009316A8" w:rsidRDefault="009316A8"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742823EE" w14:textId="77777777" w:rsidR="009316A8" w:rsidRDefault="009316A8"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bl>
    <w:p w14:paraId="25BB5BE8" w14:textId="77777777" w:rsidR="009316A8" w:rsidRDefault="009316A8" w:rsidP="009316A8">
      <w:pPr>
        <w:spacing w:before="20" w:after="20"/>
        <w:rPr>
          <w:color w:val="000000"/>
          <w:sz w:val="0"/>
        </w:rPr>
      </w:pPr>
    </w:p>
    <w:p w14:paraId="1FC191A0"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FE48F5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FC5F65"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14E55DA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5BDACB" w14:textId="77777777" w:rsidR="009316A8" w:rsidRDefault="009316A8"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316A8" w14:paraId="4308117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46F3E9"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5B25347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935B60" w14:textId="77777777" w:rsidR="009316A8" w:rsidRDefault="009316A8" w:rsidP="002B1F12">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316A8" w14:paraId="7647E07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5B653E" w14:textId="77777777" w:rsidR="009316A8" w:rsidRDefault="009316A8"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9316A8" w14:paraId="7ED8F3D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7A8F51" w14:textId="77777777" w:rsidR="009316A8" w:rsidRDefault="009316A8" w:rsidP="002B1F12">
            <w:pPr>
              <w:spacing w:before="20" w:after="20"/>
              <w:rPr>
                <w:color w:val="000000"/>
                <w:sz w:val="20"/>
              </w:rPr>
            </w:pPr>
            <w:r>
              <w:rPr>
                <w:noProof/>
                <w:color w:val="000000"/>
                <w:sz w:val="20"/>
              </w:rPr>
              <w:t>SO6 Prispieť k zastaveniu a zvráteniu straty biodiverzity, zlepšiť ekosystémové služby a zachovať biotopy a krajinné oblasti</w:t>
            </w:r>
          </w:p>
        </w:tc>
      </w:tr>
      <w:tr w:rsidR="009316A8" w14:paraId="5B7B412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102C2A" w14:textId="77777777" w:rsidR="009316A8" w:rsidRDefault="009316A8" w:rsidP="002B1F12">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227FD668" w14:textId="77777777" w:rsidR="009316A8" w:rsidRDefault="009316A8" w:rsidP="009316A8">
      <w:pPr>
        <w:spacing w:before="20" w:after="20"/>
        <w:rPr>
          <w:color w:val="000000"/>
          <w:sz w:val="0"/>
        </w:rPr>
      </w:pPr>
    </w:p>
    <w:p w14:paraId="1D5107B6" w14:textId="77777777" w:rsidR="009316A8" w:rsidRDefault="009316A8" w:rsidP="009316A8">
      <w:pPr>
        <w:pStyle w:val="Nadpis6"/>
        <w:spacing w:before="20" w:after="20"/>
        <w:rPr>
          <w:b w:val="0"/>
          <w:color w:val="000000"/>
          <w:sz w:val="24"/>
        </w:rPr>
      </w:pPr>
      <w:bookmarkStart w:id="54" w:name="_Toc256001236"/>
      <w:r>
        <w:rPr>
          <w:b w:val="0"/>
          <w:noProof/>
          <w:color w:val="000000"/>
          <w:sz w:val="24"/>
        </w:rPr>
        <w:lastRenderedPageBreak/>
        <w:t>3 Potreby riešené intervenciou</w:t>
      </w:r>
      <w:bookmarkEnd w:id="54"/>
    </w:p>
    <w:p w14:paraId="48A17FDF"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7AF5B26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6B37509"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D9DD11B"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6BD5F3"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5FB7649"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4A7B67B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C9D1C4" w14:textId="77777777" w:rsidR="009316A8" w:rsidRDefault="009316A8" w:rsidP="002B1F12">
            <w:pPr>
              <w:spacing w:before="20" w:after="20"/>
              <w:rPr>
                <w:color w:val="000000"/>
                <w:sz w:val="20"/>
              </w:rPr>
            </w:pPr>
            <w:r>
              <w:rPr>
                <w:noProof/>
                <w:color w:val="000000"/>
                <w:sz w:val="20"/>
              </w:rPr>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811675" w14:textId="77777777" w:rsidR="009316A8" w:rsidRDefault="009316A8" w:rsidP="002B1F12">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6476091"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508141" w14:textId="77777777" w:rsidR="009316A8" w:rsidRDefault="009316A8" w:rsidP="002B1F12">
            <w:pPr>
              <w:spacing w:before="20" w:after="20"/>
              <w:rPr>
                <w:color w:val="000000"/>
                <w:sz w:val="20"/>
              </w:rPr>
            </w:pPr>
            <w:r>
              <w:rPr>
                <w:noProof/>
                <w:color w:val="000000"/>
                <w:sz w:val="20"/>
              </w:rPr>
              <w:t>Áno</w:t>
            </w:r>
          </w:p>
        </w:tc>
      </w:tr>
      <w:tr w:rsidR="009316A8" w14:paraId="7061F05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46ADCB" w14:textId="77777777" w:rsidR="009316A8" w:rsidRDefault="009316A8" w:rsidP="002B1F12">
            <w:pPr>
              <w:spacing w:before="20" w:after="20"/>
              <w:rPr>
                <w:color w:val="000000"/>
                <w:sz w:val="20"/>
              </w:rPr>
            </w:pPr>
            <w:r>
              <w:rPr>
                <w:noProof/>
                <w:color w:val="000000"/>
                <w:sz w:val="20"/>
              </w:rPr>
              <w:t>10.3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864E8A" w14:textId="77777777" w:rsidR="009316A8" w:rsidRDefault="009316A8" w:rsidP="002B1F12">
            <w:pPr>
              <w:spacing w:before="20" w:after="20"/>
              <w:rPr>
                <w:color w:val="000000"/>
                <w:sz w:val="20"/>
              </w:rPr>
            </w:pPr>
            <w:r>
              <w:rPr>
                <w:noProof/>
                <w:color w:val="000000"/>
                <w:sz w:val="20"/>
              </w:rPr>
              <w:t>Podpora ďalšieho vzdelávania, poradenstva, vzájomnej koordinácie a prepojenia</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7FDF78"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ACE88A" w14:textId="77777777" w:rsidR="009316A8" w:rsidRDefault="009316A8" w:rsidP="002B1F12">
            <w:pPr>
              <w:spacing w:before="20" w:after="20"/>
              <w:rPr>
                <w:color w:val="000000"/>
                <w:sz w:val="20"/>
              </w:rPr>
            </w:pPr>
            <w:r>
              <w:rPr>
                <w:noProof/>
                <w:color w:val="000000"/>
                <w:sz w:val="20"/>
              </w:rPr>
              <w:t>Áno</w:t>
            </w:r>
          </w:p>
        </w:tc>
      </w:tr>
      <w:tr w:rsidR="009316A8" w14:paraId="72524C6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4E1D42" w14:textId="77777777" w:rsidR="009316A8" w:rsidRDefault="009316A8"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7C55D4B" w14:textId="77777777" w:rsidR="009316A8" w:rsidRDefault="009316A8"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98EAE1"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776B0B" w14:textId="77777777" w:rsidR="009316A8" w:rsidRDefault="009316A8" w:rsidP="002B1F12">
            <w:pPr>
              <w:spacing w:before="20" w:after="20"/>
              <w:rPr>
                <w:color w:val="000000"/>
                <w:sz w:val="20"/>
              </w:rPr>
            </w:pPr>
            <w:r>
              <w:rPr>
                <w:noProof/>
                <w:color w:val="000000"/>
                <w:sz w:val="20"/>
              </w:rPr>
              <w:t>Áno</w:t>
            </w:r>
          </w:p>
        </w:tc>
      </w:tr>
      <w:tr w:rsidR="009316A8" w14:paraId="6A729E3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49E93A"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853FCB"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ED33E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0ECE0A4" w14:textId="77777777" w:rsidR="009316A8" w:rsidRDefault="009316A8" w:rsidP="002B1F12">
            <w:pPr>
              <w:spacing w:before="20" w:after="20"/>
              <w:rPr>
                <w:color w:val="000000"/>
                <w:sz w:val="20"/>
              </w:rPr>
            </w:pPr>
            <w:r>
              <w:rPr>
                <w:noProof/>
                <w:color w:val="000000"/>
                <w:sz w:val="20"/>
              </w:rPr>
              <w:t>Áno</w:t>
            </w:r>
          </w:p>
        </w:tc>
      </w:tr>
      <w:tr w:rsidR="009316A8" w14:paraId="56900E0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2C6505" w14:textId="77777777" w:rsidR="009316A8" w:rsidRDefault="009316A8" w:rsidP="002B1F12">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2C3DC5" w14:textId="77777777" w:rsidR="009316A8" w:rsidRDefault="009316A8" w:rsidP="002B1F12">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4A76F2"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C20D96" w14:textId="77777777" w:rsidR="009316A8" w:rsidRDefault="009316A8" w:rsidP="002B1F12">
            <w:pPr>
              <w:spacing w:before="20" w:after="20"/>
              <w:rPr>
                <w:color w:val="000000"/>
                <w:sz w:val="20"/>
              </w:rPr>
            </w:pPr>
            <w:r>
              <w:rPr>
                <w:noProof/>
                <w:color w:val="000000"/>
                <w:sz w:val="20"/>
              </w:rPr>
              <w:t>Áno</w:t>
            </w:r>
          </w:p>
        </w:tc>
      </w:tr>
      <w:tr w:rsidR="009316A8" w14:paraId="576DE6A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762662" w14:textId="77777777" w:rsidR="009316A8" w:rsidRDefault="009316A8" w:rsidP="002B1F12">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AB7EA1" w14:textId="77777777" w:rsidR="009316A8" w:rsidRDefault="009316A8" w:rsidP="002B1F12">
            <w:pPr>
              <w:spacing w:before="20" w:after="20"/>
              <w:rPr>
                <w:color w:val="000000"/>
                <w:sz w:val="20"/>
              </w:rPr>
            </w:pPr>
            <w:r>
              <w:rPr>
                <w:noProof/>
                <w:color w:val="000000"/>
                <w:sz w:val="20"/>
              </w:rPr>
              <w:t xml:space="preserve">Zníženie rizika prieniku pesticídov do vody, 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825B83D"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19B628" w14:textId="77777777" w:rsidR="009316A8" w:rsidRDefault="009316A8" w:rsidP="002B1F12">
            <w:pPr>
              <w:spacing w:before="20" w:after="20"/>
              <w:rPr>
                <w:color w:val="000000"/>
                <w:sz w:val="20"/>
              </w:rPr>
            </w:pPr>
            <w:r>
              <w:rPr>
                <w:noProof/>
                <w:color w:val="000000"/>
                <w:sz w:val="20"/>
              </w:rPr>
              <w:t>Áno</w:t>
            </w:r>
          </w:p>
        </w:tc>
      </w:tr>
      <w:tr w:rsidR="009316A8" w14:paraId="3EC5EC9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35C758" w14:textId="77777777" w:rsidR="009316A8" w:rsidRDefault="009316A8" w:rsidP="002B1F12">
            <w:pPr>
              <w:spacing w:before="20" w:after="20"/>
              <w:rPr>
                <w:color w:val="000000"/>
                <w:sz w:val="20"/>
              </w:rPr>
            </w:pPr>
            <w:r>
              <w:rPr>
                <w:noProof/>
                <w:color w:val="000000"/>
                <w:sz w:val="20"/>
              </w:rPr>
              <w:t>6.3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2D436C" w14:textId="77777777" w:rsidR="009316A8" w:rsidRDefault="009316A8" w:rsidP="002B1F12">
            <w:pPr>
              <w:spacing w:before="20" w:after="20"/>
              <w:rPr>
                <w:color w:val="000000"/>
                <w:sz w:val="20"/>
              </w:rPr>
            </w:pPr>
            <w:r>
              <w:rPr>
                <w:noProof/>
                <w:color w:val="000000"/>
                <w:sz w:val="20"/>
              </w:rPr>
              <w:t xml:space="preserve">Podporovať ekologickú rozmanitosť v krajine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38078E0" w14:textId="77777777" w:rsidR="009316A8" w:rsidRDefault="009316A8"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A9FFC5" w14:textId="77777777" w:rsidR="009316A8" w:rsidRDefault="009316A8" w:rsidP="002B1F12">
            <w:pPr>
              <w:spacing w:before="20" w:after="20"/>
              <w:rPr>
                <w:color w:val="000000"/>
                <w:sz w:val="20"/>
              </w:rPr>
            </w:pPr>
            <w:r>
              <w:rPr>
                <w:noProof/>
                <w:color w:val="000000"/>
                <w:sz w:val="20"/>
              </w:rPr>
              <w:t>Áno</w:t>
            </w:r>
          </w:p>
        </w:tc>
      </w:tr>
    </w:tbl>
    <w:p w14:paraId="4A12A716" w14:textId="77777777" w:rsidR="009316A8" w:rsidRDefault="009316A8" w:rsidP="009316A8">
      <w:pPr>
        <w:pStyle w:val="Nadpis6"/>
        <w:spacing w:before="20" w:after="20"/>
        <w:rPr>
          <w:b w:val="0"/>
          <w:color w:val="000000"/>
          <w:sz w:val="24"/>
        </w:rPr>
      </w:pPr>
      <w:bookmarkStart w:id="55" w:name="_Toc256001237"/>
      <w:r>
        <w:rPr>
          <w:b w:val="0"/>
          <w:noProof/>
          <w:color w:val="000000"/>
          <w:sz w:val="24"/>
        </w:rPr>
        <w:t>4 Ukazovatele výsledkov</w:t>
      </w:r>
      <w:bookmarkEnd w:id="55"/>
    </w:p>
    <w:p w14:paraId="48A0DA59"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31F4D3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DE55CA0"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668F577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E28184" w14:textId="77777777" w:rsidR="009316A8" w:rsidRDefault="009316A8" w:rsidP="002B1F12">
            <w:pPr>
              <w:spacing w:before="20" w:after="20"/>
              <w:rPr>
                <w:color w:val="000000"/>
                <w:sz w:val="20"/>
              </w:rPr>
            </w:pPr>
            <w:r>
              <w:rPr>
                <w:noProof/>
                <w:color w:val="000000"/>
                <w:sz w:val="20"/>
              </w:rPr>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9316A8" w14:paraId="3728D0A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1AE751"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4684D2B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D9D31D"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00C448F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94350E" w14:textId="77777777" w:rsidR="009316A8" w:rsidRDefault="009316A8" w:rsidP="002B1F12">
            <w:pPr>
              <w:spacing w:before="20" w:after="20"/>
              <w:rPr>
                <w:color w:val="000000"/>
                <w:sz w:val="20"/>
              </w:rPr>
            </w:pPr>
            <w:r>
              <w:rPr>
                <w:noProof/>
                <w:color w:val="000000"/>
                <w:sz w:val="20"/>
              </w:rPr>
              <w:t>R.24 Podiel využívanej poľnohospodárskej plochy (VPP), na ktorú sa vzťahujú podporované osobitné záväzky, ktoré majú za následok udržateľné používanie pesticídov s cieľom znížiť ich riziká a vplyvy, napr. únik pesticídov</w:t>
            </w:r>
          </w:p>
        </w:tc>
      </w:tr>
      <w:tr w:rsidR="009316A8" w14:paraId="3454863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30986F" w14:textId="77777777" w:rsidR="009316A8" w:rsidRDefault="009316A8" w:rsidP="002B1F12">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29AE7BB4" w14:textId="77777777" w:rsidR="009316A8" w:rsidRDefault="009316A8" w:rsidP="009316A8">
      <w:pPr>
        <w:pStyle w:val="Nadpis6"/>
        <w:spacing w:before="20" w:after="20"/>
        <w:rPr>
          <w:b w:val="0"/>
          <w:color w:val="000000"/>
          <w:sz w:val="24"/>
        </w:rPr>
      </w:pPr>
      <w:bookmarkStart w:id="56" w:name="_Toc256001238"/>
      <w:r>
        <w:rPr>
          <w:b w:val="0"/>
          <w:noProof/>
          <w:color w:val="000000"/>
          <w:sz w:val="24"/>
        </w:rPr>
        <w:t>5 Špecifická koncepcia, požiadavky a podmienky oprávnenosti intervencie</w:t>
      </w:r>
      <w:bookmarkEnd w:id="56"/>
    </w:p>
    <w:p w14:paraId="25CC8305"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09AFB5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1CB11C0"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5674B40D"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562C28E1" w14:textId="77777777" w:rsidR="009316A8" w:rsidRDefault="009316A8" w:rsidP="002B1F12">
            <w:pPr>
              <w:spacing w:before="40" w:after="40"/>
            </w:pPr>
            <w:r>
              <w:rPr>
                <w:noProof/>
              </w:rPr>
              <w:t>R 2021/2115 - čl. 47 (1) b)</w:t>
            </w:r>
          </w:p>
          <w:p w14:paraId="77293346" w14:textId="77777777" w:rsidR="009316A8" w:rsidRDefault="009316A8" w:rsidP="002B1F12">
            <w:pPr>
              <w:spacing w:before="40" w:after="40"/>
            </w:pPr>
            <w:r>
              <w:rPr>
                <w:noProof/>
              </w:rPr>
              <w:t>DA 2022/126 - čl. 13</w:t>
            </w:r>
          </w:p>
          <w:p w14:paraId="02A10815" w14:textId="77777777" w:rsidR="009316A8" w:rsidRDefault="009316A8" w:rsidP="002B1F12">
            <w:pPr>
              <w:spacing w:before="40" w:after="40"/>
            </w:pPr>
            <w:r>
              <w:rPr>
                <w:noProof/>
              </w:rPr>
              <w:t>Oprávnenými výdavkami na túto intervenciu sú výdavky na nasledovné akcie (neúplný zoznam):</w:t>
            </w:r>
          </w:p>
          <w:p w14:paraId="76BFC6A5" w14:textId="77777777" w:rsidR="009316A8" w:rsidRDefault="009316A8" w:rsidP="002B1F12">
            <w:pPr>
              <w:spacing w:before="40" w:after="40"/>
            </w:pPr>
            <w:r>
              <w:rPr>
                <w:noProof/>
              </w:rPr>
              <w:t>- získanie poradenskej služby alebo technickej pomoci ohľadom</w:t>
            </w:r>
          </w:p>
          <w:p w14:paraId="3634B0EA" w14:textId="77777777" w:rsidR="009316A8" w:rsidRDefault="009316A8" w:rsidP="002B1F12">
            <w:pPr>
              <w:spacing w:before="40" w:after="40"/>
            </w:pPr>
            <w:r>
              <w:rPr>
                <w:noProof/>
              </w:rPr>
              <w:t>1. metód a techník produkcie ovocia a zeleniny alebo z neho produkovaného spracovaného ovocia a zeleniny šetrných k životnému prostrediu,</w:t>
            </w:r>
          </w:p>
          <w:p w14:paraId="1E73CD10" w14:textId="77777777" w:rsidR="009316A8" w:rsidRDefault="009316A8" w:rsidP="002B1F12">
            <w:pPr>
              <w:spacing w:before="40" w:after="40"/>
            </w:pPr>
            <w:r>
              <w:rPr>
                <w:noProof/>
              </w:rPr>
              <w:t>2. udržateľných techník kontroly škodcov alebo chorôb rastlín na produkciu ovocia a zeleniny alebo ochrany týchto rastlín proti ich škodcom alebo chorobám,</w:t>
            </w:r>
          </w:p>
          <w:p w14:paraId="5B8EA04C" w14:textId="77777777" w:rsidR="009316A8" w:rsidRDefault="009316A8" w:rsidP="002B1F12">
            <w:pPr>
              <w:spacing w:before="40" w:after="40"/>
            </w:pPr>
            <w:r>
              <w:rPr>
                <w:noProof/>
              </w:rPr>
              <w:lastRenderedPageBreak/>
              <w:t>3. udržateľného používania prípravkov na ochranu rastlín na produkciu ovocia a zeleniny,</w:t>
            </w:r>
          </w:p>
          <w:p w14:paraId="09A87A60" w14:textId="77777777" w:rsidR="009316A8" w:rsidRDefault="009316A8" w:rsidP="002B1F12">
            <w:pPr>
              <w:spacing w:before="40" w:after="40"/>
            </w:pPr>
            <w:r>
              <w:rPr>
                <w:noProof/>
              </w:rPr>
              <w:t>4. znižovania množstva odpadu produkovaného pri produkcii ovocia a zeleniny alebo z neho produkovaného spracovaného ovocia a zeleniny, alebo takého používania vedľajších produktov produkovaných pri produkcii ovocia a zeleniny alebo z neho produkovaného spracovaného ovocia a zeleniny alebo nakladania s týmito vedľajšími produktami, ktoré je šetrné k životnému prostrediu,</w:t>
            </w:r>
          </w:p>
          <w:p w14:paraId="1F6B6488" w14:textId="77777777" w:rsidR="009316A8" w:rsidRDefault="009316A8" w:rsidP="002B1F12">
            <w:pPr>
              <w:spacing w:before="40" w:after="40"/>
            </w:pPr>
            <w:r>
              <w:rPr>
                <w:noProof/>
              </w:rPr>
              <w:t>5. ochrany alebo zvyšovania biodiverzity alebo udržateľného využívania prírodných zdrojov pri produkcii ovocia a zeleniny alebo z neho produkovaného spracovaného ovocia a zeleniny,</w:t>
            </w:r>
          </w:p>
          <w:p w14:paraId="75FC7CF6" w14:textId="77777777" w:rsidR="009316A8" w:rsidRDefault="009316A8" w:rsidP="002B1F12">
            <w:pPr>
              <w:spacing w:before="40" w:after="40"/>
            </w:pPr>
            <w:r>
              <w:rPr>
                <w:noProof/>
              </w:rPr>
              <w:t>6. zariadení alebo pomôcok za účelom adaptácie produkcie ovocia a zeleniny alebo z neho produkovaného spracovaného ovocia a zeleniny na zmenu klímy,</w:t>
            </w:r>
          </w:p>
          <w:p w14:paraId="7252D51D" w14:textId="77777777" w:rsidR="009316A8" w:rsidRDefault="009316A8" w:rsidP="002B1F12">
            <w:pPr>
              <w:spacing w:before="40" w:after="40"/>
            </w:pPr>
            <w:r>
              <w:rPr>
                <w:noProof/>
              </w:rPr>
              <w:t>7. zabezpečenia posúdenia zhody podľa čl. 2 ods. 12 nariadenia (ES) č. 765/2008 v platnom znení (ďalej len „posúdenie zhody“) systémov alebo postupov manažmentu kvality produkovaného ovocia a zeleniny alebo z neho produkovaného spracovaného ovocia a zeleniny so špecifickými požiadavkami, vykonaného orgánom posudzovania zhody podľa čl. 2 ods. 13 nariadenia (ES) č. 765/2008 v platnom znení, ktorý je na toto posúdenie zhody akreditovaný podľa čl. 2 ods. 10 nariadenia (ES) č. 765/2008 v platnom znení vnútroštátnym akreditačným orgánom podľa čl. 2 ods. 11 nariadenia (ES) č. 765/2008 v platnom znení členského štátu Európskej únie, alebo jeho trvania, alebo</w:t>
            </w:r>
          </w:p>
          <w:p w14:paraId="6EC69B2A" w14:textId="77777777" w:rsidR="009316A8" w:rsidRDefault="009316A8" w:rsidP="002B1F12">
            <w:pPr>
              <w:spacing w:before="40" w:after="40"/>
            </w:pPr>
            <w:r>
              <w:rPr>
                <w:noProof/>
              </w:rPr>
              <w:t>8. možnosti zvýšenia hodnoty produkovaného ovocia a zeleniny alebo z neho produkovaného spracovaného ovocia a zeleniny, alebo zníženia nákladov na túto produkciu.</w:t>
            </w:r>
          </w:p>
          <w:p w14:paraId="543B8E2C" w14:textId="77777777" w:rsidR="009316A8" w:rsidRDefault="009316A8" w:rsidP="002B1F12">
            <w:pPr>
              <w:spacing w:before="40" w:after="40"/>
            </w:pPr>
            <w:r>
              <w:rPr>
                <w:noProof/>
              </w:rPr>
              <w:t>- analýza pôdy za účelom výberu pôdnych plôch pozemkov vhodných na pestovanie rastlín na produkciu ovocia a zeleniny, alebo za účelom určenia opatrení na dlhodobé zvýšenie kvality pôdy pôdnych plôch pozemkov tak, aby táto pôda bola na pestovanie rastlín na produkciu ovocia a zeleniny čo možno najviac vhodná.</w:t>
            </w:r>
          </w:p>
          <w:p w14:paraId="0BCA07D4"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34A8788B" w14:textId="77777777" w:rsidR="009316A8" w:rsidRDefault="009316A8" w:rsidP="009316A8">
      <w:pPr>
        <w:pStyle w:val="Nadpis6"/>
        <w:spacing w:before="20" w:after="20"/>
        <w:rPr>
          <w:b w:val="0"/>
          <w:color w:val="000000"/>
          <w:sz w:val="24"/>
        </w:rPr>
      </w:pPr>
      <w:bookmarkStart w:id="57" w:name="_Toc256001239"/>
      <w:r>
        <w:rPr>
          <w:b w:val="0"/>
          <w:noProof/>
          <w:color w:val="000000"/>
          <w:sz w:val="24"/>
        </w:rPr>
        <w:lastRenderedPageBreak/>
        <w:t>6 Forma a miera podpory/sumy/metódy výpočtu</w:t>
      </w:r>
      <w:bookmarkEnd w:id="5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3BA6EB5"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E253AB9" w14:textId="77777777" w:rsidR="009316A8" w:rsidRDefault="009316A8" w:rsidP="002B1F12">
            <w:pPr>
              <w:spacing w:before="40" w:after="40"/>
            </w:pPr>
            <w:r>
              <w:rPr>
                <w:noProof/>
              </w:rPr>
              <w:t>V súlade s nariadením Európskeho parlamentu a Rady (EÚ) 2021/2115 v platnom znení sa v operačnom programe musí vzťahovať aspoň 15% na intervencie súvisiace s cieľmi podľa čl. 46 e) a f) a aspoň 3 alebo viac opatrením ktoré súvisia s cieľmi čl. 46 d) a e). Avšak ak sa aspoň na 80% členov oragnizácie výrobcov vzťahuje jeden alebo viac rovnakých agroenvironmentálno – klimatických záväzkov, alebo záväzkov, ktoré sa týkajú ekologického poľnohospodárstva, ktoré sú stanovené v rámci PRV, považuje sa každý z týchto záväzkov za jedno z opatrení v rámci stanovených minimálne 3 opatrení.</w:t>
            </w:r>
          </w:p>
          <w:p w14:paraId="354A96F6" w14:textId="77777777" w:rsidR="009316A8" w:rsidRDefault="009316A8" w:rsidP="002B1F12">
            <w:pPr>
              <w:spacing w:before="40" w:after="40"/>
            </w:pPr>
            <w:r>
              <w:rPr>
                <w:noProof/>
              </w:rPr>
              <w:t>V operačnom programe sa musí vzťahovať aspoň 2 % na intervencie súvisiace s cieľom podľa čl. 46 d).</w:t>
            </w:r>
          </w:p>
          <w:p w14:paraId="098E2759"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2D883BDA" w14:textId="77777777" w:rsidR="009316A8" w:rsidRDefault="009316A8" w:rsidP="002B1F12">
            <w:pPr>
              <w:spacing w:before="40" w:after="40"/>
            </w:pPr>
            <w:r>
              <w:rPr>
                <w:noProof/>
              </w:rPr>
              <w:t>Druhy výdavkov a nákladov musia byť v súlade s delegovaným nariadením (EÚ) 2022/126 v platnom znení.</w:t>
            </w:r>
          </w:p>
          <w:p w14:paraId="5E6CEEB7" w14:textId="77777777" w:rsidR="009316A8" w:rsidRDefault="009316A8" w:rsidP="002B1F12">
            <w:pPr>
              <w:spacing w:before="40" w:after="40"/>
            </w:pPr>
            <w:r>
              <w:rPr>
                <w:noProof/>
              </w:rPr>
              <w:t>Administratívne náklady môžu byť maximálne 4% z oprávnených nákladov na realizáciu intervencie.</w:t>
            </w:r>
          </w:p>
          <w:p w14:paraId="140EB820"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7235C960" w14:textId="77777777" w:rsidR="009316A8" w:rsidRDefault="009316A8" w:rsidP="009316A8">
      <w:pPr>
        <w:pStyle w:val="Nadpis6"/>
        <w:spacing w:before="20" w:after="20"/>
        <w:rPr>
          <w:b w:val="0"/>
          <w:color w:val="000000"/>
          <w:sz w:val="24"/>
        </w:rPr>
      </w:pPr>
      <w:bookmarkStart w:id="58" w:name="_Toc256001240"/>
      <w:r>
        <w:rPr>
          <w:b w:val="0"/>
          <w:noProof/>
          <w:color w:val="000000"/>
          <w:sz w:val="24"/>
        </w:rPr>
        <w:t>7 Ďalšie informácie špecifické pre typ intervencie</w:t>
      </w:r>
      <w:bookmarkEnd w:id="5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E31EEF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47B6DDA" w14:textId="77777777" w:rsidR="009316A8" w:rsidRDefault="009316A8" w:rsidP="002B1F12">
            <w:pPr>
              <w:spacing w:before="40" w:after="40"/>
            </w:pPr>
            <w:r>
              <w:rPr>
                <w:noProof/>
                <w:color w:val="000000"/>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3CA9E229" w14:textId="77777777" w:rsidR="009316A8" w:rsidRDefault="009316A8" w:rsidP="009316A8">
      <w:pPr>
        <w:spacing w:before="20" w:after="20"/>
        <w:rPr>
          <w:color w:val="000000"/>
        </w:rPr>
      </w:pPr>
    </w:p>
    <w:p w14:paraId="5C56039A" w14:textId="77777777" w:rsidR="009316A8" w:rsidRDefault="009316A8" w:rsidP="009316A8">
      <w:pPr>
        <w:pStyle w:val="Nadpis6"/>
        <w:spacing w:before="20" w:after="20"/>
        <w:rPr>
          <w:b w:val="0"/>
          <w:color w:val="000000"/>
          <w:sz w:val="24"/>
        </w:rPr>
      </w:pPr>
      <w:bookmarkStart w:id="59" w:name="_Toc256001241"/>
      <w:r>
        <w:rPr>
          <w:b w:val="0"/>
          <w:noProof/>
          <w:color w:val="000000"/>
          <w:sz w:val="24"/>
        </w:rPr>
        <w:t>8 Súlad s WTO</w:t>
      </w:r>
      <w:bookmarkEnd w:id="59"/>
    </w:p>
    <w:p w14:paraId="6AD51A70" w14:textId="77777777" w:rsidR="009316A8" w:rsidRDefault="009316A8" w:rsidP="009316A8">
      <w:pPr>
        <w:spacing w:before="20" w:after="20"/>
        <w:rPr>
          <w:color w:val="000000"/>
        </w:rPr>
      </w:pPr>
      <w:r>
        <w:rPr>
          <w:noProof/>
          <w:color w:val="000000"/>
        </w:rPr>
        <w:t xml:space="preserve"> Zelený kôš</w:t>
      </w:r>
    </w:p>
    <w:p w14:paraId="0C641F52" w14:textId="77777777" w:rsidR="009316A8" w:rsidRDefault="009316A8" w:rsidP="009316A8">
      <w:pPr>
        <w:spacing w:before="20" w:after="20"/>
        <w:rPr>
          <w:color w:val="000000"/>
        </w:rPr>
      </w:pPr>
      <w:r>
        <w:rPr>
          <w:noProof/>
          <w:color w:val="000000"/>
        </w:rPr>
        <w:t>Odsek 10 prílohy 2 k dohode WTO</w:t>
      </w:r>
    </w:p>
    <w:p w14:paraId="78123E2A" w14:textId="77777777" w:rsidR="009316A8" w:rsidRDefault="009316A8" w:rsidP="009316A8">
      <w:pPr>
        <w:spacing w:before="20" w:after="20"/>
        <w:rPr>
          <w:color w:val="000000"/>
        </w:rPr>
      </w:pPr>
      <w:r>
        <w:rPr>
          <w:noProof/>
          <w:color w:val="000000"/>
        </w:rPr>
        <w:lastRenderedPageBreak/>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CA3A17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EE7C5FE" w14:textId="77777777" w:rsidR="009316A8" w:rsidRDefault="009316A8" w:rsidP="002B1F12">
            <w:pPr>
              <w:spacing w:before="40" w:after="40"/>
              <w:jc w:val="both"/>
            </w:pPr>
            <w:r>
              <w:rPr>
                <w:noProof/>
                <w:color w:val="000000"/>
                <w:u w:val="single" w:color="000000"/>
              </w:rPr>
              <w:t>Intervencia je v súlade prílohou 2, čl.10 Dohody WTO o poľnohospodárstve.</w:t>
            </w:r>
          </w:p>
        </w:tc>
      </w:tr>
    </w:tbl>
    <w:p w14:paraId="3C769711"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2C8E4789" w14:textId="77777777" w:rsidR="009316A8" w:rsidRDefault="009316A8" w:rsidP="009316A8">
      <w:pPr>
        <w:pStyle w:val="Nadpis4"/>
      </w:pPr>
      <w:bookmarkStart w:id="60" w:name="_Toc256001242"/>
      <w:r>
        <w:rPr>
          <w:noProof/>
        </w:rPr>
        <w:lastRenderedPageBreak/>
        <w:t>TRAINCO(47(1)(c)) -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bookmarkEnd w:id="60"/>
    </w:p>
    <w:p w14:paraId="695B1CDF" w14:textId="77777777" w:rsidR="009316A8" w:rsidRDefault="009316A8" w:rsidP="009316A8">
      <w:pPr>
        <w:pStyle w:val="Nadpis5"/>
      </w:pPr>
      <w:bookmarkStart w:id="61" w:name="_Toc256001243"/>
      <w:r>
        <w:rPr>
          <w:noProof/>
        </w:rPr>
        <w:t>49.5 - Tréning vrátane koučingu a výmeny najlepších postupov</w:t>
      </w:r>
      <w:bookmarkEnd w:id="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FC9301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6F8980"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FAE252" w14:textId="77777777" w:rsidR="009316A8" w:rsidRDefault="009316A8" w:rsidP="002B1F12">
            <w:pPr>
              <w:rPr>
                <w:color w:val="000000"/>
                <w:sz w:val="20"/>
              </w:rPr>
            </w:pPr>
            <w:r>
              <w:rPr>
                <w:noProof/>
                <w:color w:val="000000"/>
                <w:sz w:val="20"/>
              </w:rPr>
              <w:t>49.5</w:t>
            </w:r>
          </w:p>
        </w:tc>
      </w:tr>
      <w:tr w:rsidR="009316A8" w14:paraId="100262E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45D291"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5ABEF26" w14:textId="77777777" w:rsidR="009316A8" w:rsidRDefault="009316A8" w:rsidP="002B1F12">
            <w:pPr>
              <w:rPr>
                <w:color w:val="000000"/>
                <w:sz w:val="20"/>
              </w:rPr>
            </w:pPr>
            <w:r>
              <w:rPr>
                <w:noProof/>
                <w:color w:val="000000"/>
                <w:sz w:val="20"/>
              </w:rPr>
              <w:t>Tréning vrátane koučingu a výmeny najlepších postupov</w:t>
            </w:r>
          </w:p>
        </w:tc>
      </w:tr>
      <w:tr w:rsidR="009316A8" w14:paraId="7A26D86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998A3E"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594132" w14:textId="77777777" w:rsidR="009316A8" w:rsidRDefault="009316A8" w:rsidP="002B1F12">
            <w:pPr>
              <w:rPr>
                <w:color w:val="000000"/>
                <w:sz w:val="20"/>
              </w:rPr>
            </w:pPr>
            <w:r>
              <w:rPr>
                <w:noProof/>
                <w:color w:val="000000"/>
                <w:sz w:val="20"/>
              </w:rPr>
              <w:t>TRAINCO(47(1)(c))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tc>
      </w:tr>
      <w:tr w:rsidR="009316A8" w14:paraId="384C1F2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47EA70"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4F9A56D" w14:textId="77777777" w:rsidR="009316A8" w:rsidRDefault="009316A8" w:rsidP="002B1F12">
            <w:pPr>
              <w:rPr>
                <w:color w:val="000000"/>
                <w:sz w:val="20"/>
              </w:rPr>
            </w:pPr>
            <w:r>
              <w:rPr>
                <w:noProof/>
                <w:color w:val="000000"/>
                <w:sz w:val="20"/>
              </w:rPr>
              <w:t>O.35. Počet podporovaných operačných programov</w:t>
            </w:r>
          </w:p>
        </w:tc>
      </w:tr>
    </w:tbl>
    <w:p w14:paraId="5B545C8E" w14:textId="77777777" w:rsidR="009316A8" w:rsidRDefault="009316A8" w:rsidP="009316A8">
      <w:pPr>
        <w:pStyle w:val="Nadpis6"/>
        <w:rPr>
          <w:b w:val="0"/>
          <w:color w:val="000000"/>
          <w:sz w:val="24"/>
        </w:rPr>
      </w:pPr>
      <w:bookmarkStart w:id="62" w:name="_Toc256001244"/>
      <w:r>
        <w:rPr>
          <w:b w:val="0"/>
          <w:noProof/>
          <w:color w:val="000000"/>
          <w:sz w:val="24"/>
        </w:rPr>
        <w:t>1 Územná pôsobnosť a prípadne regionálny rozmer</w:t>
      </w:r>
      <w:bookmarkEnd w:id="62"/>
    </w:p>
    <w:p w14:paraId="4E6FACAB"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2D400A58"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36C708E"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CD98CDE"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0FDCB49" w14:textId="77777777" w:rsidR="009316A8" w:rsidRDefault="009316A8" w:rsidP="002B1F12">
            <w:pPr>
              <w:rPr>
                <w:color w:val="000000"/>
                <w:sz w:val="20"/>
              </w:rPr>
            </w:pPr>
            <w:r>
              <w:rPr>
                <w:b/>
                <w:noProof/>
                <w:color w:val="000000"/>
                <w:sz w:val="20"/>
              </w:rPr>
              <w:t>Opis</w:t>
            </w:r>
          </w:p>
        </w:tc>
      </w:tr>
      <w:tr w:rsidR="009316A8" w14:paraId="25C6F72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226EAE7"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A0E6860" w14:textId="77777777" w:rsidR="009316A8" w:rsidRDefault="009316A8" w:rsidP="002B1F12">
            <w:pPr>
              <w:rPr>
                <w:color w:val="000000"/>
                <w:sz w:val="20"/>
              </w:rPr>
            </w:pPr>
            <w:r>
              <w:rPr>
                <w:noProof/>
                <w:color w:val="000000"/>
                <w:sz w:val="20"/>
              </w:rPr>
              <w:t>Magyarország</w:t>
            </w:r>
          </w:p>
        </w:tc>
      </w:tr>
      <w:tr w:rsidR="009316A8" w14:paraId="309F967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D04698F"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527D5A" w14:textId="77777777" w:rsidR="009316A8" w:rsidRDefault="009316A8" w:rsidP="002B1F12">
            <w:pPr>
              <w:rPr>
                <w:color w:val="000000"/>
                <w:sz w:val="20"/>
              </w:rPr>
            </w:pPr>
            <w:r>
              <w:rPr>
                <w:noProof/>
                <w:color w:val="000000"/>
                <w:sz w:val="20"/>
              </w:rPr>
              <w:t>Slovensko</w:t>
            </w:r>
          </w:p>
        </w:tc>
      </w:tr>
    </w:tbl>
    <w:p w14:paraId="755C834F"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17E523C"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926685B" w14:textId="77777777" w:rsidR="009316A8" w:rsidRDefault="009316A8" w:rsidP="002B1F12">
            <w:pPr>
              <w:spacing w:before="40" w:after="40"/>
            </w:pPr>
            <w:r>
              <w:rPr>
                <w:noProof/>
              </w:rPr>
              <w:t>Organizácie výrobcov v sektore ovocia a zeleniny, národné a nadnárodné.</w:t>
            </w:r>
          </w:p>
        </w:tc>
      </w:tr>
    </w:tbl>
    <w:p w14:paraId="7625A647" w14:textId="77777777" w:rsidR="009316A8" w:rsidRDefault="009316A8" w:rsidP="009316A8">
      <w:pPr>
        <w:pStyle w:val="Nadpis6"/>
        <w:spacing w:before="20" w:after="20"/>
        <w:rPr>
          <w:b w:val="0"/>
          <w:color w:val="000000"/>
          <w:sz w:val="24"/>
        </w:rPr>
      </w:pPr>
      <w:bookmarkStart w:id="63" w:name="_Toc256001245"/>
      <w:r>
        <w:rPr>
          <w:b w:val="0"/>
          <w:noProof/>
          <w:color w:val="000000"/>
          <w:sz w:val="24"/>
        </w:rPr>
        <w:t>2 Súvisiace špecifické ciele, prierezový cieľ a príslušné sektorové ciele</w:t>
      </w:r>
      <w:bookmarkEnd w:id="63"/>
    </w:p>
    <w:p w14:paraId="1D68F3DF"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3505285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607213"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2974811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EA02A7" w14:textId="77777777" w:rsidR="009316A8" w:rsidRDefault="009316A8"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316A8" w14:paraId="42339E0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589CABD" w14:textId="77777777" w:rsidR="009316A8" w:rsidRDefault="009316A8" w:rsidP="002B1F12">
            <w:pPr>
              <w:spacing w:before="20" w:after="20"/>
              <w:rPr>
                <w:color w:val="000000"/>
                <w:sz w:val="20"/>
              </w:rPr>
            </w:pPr>
            <w:r>
              <w:rPr>
                <w:noProof/>
                <w:color w:val="000000"/>
                <w:sz w:val="20"/>
              </w:rPr>
              <w:t>CLIMA(46(f)) prispievanie k zmierňovaniu zmeny klímy a adaptácii na ňu</w:t>
            </w:r>
          </w:p>
        </w:tc>
      </w:tr>
      <w:tr w:rsidR="009316A8" w14:paraId="5CF94E7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419B8D"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10E16EF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44B1DA" w14:textId="77777777" w:rsidR="009316A8" w:rsidRDefault="009316A8" w:rsidP="002B1F12">
            <w:pPr>
              <w:spacing w:before="20" w:after="20"/>
              <w:rPr>
                <w:color w:val="000000"/>
                <w:sz w:val="20"/>
              </w:rPr>
            </w:pPr>
            <w:r>
              <w:rPr>
                <w:noProof/>
                <w:color w:val="000000"/>
                <w:sz w:val="20"/>
              </w:rPr>
              <w:t xml:space="preserve">PROMO(46(e)) </w:t>
            </w:r>
          </w:p>
          <w:p w14:paraId="5D67EAFC" w14:textId="77777777" w:rsidR="009316A8" w:rsidRDefault="009316A8" w:rsidP="002B1F12">
            <w:pPr>
              <w:spacing w:before="20" w:after="20"/>
              <w:rPr>
                <w:color w:val="000000"/>
                <w:sz w:val="20"/>
              </w:rPr>
            </w:pPr>
            <w:r>
              <w:rPr>
                <w:noProof/>
                <w:color w:val="000000"/>
                <w:sz w:val="20"/>
              </w:rPr>
              <w:t>podpora, vývoj a uplatňovanie:</w:t>
            </w:r>
          </w:p>
          <w:p w14:paraId="76AEA9DF" w14:textId="77777777" w:rsidR="009316A8" w:rsidRDefault="009316A8"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25B7D888" w14:textId="77777777" w:rsidR="009316A8" w:rsidRDefault="009316A8"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18FAB173" w14:textId="77777777" w:rsidR="009316A8" w:rsidRDefault="009316A8"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64764CA9" w14:textId="77777777" w:rsidR="009316A8" w:rsidRDefault="009316A8"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2967DEF7" w14:textId="77777777" w:rsidR="009316A8" w:rsidRDefault="009316A8"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bl>
    <w:p w14:paraId="336ACD47" w14:textId="77777777" w:rsidR="009316A8" w:rsidRDefault="009316A8" w:rsidP="009316A8">
      <w:pPr>
        <w:spacing w:before="20" w:after="20"/>
        <w:rPr>
          <w:color w:val="000000"/>
          <w:sz w:val="0"/>
        </w:rPr>
      </w:pPr>
    </w:p>
    <w:p w14:paraId="2351E494"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70D91C6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7BAB5B2"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084F171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241BE6" w14:textId="77777777" w:rsidR="009316A8" w:rsidRDefault="009316A8"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316A8" w14:paraId="011F42B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362466"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402E126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4FEC6E" w14:textId="77777777" w:rsidR="009316A8" w:rsidRDefault="009316A8" w:rsidP="002B1F12">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316A8" w14:paraId="7A046B1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84C19D" w14:textId="77777777" w:rsidR="009316A8" w:rsidRDefault="009316A8"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9316A8" w14:paraId="1F5FEF4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8C4C83" w14:textId="77777777" w:rsidR="009316A8" w:rsidRDefault="009316A8" w:rsidP="002B1F12">
            <w:pPr>
              <w:spacing w:before="20" w:after="20"/>
              <w:rPr>
                <w:color w:val="000000"/>
                <w:sz w:val="20"/>
              </w:rPr>
            </w:pPr>
            <w:r>
              <w:rPr>
                <w:noProof/>
                <w:color w:val="000000"/>
                <w:sz w:val="20"/>
              </w:rPr>
              <w:t>SO6 Prispieť k zastaveniu a zvráteniu straty biodiverzity, zlepšiť ekosystémové služby a zachovať biotopy a krajinné oblasti</w:t>
            </w:r>
          </w:p>
        </w:tc>
      </w:tr>
      <w:tr w:rsidR="009316A8" w14:paraId="273772D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6AEDF4" w14:textId="77777777" w:rsidR="009316A8" w:rsidRDefault="009316A8" w:rsidP="002B1F12">
            <w:pPr>
              <w:spacing w:before="20" w:after="20"/>
              <w:rPr>
                <w:color w:val="000000"/>
                <w:sz w:val="20"/>
              </w:rPr>
            </w:pPr>
            <w:r>
              <w:rPr>
                <w:noProof/>
                <w:color w:val="000000"/>
                <w:sz w:val="20"/>
              </w:rPr>
              <w:lastRenderedPageBreak/>
              <w:t>XCO Prierezový cieľ, ktorým je modernizovať sektor podporou a zdieľaním vedomostí, inovácií a digitálnych riešení v poľnohospodárstve a vo vidieckych oblastiach a podnecovaním ich využívania</w:t>
            </w:r>
          </w:p>
        </w:tc>
      </w:tr>
    </w:tbl>
    <w:p w14:paraId="153DB412" w14:textId="77777777" w:rsidR="009316A8" w:rsidRDefault="009316A8" w:rsidP="009316A8">
      <w:pPr>
        <w:spacing w:before="20" w:after="20"/>
        <w:rPr>
          <w:color w:val="000000"/>
          <w:sz w:val="0"/>
        </w:rPr>
      </w:pPr>
    </w:p>
    <w:p w14:paraId="7B31C3B8" w14:textId="77777777" w:rsidR="009316A8" w:rsidRDefault="009316A8" w:rsidP="009316A8">
      <w:pPr>
        <w:pStyle w:val="Nadpis6"/>
        <w:spacing w:before="20" w:after="20"/>
        <w:rPr>
          <w:b w:val="0"/>
          <w:color w:val="000000"/>
          <w:sz w:val="24"/>
        </w:rPr>
      </w:pPr>
      <w:bookmarkStart w:id="64" w:name="_Toc256001246"/>
      <w:r>
        <w:rPr>
          <w:b w:val="0"/>
          <w:noProof/>
          <w:color w:val="000000"/>
          <w:sz w:val="24"/>
        </w:rPr>
        <w:t>3 Potreby riešené intervenciou</w:t>
      </w:r>
      <w:bookmarkEnd w:id="64"/>
    </w:p>
    <w:p w14:paraId="3F2E57FD"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52E6782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FF25F59"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040BC63"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E8800E7"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29756B7"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453CBFF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9D6469" w14:textId="77777777" w:rsidR="009316A8" w:rsidRDefault="009316A8" w:rsidP="002B1F12">
            <w:pPr>
              <w:spacing w:before="20" w:after="20"/>
              <w:rPr>
                <w:color w:val="000000"/>
                <w:sz w:val="20"/>
              </w:rPr>
            </w:pPr>
            <w:r>
              <w:rPr>
                <w:noProof/>
                <w:color w:val="000000"/>
                <w:sz w:val="20"/>
              </w:rPr>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21F8F9" w14:textId="77777777" w:rsidR="009316A8" w:rsidRDefault="009316A8" w:rsidP="002B1F12">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59206D"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3DE9BD" w14:textId="77777777" w:rsidR="009316A8" w:rsidRDefault="009316A8" w:rsidP="002B1F12">
            <w:pPr>
              <w:spacing w:before="20" w:after="20"/>
              <w:rPr>
                <w:color w:val="000000"/>
                <w:sz w:val="20"/>
              </w:rPr>
            </w:pPr>
            <w:r>
              <w:rPr>
                <w:noProof/>
                <w:color w:val="000000"/>
                <w:sz w:val="20"/>
              </w:rPr>
              <w:t>Áno</w:t>
            </w:r>
          </w:p>
        </w:tc>
      </w:tr>
      <w:tr w:rsidR="009316A8" w14:paraId="580AC06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9D4B6F" w14:textId="77777777" w:rsidR="009316A8" w:rsidRDefault="009316A8" w:rsidP="002B1F12">
            <w:pPr>
              <w:spacing w:before="20" w:after="20"/>
              <w:rPr>
                <w:color w:val="000000"/>
                <w:sz w:val="20"/>
              </w:rPr>
            </w:pPr>
            <w:r>
              <w:rPr>
                <w:noProof/>
                <w:color w:val="000000"/>
                <w:sz w:val="20"/>
              </w:rPr>
              <w:t>10.3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B63BFF6" w14:textId="77777777" w:rsidR="009316A8" w:rsidRDefault="009316A8" w:rsidP="002B1F12">
            <w:pPr>
              <w:spacing w:before="20" w:after="20"/>
              <w:rPr>
                <w:color w:val="000000"/>
                <w:sz w:val="20"/>
              </w:rPr>
            </w:pPr>
            <w:r>
              <w:rPr>
                <w:noProof/>
                <w:color w:val="000000"/>
                <w:sz w:val="20"/>
              </w:rPr>
              <w:t>Podpora ďalšieho vzdelávania, poradenstva, vzájomnej koordinácie a prepojenia</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C803A7"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040FBDB" w14:textId="77777777" w:rsidR="009316A8" w:rsidRDefault="009316A8" w:rsidP="002B1F12">
            <w:pPr>
              <w:spacing w:before="20" w:after="20"/>
              <w:rPr>
                <w:color w:val="000000"/>
                <w:sz w:val="20"/>
              </w:rPr>
            </w:pPr>
            <w:r>
              <w:rPr>
                <w:noProof/>
                <w:color w:val="000000"/>
                <w:sz w:val="20"/>
              </w:rPr>
              <w:t>Áno</w:t>
            </w:r>
          </w:p>
        </w:tc>
      </w:tr>
      <w:tr w:rsidR="009316A8" w14:paraId="05C163B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83D99B" w14:textId="77777777" w:rsidR="009316A8" w:rsidRDefault="009316A8"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3FDB49" w14:textId="77777777" w:rsidR="009316A8" w:rsidRDefault="009316A8"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CC6066"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9B2404" w14:textId="77777777" w:rsidR="009316A8" w:rsidRDefault="009316A8" w:rsidP="002B1F12">
            <w:pPr>
              <w:spacing w:before="20" w:after="20"/>
              <w:rPr>
                <w:color w:val="000000"/>
                <w:sz w:val="20"/>
              </w:rPr>
            </w:pPr>
            <w:r>
              <w:rPr>
                <w:noProof/>
                <w:color w:val="000000"/>
                <w:sz w:val="20"/>
              </w:rPr>
              <w:t>Áno</w:t>
            </w:r>
          </w:p>
        </w:tc>
      </w:tr>
      <w:tr w:rsidR="009316A8" w14:paraId="7B1D24E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71AB758"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F8ABB3"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DFA7C1"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3353A7" w14:textId="77777777" w:rsidR="009316A8" w:rsidRDefault="009316A8" w:rsidP="002B1F12">
            <w:pPr>
              <w:spacing w:before="20" w:after="20"/>
              <w:rPr>
                <w:color w:val="000000"/>
                <w:sz w:val="20"/>
              </w:rPr>
            </w:pPr>
            <w:r>
              <w:rPr>
                <w:noProof/>
                <w:color w:val="000000"/>
                <w:sz w:val="20"/>
              </w:rPr>
              <w:t>Áno</w:t>
            </w:r>
          </w:p>
        </w:tc>
      </w:tr>
      <w:tr w:rsidR="009316A8" w14:paraId="2BA4BAF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81CA548" w14:textId="77777777" w:rsidR="009316A8" w:rsidRDefault="009316A8" w:rsidP="002B1F12">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FD7107" w14:textId="77777777" w:rsidR="009316A8" w:rsidRDefault="009316A8" w:rsidP="002B1F12">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E60A63"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2940B8" w14:textId="77777777" w:rsidR="009316A8" w:rsidRDefault="009316A8" w:rsidP="002B1F12">
            <w:pPr>
              <w:spacing w:before="20" w:after="20"/>
              <w:rPr>
                <w:color w:val="000000"/>
                <w:sz w:val="20"/>
              </w:rPr>
            </w:pPr>
            <w:r>
              <w:rPr>
                <w:noProof/>
                <w:color w:val="000000"/>
                <w:sz w:val="20"/>
              </w:rPr>
              <w:t>Áno</w:t>
            </w:r>
          </w:p>
        </w:tc>
      </w:tr>
      <w:tr w:rsidR="009316A8" w14:paraId="05DE422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A68E8B" w14:textId="77777777" w:rsidR="009316A8" w:rsidRDefault="009316A8" w:rsidP="002B1F12">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B75665" w14:textId="77777777" w:rsidR="009316A8" w:rsidRDefault="009316A8" w:rsidP="002B1F12">
            <w:pPr>
              <w:spacing w:before="20" w:after="20"/>
              <w:rPr>
                <w:color w:val="000000"/>
                <w:sz w:val="20"/>
              </w:rPr>
            </w:pPr>
            <w:r>
              <w:rPr>
                <w:noProof/>
                <w:color w:val="000000"/>
                <w:sz w:val="20"/>
              </w:rPr>
              <w:t xml:space="preserve">Zníženie rizika prieniku pesticídov do vody, 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7A29BF"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A0620C" w14:textId="77777777" w:rsidR="009316A8" w:rsidRDefault="009316A8" w:rsidP="002B1F12">
            <w:pPr>
              <w:spacing w:before="20" w:after="20"/>
              <w:rPr>
                <w:color w:val="000000"/>
                <w:sz w:val="20"/>
              </w:rPr>
            </w:pPr>
            <w:r>
              <w:rPr>
                <w:noProof/>
                <w:color w:val="000000"/>
                <w:sz w:val="20"/>
              </w:rPr>
              <w:t>Áno</w:t>
            </w:r>
          </w:p>
        </w:tc>
      </w:tr>
      <w:tr w:rsidR="009316A8" w14:paraId="734FA3C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9C72D6" w14:textId="77777777" w:rsidR="009316A8" w:rsidRDefault="009316A8" w:rsidP="002B1F12">
            <w:pPr>
              <w:spacing w:before="20" w:after="20"/>
              <w:rPr>
                <w:color w:val="000000"/>
                <w:sz w:val="20"/>
              </w:rPr>
            </w:pPr>
            <w:r>
              <w:rPr>
                <w:noProof/>
                <w:color w:val="000000"/>
                <w:sz w:val="20"/>
              </w:rPr>
              <w:t>6.3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EE5D14" w14:textId="77777777" w:rsidR="009316A8" w:rsidRDefault="009316A8" w:rsidP="002B1F12">
            <w:pPr>
              <w:spacing w:before="20" w:after="20"/>
              <w:rPr>
                <w:color w:val="000000"/>
                <w:sz w:val="20"/>
              </w:rPr>
            </w:pPr>
            <w:r>
              <w:rPr>
                <w:noProof/>
                <w:color w:val="000000"/>
                <w:sz w:val="20"/>
              </w:rPr>
              <w:t xml:space="preserve">Podporovať ekologickú rozmanitosť v krajine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7579DE" w14:textId="77777777" w:rsidR="009316A8" w:rsidRDefault="009316A8"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D11CED" w14:textId="77777777" w:rsidR="009316A8" w:rsidRDefault="009316A8" w:rsidP="002B1F12">
            <w:pPr>
              <w:spacing w:before="20" w:after="20"/>
              <w:rPr>
                <w:color w:val="000000"/>
                <w:sz w:val="20"/>
              </w:rPr>
            </w:pPr>
            <w:r>
              <w:rPr>
                <w:noProof/>
                <w:color w:val="000000"/>
                <w:sz w:val="20"/>
              </w:rPr>
              <w:t>Áno</w:t>
            </w:r>
          </w:p>
        </w:tc>
      </w:tr>
    </w:tbl>
    <w:p w14:paraId="514B413E" w14:textId="77777777" w:rsidR="009316A8" w:rsidRDefault="009316A8" w:rsidP="009316A8">
      <w:pPr>
        <w:pStyle w:val="Nadpis6"/>
        <w:spacing w:before="20" w:after="20"/>
        <w:rPr>
          <w:b w:val="0"/>
          <w:color w:val="000000"/>
          <w:sz w:val="24"/>
        </w:rPr>
      </w:pPr>
      <w:bookmarkStart w:id="65" w:name="_Toc256001247"/>
      <w:r>
        <w:rPr>
          <w:b w:val="0"/>
          <w:noProof/>
          <w:color w:val="000000"/>
          <w:sz w:val="24"/>
        </w:rPr>
        <w:t>4 Ukazovatele výsledkov</w:t>
      </w:r>
      <w:bookmarkEnd w:id="65"/>
    </w:p>
    <w:p w14:paraId="4F12BEAA"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7CC23D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D29631D"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5DF24D5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87631E" w14:textId="77777777" w:rsidR="009316A8" w:rsidRDefault="009316A8" w:rsidP="002B1F12">
            <w:pPr>
              <w:spacing w:before="20" w:after="20"/>
              <w:rPr>
                <w:color w:val="000000"/>
                <w:sz w:val="20"/>
              </w:rPr>
            </w:pPr>
            <w:r>
              <w:rPr>
                <w:noProof/>
                <w:color w:val="000000"/>
                <w:sz w:val="20"/>
              </w:rPr>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9316A8" w14:paraId="642974C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8DDB79"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0B41873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716BCE"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5FDF5CC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EC35F8" w14:textId="77777777" w:rsidR="009316A8" w:rsidRDefault="009316A8" w:rsidP="002B1F12">
            <w:pPr>
              <w:spacing w:before="20" w:after="20"/>
              <w:rPr>
                <w:color w:val="000000"/>
                <w:sz w:val="20"/>
              </w:rPr>
            </w:pPr>
            <w:r>
              <w:rPr>
                <w:noProof/>
                <w:color w:val="000000"/>
                <w:sz w:val="20"/>
              </w:rPr>
              <w:t>R.24 Podiel využívanej poľnohospodárskej plochy (VPP), na ktorú sa vzťahujú podporované osobitné záväzky, ktoré majú za následok udržateľné používanie pesticídov s cieľom znížiť ich riziká a vplyvy, napr. únik pesticídov</w:t>
            </w:r>
          </w:p>
        </w:tc>
      </w:tr>
    </w:tbl>
    <w:p w14:paraId="16F66D73" w14:textId="77777777" w:rsidR="009316A8" w:rsidRDefault="009316A8" w:rsidP="009316A8">
      <w:pPr>
        <w:pStyle w:val="Nadpis6"/>
        <w:spacing w:before="20" w:after="20"/>
        <w:rPr>
          <w:b w:val="0"/>
          <w:color w:val="000000"/>
          <w:sz w:val="24"/>
        </w:rPr>
      </w:pPr>
      <w:bookmarkStart w:id="66" w:name="_Toc256001248"/>
      <w:r>
        <w:rPr>
          <w:b w:val="0"/>
          <w:noProof/>
          <w:color w:val="000000"/>
          <w:sz w:val="24"/>
        </w:rPr>
        <w:t>5 Špecifická koncepcia, požiadavky a podmienky oprávnenosti intervencie</w:t>
      </w:r>
      <w:bookmarkEnd w:id="66"/>
    </w:p>
    <w:p w14:paraId="06D188A2"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4C4F41B"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F7356A4"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76CF965C"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14C83DE3" w14:textId="77777777" w:rsidR="009316A8" w:rsidRDefault="009316A8" w:rsidP="002B1F12">
            <w:pPr>
              <w:spacing w:before="40" w:after="40"/>
            </w:pPr>
            <w:r>
              <w:rPr>
                <w:noProof/>
              </w:rPr>
              <w:t>R 2021/2115 - čl. 47 (1) c)</w:t>
            </w:r>
          </w:p>
          <w:p w14:paraId="60FAE7AF" w14:textId="77777777" w:rsidR="009316A8" w:rsidRDefault="009316A8" w:rsidP="002B1F12">
            <w:pPr>
              <w:spacing w:before="40" w:after="40"/>
            </w:pPr>
            <w:r>
              <w:rPr>
                <w:noProof/>
              </w:rPr>
              <w:t>DA 2022/126 - čl. 13</w:t>
            </w:r>
          </w:p>
          <w:p w14:paraId="14970396" w14:textId="77777777" w:rsidR="009316A8" w:rsidRDefault="009316A8" w:rsidP="002B1F12">
            <w:pPr>
              <w:spacing w:before="40" w:after="40"/>
            </w:pPr>
            <w:r>
              <w:rPr>
                <w:noProof/>
              </w:rPr>
              <w:t xml:space="preserve">Oprávnenými výdavkami na túto intervenciu sú výdavky na nasledovné akcie (neúplný zoznam): </w:t>
            </w:r>
          </w:p>
          <w:p w14:paraId="00715143" w14:textId="77777777" w:rsidR="009316A8" w:rsidRDefault="009316A8" w:rsidP="002B1F12">
            <w:pPr>
              <w:spacing w:before="40" w:after="40"/>
            </w:pPr>
            <w:r>
              <w:rPr>
                <w:noProof/>
              </w:rPr>
              <w:t xml:space="preserve">- poskytovanie odbornej prípravy ohľadom produkcie ovocia a zeleniny alebo skladovania tejto produkcie, vrátane odborného poradenstva alebo výmeny najlepších postupov, v oblasti </w:t>
            </w:r>
          </w:p>
          <w:p w14:paraId="16471A8F" w14:textId="77777777" w:rsidR="009316A8" w:rsidRDefault="009316A8" w:rsidP="002B1F12">
            <w:pPr>
              <w:spacing w:before="40" w:after="40"/>
            </w:pPr>
            <w:r>
              <w:rPr>
                <w:noProof/>
              </w:rPr>
              <w:t xml:space="preserve">1. metód a techník produkcie ovocia a zeleniny alebo z neho produkovaného spracovaného ovocia a zeleniny šetrných k životnému prostrediu, </w:t>
            </w:r>
          </w:p>
          <w:p w14:paraId="40D2A1AA" w14:textId="77777777" w:rsidR="009316A8" w:rsidRDefault="009316A8" w:rsidP="002B1F12">
            <w:pPr>
              <w:spacing w:before="40" w:after="40"/>
            </w:pPr>
            <w:r>
              <w:rPr>
                <w:noProof/>
              </w:rPr>
              <w:lastRenderedPageBreak/>
              <w:t xml:space="preserve">2. udržateľných techník kontroly škodcov alebo chorôb rastlín na produkciu ovocia a zeleniny alebo ochrany týchto rastlín proti ich škodcom alebo chorobám, </w:t>
            </w:r>
          </w:p>
          <w:p w14:paraId="6B90C132" w14:textId="77777777" w:rsidR="009316A8" w:rsidRDefault="009316A8" w:rsidP="002B1F12">
            <w:pPr>
              <w:spacing w:before="40" w:after="40"/>
            </w:pPr>
            <w:r>
              <w:rPr>
                <w:noProof/>
              </w:rPr>
              <w:t xml:space="preserve">3. udržateľného používania prípravkov na ochranu rastlín na produkciu ovocia a zeleniny, </w:t>
            </w:r>
          </w:p>
          <w:p w14:paraId="2B5099CB" w14:textId="77777777" w:rsidR="009316A8" w:rsidRDefault="009316A8" w:rsidP="002B1F12">
            <w:pPr>
              <w:spacing w:before="40" w:after="40"/>
            </w:pPr>
            <w:r>
              <w:rPr>
                <w:noProof/>
              </w:rPr>
              <w:t xml:space="preserve">4. znižovania množstva odpadu produkovaného pri produkcii ovocia a zeleniny alebo z neho produkovaného spracovaného ovocia a zeleniny, alebo takého používania vedľajších produktov produkovaných pri produkcii ovocia a zeleniny alebo z neho produkovaného spracovaného ovocia a zeleniny alebo nakladania s týmito vedľajšími produktami, ktoré je šetrné k životnému prostrediu, </w:t>
            </w:r>
          </w:p>
          <w:p w14:paraId="4E28D9AF" w14:textId="77777777" w:rsidR="009316A8" w:rsidRDefault="009316A8" w:rsidP="002B1F12">
            <w:pPr>
              <w:spacing w:before="40" w:after="40"/>
            </w:pPr>
            <w:r>
              <w:rPr>
                <w:noProof/>
              </w:rPr>
              <w:t xml:space="preserve">5. ochrany alebo zvyšovania biodiverzity alebo udržateľného využívania prírodných zdrojov pri produkcii ovocia a zeleniny alebo z neho produkovaného spracovaného ovocia a zeleniny, </w:t>
            </w:r>
          </w:p>
          <w:p w14:paraId="1033FFB8" w14:textId="77777777" w:rsidR="009316A8" w:rsidRDefault="009316A8" w:rsidP="002B1F12">
            <w:pPr>
              <w:spacing w:before="40" w:after="40"/>
            </w:pPr>
            <w:r>
              <w:rPr>
                <w:noProof/>
              </w:rPr>
              <w:t xml:space="preserve">6. pestovania takých rastlín na produkciu ovocia a zeleniny v klimatických podmienkach územia Slovenskej republiky, ktoré sa bežne pestujú v iných klimatických podmienkach, </w:t>
            </w:r>
          </w:p>
          <w:p w14:paraId="35E5F3F6" w14:textId="77777777" w:rsidR="009316A8" w:rsidRDefault="009316A8" w:rsidP="002B1F12">
            <w:pPr>
              <w:spacing w:before="40" w:after="40"/>
            </w:pPr>
            <w:r>
              <w:rPr>
                <w:noProof/>
              </w:rPr>
              <w:t xml:space="preserve">7. produkčných postupov, ktorých zavedením pri produkcii ovocia a zeleniny sa zníži spotreba energie alebo vody, alebo ktorých zavedením pri tejto produkcii sa zlepší kvalita alebo hodnota tejto produkcie, </w:t>
            </w:r>
          </w:p>
          <w:p w14:paraId="51CCEE19" w14:textId="77777777" w:rsidR="009316A8" w:rsidRDefault="009316A8" w:rsidP="002B1F12">
            <w:pPr>
              <w:spacing w:before="40" w:after="40"/>
            </w:pPr>
            <w:r>
              <w:rPr>
                <w:noProof/>
              </w:rPr>
              <w:t xml:space="preserve">8. výberu, uvedenia do prevádzky alebo inštalácie zariadení na ochranu rastlín na produkciu ovocia a zeleniny pred faktormi vyskytujúcimi sa v dôsledku klimatickej zmeny, </w:t>
            </w:r>
          </w:p>
          <w:p w14:paraId="3DD704BB" w14:textId="77777777" w:rsidR="009316A8" w:rsidRDefault="009316A8" w:rsidP="002B1F12">
            <w:pPr>
              <w:spacing w:before="40" w:after="40"/>
            </w:pPr>
            <w:r>
              <w:rPr>
                <w:noProof/>
              </w:rPr>
              <w:t xml:space="preserve">9. zvyšovania hodnoty produkcie ovocia a zeleniny, znižovania nákladov na túto produkciu alebo zabezpečovania súladu tejto produkcie s požiadavkami na kvalitu alebo zdravotnú neškodnosť, alebo </w:t>
            </w:r>
          </w:p>
          <w:p w14:paraId="7CDD56FE" w14:textId="77777777" w:rsidR="009316A8" w:rsidRDefault="009316A8" w:rsidP="002B1F12">
            <w:pPr>
              <w:spacing w:before="40" w:after="40"/>
            </w:pPr>
            <w:r>
              <w:rPr>
                <w:noProof/>
              </w:rPr>
              <w:t>10. výmeny informácií o najlepších postupoch pri produkcii ovocia a zeleniny alebo pri skladovaní tejto produkcie.</w:t>
            </w:r>
          </w:p>
          <w:p w14:paraId="525F3F0A" w14:textId="77777777" w:rsidR="009316A8" w:rsidRDefault="009316A8" w:rsidP="002B1F12">
            <w:pPr>
              <w:spacing w:before="40" w:after="40"/>
            </w:pPr>
            <w:r>
              <w:rPr>
                <w:noProof/>
              </w:rPr>
              <w:t>Ak intervencia sleduje cieľ podľa písm. f) nariadenia (EÚ) 2021/2115, tak zároveň musí sledovať aj jeden alebo viac cieľov podľa čl. 12 ods. 1 písm. a) až i) delegovaného nariadenia (EÚ) 2022/126.</w:t>
            </w:r>
          </w:p>
          <w:p w14:paraId="2B024AB6" w14:textId="77777777" w:rsidR="009316A8" w:rsidRDefault="009316A8" w:rsidP="002B1F12">
            <w:pPr>
              <w:spacing w:before="40" w:after="40"/>
            </w:pPr>
            <w:r>
              <w:rPr>
                <w:noProof/>
              </w:rPr>
              <w:t>Ak je touto intervenciou odborné poradenstvo, tak musí sledovať aj jeden alebo viac cieľov podľa čl. 13 ods. 1 písm. a) až c) delegovaného nariadenia (EÚ) 2022/126.</w:t>
            </w:r>
          </w:p>
          <w:p w14:paraId="11F8E70F"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62D5787D" w14:textId="77777777" w:rsidR="009316A8" w:rsidRDefault="009316A8" w:rsidP="009316A8">
      <w:pPr>
        <w:pStyle w:val="Nadpis6"/>
        <w:spacing w:before="20" w:after="20"/>
        <w:rPr>
          <w:b w:val="0"/>
          <w:color w:val="000000"/>
          <w:sz w:val="24"/>
        </w:rPr>
      </w:pPr>
      <w:bookmarkStart w:id="67" w:name="_Toc256001249"/>
      <w:r>
        <w:rPr>
          <w:b w:val="0"/>
          <w:noProof/>
          <w:color w:val="000000"/>
          <w:sz w:val="24"/>
        </w:rPr>
        <w:lastRenderedPageBreak/>
        <w:t>6 Forma a miera podpory/sumy/metódy výpočtu</w:t>
      </w:r>
      <w:bookmarkEnd w:id="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EE902A2"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27C3498" w14:textId="77777777" w:rsidR="009316A8" w:rsidRDefault="009316A8" w:rsidP="002B1F12">
            <w:pPr>
              <w:spacing w:before="40" w:after="40"/>
              <w:jc w:val="both"/>
            </w:pPr>
            <w:r>
              <w:rPr>
                <w:noProof/>
              </w:rPr>
              <w:t>V operačnom programe sa musí vzťahovať aspoň 15% na intervencie súvisiace s cieľmi podľa čl. 46 e) a f) a aspoň 3 alebo viac opatrením ktoré súvisia s cieľmi čl. 46 d) a e). Avšak ak sa aspoň na 80% členov organizácie výrobcov vzťahuje jeden alebo viac rovnakých agroenvironmentálno – klimatických záväzkov, alebo záväzkov, ktoré sa týkajú ekologického poľnohospodárstva, ktoré sú stanovené v rámci PRV, považuje sa každý z týchto záväzkov za jedno z opatrení v rámci stanovených minimálne 3 opatrení.</w:t>
            </w:r>
          </w:p>
          <w:p w14:paraId="61FA753F" w14:textId="77777777" w:rsidR="009316A8" w:rsidRDefault="009316A8" w:rsidP="002B1F12">
            <w:pPr>
              <w:spacing w:before="40" w:after="40"/>
              <w:jc w:val="both"/>
            </w:pPr>
            <w:r>
              <w:rPr>
                <w:noProof/>
              </w:rPr>
              <w:t>Výška podpory sa vypočíta na základe skutočne vzniknutých nákladov prijímateľa pomoci doložených faktúrami a inými relevantnými dokladmi predloženými prijímateľom podpory v súvislosti s vykonaním tejto intervencie, v súlade s čl. 52 a 53 nariadenia Európskeho parlamentu a Rady (EÚ) 2021/2115 v platnom znení.</w:t>
            </w:r>
          </w:p>
          <w:p w14:paraId="6070DD68" w14:textId="77777777" w:rsidR="009316A8" w:rsidRDefault="009316A8" w:rsidP="002B1F12">
            <w:pPr>
              <w:spacing w:before="40" w:after="40"/>
              <w:jc w:val="both"/>
            </w:pPr>
            <w:r>
              <w:rPr>
                <w:noProof/>
              </w:rPr>
              <w:t>V operačnom programe sa musí vzťahovať aspoň 2 % na intervencie súvisiace s cieľom podľa čl. 46 d).</w:t>
            </w:r>
          </w:p>
          <w:p w14:paraId="64EAD1B8" w14:textId="77777777" w:rsidR="009316A8" w:rsidRDefault="009316A8" w:rsidP="002B1F12">
            <w:pPr>
              <w:spacing w:before="40" w:after="40"/>
              <w:jc w:val="both"/>
            </w:pPr>
            <w:r>
              <w:rPr>
                <w:noProof/>
              </w:rPr>
              <w:t>Druhy výdavkov a nákladov musia byť v súlade s delegovaným nariadením (EÚ) 2022/126.</w:t>
            </w:r>
          </w:p>
          <w:p w14:paraId="1F7C721D" w14:textId="77777777" w:rsidR="009316A8" w:rsidRDefault="009316A8" w:rsidP="002B1F12">
            <w:pPr>
              <w:spacing w:before="40" w:after="40"/>
              <w:jc w:val="both"/>
            </w:pPr>
            <w:r>
              <w:rPr>
                <w:noProof/>
              </w:rPr>
              <w:t>Administratívne náklady môžu byť maximálne 4% z oprávnených nákladov na realizáciu intervencie.</w:t>
            </w:r>
          </w:p>
          <w:p w14:paraId="04327617"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6C16D61E" w14:textId="77777777" w:rsidR="009316A8" w:rsidRDefault="009316A8" w:rsidP="009316A8">
      <w:pPr>
        <w:pStyle w:val="Nadpis6"/>
        <w:spacing w:before="20" w:after="20"/>
        <w:rPr>
          <w:b w:val="0"/>
          <w:color w:val="000000"/>
          <w:sz w:val="24"/>
        </w:rPr>
      </w:pPr>
      <w:bookmarkStart w:id="68" w:name="_Toc256001250"/>
      <w:r>
        <w:rPr>
          <w:b w:val="0"/>
          <w:noProof/>
          <w:color w:val="000000"/>
          <w:sz w:val="24"/>
        </w:rPr>
        <w:t>7 Ďalšie informácie špecifické pre typ intervencie</w:t>
      </w:r>
      <w:bookmarkEnd w:id="6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B82B39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32131DD"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10308C90" w14:textId="77777777" w:rsidR="009316A8" w:rsidRDefault="009316A8" w:rsidP="009316A8">
      <w:pPr>
        <w:spacing w:before="20" w:after="20"/>
        <w:rPr>
          <w:color w:val="000000"/>
        </w:rPr>
      </w:pPr>
    </w:p>
    <w:p w14:paraId="318D2896" w14:textId="77777777" w:rsidR="009316A8" w:rsidRDefault="009316A8" w:rsidP="009316A8">
      <w:pPr>
        <w:pStyle w:val="Nadpis6"/>
        <w:spacing w:before="20" w:after="20"/>
        <w:rPr>
          <w:b w:val="0"/>
          <w:color w:val="000000"/>
          <w:sz w:val="24"/>
        </w:rPr>
      </w:pPr>
      <w:bookmarkStart w:id="69" w:name="_Toc256001251"/>
      <w:r>
        <w:rPr>
          <w:b w:val="0"/>
          <w:noProof/>
          <w:color w:val="000000"/>
          <w:sz w:val="24"/>
        </w:rPr>
        <w:t>8 Súlad s WTO</w:t>
      </w:r>
      <w:bookmarkEnd w:id="69"/>
    </w:p>
    <w:p w14:paraId="0F5AC5C8" w14:textId="77777777" w:rsidR="009316A8" w:rsidRDefault="009316A8" w:rsidP="009316A8">
      <w:pPr>
        <w:spacing w:before="20" w:after="20"/>
        <w:rPr>
          <w:color w:val="000000"/>
        </w:rPr>
      </w:pPr>
      <w:r>
        <w:rPr>
          <w:noProof/>
          <w:color w:val="000000"/>
        </w:rPr>
        <w:t xml:space="preserve"> Zelený kôš</w:t>
      </w:r>
    </w:p>
    <w:p w14:paraId="2862417B" w14:textId="77777777" w:rsidR="009316A8" w:rsidRDefault="009316A8" w:rsidP="009316A8">
      <w:pPr>
        <w:spacing w:before="20" w:after="20"/>
        <w:rPr>
          <w:color w:val="000000"/>
        </w:rPr>
      </w:pPr>
      <w:r>
        <w:rPr>
          <w:noProof/>
          <w:color w:val="000000"/>
        </w:rPr>
        <w:t>Odsek 2 prílohy 2 k dohode WTO</w:t>
      </w:r>
    </w:p>
    <w:p w14:paraId="5C76CB85" w14:textId="77777777" w:rsidR="009316A8" w:rsidRDefault="009316A8" w:rsidP="009316A8">
      <w:pPr>
        <w:spacing w:before="20" w:after="20"/>
        <w:rPr>
          <w:color w:val="000000"/>
        </w:rPr>
      </w:pPr>
      <w:r>
        <w:rPr>
          <w:noProof/>
          <w:color w:val="000000"/>
        </w:rPr>
        <w:lastRenderedPageBreak/>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A2B290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46AA43A" w14:textId="77777777" w:rsidR="009316A8" w:rsidRDefault="009316A8" w:rsidP="002B1F12">
            <w:pPr>
              <w:spacing w:before="40" w:after="40"/>
            </w:pPr>
            <w:r>
              <w:rPr>
                <w:noProof/>
              </w:rPr>
              <w:t>Intervencia je v súlade s čl.2 Prílohy 2 Dohody WTO o poľnohospodárstve</w:t>
            </w:r>
          </w:p>
        </w:tc>
      </w:tr>
    </w:tbl>
    <w:p w14:paraId="04D1B0DC"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7B7AAE0D" w14:textId="77777777" w:rsidR="009316A8" w:rsidRDefault="009316A8" w:rsidP="009316A8">
      <w:pPr>
        <w:pStyle w:val="Nadpis4"/>
      </w:pPr>
      <w:bookmarkStart w:id="70" w:name="_Toc256001252"/>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70"/>
    </w:p>
    <w:p w14:paraId="2C742987" w14:textId="77777777" w:rsidR="009316A8" w:rsidRDefault="009316A8" w:rsidP="009316A8">
      <w:pPr>
        <w:pStyle w:val="Nadpis5"/>
      </w:pPr>
      <w:bookmarkStart w:id="71" w:name="_Toc256001253"/>
      <w:r>
        <w:rPr>
          <w:noProof/>
        </w:rPr>
        <w:t>49.6 - Propagácia a marketing výrobkov</w:t>
      </w:r>
      <w:bookmarkEnd w:id="71"/>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546B1BE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69DCCE"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B48D6F4" w14:textId="77777777" w:rsidR="009316A8" w:rsidRDefault="009316A8" w:rsidP="002B1F12">
            <w:pPr>
              <w:rPr>
                <w:color w:val="000000"/>
                <w:sz w:val="20"/>
              </w:rPr>
            </w:pPr>
            <w:r>
              <w:rPr>
                <w:noProof/>
                <w:color w:val="000000"/>
                <w:sz w:val="20"/>
              </w:rPr>
              <w:t>49.6</w:t>
            </w:r>
          </w:p>
        </w:tc>
      </w:tr>
      <w:tr w:rsidR="009316A8" w14:paraId="2B317BF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C19DE15"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69A6D0" w14:textId="77777777" w:rsidR="009316A8" w:rsidRDefault="009316A8" w:rsidP="002B1F12">
            <w:pPr>
              <w:rPr>
                <w:color w:val="000000"/>
                <w:sz w:val="20"/>
              </w:rPr>
            </w:pPr>
            <w:r>
              <w:rPr>
                <w:noProof/>
                <w:color w:val="000000"/>
                <w:sz w:val="20"/>
              </w:rPr>
              <w:t xml:space="preserve">Propagácia a marketing výrobkov </w:t>
            </w:r>
          </w:p>
        </w:tc>
      </w:tr>
      <w:tr w:rsidR="009316A8" w14:paraId="4176D24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46C8220"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C8DA97" w14:textId="77777777" w:rsidR="009316A8" w:rsidRDefault="009316A8" w:rsidP="002B1F12">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9316A8" w14:paraId="690B5AC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6EF97E"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66139D" w14:textId="77777777" w:rsidR="009316A8" w:rsidRDefault="009316A8" w:rsidP="002B1F12">
            <w:pPr>
              <w:rPr>
                <w:color w:val="000000"/>
                <w:sz w:val="20"/>
              </w:rPr>
            </w:pPr>
            <w:r>
              <w:rPr>
                <w:noProof/>
                <w:color w:val="000000"/>
                <w:sz w:val="20"/>
              </w:rPr>
              <w:t>O.35. Počet podporovaných operačných programov</w:t>
            </w:r>
          </w:p>
        </w:tc>
      </w:tr>
    </w:tbl>
    <w:p w14:paraId="73A58D74" w14:textId="77777777" w:rsidR="009316A8" w:rsidRDefault="009316A8" w:rsidP="009316A8">
      <w:pPr>
        <w:pStyle w:val="Nadpis6"/>
        <w:rPr>
          <w:b w:val="0"/>
          <w:color w:val="000000"/>
          <w:sz w:val="24"/>
        </w:rPr>
      </w:pPr>
      <w:bookmarkStart w:id="72" w:name="_Toc256001254"/>
      <w:r>
        <w:rPr>
          <w:b w:val="0"/>
          <w:noProof/>
          <w:color w:val="000000"/>
          <w:sz w:val="24"/>
        </w:rPr>
        <w:t>1 Územná pôsobnosť a prípadne regionálny rozmer</w:t>
      </w:r>
      <w:bookmarkEnd w:id="72"/>
    </w:p>
    <w:p w14:paraId="31309832"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304B9626"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1B6C8440"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ECBFD6E"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2C645B1" w14:textId="77777777" w:rsidR="009316A8" w:rsidRDefault="009316A8" w:rsidP="002B1F12">
            <w:pPr>
              <w:rPr>
                <w:color w:val="000000"/>
                <w:sz w:val="20"/>
              </w:rPr>
            </w:pPr>
            <w:r>
              <w:rPr>
                <w:b/>
                <w:noProof/>
                <w:color w:val="000000"/>
                <w:sz w:val="20"/>
              </w:rPr>
              <w:t>Opis</w:t>
            </w:r>
          </w:p>
        </w:tc>
      </w:tr>
      <w:tr w:rsidR="009316A8" w14:paraId="515F750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1A42C6"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807042" w14:textId="77777777" w:rsidR="009316A8" w:rsidRDefault="009316A8" w:rsidP="002B1F12">
            <w:pPr>
              <w:rPr>
                <w:color w:val="000000"/>
                <w:sz w:val="20"/>
              </w:rPr>
            </w:pPr>
            <w:r>
              <w:rPr>
                <w:noProof/>
                <w:color w:val="000000"/>
                <w:sz w:val="20"/>
              </w:rPr>
              <w:t>Magyarország</w:t>
            </w:r>
          </w:p>
        </w:tc>
      </w:tr>
      <w:tr w:rsidR="009316A8" w14:paraId="06B6BC2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618B02E"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2BC87B" w14:textId="77777777" w:rsidR="009316A8" w:rsidRDefault="009316A8" w:rsidP="002B1F12">
            <w:pPr>
              <w:rPr>
                <w:color w:val="000000"/>
                <w:sz w:val="20"/>
              </w:rPr>
            </w:pPr>
            <w:r>
              <w:rPr>
                <w:noProof/>
                <w:color w:val="000000"/>
                <w:sz w:val="20"/>
              </w:rPr>
              <w:t>Slovensko</w:t>
            </w:r>
          </w:p>
        </w:tc>
      </w:tr>
    </w:tbl>
    <w:p w14:paraId="2B5CD0C0"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8BBA07B"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2C13283" w14:textId="77777777" w:rsidR="009316A8" w:rsidRDefault="009316A8" w:rsidP="002B1F12">
            <w:pPr>
              <w:spacing w:before="40" w:after="40"/>
            </w:pPr>
            <w:r>
              <w:rPr>
                <w:noProof/>
              </w:rPr>
              <w:t>Organizácie výrobcov v sektore ovocia a zeleniny, národné a nadnárodné.</w:t>
            </w:r>
          </w:p>
        </w:tc>
      </w:tr>
    </w:tbl>
    <w:p w14:paraId="0108872C" w14:textId="77777777" w:rsidR="009316A8" w:rsidRDefault="009316A8" w:rsidP="009316A8">
      <w:pPr>
        <w:pStyle w:val="Nadpis6"/>
        <w:spacing w:before="20" w:after="20"/>
        <w:rPr>
          <w:b w:val="0"/>
          <w:color w:val="000000"/>
          <w:sz w:val="24"/>
        </w:rPr>
      </w:pPr>
      <w:bookmarkStart w:id="73" w:name="_Toc256001255"/>
      <w:r>
        <w:rPr>
          <w:b w:val="0"/>
          <w:noProof/>
          <w:color w:val="000000"/>
          <w:sz w:val="24"/>
        </w:rPr>
        <w:t>2 Súvisiace špecifické ciele, prierezový cieľ a príslušné sektorové ciele</w:t>
      </w:r>
      <w:bookmarkEnd w:id="73"/>
    </w:p>
    <w:p w14:paraId="3F36597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05E249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312B95F"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23714F1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AF703A"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230E176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F30B87" w14:textId="77777777" w:rsidR="009316A8" w:rsidRDefault="009316A8" w:rsidP="002B1F12">
            <w:pPr>
              <w:spacing w:before="20" w:after="20"/>
              <w:rPr>
                <w:color w:val="000000"/>
                <w:sz w:val="20"/>
              </w:rPr>
            </w:pPr>
            <w:r>
              <w:rPr>
                <w:noProof/>
                <w:color w:val="000000"/>
                <w:sz w:val="20"/>
              </w:rPr>
              <w:t>CONS(46(i)) zvyšovanie konzumácie produktov sektora ovocia a zeleniny, či už v čerstvej, alebo spracovanej podobe</w:t>
            </w:r>
          </w:p>
        </w:tc>
      </w:tr>
      <w:tr w:rsidR="009316A8" w14:paraId="3F1B742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A4B0B1" w14:textId="77777777" w:rsidR="009316A8" w:rsidRDefault="009316A8" w:rsidP="002B1F12">
            <w:pPr>
              <w:spacing w:before="20" w:after="20"/>
              <w:rPr>
                <w:color w:val="000000"/>
                <w:sz w:val="20"/>
              </w:rPr>
            </w:pPr>
            <w:r>
              <w:rPr>
                <w:noProof/>
                <w:color w:val="000000"/>
                <w:sz w:val="20"/>
              </w:rPr>
              <w:t>MARKET(46(h)) propagácia a marketing výrobkov</w:t>
            </w:r>
          </w:p>
        </w:tc>
      </w:tr>
    </w:tbl>
    <w:p w14:paraId="1B44E88C" w14:textId="77777777" w:rsidR="009316A8" w:rsidRDefault="009316A8" w:rsidP="009316A8">
      <w:pPr>
        <w:spacing w:before="20" w:after="20"/>
        <w:rPr>
          <w:color w:val="000000"/>
          <w:sz w:val="0"/>
        </w:rPr>
      </w:pPr>
    </w:p>
    <w:p w14:paraId="3D9A028D"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0D93E09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8609DD5"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1B4C260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1B4C54"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r w:rsidR="009316A8" w14:paraId="28EC0F9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5CC485" w14:textId="77777777" w:rsidR="009316A8" w:rsidRDefault="009316A8" w:rsidP="002B1F12">
            <w:pPr>
              <w:spacing w:before="20" w:after="20"/>
              <w:rPr>
                <w:color w:val="000000"/>
                <w:sz w:val="20"/>
              </w:rPr>
            </w:pPr>
            <w:r>
              <w:rPr>
                <w:noProof/>
                <w:color w:val="000000"/>
                <w:sz w:val="20"/>
              </w:rPr>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14:paraId="031DDAB6" w14:textId="77777777" w:rsidR="009316A8" w:rsidRDefault="009316A8" w:rsidP="009316A8">
      <w:pPr>
        <w:spacing w:before="20" w:after="20"/>
        <w:rPr>
          <w:color w:val="000000"/>
          <w:sz w:val="0"/>
        </w:rPr>
      </w:pPr>
    </w:p>
    <w:p w14:paraId="2B5C31F7" w14:textId="77777777" w:rsidR="009316A8" w:rsidRDefault="009316A8" w:rsidP="009316A8">
      <w:pPr>
        <w:pStyle w:val="Nadpis6"/>
        <w:spacing w:before="20" w:after="20"/>
        <w:rPr>
          <w:b w:val="0"/>
          <w:color w:val="000000"/>
          <w:sz w:val="24"/>
        </w:rPr>
      </w:pPr>
      <w:bookmarkStart w:id="74" w:name="_Toc256001256"/>
      <w:r>
        <w:rPr>
          <w:b w:val="0"/>
          <w:noProof/>
          <w:color w:val="000000"/>
          <w:sz w:val="24"/>
        </w:rPr>
        <w:t>3 Potreby riešené intervenciou</w:t>
      </w:r>
      <w:bookmarkEnd w:id="74"/>
    </w:p>
    <w:p w14:paraId="0AF58CE7"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61FCDD8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92B3EEE"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B19EF1A"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CF68C98"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7C5605"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0E275E3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CCA4F9E" w14:textId="77777777" w:rsidR="009316A8" w:rsidRDefault="009316A8" w:rsidP="002B1F12">
            <w:pPr>
              <w:spacing w:before="20" w:after="20"/>
              <w:rPr>
                <w:color w:val="000000"/>
                <w:sz w:val="20"/>
              </w:rPr>
            </w:pPr>
            <w:r>
              <w:rPr>
                <w:noProof/>
                <w:color w:val="000000"/>
                <w:sz w:val="20"/>
              </w:rPr>
              <w:t>3.2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5D2B41" w14:textId="77777777" w:rsidR="009316A8" w:rsidRDefault="009316A8" w:rsidP="002B1F12">
            <w:pPr>
              <w:spacing w:before="20" w:after="20"/>
              <w:rPr>
                <w:color w:val="000000"/>
                <w:sz w:val="20"/>
              </w:rPr>
            </w:pPr>
            <w:r>
              <w:rPr>
                <w:noProof/>
                <w:color w:val="000000"/>
                <w:sz w:val="20"/>
              </w:rPr>
              <w:t>Rozvoj odbytových kanálov založených na priamom predaji a regionálnej forme predaja</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5121B2" w14:textId="77777777" w:rsidR="009316A8" w:rsidRDefault="009316A8"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8695A2" w14:textId="77777777" w:rsidR="009316A8" w:rsidRDefault="009316A8" w:rsidP="002B1F12">
            <w:pPr>
              <w:spacing w:before="20" w:after="20"/>
              <w:rPr>
                <w:color w:val="000000"/>
                <w:sz w:val="20"/>
              </w:rPr>
            </w:pPr>
            <w:r>
              <w:rPr>
                <w:noProof/>
                <w:color w:val="000000"/>
                <w:sz w:val="20"/>
              </w:rPr>
              <w:t>Áno</w:t>
            </w:r>
          </w:p>
        </w:tc>
      </w:tr>
      <w:tr w:rsidR="009316A8" w14:paraId="2371553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5723B4" w14:textId="77777777" w:rsidR="009316A8" w:rsidRDefault="009316A8" w:rsidP="002B1F12">
            <w:pPr>
              <w:spacing w:before="20" w:after="20"/>
              <w:rPr>
                <w:color w:val="000000"/>
                <w:sz w:val="20"/>
              </w:rPr>
            </w:pPr>
            <w:r>
              <w:rPr>
                <w:noProof/>
                <w:color w:val="000000"/>
                <w:sz w:val="20"/>
              </w:rPr>
              <w:t>9.3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016631" w14:textId="77777777" w:rsidR="009316A8" w:rsidRDefault="009316A8" w:rsidP="002B1F12">
            <w:pPr>
              <w:spacing w:before="20" w:after="20"/>
              <w:rPr>
                <w:color w:val="000000"/>
                <w:sz w:val="20"/>
              </w:rPr>
            </w:pPr>
            <w:r>
              <w:rPr>
                <w:noProof/>
                <w:color w:val="000000"/>
                <w:sz w:val="20"/>
              </w:rPr>
              <w:t>Propagácia zdravých, ako aj lokálnych potravín a prispôsobenie výroby dopytu spotrebiteľov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BA2950"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CFAEC9" w14:textId="77777777" w:rsidR="009316A8" w:rsidRDefault="009316A8" w:rsidP="002B1F12">
            <w:pPr>
              <w:spacing w:before="20" w:after="20"/>
              <w:rPr>
                <w:color w:val="000000"/>
                <w:sz w:val="20"/>
              </w:rPr>
            </w:pPr>
            <w:r>
              <w:rPr>
                <w:noProof/>
                <w:color w:val="000000"/>
                <w:sz w:val="20"/>
              </w:rPr>
              <w:t>Čiastočne</w:t>
            </w:r>
          </w:p>
        </w:tc>
      </w:tr>
    </w:tbl>
    <w:p w14:paraId="4DDF3D74" w14:textId="77777777" w:rsidR="009316A8" w:rsidRDefault="009316A8" w:rsidP="009316A8">
      <w:pPr>
        <w:pStyle w:val="Nadpis6"/>
        <w:spacing w:before="20" w:after="20"/>
        <w:rPr>
          <w:b w:val="0"/>
          <w:color w:val="000000"/>
          <w:sz w:val="24"/>
        </w:rPr>
      </w:pPr>
      <w:bookmarkStart w:id="75" w:name="_Toc256001257"/>
      <w:r>
        <w:rPr>
          <w:b w:val="0"/>
          <w:noProof/>
          <w:color w:val="000000"/>
          <w:sz w:val="24"/>
        </w:rPr>
        <w:t>4 Ukazovatele výsledkov</w:t>
      </w:r>
      <w:bookmarkEnd w:id="75"/>
    </w:p>
    <w:p w14:paraId="08456B81"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811217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39D79A"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3225EDB8"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3C8E24"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2B1A223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1D823C"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bl>
    <w:p w14:paraId="249EAF4F" w14:textId="77777777" w:rsidR="009316A8" w:rsidRDefault="009316A8" w:rsidP="009316A8">
      <w:pPr>
        <w:pStyle w:val="Nadpis6"/>
        <w:spacing w:before="20" w:after="20"/>
        <w:rPr>
          <w:b w:val="0"/>
          <w:color w:val="000000"/>
          <w:sz w:val="24"/>
        </w:rPr>
      </w:pPr>
      <w:bookmarkStart w:id="76" w:name="_Toc256001258"/>
      <w:r>
        <w:rPr>
          <w:b w:val="0"/>
          <w:noProof/>
          <w:color w:val="000000"/>
          <w:sz w:val="24"/>
        </w:rPr>
        <w:t>5 Špecifická koncepcia, požiadavky a podmienky oprávnenosti intervencie</w:t>
      </w:r>
      <w:bookmarkEnd w:id="76"/>
    </w:p>
    <w:p w14:paraId="76B826B0"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5A50C5D"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1B12899" w14:textId="77777777" w:rsidR="009316A8" w:rsidRDefault="009316A8" w:rsidP="002B1F12">
            <w:pPr>
              <w:spacing w:before="40" w:after="40"/>
            </w:pPr>
            <w:r>
              <w:rPr>
                <w:noProof/>
              </w:rPr>
              <w:lastRenderedPageBreak/>
              <w:t>Oprávnení žiadatelia sú organizácie výrobcov (vrátane nadnárodných) a združenia organizácií výrobcov (vrátane nadnárodných) uznané podľa nariadenia (EÚ) 1308/2013 v platnom znení.</w:t>
            </w:r>
          </w:p>
          <w:p w14:paraId="546F3665"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49869F1A" w14:textId="77777777" w:rsidR="009316A8" w:rsidRDefault="009316A8" w:rsidP="002B1F12">
            <w:pPr>
              <w:spacing w:before="40" w:after="40"/>
            </w:pPr>
            <w:r>
              <w:rPr>
                <w:noProof/>
              </w:rPr>
              <w:t>R 2021/2115 - čl.47 (1) f)</w:t>
            </w:r>
          </w:p>
          <w:p w14:paraId="4C927D30" w14:textId="77777777" w:rsidR="009316A8" w:rsidRDefault="009316A8" w:rsidP="002B1F12">
            <w:pPr>
              <w:spacing w:before="40" w:after="40"/>
            </w:pPr>
            <w:r>
              <w:rPr>
                <w:noProof/>
              </w:rPr>
              <w:t>DA 2022/126 - čl. 14 (1) a) až g) alebo písm. j</w:t>
            </w:r>
          </w:p>
          <w:p w14:paraId="2AD984FD" w14:textId="77777777" w:rsidR="009316A8" w:rsidRDefault="009316A8" w:rsidP="002B1F12">
            <w:pPr>
              <w:spacing w:before="40" w:after="40"/>
            </w:pPr>
            <w:r>
              <w:rPr>
                <w:noProof/>
              </w:rPr>
              <w:t xml:space="preserve">Oprávnenými výdavkami na túto intervenciu sú výdavky na nasledovné akcie (neúplný zoznam): </w:t>
            </w:r>
          </w:p>
          <w:p w14:paraId="75CF9C9F" w14:textId="77777777" w:rsidR="009316A8" w:rsidRDefault="009316A8" w:rsidP="002B1F12">
            <w:pPr>
              <w:spacing w:before="40" w:after="40"/>
            </w:pPr>
            <w:r>
              <w:rPr>
                <w:noProof/>
              </w:rPr>
              <w:t>- propagáciu, komunikáciu alebo marketing týkajúci sa produkovaného ovocia a zeleniny alebo z neho produkovaného spracovaného ovocia a zeleniny, vrátane akcií alebo činností zameraných najmä na zvyšovanie informovanosti spotrebiteľov o systémoch kvality Európskej únie alebo o význame zdravého stravovania alebo na diverzifikáciu alebo konsolidáciu trhov, formou:</w:t>
            </w:r>
          </w:p>
          <w:p w14:paraId="38B8813D" w14:textId="77777777" w:rsidR="009316A8" w:rsidRDefault="009316A8" w:rsidP="002B1F12">
            <w:pPr>
              <w:spacing w:before="40" w:after="40"/>
            </w:pPr>
            <w:r>
              <w:rPr>
                <w:noProof/>
              </w:rPr>
              <w:t xml:space="preserve">1. reklamy, propagačného videa, propagačno-reklamných predmetov, propagačnej akcie, reklamnej brožúry, grafického zobrazenia, a to aj prostredníctvom počítačovej siete, </w:t>
            </w:r>
          </w:p>
          <w:p w14:paraId="1942D635" w14:textId="77777777" w:rsidR="009316A8" w:rsidRDefault="009316A8" w:rsidP="002B1F12">
            <w:pPr>
              <w:spacing w:before="40" w:after="40"/>
            </w:pPr>
            <w:r>
              <w:rPr>
                <w:noProof/>
              </w:rPr>
              <w:t xml:space="preserve">2. hľadania nových odberateľov produkovaného ovocia a zeleniny alebo z neho produkovaného spracovaného ovocia a zeleniny alebo odberateľskej reťaze pre túto produkciu, </w:t>
            </w:r>
          </w:p>
          <w:p w14:paraId="342068F3" w14:textId="77777777" w:rsidR="009316A8" w:rsidRDefault="009316A8" w:rsidP="002B1F12">
            <w:pPr>
              <w:spacing w:before="40" w:after="40"/>
            </w:pPr>
            <w:r>
              <w:rPr>
                <w:noProof/>
              </w:rPr>
              <w:t xml:space="preserve">3. realizácie projektov pre podporovanie predaja alebo odbytu produkovaného ovocia a zeleniny alebo z neho produkovaného spracovaného ovocia a zeleniny, </w:t>
            </w:r>
          </w:p>
          <w:p w14:paraId="5A6706DF" w14:textId="77777777" w:rsidR="009316A8" w:rsidRDefault="009316A8" w:rsidP="002B1F12">
            <w:pPr>
              <w:spacing w:before="40" w:after="40"/>
            </w:pPr>
            <w:r>
              <w:rPr>
                <w:noProof/>
              </w:rPr>
              <w:t xml:space="preserve">4. účasti na veľtrhoch alebo výstavách s medzinárodným významom, </w:t>
            </w:r>
          </w:p>
          <w:p w14:paraId="3D7F75A0" w14:textId="77777777" w:rsidR="009316A8" w:rsidRDefault="009316A8" w:rsidP="002B1F12">
            <w:pPr>
              <w:spacing w:before="40" w:after="40"/>
            </w:pPr>
            <w:r>
              <w:rPr>
                <w:noProof/>
              </w:rPr>
              <w:t xml:space="preserve">5. organizovania ochutnávky produkovaného ovocia a zeleniny alebo z neho produkovaného spracovaného ovocia a zeleniny, </w:t>
            </w:r>
          </w:p>
          <w:p w14:paraId="5DD04215" w14:textId="77777777" w:rsidR="009316A8" w:rsidRDefault="009316A8" w:rsidP="002B1F12">
            <w:pPr>
              <w:spacing w:before="40" w:after="40"/>
            </w:pPr>
            <w:r>
              <w:rPr>
                <w:noProof/>
              </w:rPr>
              <w:t xml:space="preserve">6. získania stratégie tohto marketingu alebo grafického dizajnu na vykonávanie tejto intervencie od fyzickej osoby – podnikateľa alebo právnickej osoby, ktorej predmet činnosti vypracovanie tejto stratégie alebo dizajnu zahŕňa, alebo </w:t>
            </w:r>
          </w:p>
          <w:p w14:paraId="1983F9FF" w14:textId="77777777" w:rsidR="009316A8" w:rsidRDefault="009316A8" w:rsidP="002B1F12">
            <w:pPr>
              <w:spacing w:before="40" w:after="40"/>
            </w:pPr>
            <w:r>
              <w:rPr>
                <w:noProof/>
              </w:rPr>
              <w:t>7. zabezpečenia vytvorenia označenia za účelom jeho zápisu ako ochrannej známky, vrátane zabezpečenia tohto zápisu.</w:t>
            </w:r>
          </w:p>
          <w:p w14:paraId="771A615B" w14:textId="77777777" w:rsidR="009316A8" w:rsidRDefault="009316A8" w:rsidP="002B1F12">
            <w:pPr>
              <w:spacing w:before="40" w:after="40"/>
            </w:pPr>
            <w:r>
              <w:rPr>
                <w:noProof/>
              </w:rPr>
              <w:t>Táto intervencia musí sledovať aj jeden alebo viac cieľov podľa čl. 14 ods. 1 písm. a) až g) alebo písm. j) delegovaného nariadenia (EÚ) 2022/126 v platnom znení.</w:t>
            </w:r>
          </w:p>
          <w:p w14:paraId="4A15E954"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67D8253F" w14:textId="77777777" w:rsidR="009316A8" w:rsidRDefault="009316A8" w:rsidP="009316A8">
      <w:pPr>
        <w:pStyle w:val="Nadpis6"/>
        <w:spacing w:before="20" w:after="20"/>
        <w:rPr>
          <w:b w:val="0"/>
          <w:color w:val="000000"/>
          <w:sz w:val="24"/>
        </w:rPr>
      </w:pPr>
      <w:bookmarkStart w:id="77" w:name="_Toc256001259"/>
      <w:r>
        <w:rPr>
          <w:b w:val="0"/>
          <w:noProof/>
          <w:color w:val="000000"/>
          <w:sz w:val="24"/>
        </w:rPr>
        <w:t>6 Forma a miera podpory/sumy/metódy výpočtu</w:t>
      </w:r>
      <w:bookmarkEnd w:id="7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4DBDB7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A19DD71" w14:textId="77777777" w:rsidR="009316A8" w:rsidRDefault="009316A8" w:rsidP="002B1F12">
            <w:pPr>
              <w:spacing w:before="40" w:after="40"/>
              <w:jc w:val="both"/>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7D51260B" w14:textId="77777777" w:rsidR="009316A8" w:rsidRDefault="009316A8" w:rsidP="002B1F12">
            <w:pPr>
              <w:spacing w:before="40" w:after="40"/>
              <w:jc w:val="both"/>
            </w:pPr>
            <w:r>
              <w:rPr>
                <w:noProof/>
              </w:rPr>
              <w:t>Druhy výdavkov a nákladov musia byť v súlade s delegovaným nariadením (EÚ) 2022/126.</w:t>
            </w:r>
          </w:p>
          <w:p w14:paraId="2D2D66B6" w14:textId="77777777" w:rsidR="009316A8" w:rsidRDefault="009316A8" w:rsidP="002B1F12">
            <w:pPr>
              <w:spacing w:before="40" w:after="40"/>
              <w:jc w:val="both"/>
            </w:pPr>
            <w:r>
              <w:rPr>
                <w:noProof/>
              </w:rPr>
              <w:t>Administratívne náklady môžu byť maximálne 4% z oprávnených nákladov na realizáciu intervencie.</w:t>
            </w:r>
          </w:p>
          <w:p w14:paraId="41CA318E"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017F5DFE" w14:textId="77777777" w:rsidR="009316A8" w:rsidRDefault="009316A8" w:rsidP="009316A8">
      <w:pPr>
        <w:pStyle w:val="Nadpis6"/>
        <w:spacing w:before="20" w:after="20"/>
        <w:rPr>
          <w:b w:val="0"/>
          <w:color w:val="000000"/>
          <w:sz w:val="24"/>
        </w:rPr>
      </w:pPr>
      <w:bookmarkStart w:id="78" w:name="_Toc256001260"/>
      <w:r>
        <w:rPr>
          <w:b w:val="0"/>
          <w:noProof/>
          <w:color w:val="000000"/>
          <w:sz w:val="24"/>
        </w:rPr>
        <w:t>7 Ďalšie informácie špecifické pre typ intervencie</w:t>
      </w:r>
      <w:bookmarkEnd w:id="7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E29C86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E45931F"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43FB03D5" w14:textId="77777777" w:rsidR="009316A8" w:rsidRDefault="009316A8" w:rsidP="009316A8">
      <w:pPr>
        <w:spacing w:before="20" w:after="20"/>
        <w:rPr>
          <w:color w:val="000000"/>
        </w:rPr>
      </w:pPr>
    </w:p>
    <w:p w14:paraId="0FCED8BD" w14:textId="77777777" w:rsidR="009316A8" w:rsidRDefault="009316A8" w:rsidP="009316A8">
      <w:pPr>
        <w:pStyle w:val="Nadpis6"/>
        <w:spacing w:before="20" w:after="20"/>
        <w:rPr>
          <w:b w:val="0"/>
          <w:color w:val="000000"/>
          <w:sz w:val="24"/>
        </w:rPr>
      </w:pPr>
      <w:bookmarkStart w:id="79" w:name="_Toc256001261"/>
      <w:r>
        <w:rPr>
          <w:b w:val="0"/>
          <w:noProof/>
          <w:color w:val="000000"/>
          <w:sz w:val="24"/>
        </w:rPr>
        <w:t>8 Súlad s WTO</w:t>
      </w:r>
      <w:bookmarkEnd w:id="79"/>
    </w:p>
    <w:p w14:paraId="0D5D7812" w14:textId="77777777" w:rsidR="009316A8" w:rsidRDefault="009316A8" w:rsidP="009316A8">
      <w:pPr>
        <w:spacing w:before="20" w:after="20"/>
        <w:rPr>
          <w:color w:val="000000"/>
        </w:rPr>
      </w:pPr>
      <w:r>
        <w:rPr>
          <w:noProof/>
          <w:color w:val="000000"/>
        </w:rPr>
        <w:t xml:space="preserve"> Zelený kôš</w:t>
      </w:r>
    </w:p>
    <w:p w14:paraId="55D400DC" w14:textId="77777777" w:rsidR="009316A8" w:rsidRDefault="009316A8" w:rsidP="009316A8">
      <w:pPr>
        <w:spacing w:before="20" w:after="20"/>
        <w:rPr>
          <w:color w:val="000000"/>
        </w:rPr>
      </w:pPr>
      <w:r>
        <w:rPr>
          <w:noProof/>
          <w:color w:val="000000"/>
        </w:rPr>
        <w:t>Odsek 2 prílohy 2 k dohode WTO</w:t>
      </w:r>
    </w:p>
    <w:p w14:paraId="4131EC36" w14:textId="77777777" w:rsidR="009316A8" w:rsidRDefault="009316A8" w:rsidP="009316A8">
      <w:pPr>
        <w:spacing w:before="20" w:after="20"/>
        <w:rPr>
          <w:color w:val="000000"/>
        </w:rPr>
      </w:pPr>
      <w:r>
        <w:rPr>
          <w:noProof/>
          <w:color w:val="000000"/>
        </w:rPr>
        <w:lastRenderedPageBreak/>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C64396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33FA9DC" w14:textId="77777777" w:rsidR="009316A8" w:rsidRDefault="009316A8" w:rsidP="002B1F12">
            <w:pPr>
              <w:spacing w:before="40" w:after="40"/>
            </w:pPr>
            <w:r>
              <w:rPr>
                <w:noProof/>
              </w:rPr>
              <w:t>Intervencia je v súlade s ods.2 a 11 Prílohy 2 Dohody WTO o poľnohospodárstve</w:t>
            </w:r>
          </w:p>
        </w:tc>
      </w:tr>
    </w:tbl>
    <w:p w14:paraId="1BFA43FD"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6B0EFD26" w14:textId="77777777" w:rsidR="009316A8" w:rsidRDefault="009316A8" w:rsidP="009316A8">
      <w:pPr>
        <w:pStyle w:val="Nadpis4"/>
      </w:pPr>
      <w:bookmarkStart w:id="80" w:name="_Toc256001262"/>
      <w:r>
        <w:rPr>
          <w:noProof/>
        </w:rPr>
        <w:lastRenderedPageBreak/>
        <w:t>QUAL(47(1)(g)) -  – vykonávanie systémov kvality Únie a vnútroštátnych systémov kvality</w:t>
      </w:r>
      <w:bookmarkEnd w:id="80"/>
    </w:p>
    <w:p w14:paraId="39129C82" w14:textId="77777777" w:rsidR="009316A8" w:rsidRDefault="009316A8" w:rsidP="009316A8">
      <w:pPr>
        <w:pStyle w:val="Nadpis5"/>
      </w:pPr>
      <w:bookmarkStart w:id="81" w:name="_Toc256001263"/>
      <w:r>
        <w:rPr>
          <w:noProof/>
        </w:rPr>
        <w:t>49.7 - Uplatňovanie EÚ a národných schém kvality</w:t>
      </w:r>
      <w:bookmarkEnd w:id="8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0786809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A0AEAE4"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FE1E121" w14:textId="77777777" w:rsidR="009316A8" w:rsidRDefault="009316A8" w:rsidP="002B1F12">
            <w:pPr>
              <w:rPr>
                <w:color w:val="000000"/>
                <w:sz w:val="20"/>
              </w:rPr>
            </w:pPr>
            <w:r>
              <w:rPr>
                <w:noProof/>
                <w:color w:val="000000"/>
                <w:sz w:val="20"/>
              </w:rPr>
              <w:t>49.7</w:t>
            </w:r>
          </w:p>
        </w:tc>
      </w:tr>
      <w:tr w:rsidR="009316A8" w14:paraId="62A5116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FFCCEA"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964FF5A" w14:textId="77777777" w:rsidR="009316A8" w:rsidRDefault="009316A8" w:rsidP="002B1F12">
            <w:pPr>
              <w:rPr>
                <w:color w:val="000000"/>
                <w:sz w:val="20"/>
              </w:rPr>
            </w:pPr>
            <w:r>
              <w:rPr>
                <w:noProof/>
                <w:color w:val="000000"/>
                <w:sz w:val="20"/>
              </w:rPr>
              <w:t>Uplatňovanie EÚ a národných schém kvality</w:t>
            </w:r>
          </w:p>
        </w:tc>
      </w:tr>
      <w:tr w:rsidR="009316A8" w14:paraId="5A5C13F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9AC52F"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8B918F" w14:textId="77777777" w:rsidR="009316A8" w:rsidRDefault="009316A8" w:rsidP="002B1F12">
            <w:pPr>
              <w:rPr>
                <w:color w:val="000000"/>
                <w:sz w:val="20"/>
              </w:rPr>
            </w:pPr>
            <w:r>
              <w:rPr>
                <w:noProof/>
                <w:color w:val="000000"/>
                <w:sz w:val="20"/>
              </w:rPr>
              <w:t>QUAL(47(1)(g)) – vykonávanie systémov kvality Únie a vnútroštátnych systémov kvality</w:t>
            </w:r>
          </w:p>
        </w:tc>
      </w:tr>
      <w:tr w:rsidR="009316A8" w14:paraId="07B727E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9768542"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2E2F3FD" w14:textId="77777777" w:rsidR="009316A8" w:rsidRDefault="009316A8" w:rsidP="002B1F12">
            <w:pPr>
              <w:rPr>
                <w:color w:val="000000"/>
                <w:sz w:val="20"/>
              </w:rPr>
            </w:pPr>
            <w:r>
              <w:rPr>
                <w:noProof/>
                <w:color w:val="000000"/>
                <w:sz w:val="20"/>
              </w:rPr>
              <w:t>O.35. Počet podporovaných operačných programov</w:t>
            </w:r>
          </w:p>
        </w:tc>
      </w:tr>
    </w:tbl>
    <w:p w14:paraId="1882671E" w14:textId="77777777" w:rsidR="009316A8" w:rsidRDefault="009316A8" w:rsidP="009316A8">
      <w:pPr>
        <w:pStyle w:val="Nadpis6"/>
        <w:rPr>
          <w:b w:val="0"/>
          <w:color w:val="000000"/>
          <w:sz w:val="24"/>
        </w:rPr>
      </w:pPr>
      <w:bookmarkStart w:id="82" w:name="_Toc256001264"/>
      <w:r>
        <w:rPr>
          <w:b w:val="0"/>
          <w:noProof/>
          <w:color w:val="000000"/>
          <w:sz w:val="24"/>
        </w:rPr>
        <w:t>1 Územná pôsobnosť a prípadne regionálny rozmer</w:t>
      </w:r>
      <w:bookmarkEnd w:id="82"/>
    </w:p>
    <w:p w14:paraId="5DBAA517"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5C5C503A"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41B71114"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C7E97FC"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F99935B" w14:textId="77777777" w:rsidR="009316A8" w:rsidRDefault="009316A8" w:rsidP="002B1F12">
            <w:pPr>
              <w:rPr>
                <w:color w:val="000000"/>
                <w:sz w:val="20"/>
              </w:rPr>
            </w:pPr>
            <w:r>
              <w:rPr>
                <w:b/>
                <w:noProof/>
                <w:color w:val="000000"/>
                <w:sz w:val="20"/>
              </w:rPr>
              <w:t>Opis</w:t>
            </w:r>
          </w:p>
        </w:tc>
      </w:tr>
      <w:tr w:rsidR="009316A8" w14:paraId="40AB1D2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171265"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297646" w14:textId="77777777" w:rsidR="009316A8" w:rsidRDefault="009316A8" w:rsidP="002B1F12">
            <w:pPr>
              <w:rPr>
                <w:color w:val="000000"/>
                <w:sz w:val="20"/>
              </w:rPr>
            </w:pPr>
            <w:r>
              <w:rPr>
                <w:noProof/>
                <w:color w:val="000000"/>
                <w:sz w:val="20"/>
              </w:rPr>
              <w:t>Magyarország</w:t>
            </w:r>
          </w:p>
        </w:tc>
      </w:tr>
      <w:tr w:rsidR="009316A8" w14:paraId="59054CB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89D361"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57F2041" w14:textId="77777777" w:rsidR="009316A8" w:rsidRDefault="009316A8" w:rsidP="002B1F12">
            <w:pPr>
              <w:rPr>
                <w:color w:val="000000"/>
                <w:sz w:val="20"/>
              </w:rPr>
            </w:pPr>
            <w:r>
              <w:rPr>
                <w:noProof/>
                <w:color w:val="000000"/>
                <w:sz w:val="20"/>
              </w:rPr>
              <w:t>Slovensko</w:t>
            </w:r>
          </w:p>
        </w:tc>
      </w:tr>
    </w:tbl>
    <w:p w14:paraId="3B5D8A16"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3DEEA7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E8733E7" w14:textId="77777777" w:rsidR="009316A8" w:rsidRDefault="009316A8" w:rsidP="002B1F12">
            <w:pPr>
              <w:spacing w:before="40" w:after="40"/>
            </w:pPr>
            <w:r>
              <w:rPr>
                <w:noProof/>
              </w:rPr>
              <w:t>Organizácie výrobcov v sektore ovocia a zeleniny, národné a nadnárodné.</w:t>
            </w:r>
          </w:p>
        </w:tc>
      </w:tr>
    </w:tbl>
    <w:p w14:paraId="49D52D32" w14:textId="77777777" w:rsidR="009316A8" w:rsidRDefault="009316A8" w:rsidP="009316A8">
      <w:pPr>
        <w:pStyle w:val="Nadpis6"/>
        <w:spacing w:before="20" w:after="20"/>
        <w:rPr>
          <w:b w:val="0"/>
          <w:color w:val="000000"/>
          <w:sz w:val="24"/>
        </w:rPr>
      </w:pPr>
      <w:bookmarkStart w:id="83" w:name="_Toc256001265"/>
      <w:r>
        <w:rPr>
          <w:b w:val="0"/>
          <w:noProof/>
          <w:color w:val="000000"/>
          <w:sz w:val="24"/>
        </w:rPr>
        <w:t>2 Súvisiace špecifické ciele, prierezový cieľ a príslušné sektorové ciele</w:t>
      </w:r>
      <w:bookmarkEnd w:id="83"/>
    </w:p>
    <w:p w14:paraId="1233B4E7"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524C5F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4AFBE4F"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5A0AF6B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CBC32A" w14:textId="77777777" w:rsidR="009316A8" w:rsidRDefault="009316A8"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316A8" w14:paraId="346C296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A72610"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r w:rsidR="009316A8" w14:paraId="19207B6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7C2191" w14:textId="77777777" w:rsidR="009316A8" w:rsidRDefault="009316A8" w:rsidP="002B1F12">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bl>
    <w:p w14:paraId="0E2B4CC8" w14:textId="77777777" w:rsidR="009316A8" w:rsidRDefault="009316A8" w:rsidP="009316A8">
      <w:pPr>
        <w:spacing w:before="20" w:after="20"/>
        <w:rPr>
          <w:color w:val="000000"/>
          <w:sz w:val="0"/>
        </w:rPr>
      </w:pPr>
    </w:p>
    <w:p w14:paraId="2E2D3BC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D9F099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85AC75D"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0AE710A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4082D0" w14:textId="77777777" w:rsidR="009316A8" w:rsidRDefault="009316A8"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316A8" w14:paraId="246B43F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7674CA"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421B7216" w14:textId="77777777" w:rsidR="009316A8" w:rsidRDefault="009316A8" w:rsidP="009316A8">
      <w:pPr>
        <w:spacing w:before="20" w:after="20"/>
        <w:rPr>
          <w:color w:val="000000"/>
          <w:sz w:val="0"/>
        </w:rPr>
      </w:pPr>
    </w:p>
    <w:p w14:paraId="31F48C89" w14:textId="77777777" w:rsidR="009316A8" w:rsidRDefault="009316A8" w:rsidP="009316A8">
      <w:pPr>
        <w:pStyle w:val="Nadpis6"/>
        <w:spacing w:before="20" w:after="20"/>
        <w:rPr>
          <w:b w:val="0"/>
          <w:color w:val="000000"/>
          <w:sz w:val="24"/>
        </w:rPr>
      </w:pPr>
      <w:bookmarkStart w:id="84" w:name="_Toc256001266"/>
      <w:r>
        <w:rPr>
          <w:b w:val="0"/>
          <w:noProof/>
          <w:color w:val="000000"/>
          <w:sz w:val="24"/>
        </w:rPr>
        <w:t>3 Potreby riešené intervenciou</w:t>
      </w:r>
      <w:bookmarkEnd w:id="84"/>
    </w:p>
    <w:p w14:paraId="0DC035BF"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0FAA1D4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1DA88ED"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7C3A9D6"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8576A5C"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C980951"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7F88222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30FC44" w14:textId="77777777" w:rsidR="009316A8" w:rsidRDefault="009316A8"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4A7247" w14:textId="77777777" w:rsidR="009316A8" w:rsidRDefault="009316A8"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0EE2C4"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1E2BED" w14:textId="77777777" w:rsidR="009316A8" w:rsidRDefault="009316A8" w:rsidP="002B1F12">
            <w:pPr>
              <w:spacing w:before="20" w:after="20"/>
              <w:rPr>
                <w:color w:val="000000"/>
                <w:sz w:val="20"/>
              </w:rPr>
            </w:pPr>
            <w:r>
              <w:rPr>
                <w:noProof/>
                <w:color w:val="000000"/>
                <w:sz w:val="20"/>
              </w:rPr>
              <w:t>Áno</w:t>
            </w:r>
          </w:p>
        </w:tc>
      </w:tr>
      <w:tr w:rsidR="009316A8" w14:paraId="38F593E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93F496"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1AE90B"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6B40EF"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A6E6EA" w14:textId="77777777" w:rsidR="009316A8" w:rsidRDefault="009316A8" w:rsidP="002B1F12">
            <w:pPr>
              <w:spacing w:before="20" w:after="20"/>
              <w:rPr>
                <w:color w:val="000000"/>
                <w:sz w:val="20"/>
              </w:rPr>
            </w:pPr>
            <w:r>
              <w:rPr>
                <w:noProof/>
                <w:color w:val="000000"/>
                <w:sz w:val="20"/>
              </w:rPr>
              <w:t>Áno</w:t>
            </w:r>
          </w:p>
        </w:tc>
      </w:tr>
    </w:tbl>
    <w:p w14:paraId="40379FD1" w14:textId="77777777" w:rsidR="009316A8" w:rsidRDefault="009316A8" w:rsidP="009316A8">
      <w:pPr>
        <w:pStyle w:val="Nadpis6"/>
        <w:spacing w:before="20" w:after="20"/>
        <w:rPr>
          <w:b w:val="0"/>
          <w:color w:val="000000"/>
          <w:sz w:val="24"/>
        </w:rPr>
      </w:pPr>
      <w:bookmarkStart w:id="85" w:name="_Toc256001267"/>
      <w:r>
        <w:rPr>
          <w:b w:val="0"/>
          <w:noProof/>
          <w:color w:val="000000"/>
          <w:sz w:val="24"/>
        </w:rPr>
        <w:t>4 Ukazovatele výsledkov</w:t>
      </w:r>
      <w:bookmarkEnd w:id="85"/>
    </w:p>
    <w:p w14:paraId="30FAF6C9"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1CCAFB1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6DA390A"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72FC1D3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0E8B20"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03D3E9F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F8E772"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508EC3F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C46620" w14:textId="77777777" w:rsidR="009316A8" w:rsidRDefault="009316A8" w:rsidP="002B1F12">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10001187" w14:textId="77777777" w:rsidR="009316A8" w:rsidRDefault="009316A8" w:rsidP="009316A8">
      <w:pPr>
        <w:pStyle w:val="Nadpis6"/>
        <w:spacing w:before="20" w:after="20"/>
        <w:rPr>
          <w:b w:val="0"/>
          <w:color w:val="000000"/>
          <w:sz w:val="24"/>
        </w:rPr>
      </w:pPr>
      <w:bookmarkStart w:id="86" w:name="_Toc256001268"/>
      <w:r>
        <w:rPr>
          <w:b w:val="0"/>
          <w:noProof/>
          <w:color w:val="000000"/>
          <w:sz w:val="24"/>
        </w:rPr>
        <w:t>5 Špecifická koncepcia, požiadavky a podmienky oprávnenosti intervencie</w:t>
      </w:r>
      <w:bookmarkEnd w:id="86"/>
    </w:p>
    <w:p w14:paraId="6DAD301F"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84055E0"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81C0B6D"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56EF194E" w14:textId="77777777" w:rsidR="009316A8" w:rsidRDefault="009316A8" w:rsidP="002B1F12">
            <w:pPr>
              <w:spacing w:before="40" w:after="40"/>
            </w:pPr>
            <w:r>
              <w:rPr>
                <w:noProof/>
              </w:rPr>
              <w:lastRenderedPageBreak/>
              <w:t>Intervencie vykonávané prostredníctvom schválených operačných programov musia spĺňať sektorové ciele za podmienok stanovených v čl. 50 nariadenia Európskeho parlamentu a Rady (EÚ) 2021/2115 v platnom znení.</w:t>
            </w:r>
          </w:p>
          <w:p w14:paraId="2DAAB4D5" w14:textId="77777777" w:rsidR="009316A8" w:rsidRDefault="009316A8" w:rsidP="002B1F12">
            <w:pPr>
              <w:spacing w:before="40" w:after="40"/>
            </w:pPr>
            <w:r>
              <w:rPr>
                <w:noProof/>
              </w:rPr>
              <w:t>R 2021/2115 - čl. 47 (1) g)</w:t>
            </w:r>
          </w:p>
          <w:p w14:paraId="08E80DA6" w14:textId="77777777" w:rsidR="009316A8" w:rsidRDefault="009316A8" w:rsidP="002B1F12">
            <w:pPr>
              <w:spacing w:before="40" w:after="40"/>
            </w:pPr>
            <w:r>
              <w:rPr>
                <w:noProof/>
              </w:rPr>
              <w:t>DA 2022/126 - čl. 14 (1) a) až g)</w:t>
            </w:r>
          </w:p>
          <w:p w14:paraId="49604A9B" w14:textId="77777777" w:rsidR="009316A8" w:rsidRDefault="009316A8" w:rsidP="002B1F12">
            <w:pPr>
              <w:spacing w:before="40" w:after="40"/>
            </w:pPr>
            <w:r>
              <w:rPr>
                <w:noProof/>
              </w:rPr>
              <w:t>Oprávnenými výdavkami na túto intervenciu sú výdavky na nasledovné akcie (neúplný zoznam):</w:t>
            </w:r>
          </w:p>
          <w:p w14:paraId="0E1B0A15" w14:textId="77777777" w:rsidR="009316A8" w:rsidRDefault="009316A8" w:rsidP="002B1F12">
            <w:pPr>
              <w:spacing w:before="40" w:after="40"/>
            </w:pPr>
            <w:r>
              <w:rPr>
                <w:noProof/>
              </w:rPr>
              <w:t xml:space="preserve">- vykonávanie systémov kvality Európskej únie alebo systémov kvality Slovenskej republiky, ktoré sa vzťahujú na produkované ovocie a zeleninu alebo z neho produkované spracované ovocie a zeleninu, prostredníctvom </w:t>
            </w:r>
          </w:p>
          <w:p w14:paraId="3E5E7F14" w14:textId="77777777" w:rsidR="009316A8" w:rsidRDefault="009316A8" w:rsidP="002B1F12">
            <w:pPr>
              <w:spacing w:before="40" w:after="40"/>
            </w:pPr>
            <w:r>
              <w:rPr>
                <w:noProof/>
              </w:rPr>
              <w:t>1. zavedenia týchto systémov kvality, napríklad zabezpečením vypracovania špecifikácie produkovaného ovocia a zeleniny alebo z neho produkovaného spracovaného ovocia a zeleniny, alebo</w:t>
            </w:r>
          </w:p>
          <w:p w14:paraId="4A3DE5A0" w14:textId="77777777" w:rsidR="009316A8" w:rsidRDefault="009316A8" w:rsidP="002B1F12">
            <w:pPr>
              <w:spacing w:before="40" w:after="40"/>
            </w:pPr>
            <w:r>
              <w:rPr>
                <w:noProof/>
              </w:rPr>
              <w:t>2. zabezpečenia ochrany označenia pôvodu produkovaného ovocia a zeleniny alebo z neho produkovaného spracovaného ovocia a zeleniny ako chráneného označenia pôvodu alebo ochrany zemepisného označenia týchto poľnohospodárskych výrobkov ako chráneného zemepisného označenia.</w:t>
            </w:r>
          </w:p>
          <w:p w14:paraId="439F1047"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672B434C" w14:textId="77777777" w:rsidR="009316A8" w:rsidRDefault="009316A8" w:rsidP="009316A8">
      <w:pPr>
        <w:pStyle w:val="Nadpis6"/>
        <w:spacing w:before="20" w:after="20"/>
        <w:rPr>
          <w:b w:val="0"/>
          <w:color w:val="000000"/>
          <w:sz w:val="24"/>
        </w:rPr>
      </w:pPr>
      <w:bookmarkStart w:id="87" w:name="_Toc256001269"/>
      <w:r>
        <w:rPr>
          <w:b w:val="0"/>
          <w:noProof/>
          <w:color w:val="000000"/>
          <w:sz w:val="24"/>
        </w:rPr>
        <w:lastRenderedPageBreak/>
        <w:t>6 Forma a miera podpory/sumy/metódy výpočtu</w:t>
      </w:r>
      <w:bookmarkEnd w:id="8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CB5465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C19B0C"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7B65C611" w14:textId="77777777" w:rsidR="009316A8" w:rsidRDefault="009316A8" w:rsidP="002B1F12">
            <w:pPr>
              <w:spacing w:before="40" w:after="40"/>
            </w:pPr>
            <w:r>
              <w:rPr>
                <w:noProof/>
              </w:rPr>
              <w:t>Druhy výdavkov a nákladov musia byť v súlade s delegovaným nariadením (EÚ) 2022/126.</w:t>
            </w:r>
          </w:p>
          <w:p w14:paraId="0A6C688D" w14:textId="77777777" w:rsidR="009316A8" w:rsidRDefault="009316A8" w:rsidP="002B1F12">
            <w:pPr>
              <w:spacing w:before="40" w:after="40"/>
            </w:pPr>
            <w:r>
              <w:rPr>
                <w:noProof/>
              </w:rPr>
              <w:t>Administratívne náklady môžu byť maximálne 4% z oprávnených nákladov na realizáciu intervencie.</w:t>
            </w:r>
          </w:p>
          <w:p w14:paraId="7BF3A2B0"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6158D3D1" w14:textId="77777777" w:rsidR="009316A8" w:rsidRDefault="009316A8" w:rsidP="009316A8">
      <w:pPr>
        <w:pStyle w:val="Nadpis6"/>
        <w:spacing w:before="20" w:after="20"/>
        <w:rPr>
          <w:b w:val="0"/>
          <w:color w:val="000000"/>
          <w:sz w:val="24"/>
        </w:rPr>
      </w:pPr>
      <w:bookmarkStart w:id="88" w:name="_Toc256001270"/>
      <w:r>
        <w:rPr>
          <w:b w:val="0"/>
          <w:noProof/>
          <w:color w:val="000000"/>
          <w:sz w:val="24"/>
        </w:rPr>
        <w:t>7 Ďalšie informácie špecifické pre typ intervencie</w:t>
      </w:r>
      <w:bookmarkEnd w:id="8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CF36322"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7C2F310"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202F03A4" w14:textId="77777777" w:rsidR="009316A8" w:rsidRDefault="009316A8" w:rsidP="009316A8">
      <w:pPr>
        <w:spacing w:before="20" w:after="20"/>
        <w:rPr>
          <w:color w:val="000000"/>
        </w:rPr>
      </w:pPr>
    </w:p>
    <w:p w14:paraId="46AB80D2" w14:textId="77777777" w:rsidR="009316A8" w:rsidRDefault="009316A8" w:rsidP="009316A8">
      <w:pPr>
        <w:pStyle w:val="Nadpis6"/>
        <w:spacing w:before="20" w:after="20"/>
        <w:rPr>
          <w:b w:val="0"/>
          <w:color w:val="000000"/>
          <w:sz w:val="24"/>
        </w:rPr>
      </w:pPr>
      <w:bookmarkStart w:id="89" w:name="_Toc256001271"/>
      <w:r>
        <w:rPr>
          <w:b w:val="0"/>
          <w:noProof/>
          <w:color w:val="000000"/>
          <w:sz w:val="24"/>
        </w:rPr>
        <w:t>8 Súlad s WTO</w:t>
      </w:r>
      <w:bookmarkEnd w:id="89"/>
    </w:p>
    <w:p w14:paraId="3C79D4C0" w14:textId="77777777" w:rsidR="009316A8" w:rsidRDefault="009316A8" w:rsidP="009316A8">
      <w:pPr>
        <w:spacing w:before="20" w:after="20"/>
        <w:rPr>
          <w:color w:val="000000"/>
        </w:rPr>
      </w:pPr>
      <w:r>
        <w:rPr>
          <w:noProof/>
          <w:color w:val="000000"/>
        </w:rPr>
        <w:t xml:space="preserve"> Zelený kôš</w:t>
      </w:r>
    </w:p>
    <w:p w14:paraId="28E3A923" w14:textId="77777777" w:rsidR="009316A8" w:rsidRDefault="009316A8" w:rsidP="009316A8">
      <w:pPr>
        <w:spacing w:before="20" w:after="20"/>
        <w:rPr>
          <w:color w:val="000000"/>
        </w:rPr>
      </w:pPr>
      <w:r>
        <w:rPr>
          <w:noProof/>
          <w:color w:val="000000"/>
        </w:rPr>
        <w:t>Odsek 2 prílohy 2 k dohode WTO</w:t>
      </w:r>
    </w:p>
    <w:p w14:paraId="40DC5FF5"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7F1948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15A1557" w14:textId="77777777" w:rsidR="009316A8" w:rsidRDefault="009316A8" w:rsidP="002B1F12">
            <w:pPr>
              <w:spacing w:before="40" w:after="40"/>
            </w:pPr>
            <w:r>
              <w:rPr>
                <w:noProof/>
              </w:rPr>
              <w:t>Intervencia je v súlade s čl.. 2e), 2d) a 2 f) a čl. 11 Prílohy 2 Dohody WTO o poľnohospodárstve</w:t>
            </w:r>
          </w:p>
        </w:tc>
      </w:tr>
    </w:tbl>
    <w:p w14:paraId="69DCDF47"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596EA2DF" w14:textId="77777777" w:rsidR="009316A8" w:rsidRDefault="009316A8" w:rsidP="009316A8">
      <w:pPr>
        <w:pStyle w:val="Nadpis4"/>
      </w:pPr>
      <w:bookmarkStart w:id="90" w:name="_Toc256001272"/>
      <w:r>
        <w:rPr>
          <w:noProof/>
        </w:rPr>
        <w:lastRenderedPageBreak/>
        <w:t>TRACE(47(1)(h)) -  – vykonávanie systémov vysledovateľnosti a certifikácie, najmä sledovanie kvality výrobkov predávaných konečným spotrebiteľom</w:t>
      </w:r>
      <w:bookmarkEnd w:id="90"/>
    </w:p>
    <w:p w14:paraId="046B3D6D" w14:textId="77777777" w:rsidR="009316A8" w:rsidRDefault="009316A8" w:rsidP="009316A8">
      <w:pPr>
        <w:pStyle w:val="Nadpis5"/>
      </w:pPr>
      <w:bookmarkStart w:id="91" w:name="_Toc256001273"/>
      <w:r>
        <w:rPr>
          <w:noProof/>
        </w:rPr>
        <w:t>49.8 - Uplatňovanie systému vysledovateľnosti a certifikácia , predovšetkým monitoring kvality produktov predávaných spotrebiteľovi</w:t>
      </w:r>
      <w:bookmarkEnd w:id="9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03ACF89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202E1B"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957B6D" w14:textId="77777777" w:rsidR="009316A8" w:rsidRDefault="009316A8" w:rsidP="002B1F12">
            <w:pPr>
              <w:rPr>
                <w:color w:val="000000"/>
                <w:sz w:val="20"/>
              </w:rPr>
            </w:pPr>
            <w:r>
              <w:rPr>
                <w:noProof/>
                <w:color w:val="000000"/>
                <w:sz w:val="20"/>
              </w:rPr>
              <w:t>49.8</w:t>
            </w:r>
          </w:p>
        </w:tc>
      </w:tr>
      <w:tr w:rsidR="009316A8" w14:paraId="0BAE6A8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C9733A"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563EA7" w14:textId="77777777" w:rsidR="009316A8" w:rsidRDefault="009316A8" w:rsidP="002B1F12">
            <w:pPr>
              <w:rPr>
                <w:color w:val="000000"/>
                <w:sz w:val="20"/>
              </w:rPr>
            </w:pPr>
            <w:r>
              <w:rPr>
                <w:noProof/>
                <w:color w:val="000000"/>
                <w:sz w:val="20"/>
              </w:rPr>
              <w:t>Uplatňovanie systému vysledovateľnosti a certifikácia , predovšetkým monitoring kvality produktov predávaných spotrebiteľovi</w:t>
            </w:r>
          </w:p>
        </w:tc>
      </w:tr>
      <w:tr w:rsidR="009316A8" w14:paraId="17E9B71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3A93EA"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49590B" w14:textId="77777777" w:rsidR="009316A8" w:rsidRDefault="009316A8" w:rsidP="002B1F12">
            <w:pPr>
              <w:rPr>
                <w:color w:val="000000"/>
                <w:sz w:val="20"/>
              </w:rPr>
            </w:pPr>
            <w:r>
              <w:rPr>
                <w:noProof/>
                <w:color w:val="000000"/>
                <w:sz w:val="20"/>
              </w:rPr>
              <w:t>TRACE(47(1)(h)) – vykonávanie systémov vysledovateľnosti a certifikácie, najmä sledovanie kvality výrobkov predávaných konečným spotrebiteľom</w:t>
            </w:r>
          </w:p>
        </w:tc>
      </w:tr>
      <w:tr w:rsidR="009316A8" w14:paraId="530F334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C21BAC1"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06704E" w14:textId="77777777" w:rsidR="009316A8" w:rsidRDefault="009316A8" w:rsidP="002B1F12">
            <w:pPr>
              <w:rPr>
                <w:color w:val="000000"/>
                <w:sz w:val="20"/>
              </w:rPr>
            </w:pPr>
            <w:r>
              <w:rPr>
                <w:noProof/>
                <w:color w:val="000000"/>
                <w:sz w:val="20"/>
              </w:rPr>
              <w:t>O.35. Počet podporovaných operačných programov</w:t>
            </w:r>
          </w:p>
        </w:tc>
      </w:tr>
    </w:tbl>
    <w:p w14:paraId="092F2DEC" w14:textId="77777777" w:rsidR="009316A8" w:rsidRDefault="009316A8" w:rsidP="009316A8">
      <w:pPr>
        <w:pStyle w:val="Nadpis6"/>
        <w:rPr>
          <w:b w:val="0"/>
          <w:color w:val="000000"/>
          <w:sz w:val="24"/>
        </w:rPr>
      </w:pPr>
      <w:bookmarkStart w:id="92" w:name="_Toc256001274"/>
      <w:r>
        <w:rPr>
          <w:b w:val="0"/>
          <w:noProof/>
          <w:color w:val="000000"/>
          <w:sz w:val="24"/>
        </w:rPr>
        <w:t>1 Územná pôsobnosť a prípadne regionálny rozmer</w:t>
      </w:r>
      <w:bookmarkEnd w:id="92"/>
    </w:p>
    <w:p w14:paraId="72016543"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3A96B3D3"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0180386F"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27D827D"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403D145" w14:textId="77777777" w:rsidR="009316A8" w:rsidRDefault="009316A8" w:rsidP="002B1F12">
            <w:pPr>
              <w:rPr>
                <w:color w:val="000000"/>
                <w:sz w:val="20"/>
              </w:rPr>
            </w:pPr>
            <w:r>
              <w:rPr>
                <w:b/>
                <w:noProof/>
                <w:color w:val="000000"/>
                <w:sz w:val="20"/>
              </w:rPr>
              <w:t>Opis</w:t>
            </w:r>
          </w:p>
        </w:tc>
      </w:tr>
      <w:tr w:rsidR="009316A8" w14:paraId="0ACA046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F01B12C"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F6BD53" w14:textId="77777777" w:rsidR="009316A8" w:rsidRDefault="009316A8" w:rsidP="002B1F12">
            <w:pPr>
              <w:rPr>
                <w:color w:val="000000"/>
                <w:sz w:val="20"/>
              </w:rPr>
            </w:pPr>
            <w:r>
              <w:rPr>
                <w:noProof/>
                <w:color w:val="000000"/>
                <w:sz w:val="20"/>
              </w:rPr>
              <w:t>Magyarország</w:t>
            </w:r>
          </w:p>
        </w:tc>
      </w:tr>
      <w:tr w:rsidR="009316A8" w14:paraId="774176A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181DEB"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4077D1" w14:textId="77777777" w:rsidR="009316A8" w:rsidRDefault="009316A8" w:rsidP="002B1F12">
            <w:pPr>
              <w:rPr>
                <w:color w:val="000000"/>
                <w:sz w:val="20"/>
              </w:rPr>
            </w:pPr>
            <w:r>
              <w:rPr>
                <w:noProof/>
                <w:color w:val="000000"/>
                <w:sz w:val="20"/>
              </w:rPr>
              <w:t>Slovensko</w:t>
            </w:r>
          </w:p>
        </w:tc>
      </w:tr>
    </w:tbl>
    <w:p w14:paraId="2571BA76"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FEFA4B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70B19F6" w14:textId="77777777" w:rsidR="009316A8" w:rsidRDefault="009316A8" w:rsidP="002B1F12">
            <w:pPr>
              <w:spacing w:before="40" w:after="40"/>
            </w:pPr>
            <w:r>
              <w:rPr>
                <w:noProof/>
              </w:rPr>
              <w:t>Organizácie výrobcov v sektore ovocia a zeleniny, národné a nadnárodné.</w:t>
            </w:r>
          </w:p>
        </w:tc>
      </w:tr>
    </w:tbl>
    <w:p w14:paraId="478F0315" w14:textId="77777777" w:rsidR="009316A8" w:rsidRDefault="009316A8" w:rsidP="009316A8">
      <w:pPr>
        <w:pStyle w:val="Nadpis6"/>
        <w:spacing w:before="20" w:after="20"/>
        <w:rPr>
          <w:b w:val="0"/>
          <w:color w:val="000000"/>
          <w:sz w:val="24"/>
        </w:rPr>
      </w:pPr>
      <w:bookmarkStart w:id="93" w:name="_Toc256001275"/>
      <w:r>
        <w:rPr>
          <w:b w:val="0"/>
          <w:noProof/>
          <w:color w:val="000000"/>
          <w:sz w:val="24"/>
        </w:rPr>
        <w:t>2 Súvisiace špecifické ciele, prierezový cieľ a príslušné sektorové ciele</w:t>
      </w:r>
      <w:bookmarkEnd w:id="93"/>
    </w:p>
    <w:p w14:paraId="5476071B"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247FD8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EFB85C7"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13FA780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D53261" w14:textId="77777777" w:rsidR="009316A8" w:rsidRDefault="009316A8"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316A8" w14:paraId="1A56DA4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DB4E48" w14:textId="77777777" w:rsidR="009316A8" w:rsidRDefault="009316A8" w:rsidP="002B1F12">
            <w:pPr>
              <w:spacing w:before="20" w:after="20"/>
              <w:rPr>
                <w:color w:val="000000"/>
                <w:sz w:val="20"/>
              </w:rPr>
            </w:pPr>
            <w:r>
              <w:rPr>
                <w:noProof/>
                <w:color w:val="000000"/>
                <w:sz w:val="20"/>
              </w:rPr>
              <w:t>COMP(46(c)) zlepšenie stredno- a dlhodobej konkurencieschopnosti, najmä prostredníctvom modernizácie</w:t>
            </w:r>
          </w:p>
        </w:tc>
      </w:tr>
    </w:tbl>
    <w:p w14:paraId="11019404" w14:textId="77777777" w:rsidR="009316A8" w:rsidRDefault="009316A8" w:rsidP="009316A8">
      <w:pPr>
        <w:spacing w:before="20" w:after="20"/>
        <w:rPr>
          <w:color w:val="000000"/>
          <w:sz w:val="0"/>
        </w:rPr>
      </w:pPr>
    </w:p>
    <w:p w14:paraId="0498215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38823C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B43CFCF"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1FA220D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8D21CA8" w14:textId="77777777" w:rsidR="009316A8" w:rsidRDefault="009316A8"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316A8" w14:paraId="6AD4715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9D1A5DA"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730BF116" w14:textId="77777777" w:rsidR="009316A8" w:rsidRDefault="009316A8" w:rsidP="009316A8">
      <w:pPr>
        <w:spacing w:before="20" w:after="20"/>
        <w:rPr>
          <w:color w:val="000000"/>
          <w:sz w:val="0"/>
        </w:rPr>
      </w:pPr>
    </w:p>
    <w:p w14:paraId="2C2CCFE8" w14:textId="77777777" w:rsidR="009316A8" w:rsidRDefault="009316A8" w:rsidP="009316A8">
      <w:pPr>
        <w:pStyle w:val="Nadpis6"/>
        <w:spacing w:before="20" w:after="20"/>
        <w:rPr>
          <w:b w:val="0"/>
          <w:color w:val="000000"/>
          <w:sz w:val="24"/>
        </w:rPr>
      </w:pPr>
      <w:bookmarkStart w:id="94" w:name="_Toc256001276"/>
      <w:r>
        <w:rPr>
          <w:b w:val="0"/>
          <w:noProof/>
          <w:color w:val="000000"/>
          <w:sz w:val="24"/>
        </w:rPr>
        <w:t>3 Potreby riešené intervenciou</w:t>
      </w:r>
      <w:bookmarkEnd w:id="94"/>
    </w:p>
    <w:p w14:paraId="4E30B4F2"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46000DF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9A9490"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E421A52"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8F8BCF6"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9762F43"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542DDD8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244A25" w14:textId="77777777" w:rsidR="009316A8" w:rsidRDefault="009316A8"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3D34A0" w14:textId="77777777" w:rsidR="009316A8" w:rsidRDefault="009316A8"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18A707"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CCADA1" w14:textId="77777777" w:rsidR="009316A8" w:rsidRDefault="009316A8" w:rsidP="002B1F12">
            <w:pPr>
              <w:spacing w:before="20" w:after="20"/>
              <w:rPr>
                <w:color w:val="000000"/>
                <w:sz w:val="20"/>
              </w:rPr>
            </w:pPr>
            <w:r>
              <w:rPr>
                <w:noProof/>
                <w:color w:val="000000"/>
                <w:sz w:val="20"/>
              </w:rPr>
              <w:t>Áno</w:t>
            </w:r>
          </w:p>
        </w:tc>
      </w:tr>
      <w:tr w:rsidR="009316A8" w14:paraId="4393803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97FDAC" w14:textId="77777777" w:rsidR="009316A8" w:rsidRDefault="009316A8" w:rsidP="002B1F12">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EB9ED4" w14:textId="77777777" w:rsidR="009316A8" w:rsidRDefault="009316A8" w:rsidP="002B1F12">
            <w:pPr>
              <w:spacing w:before="20" w:after="20"/>
              <w:rPr>
                <w:color w:val="000000"/>
                <w:sz w:val="20"/>
              </w:rPr>
            </w:pPr>
            <w:r>
              <w:rPr>
                <w:noProof/>
                <w:color w:val="000000"/>
                <w:sz w:val="20"/>
              </w:rPr>
              <w:t>Podporiť sektory, ktoré 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3901DC"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091C67" w14:textId="77777777" w:rsidR="009316A8" w:rsidRDefault="009316A8" w:rsidP="002B1F12">
            <w:pPr>
              <w:spacing w:before="20" w:after="20"/>
              <w:rPr>
                <w:color w:val="000000"/>
                <w:sz w:val="20"/>
              </w:rPr>
            </w:pPr>
            <w:r>
              <w:rPr>
                <w:noProof/>
                <w:color w:val="000000"/>
                <w:sz w:val="20"/>
              </w:rPr>
              <w:t>Áno</w:t>
            </w:r>
          </w:p>
        </w:tc>
      </w:tr>
      <w:tr w:rsidR="009316A8" w14:paraId="762FE34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A9E3C5"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C93BBBB"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95D37D"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DF6B9A" w14:textId="77777777" w:rsidR="009316A8" w:rsidRDefault="009316A8" w:rsidP="002B1F12">
            <w:pPr>
              <w:spacing w:before="20" w:after="20"/>
              <w:rPr>
                <w:color w:val="000000"/>
                <w:sz w:val="20"/>
              </w:rPr>
            </w:pPr>
            <w:r>
              <w:rPr>
                <w:noProof/>
                <w:color w:val="000000"/>
                <w:sz w:val="20"/>
              </w:rPr>
              <w:t>Áno</w:t>
            </w:r>
          </w:p>
        </w:tc>
      </w:tr>
    </w:tbl>
    <w:p w14:paraId="262E65E5" w14:textId="77777777" w:rsidR="009316A8" w:rsidRDefault="009316A8" w:rsidP="009316A8">
      <w:pPr>
        <w:pStyle w:val="Nadpis6"/>
        <w:spacing w:before="20" w:after="20"/>
        <w:rPr>
          <w:b w:val="0"/>
          <w:color w:val="000000"/>
          <w:sz w:val="24"/>
        </w:rPr>
      </w:pPr>
      <w:bookmarkStart w:id="95" w:name="_Toc256001277"/>
      <w:r>
        <w:rPr>
          <w:b w:val="0"/>
          <w:noProof/>
          <w:color w:val="000000"/>
          <w:sz w:val="24"/>
        </w:rPr>
        <w:t>4 Ukazovatele výsledkov</w:t>
      </w:r>
      <w:bookmarkEnd w:id="95"/>
    </w:p>
    <w:p w14:paraId="5D07D30A"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F68944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38001A"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66E134F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0D2F6C"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22CED25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B92BB6"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202B7DE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690D2D" w14:textId="77777777" w:rsidR="009316A8" w:rsidRDefault="009316A8" w:rsidP="002B1F12">
            <w:pPr>
              <w:spacing w:before="20" w:after="20"/>
              <w:rPr>
                <w:color w:val="000000"/>
                <w:sz w:val="20"/>
              </w:rPr>
            </w:pPr>
            <w:r>
              <w:rPr>
                <w:noProof/>
                <w:color w:val="000000"/>
                <w:sz w:val="20"/>
              </w:rPr>
              <w:lastRenderedPageBreak/>
              <w:t>R.9 Podiel poľnohospodárov, ktorí prijímajú investičnú podporu na reštrukturalizáciu a modernizáciu vrátane zlepšenia efektívnosti využívania zdrojov</w:t>
            </w:r>
          </w:p>
        </w:tc>
      </w:tr>
    </w:tbl>
    <w:p w14:paraId="3F8A82E7" w14:textId="77777777" w:rsidR="009316A8" w:rsidRDefault="009316A8" w:rsidP="009316A8">
      <w:pPr>
        <w:pStyle w:val="Nadpis6"/>
        <w:spacing w:before="20" w:after="20"/>
        <w:rPr>
          <w:b w:val="0"/>
          <w:color w:val="000000"/>
          <w:sz w:val="24"/>
        </w:rPr>
      </w:pPr>
      <w:bookmarkStart w:id="96" w:name="_Toc256001278"/>
      <w:r>
        <w:rPr>
          <w:b w:val="0"/>
          <w:noProof/>
          <w:color w:val="000000"/>
          <w:sz w:val="24"/>
        </w:rPr>
        <w:t>5 Špecifická koncepcia, požiadavky a podmienky oprávnenosti intervencie</w:t>
      </w:r>
      <w:bookmarkEnd w:id="96"/>
    </w:p>
    <w:p w14:paraId="3FCCAC4A"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67FCF5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9FA5A97"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0472262E"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2A2F6597" w14:textId="77777777" w:rsidR="009316A8" w:rsidRDefault="009316A8" w:rsidP="002B1F12">
            <w:pPr>
              <w:spacing w:before="40" w:after="40"/>
            </w:pPr>
            <w:r>
              <w:rPr>
                <w:noProof/>
              </w:rPr>
              <w:t xml:space="preserve">Oprávnenými výdavkami na túto intervenciu sú výdavky na nasledovné akcie: </w:t>
            </w:r>
          </w:p>
          <w:p w14:paraId="77591224" w14:textId="77777777" w:rsidR="009316A8" w:rsidRDefault="009316A8" w:rsidP="002B1F12">
            <w:pPr>
              <w:spacing w:before="40" w:after="40"/>
            </w:pPr>
            <w:r>
              <w:rPr>
                <w:noProof/>
              </w:rPr>
              <w:t xml:space="preserve">- vykonávanie systémov vysledovateľnosti alebo certifikácie produkovaného ovocia a zeleniny alebo z neho produkovaného spracovaného ovocia a zeleniny alebo systémov certifikácie postupov pri tejto produkcii, najmä pokiaľ ide o sledovanie kvality týchto poľnohospodárskych výrobkov predávaných konečným spotrebiteľom, </w:t>
            </w:r>
          </w:p>
          <w:p w14:paraId="2F19E970" w14:textId="77777777" w:rsidR="009316A8" w:rsidRDefault="009316A8" w:rsidP="002B1F12">
            <w:pPr>
              <w:spacing w:before="40" w:after="40"/>
            </w:pPr>
            <w:r>
              <w:rPr>
                <w:noProof/>
              </w:rPr>
              <w:t xml:space="preserve">1. zabezpečením posúdenia zhody systémov alebo postupov manažmentu kvality produkovaného ovocia a zeleniny alebo z neho produkovaného spracovaného ovocia a zeleniny so špecifickými požiadavkami, vykonaného orgánom posudzovania zhody podľa čl. 2 ods. 13 nariadenia (ES) č. 765/2008 v platnom znení, ktorý je na toto posúdenie zhody akreditovaný podľa čl. 2 ods. 10 nariadenia (ES) č. 765/2008 v platnom znení vnútroštátnym akreditačným orgánom podľa čl. 2 ods. 11 nariadenia (ES) č. 765/2008 v platnom znení členského štátu Európskej únie, </w:t>
            </w:r>
          </w:p>
          <w:p w14:paraId="101D38FE" w14:textId="77777777" w:rsidR="009316A8" w:rsidRDefault="009316A8" w:rsidP="002B1F12">
            <w:pPr>
              <w:spacing w:before="40" w:after="40"/>
            </w:pPr>
            <w:r>
              <w:rPr>
                <w:noProof/>
              </w:rPr>
              <w:t xml:space="preserve">2. kontrolou týkajúcou sa fungovania systémov manažmentu kvality produkovaného ovocia a zeleniny alebo z neho produkovaného spracovaného ovocia a zeleniny, </w:t>
            </w:r>
          </w:p>
          <w:p w14:paraId="4C2030CE" w14:textId="77777777" w:rsidR="009316A8" w:rsidRDefault="009316A8" w:rsidP="002B1F12">
            <w:pPr>
              <w:spacing w:before="40" w:after="40"/>
            </w:pPr>
            <w:r>
              <w:rPr>
                <w:noProof/>
              </w:rPr>
              <w:t xml:space="preserve">3. zavedením systému kontroly kvality produkovaného ovocia a zeleniny alebo z neho produkovaného spracovaného ovocia a zeleniny, vrátane systému analýz týchto poľnohospodárskych výrobkov na zistenie obsahu prípravkov na ochranu rastlín alebo biocídnych výrobkov alebo ich rezíduí v nich, alebo </w:t>
            </w:r>
          </w:p>
          <w:p w14:paraId="09FD2216" w14:textId="77777777" w:rsidR="009316A8" w:rsidRDefault="009316A8" w:rsidP="002B1F12">
            <w:pPr>
              <w:spacing w:before="40" w:after="40"/>
            </w:pPr>
            <w:r>
              <w:rPr>
                <w:noProof/>
              </w:rPr>
              <w:t>4. zavedením alebo udržiavaním systému vysledovateľnosti produkovaného ovocia a zeleniny alebo z neho produkovaného spracovaného ovocia a zeleniny, najmä jednotného informačného systému vysledovateľnosti.</w:t>
            </w:r>
          </w:p>
          <w:p w14:paraId="4F1151E6"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50419D23" w14:textId="77777777" w:rsidR="009316A8" w:rsidRDefault="009316A8" w:rsidP="009316A8">
      <w:pPr>
        <w:pStyle w:val="Nadpis6"/>
        <w:spacing w:before="20" w:after="20"/>
        <w:rPr>
          <w:b w:val="0"/>
          <w:color w:val="000000"/>
          <w:sz w:val="24"/>
        </w:rPr>
      </w:pPr>
      <w:bookmarkStart w:id="97" w:name="_Toc256001279"/>
      <w:r>
        <w:rPr>
          <w:b w:val="0"/>
          <w:noProof/>
          <w:color w:val="000000"/>
          <w:sz w:val="24"/>
        </w:rPr>
        <w:t>6 Forma a miera podpory/sumy/metódy výpočtu</w:t>
      </w:r>
      <w:bookmarkEnd w:id="9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9F13A30"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0361678"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3608A966" w14:textId="77777777" w:rsidR="009316A8" w:rsidRDefault="009316A8" w:rsidP="002B1F12">
            <w:pPr>
              <w:spacing w:before="40" w:after="40"/>
            </w:pPr>
            <w:r>
              <w:rPr>
                <w:noProof/>
              </w:rPr>
              <w:t>Druhy výdavkov a nákladov musia byť v súlade s delegovaným nariadením (EÚ) 2022/126.</w:t>
            </w:r>
          </w:p>
          <w:p w14:paraId="0557838E" w14:textId="77777777" w:rsidR="009316A8" w:rsidRDefault="009316A8" w:rsidP="002B1F12">
            <w:pPr>
              <w:spacing w:before="40" w:after="40"/>
            </w:pPr>
            <w:r>
              <w:rPr>
                <w:noProof/>
              </w:rPr>
              <w:t>Administratívne náklady môžu byť maximálne 4% z oprávnených nákladov na realizáciu intervencie.</w:t>
            </w:r>
          </w:p>
          <w:p w14:paraId="095E83C1"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06520A53" w14:textId="77777777" w:rsidR="009316A8" w:rsidRDefault="009316A8" w:rsidP="009316A8">
      <w:pPr>
        <w:pStyle w:val="Nadpis6"/>
        <w:spacing w:before="20" w:after="20"/>
        <w:rPr>
          <w:b w:val="0"/>
          <w:color w:val="000000"/>
          <w:sz w:val="24"/>
        </w:rPr>
      </w:pPr>
      <w:bookmarkStart w:id="98" w:name="_Toc256001280"/>
      <w:r>
        <w:rPr>
          <w:b w:val="0"/>
          <w:noProof/>
          <w:color w:val="000000"/>
          <w:sz w:val="24"/>
        </w:rPr>
        <w:t>7 Ďalšie informácie špecifické pre typ intervencie</w:t>
      </w:r>
      <w:bookmarkEnd w:id="9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B4D4E4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462BF30"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4FC102B0" w14:textId="77777777" w:rsidR="009316A8" w:rsidRDefault="009316A8" w:rsidP="009316A8">
      <w:pPr>
        <w:spacing w:before="20" w:after="20"/>
        <w:rPr>
          <w:color w:val="000000"/>
        </w:rPr>
      </w:pPr>
    </w:p>
    <w:p w14:paraId="3A90EE4F" w14:textId="77777777" w:rsidR="009316A8" w:rsidRDefault="009316A8" w:rsidP="009316A8">
      <w:pPr>
        <w:pStyle w:val="Nadpis6"/>
        <w:spacing w:before="20" w:after="20"/>
        <w:rPr>
          <w:b w:val="0"/>
          <w:color w:val="000000"/>
          <w:sz w:val="24"/>
        </w:rPr>
      </w:pPr>
      <w:bookmarkStart w:id="99" w:name="_Toc256001281"/>
      <w:r>
        <w:rPr>
          <w:b w:val="0"/>
          <w:noProof/>
          <w:color w:val="000000"/>
          <w:sz w:val="24"/>
        </w:rPr>
        <w:t>8 Súlad s WTO</w:t>
      </w:r>
      <w:bookmarkEnd w:id="99"/>
    </w:p>
    <w:p w14:paraId="65131467" w14:textId="77777777" w:rsidR="009316A8" w:rsidRDefault="009316A8" w:rsidP="009316A8">
      <w:pPr>
        <w:spacing w:before="20" w:after="20"/>
        <w:rPr>
          <w:color w:val="000000"/>
        </w:rPr>
      </w:pPr>
      <w:r>
        <w:rPr>
          <w:noProof/>
          <w:color w:val="000000"/>
        </w:rPr>
        <w:t xml:space="preserve"> Zelený kôš</w:t>
      </w:r>
    </w:p>
    <w:p w14:paraId="2802AD1A" w14:textId="77777777" w:rsidR="009316A8" w:rsidRDefault="009316A8" w:rsidP="009316A8">
      <w:pPr>
        <w:spacing w:before="20" w:after="20"/>
        <w:rPr>
          <w:color w:val="000000"/>
        </w:rPr>
      </w:pPr>
      <w:r>
        <w:rPr>
          <w:noProof/>
          <w:color w:val="000000"/>
        </w:rPr>
        <w:t>Odsek 2 prílohy 2 k dohode WTO</w:t>
      </w:r>
    </w:p>
    <w:p w14:paraId="09B797B0"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BACB41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342FB39" w14:textId="77777777" w:rsidR="009316A8" w:rsidRDefault="009316A8" w:rsidP="002B1F12">
            <w:pPr>
              <w:spacing w:before="40" w:after="40"/>
            </w:pPr>
            <w:r>
              <w:rPr>
                <w:noProof/>
                <w:color w:val="000000"/>
              </w:rPr>
              <w:lastRenderedPageBreak/>
              <w:t>Intervencia je v súlade s čl.. 2e), 2d) a 2 f) a čl. 11 Prílohy 2 Dohody WTO o poľnohospodárstve</w:t>
            </w:r>
          </w:p>
        </w:tc>
      </w:tr>
    </w:tbl>
    <w:p w14:paraId="4B84BB67"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3E164658" w14:textId="77777777" w:rsidR="009316A8" w:rsidRDefault="009316A8" w:rsidP="009316A8">
      <w:pPr>
        <w:pStyle w:val="Nadpis4"/>
      </w:pPr>
      <w:bookmarkStart w:id="100" w:name="_Toc256001282"/>
      <w:r>
        <w:rPr>
          <w:noProof/>
        </w:rPr>
        <w:lastRenderedPageBreak/>
        <w:t>SETUP(47(2)(a)) -  – vytvorenie, naplnenie a doplnenie vzájomných fondov zo strany organizácií výrobcov a združení organizácií výrobcov uznaných podľa nariadenia (EÚ) č. 1308/2013 alebo podľa článku 67 ods. 7 tohto nariadenia</w:t>
      </w:r>
      <w:bookmarkEnd w:id="100"/>
    </w:p>
    <w:p w14:paraId="77957555" w14:textId="77777777" w:rsidR="009316A8" w:rsidRDefault="009316A8" w:rsidP="009316A8">
      <w:pPr>
        <w:pStyle w:val="Nadpis5"/>
      </w:pPr>
      <w:bookmarkStart w:id="101" w:name="_Toc256001283"/>
      <w:r>
        <w:rPr>
          <w:noProof/>
        </w:rPr>
        <w:t>49.13 - Vzájomné fondy</w:t>
      </w:r>
      <w:bookmarkEnd w:id="101"/>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87BD3D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C33624"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00CB15" w14:textId="77777777" w:rsidR="009316A8" w:rsidRDefault="009316A8" w:rsidP="002B1F12">
            <w:pPr>
              <w:rPr>
                <w:color w:val="000000"/>
                <w:sz w:val="20"/>
              </w:rPr>
            </w:pPr>
            <w:r>
              <w:rPr>
                <w:noProof/>
                <w:color w:val="000000"/>
                <w:sz w:val="20"/>
              </w:rPr>
              <w:t>49.13</w:t>
            </w:r>
          </w:p>
        </w:tc>
      </w:tr>
      <w:tr w:rsidR="009316A8" w14:paraId="2645DD9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17A0E68"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2879403" w14:textId="77777777" w:rsidR="009316A8" w:rsidRDefault="009316A8" w:rsidP="002B1F12">
            <w:pPr>
              <w:rPr>
                <w:color w:val="000000"/>
                <w:sz w:val="20"/>
              </w:rPr>
            </w:pPr>
            <w:r>
              <w:rPr>
                <w:noProof/>
                <w:color w:val="000000"/>
                <w:sz w:val="20"/>
              </w:rPr>
              <w:t xml:space="preserve">Vzájomné fondy </w:t>
            </w:r>
          </w:p>
        </w:tc>
      </w:tr>
      <w:tr w:rsidR="009316A8" w14:paraId="1F2F5DA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5344B9"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2804DA4" w14:textId="77777777" w:rsidR="009316A8" w:rsidRDefault="009316A8" w:rsidP="002B1F12">
            <w:pPr>
              <w:rPr>
                <w:color w:val="000000"/>
                <w:sz w:val="20"/>
              </w:rPr>
            </w:pPr>
            <w:r>
              <w:rPr>
                <w:noProof/>
                <w:color w:val="000000"/>
                <w:sz w:val="20"/>
              </w:rPr>
              <w:t>SETUP(47(2)(a)) – vytvorenie, naplnenie a doplnenie vzájomných fondov zo strany organizácií výrobcov a združení organizácií výrobcov uznaných podľa nariadenia (EÚ) č. 1308/2013 alebo podľa článku 67 ods. 7 tohto nariadenia</w:t>
            </w:r>
          </w:p>
        </w:tc>
      </w:tr>
      <w:tr w:rsidR="009316A8" w14:paraId="666E2BF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2897AC"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4F90AD" w14:textId="77777777" w:rsidR="009316A8" w:rsidRDefault="009316A8" w:rsidP="002B1F12">
            <w:pPr>
              <w:rPr>
                <w:color w:val="000000"/>
                <w:sz w:val="20"/>
              </w:rPr>
            </w:pPr>
            <w:r>
              <w:rPr>
                <w:noProof/>
                <w:color w:val="000000"/>
                <w:sz w:val="20"/>
              </w:rPr>
              <w:t>O.35. Počet podporovaných operačných programov</w:t>
            </w:r>
          </w:p>
        </w:tc>
      </w:tr>
    </w:tbl>
    <w:p w14:paraId="2B998AF5" w14:textId="77777777" w:rsidR="009316A8" w:rsidRDefault="009316A8" w:rsidP="009316A8">
      <w:pPr>
        <w:pStyle w:val="Nadpis6"/>
        <w:rPr>
          <w:b w:val="0"/>
          <w:color w:val="000000"/>
          <w:sz w:val="24"/>
        </w:rPr>
      </w:pPr>
      <w:bookmarkStart w:id="102" w:name="_Toc256001284"/>
      <w:r>
        <w:rPr>
          <w:b w:val="0"/>
          <w:noProof/>
          <w:color w:val="000000"/>
          <w:sz w:val="24"/>
        </w:rPr>
        <w:t>1 Územná pôsobnosť a prípadne regionálny rozmer</w:t>
      </w:r>
      <w:bookmarkEnd w:id="102"/>
    </w:p>
    <w:p w14:paraId="3C74A5E2"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620C9083"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BDDAE34"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710E163"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DA346BD" w14:textId="77777777" w:rsidR="009316A8" w:rsidRDefault="009316A8" w:rsidP="002B1F12">
            <w:pPr>
              <w:rPr>
                <w:color w:val="000000"/>
                <w:sz w:val="20"/>
              </w:rPr>
            </w:pPr>
            <w:r>
              <w:rPr>
                <w:b/>
                <w:noProof/>
                <w:color w:val="000000"/>
                <w:sz w:val="20"/>
              </w:rPr>
              <w:t>Opis</w:t>
            </w:r>
          </w:p>
        </w:tc>
      </w:tr>
      <w:tr w:rsidR="009316A8" w14:paraId="79AB591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270F050"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1BFE46F" w14:textId="77777777" w:rsidR="009316A8" w:rsidRDefault="009316A8" w:rsidP="002B1F12">
            <w:pPr>
              <w:rPr>
                <w:color w:val="000000"/>
                <w:sz w:val="20"/>
              </w:rPr>
            </w:pPr>
            <w:r>
              <w:rPr>
                <w:noProof/>
                <w:color w:val="000000"/>
                <w:sz w:val="20"/>
              </w:rPr>
              <w:t>Magyarország</w:t>
            </w:r>
          </w:p>
        </w:tc>
      </w:tr>
      <w:tr w:rsidR="009316A8" w14:paraId="5EAEE0F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85548B"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093123" w14:textId="77777777" w:rsidR="009316A8" w:rsidRDefault="009316A8" w:rsidP="002B1F12">
            <w:pPr>
              <w:rPr>
                <w:color w:val="000000"/>
                <w:sz w:val="20"/>
              </w:rPr>
            </w:pPr>
            <w:r>
              <w:rPr>
                <w:noProof/>
                <w:color w:val="000000"/>
                <w:sz w:val="20"/>
              </w:rPr>
              <w:t>Slovensko</w:t>
            </w:r>
          </w:p>
        </w:tc>
      </w:tr>
    </w:tbl>
    <w:p w14:paraId="75F9F225"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5C98B0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0CB640A" w14:textId="77777777" w:rsidR="009316A8" w:rsidRDefault="009316A8" w:rsidP="002B1F12">
            <w:pPr>
              <w:spacing w:before="40" w:after="40"/>
            </w:pPr>
            <w:r>
              <w:rPr>
                <w:noProof/>
              </w:rPr>
              <w:t>Organizácie výrobcov v sektore ovocia a zeleniny, národné a nadnárodné.</w:t>
            </w:r>
          </w:p>
        </w:tc>
      </w:tr>
    </w:tbl>
    <w:p w14:paraId="7FE6881D" w14:textId="77777777" w:rsidR="009316A8" w:rsidRDefault="009316A8" w:rsidP="009316A8">
      <w:pPr>
        <w:pStyle w:val="Nadpis6"/>
        <w:spacing w:before="20" w:after="20"/>
        <w:rPr>
          <w:b w:val="0"/>
          <w:color w:val="000000"/>
          <w:sz w:val="24"/>
        </w:rPr>
      </w:pPr>
      <w:bookmarkStart w:id="103" w:name="_Toc256001285"/>
      <w:r>
        <w:rPr>
          <w:b w:val="0"/>
          <w:noProof/>
          <w:color w:val="000000"/>
          <w:sz w:val="24"/>
        </w:rPr>
        <w:t>2 Súvisiace špecifické ciele, prierezový cieľ a príslušné sektorové ciele</w:t>
      </w:r>
      <w:bookmarkEnd w:id="103"/>
    </w:p>
    <w:p w14:paraId="4A00D02C"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39667F9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C3F09C5"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5F57523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3A9AF4"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33F9DE13" w14:textId="77777777" w:rsidR="009316A8" w:rsidRDefault="009316A8" w:rsidP="009316A8">
      <w:pPr>
        <w:spacing w:before="20" w:after="20"/>
        <w:rPr>
          <w:color w:val="000000"/>
          <w:sz w:val="0"/>
        </w:rPr>
      </w:pPr>
    </w:p>
    <w:p w14:paraId="13C94D6E"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5A90A9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CAC363A"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284B2B1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0718B2" w14:textId="77777777" w:rsidR="009316A8" w:rsidRDefault="009316A8"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316A8" w14:paraId="1C0FBB7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C12E07"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2298179B" w14:textId="77777777" w:rsidR="009316A8" w:rsidRDefault="009316A8" w:rsidP="009316A8">
      <w:pPr>
        <w:spacing w:before="20" w:after="20"/>
        <w:rPr>
          <w:color w:val="000000"/>
          <w:sz w:val="0"/>
        </w:rPr>
      </w:pPr>
    </w:p>
    <w:p w14:paraId="3FCE5872" w14:textId="77777777" w:rsidR="009316A8" w:rsidRDefault="009316A8" w:rsidP="009316A8">
      <w:pPr>
        <w:pStyle w:val="Nadpis6"/>
        <w:spacing w:before="20" w:after="20"/>
        <w:rPr>
          <w:b w:val="0"/>
          <w:color w:val="000000"/>
          <w:sz w:val="24"/>
        </w:rPr>
      </w:pPr>
      <w:bookmarkStart w:id="104" w:name="_Toc256001286"/>
      <w:r>
        <w:rPr>
          <w:b w:val="0"/>
          <w:noProof/>
          <w:color w:val="000000"/>
          <w:sz w:val="24"/>
        </w:rPr>
        <w:t>3 Potreby riešené intervenciou</w:t>
      </w:r>
      <w:bookmarkEnd w:id="104"/>
    </w:p>
    <w:p w14:paraId="6A23DDA9"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68BFBE0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CFB8AD6"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90A29E7"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5F66DFD"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9E67268"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70DB03A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EAAA07" w14:textId="77777777" w:rsidR="009316A8" w:rsidRDefault="009316A8"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8995F4" w14:textId="77777777" w:rsidR="009316A8" w:rsidRDefault="009316A8"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4A691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AE5AB7" w14:textId="77777777" w:rsidR="009316A8" w:rsidRDefault="009316A8" w:rsidP="002B1F12">
            <w:pPr>
              <w:spacing w:before="20" w:after="20"/>
              <w:rPr>
                <w:color w:val="000000"/>
                <w:sz w:val="20"/>
              </w:rPr>
            </w:pPr>
            <w:r>
              <w:rPr>
                <w:noProof/>
                <w:color w:val="000000"/>
                <w:sz w:val="20"/>
              </w:rPr>
              <w:t>Čiastočne</w:t>
            </w:r>
          </w:p>
        </w:tc>
      </w:tr>
      <w:tr w:rsidR="009316A8" w14:paraId="77C9D7F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273FEF"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CC84D3"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1053B1"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677A41" w14:textId="77777777" w:rsidR="009316A8" w:rsidRDefault="009316A8" w:rsidP="002B1F12">
            <w:pPr>
              <w:spacing w:before="20" w:after="20"/>
              <w:rPr>
                <w:color w:val="000000"/>
                <w:sz w:val="20"/>
              </w:rPr>
            </w:pPr>
            <w:r>
              <w:rPr>
                <w:noProof/>
                <w:color w:val="000000"/>
                <w:sz w:val="20"/>
              </w:rPr>
              <w:t>Áno</w:t>
            </w:r>
          </w:p>
        </w:tc>
      </w:tr>
    </w:tbl>
    <w:p w14:paraId="157016F3" w14:textId="77777777" w:rsidR="009316A8" w:rsidRDefault="009316A8" w:rsidP="009316A8">
      <w:pPr>
        <w:pStyle w:val="Nadpis6"/>
        <w:spacing w:before="20" w:after="20"/>
        <w:rPr>
          <w:b w:val="0"/>
          <w:color w:val="000000"/>
          <w:sz w:val="24"/>
        </w:rPr>
      </w:pPr>
      <w:bookmarkStart w:id="105" w:name="_Toc256001287"/>
      <w:r>
        <w:rPr>
          <w:b w:val="0"/>
          <w:noProof/>
          <w:color w:val="000000"/>
          <w:sz w:val="24"/>
        </w:rPr>
        <w:t>4 Ukazovatele výsledkov</w:t>
      </w:r>
      <w:bookmarkEnd w:id="105"/>
    </w:p>
    <w:p w14:paraId="082D1C82"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77BF75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5AB4B7E"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263B07F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CBB066"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24DC0FA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ACFFBF"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1A8E0AC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950C478" w14:textId="77777777" w:rsidR="009316A8" w:rsidRDefault="009316A8" w:rsidP="002B1F12">
            <w:pPr>
              <w:spacing w:before="20" w:after="20"/>
              <w:rPr>
                <w:color w:val="000000"/>
                <w:sz w:val="20"/>
              </w:rPr>
            </w:pPr>
            <w:r>
              <w:rPr>
                <w:noProof/>
                <w:color w:val="000000"/>
                <w:sz w:val="20"/>
              </w:rPr>
              <w:t>R.5 Podiel poľnohospodárskych podnikov s podporovanými nástrojmi na riadenie rizika v rámci SPP</w:t>
            </w:r>
          </w:p>
        </w:tc>
      </w:tr>
    </w:tbl>
    <w:p w14:paraId="564076AB" w14:textId="77777777" w:rsidR="009316A8" w:rsidRDefault="009316A8" w:rsidP="009316A8">
      <w:pPr>
        <w:pStyle w:val="Nadpis6"/>
        <w:spacing w:before="20" w:after="20"/>
        <w:rPr>
          <w:b w:val="0"/>
          <w:color w:val="000000"/>
          <w:sz w:val="24"/>
        </w:rPr>
      </w:pPr>
      <w:bookmarkStart w:id="106" w:name="_Toc256001288"/>
      <w:r>
        <w:rPr>
          <w:b w:val="0"/>
          <w:noProof/>
          <w:color w:val="000000"/>
          <w:sz w:val="24"/>
        </w:rPr>
        <w:t>5 Špecifická koncepcia, požiadavky a podmienky oprávnenosti intervencie</w:t>
      </w:r>
      <w:bookmarkEnd w:id="106"/>
    </w:p>
    <w:p w14:paraId="02155A10"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D7BE22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82CC66C"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38C4CFF7" w14:textId="77777777" w:rsidR="009316A8" w:rsidRDefault="009316A8" w:rsidP="002B1F12">
            <w:pPr>
              <w:spacing w:before="40" w:after="40"/>
            </w:pPr>
            <w:r>
              <w:rPr>
                <w:noProof/>
              </w:rPr>
              <w:lastRenderedPageBreak/>
              <w:t>Intervencie vykonávané prostredníctvom schválených operačných programov musia spĺňať sektorové ciele za podmienok stanovených v čl. 50 nariadenia Európskeho parlamentu a Rady (EÚ) 2021/2115 v platnom znení.</w:t>
            </w:r>
          </w:p>
          <w:p w14:paraId="716B0013" w14:textId="77777777" w:rsidR="009316A8" w:rsidRDefault="009316A8" w:rsidP="002B1F12">
            <w:pPr>
              <w:spacing w:before="40" w:after="40"/>
            </w:pPr>
            <w:r>
              <w:rPr>
                <w:noProof/>
              </w:rPr>
              <w:t>Na túto intervenciu bude možné poskytovať podporu najskôr na jej vykonávanie počas kalendárneho roka 2026.</w:t>
            </w:r>
          </w:p>
          <w:p w14:paraId="30EEC327" w14:textId="77777777" w:rsidR="009316A8" w:rsidRDefault="009316A8" w:rsidP="002B1F12">
            <w:pPr>
              <w:spacing w:before="40" w:after="40"/>
            </w:pPr>
            <w:r>
              <w:rPr>
                <w:noProof/>
              </w:rPr>
              <w:t>Oprávnené náklady sú:</w:t>
            </w:r>
          </w:p>
          <w:p w14:paraId="52C17886" w14:textId="77777777" w:rsidR="009316A8" w:rsidRDefault="009316A8" w:rsidP="002B1F12">
            <w:pPr>
              <w:spacing w:before="40" w:after="40"/>
            </w:pPr>
            <w:r>
              <w:rPr>
                <w:noProof/>
              </w:rPr>
              <w:t>1. založenie, naplnenie a dopĺňanie vzájomných fondov.</w:t>
            </w:r>
          </w:p>
          <w:p w14:paraId="63397FD9" w14:textId="77777777" w:rsidR="009316A8" w:rsidRDefault="009316A8" w:rsidP="002B1F12">
            <w:pPr>
              <w:spacing w:before="40" w:after="40"/>
            </w:pPr>
            <w:r>
              <w:rPr>
                <w:noProof/>
              </w:rPr>
              <w:t>Intervencia sa bude vykonávať najskôr od kalendárneho roka 2026.</w:t>
            </w:r>
          </w:p>
          <w:p w14:paraId="2FEA9980" w14:textId="77777777" w:rsidR="009316A8" w:rsidRDefault="009316A8" w:rsidP="002B1F12">
            <w:pPr>
              <w:spacing w:before="40" w:after="40"/>
            </w:pPr>
            <w:r>
              <w:rPr>
                <w:noProof/>
              </w:rPr>
              <w:t>Intervencia vykonávaná prostredníctvom schválených operačných programov musí spĺňať sektorové ciele za podmienok stanovených v čl. 50 nariadenia Európskeho parlamentu a Rady (EÚ) 2021/2115 v platnom znení a musí spĺňať podmienky stanovené v čl. 15 delegovaného nariadenia (EÚ) 2022/126 v platnom znení.</w:t>
            </w:r>
          </w:p>
          <w:p w14:paraId="560F8C08" w14:textId="77777777" w:rsidR="009316A8" w:rsidRDefault="009316A8" w:rsidP="002B1F12">
            <w:pPr>
              <w:spacing w:before="40" w:after="40"/>
            </w:pPr>
            <w:r>
              <w:rPr>
                <w:noProof/>
              </w:rPr>
              <w:t>Za oprávnené výdavky sa považujú druhy výdavkov uvedené v prílohe III k delegovanému nariadeniu (EÚ) 2022/126 v platnom znení.</w:t>
            </w:r>
          </w:p>
        </w:tc>
      </w:tr>
    </w:tbl>
    <w:p w14:paraId="049FC471" w14:textId="77777777" w:rsidR="009316A8" w:rsidRDefault="009316A8" w:rsidP="009316A8">
      <w:pPr>
        <w:pStyle w:val="Nadpis6"/>
        <w:spacing w:before="20" w:after="20"/>
        <w:rPr>
          <w:b w:val="0"/>
          <w:color w:val="000000"/>
          <w:sz w:val="24"/>
        </w:rPr>
      </w:pPr>
      <w:bookmarkStart w:id="107" w:name="_Toc256001289"/>
      <w:r>
        <w:rPr>
          <w:b w:val="0"/>
          <w:noProof/>
          <w:color w:val="000000"/>
          <w:sz w:val="24"/>
        </w:rPr>
        <w:lastRenderedPageBreak/>
        <w:t>6 Forma a miera podpory/sumy/metódy výpočtu</w:t>
      </w:r>
      <w:bookmarkEnd w:id="10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C48CC7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03FE777"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2E9F6D7D" w14:textId="77777777" w:rsidR="009316A8" w:rsidRDefault="009316A8" w:rsidP="002B1F12">
            <w:pPr>
              <w:spacing w:before="40" w:after="40"/>
            </w:pPr>
            <w:r>
              <w:rPr>
                <w:noProof/>
              </w:rPr>
              <w:t>Druhy výdavkov a nákladov musia byť v súlade s delegovaným nariadením (EÚ) 2022/126.</w:t>
            </w:r>
          </w:p>
          <w:p w14:paraId="3538232A" w14:textId="77777777" w:rsidR="009316A8" w:rsidRDefault="009316A8" w:rsidP="002B1F12">
            <w:pPr>
              <w:spacing w:before="40" w:after="40"/>
            </w:pPr>
            <w:r>
              <w:rPr>
                <w:noProof/>
              </w:rPr>
              <w:t>Administratívne náklady môžu byť maximálne 4% z oprávnených nákladov na realizáciu intervencie.</w:t>
            </w:r>
          </w:p>
          <w:p w14:paraId="45A9C073"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2FD92FD9" w14:textId="77777777" w:rsidR="009316A8" w:rsidRDefault="009316A8" w:rsidP="009316A8">
      <w:pPr>
        <w:pStyle w:val="Nadpis6"/>
        <w:spacing w:before="20" w:after="20"/>
        <w:rPr>
          <w:b w:val="0"/>
          <w:color w:val="000000"/>
          <w:sz w:val="24"/>
        </w:rPr>
      </w:pPr>
      <w:bookmarkStart w:id="108" w:name="_Toc256001290"/>
      <w:r>
        <w:rPr>
          <w:b w:val="0"/>
          <w:noProof/>
          <w:color w:val="000000"/>
          <w:sz w:val="24"/>
        </w:rPr>
        <w:t>7 Ďalšie informácie špecifické pre typ intervencie</w:t>
      </w:r>
      <w:bookmarkEnd w:id="10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1589EF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A0D7545"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2FD6A3AD" w14:textId="77777777" w:rsidR="009316A8" w:rsidRDefault="009316A8" w:rsidP="009316A8">
      <w:pPr>
        <w:spacing w:before="20" w:after="20"/>
        <w:rPr>
          <w:color w:val="000000"/>
        </w:rPr>
      </w:pPr>
    </w:p>
    <w:p w14:paraId="5851DDB1" w14:textId="77777777" w:rsidR="009316A8" w:rsidRDefault="009316A8" w:rsidP="009316A8">
      <w:pPr>
        <w:pStyle w:val="Nadpis6"/>
        <w:spacing w:before="20" w:after="20"/>
        <w:rPr>
          <w:b w:val="0"/>
          <w:color w:val="000000"/>
          <w:sz w:val="24"/>
        </w:rPr>
      </w:pPr>
      <w:bookmarkStart w:id="109" w:name="_Toc256001291"/>
      <w:r>
        <w:rPr>
          <w:b w:val="0"/>
          <w:noProof/>
          <w:color w:val="000000"/>
          <w:sz w:val="24"/>
        </w:rPr>
        <w:t>8 Súlad s WTO</w:t>
      </w:r>
      <w:bookmarkEnd w:id="109"/>
    </w:p>
    <w:p w14:paraId="57B2B1D5" w14:textId="77777777" w:rsidR="009316A8" w:rsidRDefault="009316A8" w:rsidP="009316A8">
      <w:pPr>
        <w:spacing w:before="20" w:after="20"/>
        <w:rPr>
          <w:color w:val="000000"/>
        </w:rPr>
      </w:pPr>
      <w:r>
        <w:rPr>
          <w:noProof/>
          <w:color w:val="000000"/>
        </w:rPr>
        <w:t xml:space="preserve"> Zelený kôš</w:t>
      </w:r>
    </w:p>
    <w:p w14:paraId="7D5D0CBF" w14:textId="77777777" w:rsidR="009316A8" w:rsidRDefault="009316A8" w:rsidP="009316A8">
      <w:pPr>
        <w:spacing w:before="20" w:after="20"/>
        <w:rPr>
          <w:color w:val="000000"/>
        </w:rPr>
      </w:pPr>
      <w:r>
        <w:rPr>
          <w:noProof/>
          <w:color w:val="000000"/>
        </w:rPr>
        <w:t>Odsek 2 prílohy 2 k dohode WTO</w:t>
      </w:r>
    </w:p>
    <w:p w14:paraId="75BEE974"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910963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80F00E6" w14:textId="77777777" w:rsidR="009316A8" w:rsidRDefault="009316A8" w:rsidP="002B1F12">
            <w:pPr>
              <w:spacing w:before="40" w:after="40"/>
            </w:pPr>
            <w:r>
              <w:rPr>
                <w:noProof/>
                <w:color w:val="000000"/>
              </w:rPr>
              <w:t>Intervencia je v súlade s čl.7,8,4 Prílohy 2 Dohody WTO o poľnohospodárstve</w:t>
            </w:r>
          </w:p>
          <w:p w14:paraId="32A257D7" w14:textId="77777777" w:rsidR="009316A8" w:rsidRDefault="009316A8" w:rsidP="002B1F12">
            <w:pPr>
              <w:spacing w:before="40" w:after="40"/>
            </w:pPr>
            <w:r>
              <w:rPr>
                <w:noProof/>
                <w:color w:val="000000"/>
              </w:rPr>
              <w:t>Intervencia je v súlade s čl. 11,2 a,b,c, f a g Prílohy 2 Dohody WTO o poľnohospodárstve</w:t>
            </w:r>
          </w:p>
        </w:tc>
      </w:tr>
    </w:tbl>
    <w:p w14:paraId="2C6098C6"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10D1AC04" w14:textId="77777777" w:rsidR="009316A8" w:rsidRDefault="009316A8" w:rsidP="009316A8">
      <w:pPr>
        <w:pStyle w:val="Nadpis4"/>
      </w:pPr>
      <w:bookmarkStart w:id="110" w:name="_Toc256001292"/>
      <w:r>
        <w:rPr>
          <w:noProof/>
        </w:rPr>
        <w:lastRenderedPageBreak/>
        <w:t>ORCHA(47(2)(d)) -  – opätovná výsadba sadov alebo olivových hájov, ak je to potrebné po povinnom vyklčovaní, ktoré sa vykonalo zo zdravotných alebo rastlinolekárskych dôvodov na príkaz príslušného orgánu členského štátu, alebo v záujme adaptácie na zmenu klímy</w:t>
      </w:r>
      <w:bookmarkEnd w:id="110"/>
    </w:p>
    <w:p w14:paraId="56C0BEE3" w14:textId="77777777" w:rsidR="009316A8" w:rsidRDefault="009316A8" w:rsidP="009316A8">
      <w:pPr>
        <w:pStyle w:val="Nadpis5"/>
      </w:pPr>
      <w:bookmarkStart w:id="111" w:name="_Toc256001293"/>
      <w:r>
        <w:rPr>
          <w:noProof/>
        </w:rPr>
        <w:t>49.16 - Opätovná výsadba</w:t>
      </w:r>
      <w:bookmarkEnd w:id="1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2F231D1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67F577"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409865" w14:textId="77777777" w:rsidR="009316A8" w:rsidRDefault="009316A8" w:rsidP="002B1F12">
            <w:pPr>
              <w:rPr>
                <w:color w:val="000000"/>
                <w:sz w:val="20"/>
              </w:rPr>
            </w:pPr>
            <w:r>
              <w:rPr>
                <w:noProof/>
                <w:color w:val="000000"/>
                <w:sz w:val="20"/>
              </w:rPr>
              <w:t>49.16</w:t>
            </w:r>
          </w:p>
        </w:tc>
      </w:tr>
      <w:tr w:rsidR="009316A8" w14:paraId="66B172C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1F5F8E"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BA1BBE0" w14:textId="77777777" w:rsidR="009316A8" w:rsidRDefault="009316A8" w:rsidP="002B1F12">
            <w:pPr>
              <w:rPr>
                <w:color w:val="000000"/>
                <w:sz w:val="20"/>
              </w:rPr>
            </w:pPr>
            <w:r>
              <w:rPr>
                <w:noProof/>
                <w:color w:val="000000"/>
                <w:sz w:val="20"/>
              </w:rPr>
              <w:t>Opätovná výsadba</w:t>
            </w:r>
          </w:p>
        </w:tc>
      </w:tr>
      <w:tr w:rsidR="009316A8" w14:paraId="0F3AB92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8D973C"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EFA933" w14:textId="77777777" w:rsidR="009316A8" w:rsidRDefault="009316A8" w:rsidP="002B1F12">
            <w:pPr>
              <w:rPr>
                <w:color w:val="000000"/>
                <w:sz w:val="20"/>
              </w:rPr>
            </w:pPr>
            <w:r>
              <w:rPr>
                <w:noProof/>
                <w:color w:val="000000"/>
                <w:sz w:val="20"/>
              </w:rPr>
              <w:t>ORCHA(47(2)(d)) – opätovná výsadba sadov alebo olivových hájov, ak je to potrebné po povinnom vyklčovaní, ktoré sa vykonalo zo zdravotných alebo rastlinolekárskych dôvodov na príkaz príslušného orgánu členského štátu, alebo v záujme adaptácie na zmenu klímy</w:t>
            </w:r>
          </w:p>
        </w:tc>
      </w:tr>
      <w:tr w:rsidR="009316A8" w14:paraId="319ABA4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DF07A1"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934973C" w14:textId="77777777" w:rsidR="009316A8" w:rsidRDefault="009316A8" w:rsidP="002B1F12">
            <w:pPr>
              <w:rPr>
                <w:color w:val="000000"/>
                <w:sz w:val="20"/>
              </w:rPr>
            </w:pPr>
            <w:r>
              <w:rPr>
                <w:noProof/>
                <w:color w:val="000000"/>
                <w:sz w:val="20"/>
              </w:rPr>
              <w:t>O.35. Počet podporovaných operačných programov</w:t>
            </w:r>
          </w:p>
        </w:tc>
      </w:tr>
    </w:tbl>
    <w:p w14:paraId="17E91BB3" w14:textId="77777777" w:rsidR="009316A8" w:rsidRDefault="009316A8" w:rsidP="009316A8">
      <w:pPr>
        <w:pStyle w:val="Nadpis6"/>
        <w:rPr>
          <w:b w:val="0"/>
          <w:color w:val="000000"/>
          <w:sz w:val="24"/>
        </w:rPr>
      </w:pPr>
      <w:bookmarkStart w:id="112" w:name="_Toc256001294"/>
      <w:r>
        <w:rPr>
          <w:b w:val="0"/>
          <w:noProof/>
          <w:color w:val="000000"/>
          <w:sz w:val="24"/>
        </w:rPr>
        <w:t>1 Územná pôsobnosť a prípadne regionálny rozmer</w:t>
      </w:r>
      <w:bookmarkEnd w:id="112"/>
    </w:p>
    <w:p w14:paraId="64D856B3"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5A830577"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20679EA"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F758A68"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B4BB25E" w14:textId="77777777" w:rsidR="009316A8" w:rsidRDefault="009316A8" w:rsidP="002B1F12">
            <w:pPr>
              <w:rPr>
                <w:color w:val="000000"/>
                <w:sz w:val="20"/>
              </w:rPr>
            </w:pPr>
            <w:r>
              <w:rPr>
                <w:b/>
                <w:noProof/>
                <w:color w:val="000000"/>
                <w:sz w:val="20"/>
              </w:rPr>
              <w:t>Opis</w:t>
            </w:r>
          </w:p>
        </w:tc>
      </w:tr>
      <w:tr w:rsidR="009316A8" w14:paraId="7C928E9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D8007EE"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BD3477" w14:textId="77777777" w:rsidR="009316A8" w:rsidRDefault="009316A8" w:rsidP="002B1F12">
            <w:pPr>
              <w:rPr>
                <w:color w:val="000000"/>
                <w:sz w:val="20"/>
              </w:rPr>
            </w:pPr>
            <w:r>
              <w:rPr>
                <w:noProof/>
                <w:color w:val="000000"/>
                <w:sz w:val="20"/>
              </w:rPr>
              <w:t>Magyarország</w:t>
            </w:r>
          </w:p>
        </w:tc>
      </w:tr>
      <w:tr w:rsidR="009316A8" w14:paraId="11E91E8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7472F9"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6B7EB8" w14:textId="77777777" w:rsidR="009316A8" w:rsidRDefault="009316A8" w:rsidP="002B1F12">
            <w:pPr>
              <w:rPr>
                <w:color w:val="000000"/>
                <w:sz w:val="20"/>
              </w:rPr>
            </w:pPr>
            <w:r>
              <w:rPr>
                <w:noProof/>
                <w:color w:val="000000"/>
                <w:sz w:val="20"/>
              </w:rPr>
              <w:t>Slovensko</w:t>
            </w:r>
          </w:p>
        </w:tc>
      </w:tr>
    </w:tbl>
    <w:p w14:paraId="3744F809"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260AA7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BEC46AF" w14:textId="77777777" w:rsidR="009316A8" w:rsidRDefault="009316A8" w:rsidP="002B1F12">
            <w:pPr>
              <w:spacing w:before="40" w:after="40"/>
            </w:pPr>
            <w:r>
              <w:rPr>
                <w:noProof/>
              </w:rPr>
              <w:t>Organizácie výrobcov v sektore ovocia a zeleniny, národné a nadnárodné.</w:t>
            </w:r>
          </w:p>
        </w:tc>
      </w:tr>
    </w:tbl>
    <w:p w14:paraId="3178CA63" w14:textId="77777777" w:rsidR="009316A8" w:rsidRDefault="009316A8" w:rsidP="009316A8">
      <w:pPr>
        <w:pStyle w:val="Nadpis6"/>
        <w:spacing w:before="20" w:after="20"/>
        <w:rPr>
          <w:b w:val="0"/>
          <w:color w:val="000000"/>
          <w:sz w:val="24"/>
        </w:rPr>
      </w:pPr>
      <w:bookmarkStart w:id="113" w:name="_Toc256001295"/>
      <w:r>
        <w:rPr>
          <w:b w:val="0"/>
          <w:noProof/>
          <w:color w:val="000000"/>
          <w:sz w:val="24"/>
        </w:rPr>
        <w:t>2 Súvisiace špecifické ciele, prierezový cieľ a príslušné sektorové ciele</w:t>
      </w:r>
      <w:bookmarkEnd w:id="113"/>
    </w:p>
    <w:p w14:paraId="01F8F70F"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B08F2A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72AABAD"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28BBDB7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51C33D"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49DE678D" w14:textId="77777777" w:rsidR="009316A8" w:rsidRDefault="009316A8" w:rsidP="009316A8">
      <w:pPr>
        <w:spacing w:before="20" w:after="20"/>
        <w:rPr>
          <w:color w:val="000000"/>
          <w:sz w:val="0"/>
        </w:rPr>
      </w:pPr>
    </w:p>
    <w:p w14:paraId="74375C7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E688D9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E3560B"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21C0365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0C5FB4" w14:textId="77777777" w:rsidR="009316A8" w:rsidRDefault="009316A8"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316A8" w14:paraId="515A9AC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F05E32"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1BF08C60" w14:textId="77777777" w:rsidR="009316A8" w:rsidRDefault="009316A8" w:rsidP="009316A8">
      <w:pPr>
        <w:spacing w:before="20" w:after="20"/>
        <w:rPr>
          <w:color w:val="000000"/>
          <w:sz w:val="0"/>
        </w:rPr>
      </w:pPr>
    </w:p>
    <w:p w14:paraId="76460EAC" w14:textId="77777777" w:rsidR="009316A8" w:rsidRDefault="009316A8" w:rsidP="009316A8">
      <w:pPr>
        <w:pStyle w:val="Nadpis6"/>
        <w:spacing w:before="20" w:after="20"/>
        <w:rPr>
          <w:b w:val="0"/>
          <w:color w:val="000000"/>
          <w:sz w:val="24"/>
        </w:rPr>
      </w:pPr>
      <w:bookmarkStart w:id="114" w:name="_Toc256001296"/>
      <w:r>
        <w:rPr>
          <w:b w:val="0"/>
          <w:noProof/>
          <w:color w:val="000000"/>
          <w:sz w:val="24"/>
        </w:rPr>
        <w:t>3 Potreby riešené intervenciou</w:t>
      </w:r>
      <w:bookmarkEnd w:id="114"/>
    </w:p>
    <w:p w14:paraId="78ADC77B"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6E42DD9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CAA236"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1BDB415"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5B24188"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2889EDA"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02D3B04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3D0118" w14:textId="77777777" w:rsidR="009316A8" w:rsidRDefault="009316A8"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5FB196" w14:textId="77777777" w:rsidR="009316A8" w:rsidRDefault="009316A8"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B2CA65B"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F6A2E3" w14:textId="77777777" w:rsidR="009316A8" w:rsidRDefault="009316A8" w:rsidP="002B1F12">
            <w:pPr>
              <w:spacing w:before="20" w:after="20"/>
              <w:rPr>
                <w:color w:val="000000"/>
                <w:sz w:val="20"/>
              </w:rPr>
            </w:pPr>
            <w:r>
              <w:rPr>
                <w:noProof/>
                <w:color w:val="000000"/>
                <w:sz w:val="20"/>
              </w:rPr>
              <w:t>Čiastočne</w:t>
            </w:r>
          </w:p>
        </w:tc>
      </w:tr>
      <w:tr w:rsidR="009316A8" w14:paraId="056DE2B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1EC7D9"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E595D1"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B1566D"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4D9C31" w14:textId="77777777" w:rsidR="009316A8" w:rsidRDefault="009316A8" w:rsidP="002B1F12">
            <w:pPr>
              <w:spacing w:before="20" w:after="20"/>
              <w:rPr>
                <w:color w:val="000000"/>
                <w:sz w:val="20"/>
              </w:rPr>
            </w:pPr>
            <w:r>
              <w:rPr>
                <w:noProof/>
                <w:color w:val="000000"/>
                <w:sz w:val="20"/>
              </w:rPr>
              <w:t>Áno</w:t>
            </w:r>
          </w:p>
        </w:tc>
      </w:tr>
    </w:tbl>
    <w:p w14:paraId="63A02574" w14:textId="77777777" w:rsidR="009316A8" w:rsidRDefault="009316A8" w:rsidP="009316A8">
      <w:pPr>
        <w:pStyle w:val="Nadpis6"/>
        <w:spacing w:before="20" w:after="20"/>
        <w:rPr>
          <w:b w:val="0"/>
          <w:color w:val="000000"/>
          <w:sz w:val="24"/>
        </w:rPr>
      </w:pPr>
      <w:bookmarkStart w:id="115" w:name="_Toc256001297"/>
      <w:r>
        <w:rPr>
          <w:b w:val="0"/>
          <w:noProof/>
          <w:color w:val="000000"/>
          <w:sz w:val="24"/>
        </w:rPr>
        <w:t>4 Ukazovatele výsledkov</w:t>
      </w:r>
      <w:bookmarkEnd w:id="115"/>
    </w:p>
    <w:p w14:paraId="11C9C73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C6C72A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4EBFD98"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7F59F7E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785B79"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4A6366C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88A65F"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08E8060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699E3A" w14:textId="77777777" w:rsidR="009316A8" w:rsidRDefault="009316A8" w:rsidP="002B1F12">
            <w:pPr>
              <w:spacing w:before="20" w:after="20"/>
              <w:rPr>
                <w:color w:val="000000"/>
                <w:sz w:val="20"/>
              </w:rPr>
            </w:pPr>
            <w:r>
              <w:rPr>
                <w:noProof/>
                <w:color w:val="000000"/>
                <w:sz w:val="20"/>
              </w:rPr>
              <w:t>R.5 Podiel poľnohospodárskych podnikov s podporovanými nástrojmi na riadenie rizika v rámci SPP</w:t>
            </w:r>
          </w:p>
        </w:tc>
      </w:tr>
    </w:tbl>
    <w:p w14:paraId="483C87D9" w14:textId="77777777" w:rsidR="009316A8" w:rsidRDefault="009316A8" w:rsidP="009316A8">
      <w:pPr>
        <w:pStyle w:val="Nadpis6"/>
        <w:spacing w:before="20" w:after="20"/>
        <w:rPr>
          <w:b w:val="0"/>
          <w:color w:val="000000"/>
          <w:sz w:val="24"/>
        </w:rPr>
      </w:pPr>
      <w:bookmarkStart w:id="116" w:name="_Toc256001298"/>
      <w:r>
        <w:rPr>
          <w:b w:val="0"/>
          <w:noProof/>
          <w:color w:val="000000"/>
          <w:sz w:val="24"/>
        </w:rPr>
        <w:t>5 Špecifická koncepcia, požiadavky a podmienky oprávnenosti intervencie</w:t>
      </w:r>
      <w:bookmarkEnd w:id="116"/>
    </w:p>
    <w:p w14:paraId="55345DFB"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7E44F75"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5065155" w14:textId="77777777" w:rsidR="009316A8" w:rsidRDefault="009316A8" w:rsidP="002B1F12">
            <w:pPr>
              <w:spacing w:before="40" w:after="40"/>
            </w:pPr>
            <w:r>
              <w:rPr>
                <w:noProof/>
              </w:rPr>
              <w:lastRenderedPageBreak/>
              <w:t>Oprávnení žiadatelia sú organizácie výrobcov (vrátane nadnárodných) a združenia organizácií výrobcov (vrátane nadnárodných) uznané podľa nariadenia (EÚ) 1308/2013 v platnom znení.</w:t>
            </w:r>
          </w:p>
          <w:p w14:paraId="6E6AF9FA"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1904CC55" w14:textId="77777777" w:rsidR="009316A8" w:rsidRDefault="009316A8" w:rsidP="002B1F12">
            <w:pPr>
              <w:spacing w:before="40" w:after="40"/>
            </w:pPr>
            <w:r>
              <w:rPr>
                <w:noProof/>
              </w:rPr>
              <w:t>R 2021/2115 - čl.47 (2) d)</w:t>
            </w:r>
          </w:p>
          <w:p w14:paraId="681F8A8E" w14:textId="77777777" w:rsidR="009316A8" w:rsidRDefault="009316A8" w:rsidP="002B1F12">
            <w:pPr>
              <w:spacing w:before="40" w:after="40"/>
            </w:pPr>
            <w:r>
              <w:rPr>
                <w:noProof/>
              </w:rPr>
              <w:t>DA 2022/126 - čl. 16</w:t>
            </w:r>
          </w:p>
          <w:p w14:paraId="1D1353D6" w14:textId="77777777" w:rsidR="009316A8" w:rsidRDefault="009316A8" w:rsidP="002B1F12">
            <w:pPr>
              <w:spacing w:before="40" w:after="40"/>
            </w:pPr>
            <w:r>
              <w:rPr>
                <w:noProof/>
              </w:rPr>
              <w:t xml:space="preserve">Oprávnenými výdavkami na túto intervenciu sú výdavky na nasledovné akcie: </w:t>
            </w:r>
          </w:p>
          <w:p w14:paraId="098401F3" w14:textId="77777777" w:rsidR="009316A8" w:rsidRDefault="009316A8" w:rsidP="002B1F12">
            <w:pPr>
              <w:spacing w:before="40" w:after="40"/>
            </w:pPr>
            <w:r>
              <w:rPr>
                <w:noProof/>
              </w:rPr>
              <w:t xml:space="preserve">- opätovná výsadba ovocného sadu na produkciu ovocia množiteľským materiálom ovocných drevín alebo ovocnými drevinami, ak je to potrebné po jeho povinnom vyklčovaní, ktoré sa vykonalo zo zdravotných alebo rastlinolekárskych dôvodov na príkaz príslušného orgánu verejnej moci Slovenskej republiky, alebo v záujme adaptácie na zmenu klímy, </w:t>
            </w:r>
          </w:p>
          <w:p w14:paraId="284B8C83" w14:textId="77777777" w:rsidR="009316A8" w:rsidRDefault="009316A8" w:rsidP="002B1F12">
            <w:pPr>
              <w:spacing w:before="40" w:after="40"/>
            </w:pPr>
            <w:r>
              <w:rPr>
                <w:noProof/>
              </w:rPr>
              <w:t xml:space="preserve">1. uvedením pozemku, na ktorom sa má táto výsadba vykonať, do stavu vhodného na túto výsadbu, </w:t>
            </w:r>
          </w:p>
          <w:p w14:paraId="755A5122" w14:textId="77777777" w:rsidR="009316A8" w:rsidRDefault="009316A8" w:rsidP="002B1F12">
            <w:pPr>
              <w:spacing w:before="40" w:after="40"/>
            </w:pPr>
            <w:r>
              <w:rPr>
                <w:noProof/>
              </w:rPr>
              <w:t xml:space="preserve">2. investíciou do získania množiteľského materiálu ovocných drevín alebo týchto ovocných drevín, alebo </w:t>
            </w:r>
          </w:p>
          <w:p w14:paraId="24E77380" w14:textId="77777777" w:rsidR="009316A8" w:rsidRDefault="009316A8" w:rsidP="002B1F12">
            <w:pPr>
              <w:spacing w:before="40" w:after="40"/>
            </w:pPr>
            <w:r>
              <w:rPr>
                <w:noProof/>
              </w:rPr>
              <w:t>3. investíciou do vybudovania opornej konštrukcie pre tieto rastliny alebo závlahových systémov pre tieto rastliny.</w:t>
            </w:r>
          </w:p>
          <w:p w14:paraId="5E46A993"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6CC91A49" w14:textId="77777777" w:rsidR="009316A8" w:rsidRDefault="009316A8" w:rsidP="009316A8">
      <w:pPr>
        <w:pStyle w:val="Nadpis6"/>
        <w:spacing w:before="20" w:after="20"/>
        <w:rPr>
          <w:b w:val="0"/>
          <w:color w:val="000000"/>
          <w:sz w:val="24"/>
        </w:rPr>
      </w:pPr>
      <w:bookmarkStart w:id="117" w:name="_Toc256001299"/>
      <w:r>
        <w:rPr>
          <w:b w:val="0"/>
          <w:noProof/>
          <w:color w:val="000000"/>
          <w:sz w:val="24"/>
        </w:rPr>
        <w:t>6 Forma a miera podpory/sumy/metódy výpočtu</w:t>
      </w:r>
      <w:bookmarkEnd w:id="1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F81785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A025A1A" w14:textId="77777777" w:rsidR="009316A8" w:rsidRDefault="009316A8" w:rsidP="002B1F12">
            <w:pPr>
              <w:spacing w:before="40" w:after="40"/>
            </w:pPr>
            <w:r>
              <w:rPr>
                <w:noProof/>
              </w:rPr>
              <w:t>Výška podpory sa vypočíta na základe skutočne vzniknutých nákladov prijímateľa pomoci doložených faktúrami a inými relevantnými dokladmi predloženými prijímateľom podpory v súvislosti s vykonaním tejto intervencie, v súlade s čl. 52 a 53 nariadenia Európskeho parlamentu a Rady (EÚ) 2021/2115 v platnom znení.</w:t>
            </w:r>
          </w:p>
          <w:p w14:paraId="474793C0" w14:textId="77777777" w:rsidR="009316A8" w:rsidRDefault="009316A8" w:rsidP="002B1F12">
            <w:pPr>
              <w:spacing w:before="40" w:after="40"/>
            </w:pPr>
            <w:r>
              <w:rPr>
                <w:noProof/>
              </w:rPr>
              <w:t>Administratívne náklady môžu byť maximálne 4% z oprávnených nákladov na realizáciu intervencie.</w:t>
            </w:r>
          </w:p>
          <w:p w14:paraId="1FFC13C7" w14:textId="77777777" w:rsidR="009316A8" w:rsidRDefault="009316A8" w:rsidP="002B1F12">
            <w:pPr>
              <w:spacing w:before="40" w:after="40"/>
            </w:pPr>
            <w:r>
              <w:rPr>
                <w:noProof/>
              </w:rPr>
              <w:t xml:space="preserve">Podpora na investície do hmotných a nehmotných aktív vrátane investícií na základe lízingových zmlúv, sa môže financovať </w:t>
            </w:r>
          </w:p>
          <w:p w14:paraId="248F89C5" w14:textId="77777777" w:rsidR="009316A8" w:rsidRDefault="009316A8" w:rsidP="002B1F12">
            <w:pPr>
              <w:spacing w:before="40" w:after="40"/>
            </w:pPr>
            <w:r>
              <w:rPr>
                <w:noProof/>
              </w:rPr>
              <w:t xml:space="preserve">a) jednorazovou sumou alebo </w:t>
            </w:r>
          </w:p>
          <w:p w14:paraId="31A50131" w14:textId="77777777" w:rsidR="009316A8" w:rsidRDefault="009316A8" w:rsidP="002B1F12">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222B783D" w14:textId="77777777" w:rsidR="009316A8" w:rsidRDefault="009316A8" w:rsidP="002B1F12">
            <w:pPr>
              <w:spacing w:before="40" w:after="40"/>
            </w:pPr>
            <w:r>
              <w:rPr>
                <w:noProof/>
              </w:rPr>
              <w:t>Druhy výdavkov a nákladov musia byť v súlade s delegovaným nariadením (EÚ) 2022/126.</w:t>
            </w:r>
          </w:p>
          <w:p w14:paraId="78B081EA" w14:textId="77777777" w:rsidR="009316A8" w:rsidRDefault="009316A8" w:rsidP="002B1F12">
            <w:pPr>
              <w:spacing w:before="40" w:after="40"/>
            </w:pPr>
            <w:r>
              <w:rPr>
                <w:noProof/>
              </w:rPr>
              <w:t>Administratívne náklady môžu byť maximálne 4% z oprávnených nákladov na realizáciu intervencie.</w:t>
            </w:r>
          </w:p>
          <w:p w14:paraId="2674F255" w14:textId="77777777" w:rsidR="009316A8" w:rsidRDefault="009316A8" w:rsidP="002B1F12">
            <w:pPr>
              <w:spacing w:before="40" w:after="40"/>
            </w:pPr>
            <w:r>
              <w:rPr>
                <w:noProof/>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54F1F300" w14:textId="77777777" w:rsidR="009316A8" w:rsidRDefault="009316A8" w:rsidP="009316A8">
      <w:pPr>
        <w:pStyle w:val="Nadpis6"/>
        <w:spacing w:before="20" w:after="20"/>
        <w:rPr>
          <w:b w:val="0"/>
          <w:color w:val="000000"/>
          <w:sz w:val="24"/>
        </w:rPr>
      </w:pPr>
      <w:bookmarkStart w:id="118" w:name="_Toc256001300"/>
      <w:r>
        <w:rPr>
          <w:b w:val="0"/>
          <w:noProof/>
          <w:color w:val="000000"/>
          <w:sz w:val="24"/>
        </w:rPr>
        <w:t>7 Ďalšie informácie špecifické pre typ intervencie</w:t>
      </w:r>
      <w:bookmarkEnd w:id="11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68F283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10421BD"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6D07075E" w14:textId="77777777" w:rsidR="009316A8" w:rsidRDefault="009316A8" w:rsidP="009316A8">
      <w:pPr>
        <w:spacing w:before="20" w:after="20"/>
        <w:rPr>
          <w:color w:val="000000"/>
        </w:rPr>
      </w:pPr>
    </w:p>
    <w:p w14:paraId="41B29A4F" w14:textId="77777777" w:rsidR="009316A8" w:rsidRDefault="009316A8" w:rsidP="009316A8">
      <w:pPr>
        <w:pStyle w:val="Nadpis6"/>
        <w:spacing w:before="20" w:after="20"/>
        <w:rPr>
          <w:b w:val="0"/>
          <w:color w:val="000000"/>
          <w:sz w:val="24"/>
        </w:rPr>
      </w:pPr>
      <w:bookmarkStart w:id="119" w:name="_Toc256001301"/>
      <w:r>
        <w:rPr>
          <w:b w:val="0"/>
          <w:noProof/>
          <w:color w:val="000000"/>
          <w:sz w:val="24"/>
        </w:rPr>
        <w:t>8 Súlad s WTO</w:t>
      </w:r>
      <w:bookmarkEnd w:id="119"/>
    </w:p>
    <w:p w14:paraId="7BD69798" w14:textId="77777777" w:rsidR="009316A8" w:rsidRDefault="009316A8" w:rsidP="009316A8">
      <w:pPr>
        <w:spacing w:before="20" w:after="20"/>
        <w:rPr>
          <w:color w:val="000000"/>
        </w:rPr>
      </w:pPr>
      <w:r>
        <w:rPr>
          <w:noProof/>
          <w:color w:val="000000"/>
        </w:rPr>
        <w:t xml:space="preserve"> Zelený kôš</w:t>
      </w:r>
    </w:p>
    <w:p w14:paraId="7282ACAF" w14:textId="77777777" w:rsidR="009316A8" w:rsidRDefault="009316A8" w:rsidP="009316A8">
      <w:pPr>
        <w:spacing w:before="20" w:after="20"/>
        <w:rPr>
          <w:color w:val="000000"/>
        </w:rPr>
      </w:pPr>
      <w:r>
        <w:rPr>
          <w:noProof/>
          <w:color w:val="000000"/>
        </w:rPr>
        <w:t>Odsek 2 prílohy 2 k dohode WTO</w:t>
      </w:r>
    </w:p>
    <w:p w14:paraId="1A27A931"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47C935C"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E927AC3" w14:textId="77777777" w:rsidR="009316A8" w:rsidRDefault="009316A8" w:rsidP="002B1F12">
            <w:pPr>
              <w:spacing w:before="40" w:after="40"/>
            </w:pPr>
            <w:r>
              <w:rPr>
                <w:noProof/>
                <w:color w:val="000000"/>
              </w:rPr>
              <w:t>Intervencia je v súlade s čl.2 prílohy 2 Dohody WTO o poľnohospodárstve</w:t>
            </w:r>
          </w:p>
        </w:tc>
      </w:tr>
    </w:tbl>
    <w:p w14:paraId="4A2E0876"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6307811D" w14:textId="77777777" w:rsidR="009316A8" w:rsidRDefault="009316A8" w:rsidP="009316A8">
      <w:pPr>
        <w:pStyle w:val="Nadpis4"/>
      </w:pPr>
      <w:bookmarkStart w:id="120" w:name="_Toc256001302"/>
      <w:r>
        <w:rPr>
          <w:noProof/>
        </w:rPr>
        <w:lastRenderedPageBreak/>
        <w:t>WITHD(47(2)(f)) -  – stiahnutie výrobkov z trhu na bezplatnú distribúciu alebo iné účely a v prípade potreby aj spracovanie s cieľom uľahčiť uvedené stiahnutie</w:t>
      </w:r>
      <w:bookmarkEnd w:id="120"/>
    </w:p>
    <w:p w14:paraId="31F1251B" w14:textId="77777777" w:rsidR="009316A8" w:rsidRDefault="009316A8" w:rsidP="009316A8">
      <w:pPr>
        <w:pStyle w:val="Nadpis5"/>
      </w:pPr>
      <w:bookmarkStart w:id="121" w:name="_Toc256001303"/>
      <w:r>
        <w:rPr>
          <w:noProof/>
        </w:rPr>
        <w:t>49.10 - Stiahnutie z trhu</w:t>
      </w:r>
      <w:bookmarkEnd w:id="121"/>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0C78634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29420C"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D7738A" w14:textId="77777777" w:rsidR="009316A8" w:rsidRDefault="009316A8" w:rsidP="002B1F12">
            <w:pPr>
              <w:rPr>
                <w:color w:val="000000"/>
                <w:sz w:val="20"/>
              </w:rPr>
            </w:pPr>
            <w:r>
              <w:rPr>
                <w:noProof/>
                <w:color w:val="000000"/>
                <w:sz w:val="20"/>
              </w:rPr>
              <w:t>49.10</w:t>
            </w:r>
          </w:p>
        </w:tc>
      </w:tr>
      <w:tr w:rsidR="009316A8" w14:paraId="533D356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857516"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E97BBF" w14:textId="77777777" w:rsidR="009316A8" w:rsidRDefault="009316A8" w:rsidP="002B1F12">
            <w:pPr>
              <w:rPr>
                <w:color w:val="000000"/>
                <w:sz w:val="20"/>
              </w:rPr>
            </w:pPr>
            <w:r>
              <w:rPr>
                <w:noProof/>
                <w:color w:val="000000"/>
                <w:sz w:val="20"/>
              </w:rPr>
              <w:t xml:space="preserve">Stiahnutie z trhu </w:t>
            </w:r>
          </w:p>
        </w:tc>
      </w:tr>
      <w:tr w:rsidR="009316A8" w14:paraId="26B3957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36FF98"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EF84D20" w14:textId="77777777" w:rsidR="009316A8" w:rsidRDefault="009316A8" w:rsidP="002B1F12">
            <w:pPr>
              <w:rPr>
                <w:color w:val="000000"/>
                <w:sz w:val="20"/>
              </w:rPr>
            </w:pPr>
            <w:r>
              <w:rPr>
                <w:noProof/>
                <w:color w:val="000000"/>
                <w:sz w:val="20"/>
              </w:rPr>
              <w:t>WITHD(47(2)(f)) – stiahnutie výrobkov z trhu na bezplatnú distribúciu alebo iné účely a v prípade potreby aj spracovanie s cieľom uľahčiť uvedené stiahnutie</w:t>
            </w:r>
          </w:p>
        </w:tc>
      </w:tr>
      <w:tr w:rsidR="009316A8" w14:paraId="0FCBB39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27A1C6C"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1A1306E" w14:textId="77777777" w:rsidR="009316A8" w:rsidRDefault="009316A8" w:rsidP="002B1F12">
            <w:pPr>
              <w:rPr>
                <w:color w:val="000000"/>
                <w:sz w:val="20"/>
              </w:rPr>
            </w:pPr>
            <w:r>
              <w:rPr>
                <w:noProof/>
                <w:color w:val="000000"/>
                <w:sz w:val="20"/>
              </w:rPr>
              <w:t>O.35. Počet podporovaných operačných programov</w:t>
            </w:r>
          </w:p>
        </w:tc>
      </w:tr>
    </w:tbl>
    <w:p w14:paraId="14B59A93" w14:textId="77777777" w:rsidR="009316A8" w:rsidRDefault="009316A8" w:rsidP="009316A8">
      <w:pPr>
        <w:pStyle w:val="Nadpis6"/>
        <w:rPr>
          <w:b w:val="0"/>
          <w:color w:val="000000"/>
          <w:sz w:val="24"/>
        </w:rPr>
      </w:pPr>
      <w:bookmarkStart w:id="122" w:name="_Toc256001304"/>
      <w:r>
        <w:rPr>
          <w:b w:val="0"/>
          <w:noProof/>
          <w:color w:val="000000"/>
          <w:sz w:val="24"/>
        </w:rPr>
        <w:t>1 Územná pôsobnosť a prípadne regionálny rozmer</w:t>
      </w:r>
      <w:bookmarkEnd w:id="122"/>
    </w:p>
    <w:p w14:paraId="15F7B067"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5A371F55"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123E83BC"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FB9D766"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7891D86" w14:textId="77777777" w:rsidR="009316A8" w:rsidRDefault="009316A8" w:rsidP="002B1F12">
            <w:pPr>
              <w:rPr>
                <w:color w:val="000000"/>
                <w:sz w:val="20"/>
              </w:rPr>
            </w:pPr>
            <w:r>
              <w:rPr>
                <w:b/>
                <w:noProof/>
                <w:color w:val="000000"/>
                <w:sz w:val="20"/>
              </w:rPr>
              <w:t>Opis</w:t>
            </w:r>
          </w:p>
        </w:tc>
      </w:tr>
      <w:tr w:rsidR="009316A8" w14:paraId="56FB8A4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5085EA"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2E017A" w14:textId="77777777" w:rsidR="009316A8" w:rsidRDefault="009316A8" w:rsidP="002B1F12">
            <w:pPr>
              <w:rPr>
                <w:color w:val="000000"/>
                <w:sz w:val="20"/>
              </w:rPr>
            </w:pPr>
            <w:r>
              <w:rPr>
                <w:noProof/>
                <w:color w:val="000000"/>
                <w:sz w:val="20"/>
              </w:rPr>
              <w:t>Magyarország</w:t>
            </w:r>
          </w:p>
        </w:tc>
      </w:tr>
      <w:tr w:rsidR="009316A8" w14:paraId="65C919D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AF39D6F"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EEB592E" w14:textId="77777777" w:rsidR="009316A8" w:rsidRDefault="009316A8" w:rsidP="002B1F12">
            <w:pPr>
              <w:rPr>
                <w:color w:val="000000"/>
                <w:sz w:val="20"/>
              </w:rPr>
            </w:pPr>
            <w:r>
              <w:rPr>
                <w:noProof/>
                <w:color w:val="000000"/>
                <w:sz w:val="20"/>
              </w:rPr>
              <w:t>Slovensko</w:t>
            </w:r>
          </w:p>
        </w:tc>
      </w:tr>
    </w:tbl>
    <w:p w14:paraId="6EF14F07"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8A2167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A71BE66" w14:textId="77777777" w:rsidR="009316A8" w:rsidRDefault="009316A8" w:rsidP="002B1F12">
            <w:pPr>
              <w:spacing w:before="40" w:after="40"/>
            </w:pPr>
            <w:r>
              <w:rPr>
                <w:noProof/>
              </w:rPr>
              <w:t>Organizácie výrobcov v sektore ovocia a zeleniny, národné a nadnárodné.</w:t>
            </w:r>
          </w:p>
        </w:tc>
      </w:tr>
    </w:tbl>
    <w:p w14:paraId="3D448AAE" w14:textId="77777777" w:rsidR="009316A8" w:rsidRDefault="009316A8" w:rsidP="009316A8">
      <w:pPr>
        <w:pStyle w:val="Nadpis6"/>
        <w:spacing w:before="20" w:after="20"/>
        <w:rPr>
          <w:b w:val="0"/>
          <w:color w:val="000000"/>
          <w:sz w:val="24"/>
        </w:rPr>
      </w:pPr>
      <w:bookmarkStart w:id="123" w:name="_Toc256001305"/>
      <w:r>
        <w:rPr>
          <w:b w:val="0"/>
          <w:noProof/>
          <w:color w:val="000000"/>
          <w:sz w:val="24"/>
        </w:rPr>
        <w:t>2 Súvisiace špecifické ciele, prierezový cieľ a príslušné sektorové ciele</w:t>
      </w:r>
      <w:bookmarkEnd w:id="123"/>
    </w:p>
    <w:p w14:paraId="0988F893"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3BCDFE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6B4DE31"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69EB709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E5B206"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084C081C" w14:textId="77777777" w:rsidR="009316A8" w:rsidRDefault="009316A8" w:rsidP="009316A8">
      <w:pPr>
        <w:spacing w:before="20" w:after="20"/>
        <w:rPr>
          <w:color w:val="000000"/>
          <w:sz w:val="0"/>
        </w:rPr>
      </w:pPr>
    </w:p>
    <w:p w14:paraId="67DFE22D"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397E84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2F4C78B"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29AF805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B5C767" w14:textId="77777777" w:rsidR="009316A8" w:rsidRDefault="009316A8"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316A8" w14:paraId="0338A7C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DADC0C"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2F895AF4" w14:textId="77777777" w:rsidR="009316A8" w:rsidRDefault="009316A8" w:rsidP="009316A8">
      <w:pPr>
        <w:spacing w:before="20" w:after="20"/>
        <w:rPr>
          <w:color w:val="000000"/>
          <w:sz w:val="0"/>
        </w:rPr>
      </w:pPr>
    </w:p>
    <w:p w14:paraId="43731E6E" w14:textId="77777777" w:rsidR="009316A8" w:rsidRDefault="009316A8" w:rsidP="009316A8">
      <w:pPr>
        <w:pStyle w:val="Nadpis6"/>
        <w:spacing w:before="20" w:after="20"/>
        <w:rPr>
          <w:b w:val="0"/>
          <w:color w:val="000000"/>
          <w:sz w:val="24"/>
        </w:rPr>
      </w:pPr>
      <w:bookmarkStart w:id="124" w:name="_Toc256001306"/>
      <w:r>
        <w:rPr>
          <w:b w:val="0"/>
          <w:noProof/>
          <w:color w:val="000000"/>
          <w:sz w:val="24"/>
        </w:rPr>
        <w:t>3 Potreby riešené intervenciou</w:t>
      </w:r>
      <w:bookmarkEnd w:id="124"/>
    </w:p>
    <w:p w14:paraId="32633FFF"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6BD980A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9AF1E7"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73F03B5"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77E19F5"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BB6B8BA"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280CC49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2857CA" w14:textId="77777777" w:rsidR="009316A8" w:rsidRDefault="009316A8"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BC95F5" w14:textId="77777777" w:rsidR="009316A8" w:rsidRDefault="009316A8"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D1ACF9"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E5A58B" w14:textId="77777777" w:rsidR="009316A8" w:rsidRDefault="009316A8" w:rsidP="002B1F12">
            <w:pPr>
              <w:spacing w:before="20" w:after="20"/>
              <w:rPr>
                <w:color w:val="000000"/>
                <w:sz w:val="20"/>
              </w:rPr>
            </w:pPr>
            <w:r>
              <w:rPr>
                <w:noProof/>
                <w:color w:val="000000"/>
                <w:sz w:val="20"/>
              </w:rPr>
              <w:t>Čiastočne</w:t>
            </w:r>
          </w:p>
        </w:tc>
      </w:tr>
      <w:tr w:rsidR="009316A8" w14:paraId="670A841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DE17A4"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3DB90F"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F13D0E"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C01C4C" w14:textId="77777777" w:rsidR="009316A8" w:rsidRDefault="009316A8" w:rsidP="002B1F12">
            <w:pPr>
              <w:spacing w:before="20" w:after="20"/>
              <w:rPr>
                <w:color w:val="000000"/>
                <w:sz w:val="20"/>
              </w:rPr>
            </w:pPr>
            <w:r>
              <w:rPr>
                <w:noProof/>
                <w:color w:val="000000"/>
                <w:sz w:val="20"/>
              </w:rPr>
              <w:t>Áno</w:t>
            </w:r>
          </w:p>
        </w:tc>
      </w:tr>
    </w:tbl>
    <w:p w14:paraId="197B8469" w14:textId="77777777" w:rsidR="009316A8" w:rsidRDefault="009316A8" w:rsidP="009316A8">
      <w:pPr>
        <w:pStyle w:val="Nadpis6"/>
        <w:spacing w:before="20" w:after="20"/>
        <w:rPr>
          <w:b w:val="0"/>
          <w:color w:val="000000"/>
          <w:sz w:val="24"/>
        </w:rPr>
      </w:pPr>
      <w:bookmarkStart w:id="125" w:name="_Toc256001307"/>
      <w:r>
        <w:rPr>
          <w:b w:val="0"/>
          <w:noProof/>
          <w:color w:val="000000"/>
          <w:sz w:val="24"/>
        </w:rPr>
        <w:t>4 Ukazovatele výsledkov</w:t>
      </w:r>
      <w:bookmarkEnd w:id="125"/>
    </w:p>
    <w:p w14:paraId="3293803E"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7CD29F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ABAB08"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471EFB7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CF1329"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7BBD8DA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A1C98B"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59FCCA78"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EFDCF7" w14:textId="77777777" w:rsidR="009316A8" w:rsidRDefault="009316A8" w:rsidP="002B1F12">
            <w:pPr>
              <w:spacing w:before="20" w:after="20"/>
              <w:rPr>
                <w:color w:val="000000"/>
                <w:sz w:val="20"/>
              </w:rPr>
            </w:pPr>
            <w:r>
              <w:rPr>
                <w:noProof/>
                <w:color w:val="000000"/>
                <w:sz w:val="20"/>
              </w:rPr>
              <w:t>R.5 Podiel poľnohospodárskych podnikov s podporovanými nástrojmi na riadenie rizika v rámci SPP</w:t>
            </w:r>
          </w:p>
        </w:tc>
      </w:tr>
    </w:tbl>
    <w:p w14:paraId="51F03629" w14:textId="77777777" w:rsidR="009316A8" w:rsidRDefault="009316A8" w:rsidP="009316A8">
      <w:pPr>
        <w:pStyle w:val="Nadpis6"/>
        <w:spacing w:before="20" w:after="20"/>
        <w:rPr>
          <w:b w:val="0"/>
          <w:color w:val="000000"/>
          <w:sz w:val="24"/>
        </w:rPr>
      </w:pPr>
      <w:bookmarkStart w:id="126" w:name="_Toc256001308"/>
      <w:r>
        <w:rPr>
          <w:b w:val="0"/>
          <w:noProof/>
          <w:color w:val="000000"/>
          <w:sz w:val="24"/>
        </w:rPr>
        <w:t>5 Špecifická koncepcia, požiadavky a podmienky oprávnenosti intervencie</w:t>
      </w:r>
      <w:bookmarkEnd w:id="126"/>
    </w:p>
    <w:p w14:paraId="075A9133"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BC299AB"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880FDE3"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4798B552"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4870EC0C" w14:textId="77777777" w:rsidR="009316A8" w:rsidRDefault="009316A8" w:rsidP="002B1F12">
            <w:pPr>
              <w:spacing w:before="40" w:after="40"/>
            </w:pPr>
            <w:r>
              <w:rPr>
                <w:noProof/>
              </w:rPr>
              <w:lastRenderedPageBreak/>
              <w:t>R 2021/2115 - čl.47 (2) f)</w:t>
            </w:r>
          </w:p>
          <w:p w14:paraId="2F1C595C" w14:textId="77777777" w:rsidR="009316A8" w:rsidRDefault="009316A8" w:rsidP="002B1F12">
            <w:pPr>
              <w:spacing w:before="40" w:after="40"/>
            </w:pPr>
            <w:r>
              <w:rPr>
                <w:noProof/>
              </w:rPr>
              <w:t>DA 2022/126 - čl. 19, 25, 26, 27, 28, 29, 31, 33, príloha V, VII</w:t>
            </w:r>
          </w:p>
          <w:p w14:paraId="6D9CDF75" w14:textId="77777777" w:rsidR="009316A8" w:rsidRDefault="009316A8" w:rsidP="002B1F12">
            <w:pPr>
              <w:spacing w:before="40" w:after="40"/>
            </w:pPr>
            <w:r>
              <w:rPr>
                <w:noProof/>
              </w:rPr>
              <w:t xml:space="preserve">Oprávnenými výdavkami na túto intervenciu sú výdavky na nasledovné akcie: </w:t>
            </w:r>
          </w:p>
          <w:p w14:paraId="36357ED2" w14:textId="77777777" w:rsidR="009316A8" w:rsidRDefault="009316A8" w:rsidP="002B1F12">
            <w:pPr>
              <w:spacing w:before="40" w:after="40"/>
            </w:pPr>
            <w:r>
              <w:rPr>
                <w:noProof/>
              </w:rPr>
              <w:t>- stiahnutie poľnohospodárskych výrobkov ovocia a zeleniny podľa prílohy V k delegovanému nariadeniu (EÚ) 2022/126 z trhu na bezplatnú distribúciu alebo iné účely.</w:t>
            </w:r>
          </w:p>
          <w:p w14:paraId="3D4F06BF" w14:textId="77777777" w:rsidR="009316A8" w:rsidRDefault="009316A8" w:rsidP="002B1F12">
            <w:pPr>
              <w:spacing w:before="40" w:after="40"/>
            </w:pPr>
            <w:r>
              <w:rPr>
                <w:noProof/>
              </w:rPr>
              <w:t>Za oprávnené výdavky sa zakaždým považujú druhy výdavkov uvedené v prílohe III k delegovanému nariadeniu (EÚ) 2022/126 v platnom znení.</w:t>
            </w:r>
          </w:p>
        </w:tc>
      </w:tr>
    </w:tbl>
    <w:p w14:paraId="138DE527" w14:textId="77777777" w:rsidR="009316A8" w:rsidRDefault="009316A8" w:rsidP="009316A8">
      <w:pPr>
        <w:pStyle w:val="Nadpis6"/>
        <w:spacing w:before="20" w:after="20"/>
        <w:rPr>
          <w:b w:val="0"/>
          <w:color w:val="000000"/>
          <w:sz w:val="24"/>
        </w:rPr>
      </w:pPr>
      <w:bookmarkStart w:id="127" w:name="_Toc256001309"/>
      <w:r>
        <w:rPr>
          <w:b w:val="0"/>
          <w:noProof/>
          <w:color w:val="000000"/>
          <w:sz w:val="24"/>
        </w:rPr>
        <w:lastRenderedPageBreak/>
        <w:t>6 Forma a miera podpory/sumy/metódy výpočtu</w:t>
      </w:r>
      <w:bookmarkEnd w:id="12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D580184"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59CCD34" w14:textId="77777777" w:rsidR="009316A8" w:rsidRDefault="009316A8" w:rsidP="002B1F12">
            <w:pPr>
              <w:spacing w:before="40" w:after="40"/>
            </w:pPr>
            <w:r>
              <w:rPr>
                <w:noProof/>
              </w:rPr>
              <w:t>Výška podpory sa vypočíta na základe paušálne určených nákladov na dopravu a nákladov na kondiciovanie uvedených v prílohe VII k delegovanému nariadeniu (EÚ) 2022/126, na základe skutočne vzniknutých nákladov, na ktoré možno na vykonávanie tejto intervencie poskytnúť podporu v súlade s právom Európskej únie, a na základe pravidiel ustanovených v delegovanom nariadení (EÚ) 2022/126, a v prípade bezplatnej distribúcie v miere ustanovenej v čl. 52 ods. 6 písm. a) nariadenia (EÚ) 2021/2115.</w:t>
            </w:r>
          </w:p>
          <w:p w14:paraId="2B791B09" w14:textId="77777777" w:rsidR="009316A8" w:rsidRDefault="009316A8" w:rsidP="002B1F12">
            <w:pPr>
              <w:spacing w:before="40" w:after="40"/>
            </w:pPr>
            <w:r>
              <w:rPr>
                <w:noProof/>
              </w:rPr>
              <w:t>Výdavky na intervencie patriace do typov intervencií uvedených v článku 47 ods. 2 písm. f), g) a h) nariadenia Európskeho parlamentu a Rady (EÚ) 2021/2115 nemá pripadať viac než jedna tretina celkových výdavkov operačného programu.</w:t>
            </w:r>
          </w:p>
          <w:p w14:paraId="600EE542" w14:textId="77777777" w:rsidR="009316A8" w:rsidRDefault="009316A8" w:rsidP="002B1F12">
            <w:pPr>
              <w:spacing w:before="40" w:after="40"/>
            </w:pPr>
            <w:r>
              <w:rPr>
                <w:noProof/>
              </w:rPr>
              <w:t>Stupnica jednotkových nákladov na dopravu v prípade bezplatnej distribúcie poľnohospodárskych výrobkov ovocia a zeleniny podľa prílohy V k delegovanému nariadeniu (EÚ) 2022/126 stiahnutých z trhu:</w:t>
            </w:r>
          </w:p>
          <w:p w14:paraId="367E0FA3" w14:textId="77777777" w:rsidR="009316A8" w:rsidRDefault="009316A8" w:rsidP="002B1F12">
            <w:pPr>
              <w:spacing w:before="40" w:after="40"/>
            </w:pPr>
            <w:r>
              <w:rPr>
                <w:noProof/>
                <w:lang w:val="sk-SK" w:eastAsia="sk-SK"/>
              </w:rPr>
              <w:drawing>
                <wp:inline distT="0" distB="0" distL="0" distR="0" wp14:anchorId="1328CF07" wp14:editId="1F9AE84E">
                  <wp:extent cx="5991225" cy="2076450"/>
                  <wp:effectExtent l="0" t="0" r="0" b="0"/>
                  <wp:docPr id="100005" name="Obrázok 10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5" name=""/>
                          <pic:cNvPicPr>
                            <a:picLocks noChangeAspect="1"/>
                          </pic:cNvPicPr>
                        </pic:nvPicPr>
                        <pic:blipFill>
                          <a:blip r:embed="rId4"/>
                          <a:stretch>
                            <a:fillRect/>
                          </a:stretch>
                        </pic:blipFill>
                        <pic:spPr>
                          <a:xfrm>
                            <a:off x="0" y="0"/>
                            <a:ext cx="5991225" cy="2076450"/>
                          </a:xfrm>
                          <a:prstGeom prst="rect">
                            <a:avLst/>
                          </a:prstGeom>
                        </pic:spPr>
                      </pic:pic>
                    </a:graphicData>
                  </a:graphic>
                </wp:inline>
              </w:drawing>
            </w:r>
          </w:p>
          <w:p w14:paraId="1D2AA0F5" w14:textId="77777777" w:rsidR="009316A8" w:rsidRDefault="009316A8" w:rsidP="002B1F12">
            <w:pPr>
              <w:spacing w:before="40" w:after="40"/>
            </w:pPr>
            <w:r>
              <w:rPr>
                <w:noProof/>
              </w:rPr>
              <w:t>Príplatok za dopravu v chladiarenských vozidlách: 8,50 EUR/t poľnohospodárskych výrobkov ovocia a zeleniny podľa prílohy V k delegovanému nariadeniu (EÚ) 2022/126.</w:t>
            </w:r>
          </w:p>
          <w:p w14:paraId="076D8816" w14:textId="77777777" w:rsidR="009316A8" w:rsidRDefault="009316A8" w:rsidP="002B1F12">
            <w:pPr>
              <w:spacing w:before="40" w:after="40"/>
            </w:pPr>
            <w:r>
              <w:rPr>
                <w:noProof/>
              </w:rPr>
              <w:t>Druhy výdavkov a nákladov musia byť v súlade s delegovaným nariadením (EÚ) 2022/126.</w:t>
            </w:r>
          </w:p>
          <w:p w14:paraId="100A667F" w14:textId="77777777" w:rsidR="009316A8" w:rsidRDefault="009316A8" w:rsidP="002B1F12">
            <w:pPr>
              <w:spacing w:before="40" w:after="40"/>
            </w:pPr>
            <w:r>
              <w:rPr>
                <w:noProof/>
              </w:rPr>
              <w:t>Administratívne náklady môžu byť maximálne 4% z oprávnených nákladov na realizáciu intervencie.</w:t>
            </w:r>
          </w:p>
          <w:p w14:paraId="7A0AD9F2"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043EEE50" w14:textId="77777777" w:rsidR="009316A8" w:rsidRDefault="009316A8" w:rsidP="009316A8">
      <w:pPr>
        <w:pStyle w:val="Nadpis6"/>
        <w:spacing w:before="20" w:after="20"/>
        <w:rPr>
          <w:b w:val="0"/>
          <w:color w:val="000000"/>
          <w:sz w:val="24"/>
        </w:rPr>
      </w:pPr>
      <w:bookmarkStart w:id="128" w:name="_Toc256001310"/>
      <w:r>
        <w:rPr>
          <w:b w:val="0"/>
          <w:noProof/>
          <w:color w:val="000000"/>
          <w:sz w:val="24"/>
        </w:rPr>
        <w:t>7 Ďalšie informácie špecifické pre typ intervencie</w:t>
      </w:r>
      <w:bookmarkEnd w:id="12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9587950"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D491FDE"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5232E108" w14:textId="77777777" w:rsidR="009316A8" w:rsidRDefault="009316A8" w:rsidP="009316A8">
      <w:pPr>
        <w:spacing w:before="20" w:after="20"/>
        <w:rPr>
          <w:color w:val="000000"/>
        </w:rPr>
      </w:pPr>
    </w:p>
    <w:p w14:paraId="04EFCA33" w14:textId="77777777" w:rsidR="009316A8" w:rsidRDefault="009316A8" w:rsidP="009316A8">
      <w:pPr>
        <w:pStyle w:val="Nadpis6"/>
        <w:spacing w:before="20" w:after="20"/>
        <w:rPr>
          <w:b w:val="0"/>
          <w:color w:val="000000"/>
          <w:sz w:val="24"/>
        </w:rPr>
      </w:pPr>
      <w:bookmarkStart w:id="129" w:name="_Toc256001311"/>
      <w:r>
        <w:rPr>
          <w:b w:val="0"/>
          <w:noProof/>
          <w:color w:val="000000"/>
          <w:sz w:val="24"/>
        </w:rPr>
        <w:t>8 Súlad s WTO</w:t>
      </w:r>
      <w:bookmarkEnd w:id="129"/>
    </w:p>
    <w:p w14:paraId="7E2CB547" w14:textId="77777777" w:rsidR="009316A8" w:rsidRDefault="009316A8" w:rsidP="009316A8">
      <w:pPr>
        <w:spacing w:before="20" w:after="20"/>
        <w:rPr>
          <w:color w:val="000000"/>
        </w:rPr>
      </w:pPr>
      <w:r>
        <w:rPr>
          <w:noProof/>
          <w:color w:val="000000"/>
        </w:rPr>
        <w:t>Jantárový kôš</w:t>
      </w:r>
    </w:p>
    <w:p w14:paraId="14337230"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46FFFA28"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4B045A0" w14:textId="77777777" w:rsidR="009316A8" w:rsidRDefault="009316A8" w:rsidP="002B1F12">
            <w:pPr>
              <w:spacing w:before="40" w:after="40"/>
            </w:pPr>
            <w:r>
              <w:rPr>
                <w:noProof/>
              </w:rPr>
              <w:t>Intervencia je v súlade s čl.7,8,4 Prílohy 2 Dohody WTO o poľnohospodárstve</w:t>
            </w:r>
          </w:p>
          <w:p w14:paraId="496BC8B7" w14:textId="77777777" w:rsidR="009316A8" w:rsidRDefault="009316A8" w:rsidP="002B1F12">
            <w:pPr>
              <w:spacing w:before="40" w:after="40"/>
            </w:pPr>
            <w:r>
              <w:rPr>
                <w:noProof/>
              </w:rPr>
              <w:t>Intervencia je v súlade s čl. 11,2 a,b,c, f a g Prílohy 2 Dohody WTO o poľnohospodárstve</w:t>
            </w:r>
          </w:p>
        </w:tc>
      </w:tr>
    </w:tbl>
    <w:p w14:paraId="652CBD07"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005C8FFC" w14:textId="77777777" w:rsidR="009316A8" w:rsidRDefault="009316A8" w:rsidP="009316A8">
      <w:pPr>
        <w:pStyle w:val="Nadpis4"/>
      </w:pPr>
      <w:bookmarkStart w:id="130" w:name="_Toc256001312"/>
      <w:r>
        <w:rPr>
          <w:noProof/>
        </w:rPr>
        <w:lastRenderedPageBreak/>
        <w:t>GREEN(47(2)(g)) -  – zelený zber, čiže zber všetkých nezrelých nepredajných produktov v určitej oblasti, ktoré neboli pred uskutočnením zeleného zberu poškodené, či už v dôsledku poveternostných udalostí, choroby alebo z iných dôvodov</w:t>
      </w:r>
      <w:bookmarkEnd w:id="130"/>
    </w:p>
    <w:p w14:paraId="7A0C733C" w14:textId="77777777" w:rsidR="009316A8" w:rsidRDefault="009316A8" w:rsidP="009316A8">
      <w:pPr>
        <w:pStyle w:val="Nadpis5"/>
      </w:pPr>
      <w:bookmarkStart w:id="131" w:name="_Toc256001313"/>
      <w:r>
        <w:rPr>
          <w:noProof/>
        </w:rPr>
        <w:t>49.11 - Zelený zber</w:t>
      </w:r>
      <w:bookmarkEnd w:id="131"/>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2E074DB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AADC9F2"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29289A" w14:textId="77777777" w:rsidR="009316A8" w:rsidRDefault="009316A8" w:rsidP="002B1F12">
            <w:pPr>
              <w:rPr>
                <w:color w:val="000000"/>
                <w:sz w:val="20"/>
              </w:rPr>
            </w:pPr>
            <w:r>
              <w:rPr>
                <w:noProof/>
                <w:color w:val="000000"/>
                <w:sz w:val="20"/>
              </w:rPr>
              <w:t>49.11</w:t>
            </w:r>
          </w:p>
        </w:tc>
      </w:tr>
      <w:tr w:rsidR="009316A8" w14:paraId="2C86F40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93C96E1"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75212F" w14:textId="77777777" w:rsidR="009316A8" w:rsidRDefault="009316A8" w:rsidP="002B1F12">
            <w:pPr>
              <w:rPr>
                <w:color w:val="000000"/>
                <w:sz w:val="20"/>
              </w:rPr>
            </w:pPr>
            <w:r>
              <w:rPr>
                <w:noProof/>
                <w:color w:val="000000"/>
                <w:sz w:val="20"/>
              </w:rPr>
              <w:t xml:space="preserve">Zelený zber </w:t>
            </w:r>
          </w:p>
        </w:tc>
      </w:tr>
      <w:tr w:rsidR="009316A8" w14:paraId="5F50463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4D4062"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EABC924" w14:textId="77777777" w:rsidR="009316A8" w:rsidRDefault="009316A8" w:rsidP="002B1F12">
            <w:pPr>
              <w:rPr>
                <w:color w:val="000000"/>
                <w:sz w:val="20"/>
              </w:rPr>
            </w:pPr>
            <w:r>
              <w:rPr>
                <w:noProof/>
                <w:color w:val="000000"/>
                <w:sz w:val="20"/>
              </w:rPr>
              <w:t>GREEN(47(2)(g)) – zelený zber, čiže zber všetkých nezrelých nepredajných produktov v určitej oblasti, ktoré neboli pred uskutočnením zeleného zberu poškodené, či už v dôsledku poveternostných udalostí, choroby alebo z iných dôvodov</w:t>
            </w:r>
          </w:p>
        </w:tc>
      </w:tr>
      <w:tr w:rsidR="009316A8" w14:paraId="4CBCDD7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A37C09"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DA3200" w14:textId="77777777" w:rsidR="009316A8" w:rsidRDefault="009316A8" w:rsidP="002B1F12">
            <w:pPr>
              <w:rPr>
                <w:color w:val="000000"/>
                <w:sz w:val="20"/>
              </w:rPr>
            </w:pPr>
            <w:r>
              <w:rPr>
                <w:noProof/>
                <w:color w:val="000000"/>
                <w:sz w:val="20"/>
              </w:rPr>
              <w:t>O.35. Počet podporovaných operačných programov</w:t>
            </w:r>
          </w:p>
        </w:tc>
      </w:tr>
    </w:tbl>
    <w:p w14:paraId="048962FF" w14:textId="77777777" w:rsidR="009316A8" w:rsidRDefault="009316A8" w:rsidP="009316A8">
      <w:pPr>
        <w:pStyle w:val="Nadpis6"/>
        <w:rPr>
          <w:b w:val="0"/>
          <w:color w:val="000000"/>
          <w:sz w:val="24"/>
        </w:rPr>
      </w:pPr>
      <w:bookmarkStart w:id="132" w:name="_Toc256001314"/>
      <w:r>
        <w:rPr>
          <w:b w:val="0"/>
          <w:noProof/>
          <w:color w:val="000000"/>
          <w:sz w:val="24"/>
        </w:rPr>
        <w:t>1 Územná pôsobnosť a prípadne regionálny rozmer</w:t>
      </w:r>
      <w:bookmarkEnd w:id="132"/>
    </w:p>
    <w:p w14:paraId="25A783AA"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2672DEFC"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6699C928"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FE1354D"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DC696F4" w14:textId="77777777" w:rsidR="009316A8" w:rsidRDefault="009316A8" w:rsidP="002B1F12">
            <w:pPr>
              <w:rPr>
                <w:color w:val="000000"/>
                <w:sz w:val="20"/>
              </w:rPr>
            </w:pPr>
            <w:r>
              <w:rPr>
                <w:b/>
                <w:noProof/>
                <w:color w:val="000000"/>
                <w:sz w:val="20"/>
              </w:rPr>
              <w:t>Opis</w:t>
            </w:r>
          </w:p>
        </w:tc>
      </w:tr>
      <w:tr w:rsidR="009316A8" w14:paraId="1394E94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4C6FE6A"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1AFE26" w14:textId="77777777" w:rsidR="009316A8" w:rsidRDefault="009316A8" w:rsidP="002B1F12">
            <w:pPr>
              <w:rPr>
                <w:color w:val="000000"/>
                <w:sz w:val="20"/>
              </w:rPr>
            </w:pPr>
            <w:r>
              <w:rPr>
                <w:noProof/>
                <w:color w:val="000000"/>
                <w:sz w:val="20"/>
              </w:rPr>
              <w:t>Magyarország</w:t>
            </w:r>
          </w:p>
        </w:tc>
      </w:tr>
      <w:tr w:rsidR="009316A8" w14:paraId="11C3EBB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2C4EFE0"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83343FB" w14:textId="77777777" w:rsidR="009316A8" w:rsidRDefault="009316A8" w:rsidP="002B1F12">
            <w:pPr>
              <w:rPr>
                <w:color w:val="000000"/>
                <w:sz w:val="20"/>
              </w:rPr>
            </w:pPr>
            <w:r>
              <w:rPr>
                <w:noProof/>
                <w:color w:val="000000"/>
                <w:sz w:val="20"/>
              </w:rPr>
              <w:t>Slovensko</w:t>
            </w:r>
          </w:p>
        </w:tc>
      </w:tr>
    </w:tbl>
    <w:p w14:paraId="2435DAA4"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8F3020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1118A4A" w14:textId="77777777" w:rsidR="009316A8" w:rsidRDefault="009316A8" w:rsidP="002B1F12">
            <w:pPr>
              <w:spacing w:before="40" w:after="40"/>
            </w:pPr>
            <w:r>
              <w:rPr>
                <w:noProof/>
              </w:rPr>
              <w:t>Organizácie výrobcov v sektore ovocia a zeleniny, národné a nadnárodné.</w:t>
            </w:r>
          </w:p>
        </w:tc>
      </w:tr>
    </w:tbl>
    <w:p w14:paraId="7DA111B7" w14:textId="77777777" w:rsidR="009316A8" w:rsidRDefault="009316A8" w:rsidP="009316A8">
      <w:pPr>
        <w:pStyle w:val="Nadpis6"/>
        <w:spacing w:before="20" w:after="20"/>
        <w:rPr>
          <w:b w:val="0"/>
          <w:color w:val="000000"/>
          <w:sz w:val="24"/>
        </w:rPr>
      </w:pPr>
      <w:bookmarkStart w:id="133" w:name="_Toc256001315"/>
      <w:r>
        <w:rPr>
          <w:b w:val="0"/>
          <w:noProof/>
          <w:color w:val="000000"/>
          <w:sz w:val="24"/>
        </w:rPr>
        <w:t>2 Súvisiace špecifické ciele, prierezový cieľ a príslušné sektorové ciele</w:t>
      </w:r>
      <w:bookmarkEnd w:id="133"/>
    </w:p>
    <w:p w14:paraId="27319783"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50D92B3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48E4426"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50686A4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5AB1EC"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50C1DA78" w14:textId="77777777" w:rsidR="009316A8" w:rsidRDefault="009316A8" w:rsidP="009316A8">
      <w:pPr>
        <w:spacing w:before="20" w:after="20"/>
        <w:rPr>
          <w:color w:val="000000"/>
          <w:sz w:val="0"/>
        </w:rPr>
      </w:pPr>
    </w:p>
    <w:p w14:paraId="37E6FBAB"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058653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351B34D"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34AAF46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2EE8EF" w14:textId="77777777" w:rsidR="009316A8" w:rsidRDefault="009316A8"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316A8" w14:paraId="2C5E19D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6E5275"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3111FD96" w14:textId="77777777" w:rsidR="009316A8" w:rsidRDefault="009316A8" w:rsidP="009316A8">
      <w:pPr>
        <w:spacing w:before="20" w:after="20"/>
        <w:rPr>
          <w:color w:val="000000"/>
          <w:sz w:val="0"/>
        </w:rPr>
      </w:pPr>
    </w:p>
    <w:p w14:paraId="1A3A2AFA" w14:textId="77777777" w:rsidR="009316A8" w:rsidRDefault="009316A8" w:rsidP="009316A8">
      <w:pPr>
        <w:pStyle w:val="Nadpis6"/>
        <w:spacing w:before="20" w:after="20"/>
        <w:rPr>
          <w:b w:val="0"/>
          <w:color w:val="000000"/>
          <w:sz w:val="24"/>
        </w:rPr>
      </w:pPr>
      <w:bookmarkStart w:id="134" w:name="_Toc256001316"/>
      <w:r>
        <w:rPr>
          <w:b w:val="0"/>
          <w:noProof/>
          <w:color w:val="000000"/>
          <w:sz w:val="24"/>
        </w:rPr>
        <w:t>3 Potreby riešené intervenciou</w:t>
      </w:r>
      <w:bookmarkEnd w:id="134"/>
    </w:p>
    <w:p w14:paraId="448F773C"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5BA52FC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EDE1E66"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A411495"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DBF76B0"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539209E"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525849B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26D216" w14:textId="77777777" w:rsidR="009316A8" w:rsidRDefault="009316A8"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568C4E" w14:textId="77777777" w:rsidR="009316A8" w:rsidRDefault="009316A8"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515EFB"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B5AA70" w14:textId="77777777" w:rsidR="009316A8" w:rsidRDefault="009316A8" w:rsidP="002B1F12">
            <w:pPr>
              <w:spacing w:before="20" w:after="20"/>
              <w:rPr>
                <w:color w:val="000000"/>
                <w:sz w:val="20"/>
              </w:rPr>
            </w:pPr>
            <w:r>
              <w:rPr>
                <w:noProof/>
                <w:color w:val="000000"/>
                <w:sz w:val="20"/>
              </w:rPr>
              <w:t>Čiastočne</w:t>
            </w:r>
          </w:p>
        </w:tc>
      </w:tr>
      <w:tr w:rsidR="009316A8" w14:paraId="5EC4997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104F04"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B41104"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FD81A6"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6383D0" w14:textId="77777777" w:rsidR="009316A8" w:rsidRDefault="009316A8" w:rsidP="002B1F12">
            <w:pPr>
              <w:spacing w:before="20" w:after="20"/>
              <w:rPr>
                <w:color w:val="000000"/>
                <w:sz w:val="20"/>
              </w:rPr>
            </w:pPr>
            <w:r>
              <w:rPr>
                <w:noProof/>
                <w:color w:val="000000"/>
                <w:sz w:val="20"/>
              </w:rPr>
              <w:t>Áno</w:t>
            </w:r>
          </w:p>
        </w:tc>
      </w:tr>
    </w:tbl>
    <w:p w14:paraId="3740D222" w14:textId="77777777" w:rsidR="009316A8" w:rsidRDefault="009316A8" w:rsidP="009316A8">
      <w:pPr>
        <w:pStyle w:val="Nadpis6"/>
        <w:spacing w:before="20" w:after="20"/>
        <w:rPr>
          <w:b w:val="0"/>
          <w:color w:val="000000"/>
          <w:sz w:val="24"/>
        </w:rPr>
      </w:pPr>
      <w:bookmarkStart w:id="135" w:name="_Toc256001317"/>
      <w:r>
        <w:rPr>
          <w:b w:val="0"/>
          <w:noProof/>
          <w:color w:val="000000"/>
          <w:sz w:val="24"/>
        </w:rPr>
        <w:t>4 Ukazovatele výsledkov</w:t>
      </w:r>
      <w:bookmarkEnd w:id="135"/>
    </w:p>
    <w:p w14:paraId="4CCA4302"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7FA4A06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67989B5"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4173B85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AA3302"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7C9670F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7452BA"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67B37E3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7904A2" w14:textId="77777777" w:rsidR="009316A8" w:rsidRDefault="009316A8" w:rsidP="002B1F12">
            <w:pPr>
              <w:spacing w:before="20" w:after="20"/>
              <w:rPr>
                <w:color w:val="000000"/>
                <w:sz w:val="20"/>
              </w:rPr>
            </w:pPr>
            <w:r>
              <w:rPr>
                <w:noProof/>
                <w:color w:val="000000"/>
                <w:sz w:val="20"/>
              </w:rPr>
              <w:t>R.5 Podiel poľnohospodárskych podnikov s podporovanými nástrojmi na riadenie rizika v rámci SPP</w:t>
            </w:r>
          </w:p>
        </w:tc>
      </w:tr>
    </w:tbl>
    <w:p w14:paraId="6BFDC2C5" w14:textId="77777777" w:rsidR="009316A8" w:rsidRDefault="009316A8" w:rsidP="009316A8">
      <w:pPr>
        <w:pStyle w:val="Nadpis6"/>
        <w:spacing w:before="20" w:after="20"/>
        <w:rPr>
          <w:b w:val="0"/>
          <w:color w:val="000000"/>
          <w:sz w:val="24"/>
        </w:rPr>
      </w:pPr>
      <w:bookmarkStart w:id="136" w:name="_Toc256001318"/>
      <w:r>
        <w:rPr>
          <w:b w:val="0"/>
          <w:noProof/>
          <w:color w:val="000000"/>
          <w:sz w:val="24"/>
        </w:rPr>
        <w:t>5 Špecifická koncepcia, požiadavky a podmienky oprávnenosti intervencie</w:t>
      </w:r>
      <w:bookmarkEnd w:id="136"/>
    </w:p>
    <w:p w14:paraId="0125E1A7"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7087BA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54E6E4E"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4CEA6760" w14:textId="77777777" w:rsidR="009316A8" w:rsidRDefault="009316A8" w:rsidP="002B1F12">
            <w:pPr>
              <w:spacing w:before="40" w:after="40"/>
            </w:pPr>
            <w:r>
              <w:rPr>
                <w:noProof/>
              </w:rPr>
              <w:lastRenderedPageBreak/>
              <w:t>Intervencie vykonávané prostredníctvom schválených operačných programov musia spĺňať sektorové ciele za podmienok stanovených v čl. 50 nariadenia Európskeho parlamentu a Rady (EÚ) 2021/2115 v platnom znení.</w:t>
            </w:r>
          </w:p>
          <w:p w14:paraId="578CA654" w14:textId="77777777" w:rsidR="009316A8" w:rsidRDefault="009316A8" w:rsidP="002B1F12">
            <w:pPr>
              <w:spacing w:before="40" w:after="40"/>
            </w:pPr>
            <w:r>
              <w:rPr>
                <w:noProof/>
              </w:rPr>
              <w:t>R 2021/2115 - čl. 47 (2) g)</w:t>
            </w:r>
          </w:p>
          <w:p w14:paraId="49D5BB95" w14:textId="77777777" w:rsidR="009316A8" w:rsidRDefault="009316A8" w:rsidP="002B1F12">
            <w:pPr>
              <w:spacing w:before="40" w:after="40"/>
            </w:pPr>
            <w:r>
              <w:rPr>
                <w:noProof/>
              </w:rPr>
              <w:t>DA 2022/126 - čl. 17</w:t>
            </w:r>
          </w:p>
          <w:p w14:paraId="278A1F84" w14:textId="77777777" w:rsidR="009316A8" w:rsidRDefault="009316A8" w:rsidP="002B1F12">
            <w:pPr>
              <w:spacing w:before="40" w:after="40"/>
            </w:pPr>
          </w:p>
          <w:p w14:paraId="78E7E35E" w14:textId="77777777" w:rsidR="009316A8" w:rsidRDefault="009316A8" w:rsidP="002B1F12">
            <w:pPr>
              <w:spacing w:before="40" w:after="40"/>
            </w:pPr>
            <w:r>
              <w:rPr>
                <w:noProof/>
              </w:rPr>
              <w:t>Oprávnené náklady sú:</w:t>
            </w:r>
          </w:p>
          <w:p w14:paraId="730A73DF" w14:textId="77777777" w:rsidR="009316A8" w:rsidRDefault="009316A8" w:rsidP="002B1F12">
            <w:pPr>
              <w:spacing w:before="40" w:after="40"/>
            </w:pPr>
            <w:r>
              <w:rPr>
                <w:noProof/>
              </w:rPr>
              <w:t>1. náklady na zelený zber.</w:t>
            </w:r>
          </w:p>
          <w:p w14:paraId="730C3369" w14:textId="77777777" w:rsidR="009316A8" w:rsidRDefault="009316A8" w:rsidP="002B1F12">
            <w:pPr>
              <w:spacing w:before="40" w:after="40"/>
            </w:pPr>
          </w:p>
          <w:p w14:paraId="361D37A9" w14:textId="77777777" w:rsidR="009316A8" w:rsidRDefault="009316A8" w:rsidP="002B1F12">
            <w:pPr>
              <w:spacing w:before="40" w:after="40"/>
            </w:pPr>
            <w:r>
              <w:rPr>
                <w:noProof/>
              </w:rPr>
              <w:t>Na túto intervenciu bude možné poskytovať podporu najskôr na jej vykonávanie počas kalendárneho roka 2026.</w:t>
            </w:r>
          </w:p>
          <w:p w14:paraId="19ED1342" w14:textId="77777777" w:rsidR="009316A8" w:rsidRDefault="009316A8" w:rsidP="002B1F12">
            <w:pPr>
              <w:spacing w:before="40" w:after="40"/>
            </w:pPr>
            <w:r>
              <w:rPr>
                <w:noProof/>
              </w:rPr>
              <w:t>Za oprávnené výdavky sa považujú druhy výdavkov uvedené v prílohe III k delegovanému nariadeniu (EÚ) 2022/126.</w:t>
            </w:r>
          </w:p>
        </w:tc>
      </w:tr>
    </w:tbl>
    <w:p w14:paraId="5B7D9E99" w14:textId="77777777" w:rsidR="009316A8" w:rsidRDefault="009316A8" w:rsidP="009316A8">
      <w:pPr>
        <w:pStyle w:val="Nadpis6"/>
        <w:spacing w:before="20" w:after="20"/>
        <w:rPr>
          <w:b w:val="0"/>
          <w:color w:val="000000"/>
          <w:sz w:val="24"/>
        </w:rPr>
      </w:pPr>
      <w:bookmarkStart w:id="137" w:name="_Toc256001319"/>
      <w:r>
        <w:rPr>
          <w:b w:val="0"/>
          <w:noProof/>
          <w:color w:val="000000"/>
          <w:sz w:val="24"/>
        </w:rPr>
        <w:lastRenderedPageBreak/>
        <w:t>6 Forma a miera podpory/sumy/metódy výpočtu</w:t>
      </w:r>
      <w:bookmarkEnd w:id="13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4B66AC8"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D3A2BFE"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3BB6BC5D" w14:textId="77777777" w:rsidR="009316A8" w:rsidRDefault="009316A8" w:rsidP="002B1F12">
            <w:pPr>
              <w:spacing w:before="40" w:after="40"/>
            </w:pPr>
            <w:r>
              <w:rPr>
                <w:noProof/>
              </w:rPr>
              <w:t>Výdavky na intervencie patriace do typov intervencií uvedených v článku 47 ods. 2 písm. f), g) a h) nariadenia Európskeho parlamentu a Rady (EÚ) 2021/2115 nemá pripadať viac než jedna tretina celkových výdavkov operačného programu.</w:t>
            </w:r>
          </w:p>
          <w:p w14:paraId="6C6516D2" w14:textId="77777777" w:rsidR="009316A8" w:rsidRDefault="009316A8" w:rsidP="002B1F12">
            <w:pPr>
              <w:spacing w:before="40" w:after="40"/>
            </w:pPr>
            <w:r>
              <w:rPr>
                <w:noProof/>
              </w:rPr>
              <w:t>Druhy výdavkov a nákladov musia byť v súlade s delegovaným nariadením (EÚ) 2022/126 v platnom znení.</w:t>
            </w:r>
          </w:p>
          <w:p w14:paraId="7D296AB9" w14:textId="77777777" w:rsidR="009316A8" w:rsidRDefault="009316A8" w:rsidP="002B1F12">
            <w:pPr>
              <w:spacing w:before="40" w:after="40"/>
            </w:pPr>
            <w:r>
              <w:rPr>
                <w:noProof/>
              </w:rPr>
              <w:t>Administratívne náklady môžu byť maximálne 4% z oprávnených nákladov na realizáciu intervencie.</w:t>
            </w:r>
          </w:p>
          <w:p w14:paraId="38F045E6" w14:textId="77777777" w:rsidR="009316A8" w:rsidRDefault="009316A8" w:rsidP="002B1F12">
            <w:pPr>
              <w:spacing w:before="40" w:after="40"/>
            </w:pPr>
            <w:r>
              <w:rPr>
                <w:noProof/>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152B7FE2" w14:textId="77777777" w:rsidR="009316A8" w:rsidRDefault="009316A8" w:rsidP="009316A8">
      <w:pPr>
        <w:pStyle w:val="Nadpis6"/>
        <w:spacing w:before="20" w:after="20"/>
        <w:rPr>
          <w:b w:val="0"/>
          <w:color w:val="000000"/>
          <w:sz w:val="24"/>
        </w:rPr>
      </w:pPr>
      <w:bookmarkStart w:id="138" w:name="_Toc256001320"/>
      <w:r>
        <w:rPr>
          <w:b w:val="0"/>
          <w:noProof/>
          <w:color w:val="000000"/>
          <w:sz w:val="24"/>
        </w:rPr>
        <w:t>7 Ďalšie informácie špecifické pre typ intervencie</w:t>
      </w:r>
      <w:bookmarkEnd w:id="13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143E60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0D5B314" w14:textId="77777777" w:rsidR="009316A8" w:rsidRDefault="009316A8" w:rsidP="002B1F12">
            <w:pPr>
              <w:spacing w:before="40" w:after="40"/>
            </w:pPr>
            <w:r>
              <w:rPr>
                <w:noProof/>
                <w:color w:val="000000"/>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04DC5345" w14:textId="77777777" w:rsidR="009316A8" w:rsidRDefault="009316A8" w:rsidP="009316A8">
      <w:pPr>
        <w:spacing w:before="20" w:after="20"/>
        <w:rPr>
          <w:color w:val="000000"/>
        </w:rPr>
      </w:pPr>
    </w:p>
    <w:p w14:paraId="13731E70" w14:textId="77777777" w:rsidR="009316A8" w:rsidRDefault="009316A8" w:rsidP="009316A8">
      <w:pPr>
        <w:pStyle w:val="Nadpis6"/>
        <w:spacing w:before="20" w:after="20"/>
        <w:rPr>
          <w:b w:val="0"/>
          <w:color w:val="000000"/>
          <w:sz w:val="24"/>
        </w:rPr>
      </w:pPr>
      <w:bookmarkStart w:id="139" w:name="_Toc256001321"/>
      <w:r>
        <w:rPr>
          <w:b w:val="0"/>
          <w:noProof/>
          <w:color w:val="000000"/>
          <w:sz w:val="24"/>
        </w:rPr>
        <w:t>8 Súlad s WTO</w:t>
      </w:r>
      <w:bookmarkEnd w:id="139"/>
    </w:p>
    <w:p w14:paraId="42637425" w14:textId="77777777" w:rsidR="009316A8" w:rsidRDefault="009316A8" w:rsidP="009316A8">
      <w:pPr>
        <w:spacing w:before="20" w:after="20"/>
        <w:rPr>
          <w:color w:val="000000"/>
        </w:rPr>
      </w:pPr>
      <w:r>
        <w:rPr>
          <w:noProof/>
          <w:color w:val="000000"/>
        </w:rPr>
        <w:t>Jantárový kôš</w:t>
      </w:r>
    </w:p>
    <w:p w14:paraId="7C6B97E3"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103216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6AEE79C" w14:textId="77777777" w:rsidR="009316A8" w:rsidRDefault="009316A8" w:rsidP="002B1F12">
            <w:pPr>
              <w:spacing w:before="40" w:after="40"/>
            </w:pPr>
            <w:r>
              <w:rPr>
                <w:noProof/>
              </w:rPr>
              <w:t>Intervencia je v súlade s čl.7,8,4 Prílohy 2 Dohody WTO o poľnohospodárstve</w:t>
            </w:r>
          </w:p>
          <w:p w14:paraId="3EF82729" w14:textId="77777777" w:rsidR="009316A8" w:rsidRDefault="009316A8" w:rsidP="002B1F12">
            <w:pPr>
              <w:spacing w:before="40" w:after="40"/>
            </w:pPr>
            <w:r>
              <w:rPr>
                <w:noProof/>
              </w:rPr>
              <w:t>Intervencia je v súlade s čl. 11,2 a,b,c, f a g Prílohy 2 Dohody WTO o poľnohospodárstve</w:t>
            </w:r>
          </w:p>
        </w:tc>
      </w:tr>
    </w:tbl>
    <w:p w14:paraId="0025D154"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45DC339F" w14:textId="77777777" w:rsidR="009316A8" w:rsidRDefault="009316A8" w:rsidP="009316A8">
      <w:pPr>
        <w:pStyle w:val="Nadpis4"/>
      </w:pPr>
      <w:bookmarkStart w:id="140" w:name="_Toc256001322"/>
      <w:r>
        <w:rPr>
          <w:noProof/>
        </w:rPr>
        <w:lastRenderedPageBreak/>
        <w:t>NOHAR(47(2)(h)) -  – neuskutočnenie zberu, čiže ukončenie súčasného výrobného cyklu v dotknutej oblasti, keď je produkt dobre vyvinutý a má náležitú, primeranú a obchodovateľnú kvalitu, s výnimkou zničenia produktov v dôsledku poveternostnej udalosti alebo choroby</w:t>
      </w:r>
      <w:bookmarkEnd w:id="140"/>
    </w:p>
    <w:p w14:paraId="2BB525C5" w14:textId="77777777" w:rsidR="009316A8" w:rsidRDefault="009316A8" w:rsidP="009316A8">
      <w:pPr>
        <w:pStyle w:val="Nadpis5"/>
      </w:pPr>
      <w:bookmarkStart w:id="141" w:name="_Toc256001323"/>
      <w:r>
        <w:rPr>
          <w:noProof/>
        </w:rPr>
        <w:t>49.12 - Nepozbieranie úrody</w:t>
      </w:r>
      <w:bookmarkEnd w:id="141"/>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C86F57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76B19C"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888C9B" w14:textId="77777777" w:rsidR="009316A8" w:rsidRDefault="009316A8" w:rsidP="002B1F12">
            <w:pPr>
              <w:rPr>
                <w:color w:val="000000"/>
                <w:sz w:val="20"/>
              </w:rPr>
            </w:pPr>
            <w:r>
              <w:rPr>
                <w:noProof/>
                <w:color w:val="000000"/>
                <w:sz w:val="20"/>
              </w:rPr>
              <w:t>49.12</w:t>
            </w:r>
          </w:p>
        </w:tc>
      </w:tr>
      <w:tr w:rsidR="009316A8" w14:paraId="51ECBA9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83CA4B"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AF48706" w14:textId="77777777" w:rsidR="009316A8" w:rsidRDefault="009316A8" w:rsidP="002B1F12">
            <w:pPr>
              <w:rPr>
                <w:color w:val="000000"/>
                <w:sz w:val="20"/>
              </w:rPr>
            </w:pPr>
            <w:r>
              <w:rPr>
                <w:noProof/>
                <w:color w:val="000000"/>
                <w:sz w:val="20"/>
              </w:rPr>
              <w:t xml:space="preserve">Nepozbieranie úrody   </w:t>
            </w:r>
          </w:p>
        </w:tc>
      </w:tr>
      <w:tr w:rsidR="009316A8" w14:paraId="2D3F7E4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BFCCD1"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210EBF" w14:textId="77777777" w:rsidR="009316A8" w:rsidRDefault="009316A8" w:rsidP="002B1F12">
            <w:pPr>
              <w:rPr>
                <w:color w:val="000000"/>
                <w:sz w:val="20"/>
              </w:rPr>
            </w:pPr>
            <w:r>
              <w:rPr>
                <w:noProof/>
                <w:color w:val="000000"/>
                <w:sz w:val="20"/>
              </w:rPr>
              <w:t>NOHAR(47(2)(h)) – neuskutočnenie zberu, čiže ukončenie súčasného výrobného cyklu v dotknutej oblasti, keď je produkt dobre vyvinutý a má náležitú, primeranú a obchodovateľnú kvalitu, s výnimkou zničenia produktov v dôsledku poveternostnej udalosti alebo choroby</w:t>
            </w:r>
          </w:p>
        </w:tc>
      </w:tr>
      <w:tr w:rsidR="009316A8" w14:paraId="7A30867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DCE9F8"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08D06B" w14:textId="77777777" w:rsidR="009316A8" w:rsidRDefault="009316A8" w:rsidP="002B1F12">
            <w:pPr>
              <w:rPr>
                <w:color w:val="000000"/>
                <w:sz w:val="20"/>
              </w:rPr>
            </w:pPr>
            <w:r>
              <w:rPr>
                <w:noProof/>
                <w:color w:val="000000"/>
                <w:sz w:val="20"/>
              </w:rPr>
              <w:t>O.35. Počet podporovaných operačných programov</w:t>
            </w:r>
          </w:p>
        </w:tc>
      </w:tr>
    </w:tbl>
    <w:p w14:paraId="32A45FB9" w14:textId="77777777" w:rsidR="009316A8" w:rsidRDefault="009316A8" w:rsidP="009316A8">
      <w:pPr>
        <w:pStyle w:val="Nadpis6"/>
        <w:rPr>
          <w:b w:val="0"/>
          <w:color w:val="000000"/>
          <w:sz w:val="24"/>
        </w:rPr>
      </w:pPr>
      <w:bookmarkStart w:id="142" w:name="_Toc256001324"/>
      <w:r>
        <w:rPr>
          <w:b w:val="0"/>
          <w:noProof/>
          <w:color w:val="000000"/>
          <w:sz w:val="24"/>
        </w:rPr>
        <w:t>1 Územná pôsobnosť a prípadne regionálny rozmer</w:t>
      </w:r>
      <w:bookmarkEnd w:id="142"/>
    </w:p>
    <w:p w14:paraId="66F90EDA"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7BBBA871"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54C03EF1"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93A02CA"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189F671" w14:textId="77777777" w:rsidR="009316A8" w:rsidRDefault="009316A8" w:rsidP="002B1F12">
            <w:pPr>
              <w:rPr>
                <w:color w:val="000000"/>
                <w:sz w:val="20"/>
              </w:rPr>
            </w:pPr>
            <w:r>
              <w:rPr>
                <w:b/>
                <w:noProof/>
                <w:color w:val="000000"/>
                <w:sz w:val="20"/>
              </w:rPr>
              <w:t>Opis</w:t>
            </w:r>
          </w:p>
        </w:tc>
      </w:tr>
      <w:tr w:rsidR="009316A8" w14:paraId="7CECAF4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3B80FC"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D030CA" w14:textId="77777777" w:rsidR="009316A8" w:rsidRDefault="009316A8" w:rsidP="002B1F12">
            <w:pPr>
              <w:rPr>
                <w:color w:val="000000"/>
                <w:sz w:val="20"/>
              </w:rPr>
            </w:pPr>
            <w:r>
              <w:rPr>
                <w:noProof/>
                <w:color w:val="000000"/>
                <w:sz w:val="20"/>
              </w:rPr>
              <w:t>Magyarország</w:t>
            </w:r>
          </w:p>
        </w:tc>
      </w:tr>
      <w:tr w:rsidR="009316A8" w14:paraId="408AF04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0D981B"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90FEC6" w14:textId="77777777" w:rsidR="009316A8" w:rsidRDefault="009316A8" w:rsidP="002B1F12">
            <w:pPr>
              <w:rPr>
                <w:color w:val="000000"/>
                <w:sz w:val="20"/>
              </w:rPr>
            </w:pPr>
            <w:r>
              <w:rPr>
                <w:noProof/>
                <w:color w:val="000000"/>
                <w:sz w:val="20"/>
              </w:rPr>
              <w:t>Slovensko</w:t>
            </w:r>
          </w:p>
        </w:tc>
      </w:tr>
    </w:tbl>
    <w:p w14:paraId="2D2FF742"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DA0B13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42D6C4E" w14:textId="77777777" w:rsidR="009316A8" w:rsidRDefault="009316A8" w:rsidP="002B1F12">
            <w:pPr>
              <w:spacing w:before="40" w:after="40"/>
            </w:pPr>
            <w:r>
              <w:rPr>
                <w:noProof/>
              </w:rPr>
              <w:t>Organizácie výrobcov v sektore ovocia a zeleniny, národné a nadnárodné.</w:t>
            </w:r>
          </w:p>
        </w:tc>
      </w:tr>
    </w:tbl>
    <w:p w14:paraId="18BAA23C" w14:textId="77777777" w:rsidR="009316A8" w:rsidRDefault="009316A8" w:rsidP="009316A8">
      <w:pPr>
        <w:pStyle w:val="Nadpis6"/>
        <w:spacing w:before="20" w:after="20"/>
        <w:rPr>
          <w:b w:val="0"/>
          <w:color w:val="000000"/>
          <w:sz w:val="24"/>
        </w:rPr>
      </w:pPr>
      <w:bookmarkStart w:id="143" w:name="_Toc256001325"/>
      <w:r>
        <w:rPr>
          <w:b w:val="0"/>
          <w:noProof/>
          <w:color w:val="000000"/>
          <w:sz w:val="24"/>
        </w:rPr>
        <w:t>2 Súvisiace špecifické ciele, prierezový cieľ a príslušné sektorové ciele</w:t>
      </w:r>
      <w:bookmarkEnd w:id="143"/>
    </w:p>
    <w:p w14:paraId="4AEE8DF8"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111378E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C94972"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517B762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11EB45"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086FB572" w14:textId="77777777" w:rsidR="009316A8" w:rsidRDefault="009316A8" w:rsidP="009316A8">
      <w:pPr>
        <w:spacing w:before="20" w:after="20"/>
        <w:rPr>
          <w:color w:val="000000"/>
          <w:sz w:val="0"/>
        </w:rPr>
      </w:pPr>
    </w:p>
    <w:p w14:paraId="409087A4"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5F9BC2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3B08562"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457660C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B4A6F8"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696B35F6" w14:textId="77777777" w:rsidR="009316A8" w:rsidRDefault="009316A8" w:rsidP="009316A8">
      <w:pPr>
        <w:spacing w:before="20" w:after="20"/>
        <w:rPr>
          <w:color w:val="000000"/>
          <w:sz w:val="0"/>
        </w:rPr>
      </w:pPr>
    </w:p>
    <w:p w14:paraId="51021ABF" w14:textId="77777777" w:rsidR="009316A8" w:rsidRDefault="009316A8" w:rsidP="009316A8">
      <w:pPr>
        <w:pStyle w:val="Nadpis6"/>
        <w:spacing w:before="20" w:after="20"/>
        <w:rPr>
          <w:b w:val="0"/>
          <w:color w:val="000000"/>
          <w:sz w:val="24"/>
        </w:rPr>
      </w:pPr>
      <w:bookmarkStart w:id="144" w:name="_Toc256001326"/>
      <w:r>
        <w:rPr>
          <w:b w:val="0"/>
          <w:noProof/>
          <w:color w:val="000000"/>
          <w:sz w:val="24"/>
        </w:rPr>
        <w:t>3 Potreby riešené intervenciou</w:t>
      </w:r>
      <w:bookmarkEnd w:id="144"/>
    </w:p>
    <w:p w14:paraId="58C8FF4E"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02965CA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1F73F16"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53BEA1C"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6911A14"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7A225F0"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66F5FDB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6C4A4D"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6B668F"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4A4CB9"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6E27B4" w14:textId="77777777" w:rsidR="009316A8" w:rsidRDefault="009316A8" w:rsidP="002B1F12">
            <w:pPr>
              <w:spacing w:before="20" w:after="20"/>
              <w:rPr>
                <w:color w:val="000000"/>
                <w:sz w:val="20"/>
              </w:rPr>
            </w:pPr>
            <w:r>
              <w:rPr>
                <w:noProof/>
                <w:color w:val="000000"/>
                <w:sz w:val="20"/>
              </w:rPr>
              <w:t>Áno</w:t>
            </w:r>
          </w:p>
        </w:tc>
      </w:tr>
    </w:tbl>
    <w:p w14:paraId="0612D004" w14:textId="77777777" w:rsidR="009316A8" w:rsidRDefault="009316A8" w:rsidP="009316A8">
      <w:pPr>
        <w:pStyle w:val="Nadpis6"/>
        <w:spacing w:before="20" w:after="20"/>
        <w:rPr>
          <w:b w:val="0"/>
          <w:color w:val="000000"/>
          <w:sz w:val="24"/>
        </w:rPr>
      </w:pPr>
      <w:bookmarkStart w:id="145" w:name="_Toc256001327"/>
      <w:r>
        <w:rPr>
          <w:b w:val="0"/>
          <w:noProof/>
          <w:color w:val="000000"/>
          <w:sz w:val="24"/>
        </w:rPr>
        <w:t>4 Ukazovatele výsledkov</w:t>
      </w:r>
      <w:bookmarkEnd w:id="145"/>
    </w:p>
    <w:p w14:paraId="1AC2D2F7"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66ECB648"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F241955"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537E8AE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19D148"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1A3A26F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A482C9"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bl>
    <w:p w14:paraId="43F4E828" w14:textId="77777777" w:rsidR="009316A8" w:rsidRDefault="009316A8" w:rsidP="009316A8">
      <w:pPr>
        <w:pStyle w:val="Nadpis6"/>
        <w:spacing w:before="20" w:after="20"/>
        <w:rPr>
          <w:b w:val="0"/>
          <w:color w:val="000000"/>
          <w:sz w:val="24"/>
        </w:rPr>
      </w:pPr>
      <w:bookmarkStart w:id="146" w:name="_Toc256001328"/>
      <w:r>
        <w:rPr>
          <w:b w:val="0"/>
          <w:noProof/>
          <w:color w:val="000000"/>
          <w:sz w:val="24"/>
        </w:rPr>
        <w:t>5 Špecifická koncepcia, požiadavky a podmienky oprávnenosti intervencie</w:t>
      </w:r>
      <w:bookmarkEnd w:id="146"/>
    </w:p>
    <w:p w14:paraId="257B22FF"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E84AA6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FFA49A7"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3FE894A3"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589B0C8D" w14:textId="77777777" w:rsidR="009316A8" w:rsidRDefault="009316A8" w:rsidP="002B1F12">
            <w:pPr>
              <w:spacing w:before="40" w:after="40"/>
            </w:pPr>
            <w:r>
              <w:rPr>
                <w:noProof/>
              </w:rPr>
              <w:t>R 2021/2115 - čl. 47 (2) h)</w:t>
            </w:r>
          </w:p>
          <w:p w14:paraId="4F3D672C" w14:textId="77777777" w:rsidR="009316A8" w:rsidRDefault="009316A8" w:rsidP="002B1F12">
            <w:pPr>
              <w:spacing w:before="40" w:after="40"/>
            </w:pPr>
            <w:r>
              <w:rPr>
                <w:noProof/>
              </w:rPr>
              <w:t>DA 2022/126 - čl. 17</w:t>
            </w:r>
          </w:p>
          <w:p w14:paraId="01ABD6AF" w14:textId="77777777" w:rsidR="009316A8" w:rsidRDefault="009316A8" w:rsidP="002B1F12">
            <w:pPr>
              <w:spacing w:before="40" w:after="40"/>
            </w:pPr>
          </w:p>
          <w:p w14:paraId="3857A6EE" w14:textId="77777777" w:rsidR="009316A8" w:rsidRDefault="009316A8" w:rsidP="002B1F12">
            <w:pPr>
              <w:spacing w:before="40" w:after="40"/>
            </w:pPr>
            <w:r>
              <w:rPr>
                <w:noProof/>
              </w:rPr>
              <w:t>Oprávnené náklady sú:</w:t>
            </w:r>
          </w:p>
          <w:p w14:paraId="15ABCA83" w14:textId="77777777" w:rsidR="009316A8" w:rsidRDefault="009316A8" w:rsidP="002B1F12">
            <w:pPr>
              <w:spacing w:before="40" w:after="40"/>
            </w:pPr>
            <w:r>
              <w:rPr>
                <w:noProof/>
              </w:rPr>
              <w:t>1. náklady na nepozbieranie úrody.</w:t>
            </w:r>
          </w:p>
          <w:p w14:paraId="7A84CA18" w14:textId="77777777" w:rsidR="009316A8" w:rsidRDefault="009316A8" w:rsidP="002B1F12">
            <w:pPr>
              <w:spacing w:before="40" w:after="40"/>
            </w:pPr>
          </w:p>
          <w:p w14:paraId="5349F7FF" w14:textId="77777777" w:rsidR="009316A8" w:rsidRDefault="009316A8" w:rsidP="002B1F12">
            <w:pPr>
              <w:spacing w:before="40" w:after="40"/>
            </w:pPr>
            <w:r>
              <w:rPr>
                <w:noProof/>
              </w:rPr>
              <w:t>Na túto intervenciu bude možné poskytovať podporu najskôr na jej vykonávanie počas kalendárneho roka 2026.</w:t>
            </w:r>
          </w:p>
          <w:p w14:paraId="57BBE673" w14:textId="77777777" w:rsidR="009316A8" w:rsidRDefault="009316A8" w:rsidP="002B1F12">
            <w:pPr>
              <w:spacing w:before="40" w:after="40"/>
            </w:pPr>
            <w:r>
              <w:rPr>
                <w:noProof/>
              </w:rPr>
              <w:t>Za oprávnené výdavky sa považujú druhy výdavkov uvedené v prílohe III k delegovanému nariadeniu (EÚ) 2022/126 v platnom znení.</w:t>
            </w:r>
          </w:p>
        </w:tc>
      </w:tr>
    </w:tbl>
    <w:p w14:paraId="228B4A4E" w14:textId="77777777" w:rsidR="009316A8" w:rsidRDefault="009316A8" w:rsidP="009316A8">
      <w:pPr>
        <w:pStyle w:val="Nadpis6"/>
        <w:spacing w:before="20" w:after="20"/>
        <w:rPr>
          <w:b w:val="0"/>
          <w:color w:val="000000"/>
          <w:sz w:val="24"/>
        </w:rPr>
      </w:pPr>
      <w:bookmarkStart w:id="147" w:name="_Toc256001329"/>
      <w:r>
        <w:rPr>
          <w:b w:val="0"/>
          <w:noProof/>
          <w:color w:val="000000"/>
          <w:sz w:val="24"/>
        </w:rPr>
        <w:lastRenderedPageBreak/>
        <w:t>6 Forma a miera podpory/sumy/metódy výpočtu</w:t>
      </w:r>
      <w:bookmarkEnd w:id="14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4E1D35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4AE4DFA"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3DF26023" w14:textId="77777777" w:rsidR="009316A8" w:rsidRDefault="009316A8" w:rsidP="002B1F12">
            <w:pPr>
              <w:spacing w:before="40" w:after="40"/>
            </w:pPr>
            <w:r>
              <w:rPr>
                <w:noProof/>
              </w:rPr>
              <w:t>Výdavky na intervencie patriace do typov intervencií uvedených v článku 47 ods. 2 písm. f), g) a h) nariadenia Európskeho parlamentu a Rady (EÚ) 2021/2115 nemá pripadať viac než jedna tretina celkových výdavkov operačného programu.</w:t>
            </w:r>
          </w:p>
          <w:p w14:paraId="165F0345" w14:textId="77777777" w:rsidR="009316A8" w:rsidRDefault="009316A8" w:rsidP="002B1F12">
            <w:pPr>
              <w:spacing w:before="40" w:after="40"/>
            </w:pPr>
            <w:r>
              <w:rPr>
                <w:noProof/>
              </w:rPr>
              <w:t>Druhy výdavkov a nákladov musia byť v súlade s delegovaným nariadením (EÚ) 2022/126.</w:t>
            </w:r>
          </w:p>
          <w:p w14:paraId="560D3EC3" w14:textId="77777777" w:rsidR="009316A8" w:rsidRDefault="009316A8" w:rsidP="002B1F12">
            <w:pPr>
              <w:spacing w:before="40" w:after="40"/>
            </w:pPr>
            <w:r>
              <w:rPr>
                <w:noProof/>
              </w:rPr>
              <w:t>Administratívne náklady môžu byť maximálne 4% z oprávnených nákladov na realizáciu intervencie.</w:t>
            </w:r>
          </w:p>
          <w:p w14:paraId="552DB0BB"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7676AA64" w14:textId="77777777" w:rsidR="009316A8" w:rsidRDefault="009316A8" w:rsidP="009316A8">
      <w:pPr>
        <w:pStyle w:val="Nadpis6"/>
        <w:spacing w:before="20" w:after="20"/>
        <w:rPr>
          <w:b w:val="0"/>
          <w:color w:val="000000"/>
          <w:sz w:val="24"/>
        </w:rPr>
      </w:pPr>
      <w:bookmarkStart w:id="148" w:name="_Toc256001330"/>
      <w:r>
        <w:rPr>
          <w:b w:val="0"/>
          <w:noProof/>
          <w:color w:val="000000"/>
          <w:sz w:val="24"/>
        </w:rPr>
        <w:t>7 Ďalšie informácie špecifické pre typ intervencie</w:t>
      </w:r>
      <w:bookmarkEnd w:id="14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F6A044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173B816" w14:textId="77777777" w:rsidR="009316A8" w:rsidRDefault="009316A8" w:rsidP="002B1F12">
            <w:pPr>
              <w:spacing w:before="40" w:after="40"/>
            </w:pPr>
            <w:r>
              <w:rPr>
                <w:noProof/>
                <w:color w:val="000000"/>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7132DAED" w14:textId="77777777" w:rsidR="009316A8" w:rsidRDefault="009316A8" w:rsidP="009316A8">
      <w:pPr>
        <w:spacing w:before="20" w:after="20"/>
        <w:rPr>
          <w:color w:val="000000"/>
        </w:rPr>
      </w:pPr>
    </w:p>
    <w:p w14:paraId="4705ACB6" w14:textId="77777777" w:rsidR="009316A8" w:rsidRDefault="009316A8" w:rsidP="009316A8">
      <w:pPr>
        <w:pStyle w:val="Nadpis6"/>
        <w:spacing w:before="20" w:after="20"/>
        <w:rPr>
          <w:b w:val="0"/>
          <w:color w:val="000000"/>
          <w:sz w:val="24"/>
        </w:rPr>
      </w:pPr>
      <w:bookmarkStart w:id="149" w:name="_Toc256001331"/>
      <w:r>
        <w:rPr>
          <w:b w:val="0"/>
          <w:noProof/>
          <w:color w:val="000000"/>
          <w:sz w:val="24"/>
        </w:rPr>
        <w:t>8 Súlad s WTO</w:t>
      </w:r>
      <w:bookmarkEnd w:id="149"/>
    </w:p>
    <w:p w14:paraId="3FBF8A46" w14:textId="77777777" w:rsidR="009316A8" w:rsidRDefault="009316A8" w:rsidP="009316A8">
      <w:pPr>
        <w:spacing w:before="20" w:after="20"/>
        <w:rPr>
          <w:color w:val="000000"/>
        </w:rPr>
      </w:pPr>
      <w:r>
        <w:rPr>
          <w:noProof/>
          <w:color w:val="000000"/>
        </w:rPr>
        <w:t>Jantárový kôš</w:t>
      </w:r>
    </w:p>
    <w:p w14:paraId="32287633"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85BA9A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54B430A" w14:textId="77777777" w:rsidR="009316A8" w:rsidRDefault="009316A8" w:rsidP="002B1F12">
            <w:pPr>
              <w:spacing w:before="40" w:after="40"/>
            </w:pPr>
            <w:r>
              <w:rPr>
                <w:noProof/>
                <w:color w:val="000000"/>
              </w:rPr>
              <w:t>Intervencia je v súlade s čl.7,8,4 Prílohy 2 Dohody WTO o poľnohospodárstve</w:t>
            </w:r>
          </w:p>
          <w:p w14:paraId="4357BF88" w14:textId="77777777" w:rsidR="009316A8" w:rsidRDefault="009316A8" w:rsidP="002B1F12">
            <w:pPr>
              <w:spacing w:before="40" w:after="40"/>
            </w:pPr>
            <w:r>
              <w:rPr>
                <w:noProof/>
                <w:color w:val="000000"/>
              </w:rPr>
              <w:t>Intervencia je v súlade s čl. 11,2 a,b,c, f a g Prílohy 2 Dohody WTO o poľnohospodárstve</w:t>
            </w:r>
          </w:p>
        </w:tc>
      </w:tr>
    </w:tbl>
    <w:p w14:paraId="0F8794E8"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5F682EB8" w14:textId="77777777" w:rsidR="009316A8" w:rsidRDefault="009316A8" w:rsidP="009316A8">
      <w:pPr>
        <w:pStyle w:val="Nadpis4"/>
      </w:pPr>
      <w:bookmarkStart w:id="150" w:name="_Toc256001332"/>
      <w:r>
        <w:rPr>
          <w:noProof/>
        </w:rPr>
        <w:lastRenderedPageBreak/>
        <w:t>HARIN(47(2)(i)) -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bookmarkEnd w:id="150"/>
    </w:p>
    <w:p w14:paraId="3AD529A7" w14:textId="77777777" w:rsidR="009316A8" w:rsidRDefault="009316A8" w:rsidP="009316A8">
      <w:pPr>
        <w:pStyle w:val="Nadpis5"/>
      </w:pPr>
      <w:bookmarkStart w:id="151" w:name="_Toc256001333"/>
      <w:r>
        <w:rPr>
          <w:noProof/>
        </w:rPr>
        <w:t>49.9 - Poistenie zberu a úrody</w:t>
      </w:r>
      <w:bookmarkEnd w:id="151"/>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7C65C3D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ABB939"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ED731C" w14:textId="77777777" w:rsidR="009316A8" w:rsidRDefault="009316A8" w:rsidP="002B1F12">
            <w:pPr>
              <w:rPr>
                <w:color w:val="000000"/>
                <w:sz w:val="20"/>
              </w:rPr>
            </w:pPr>
            <w:r>
              <w:rPr>
                <w:noProof/>
                <w:color w:val="000000"/>
                <w:sz w:val="20"/>
              </w:rPr>
              <w:t>49.9</w:t>
            </w:r>
          </w:p>
        </w:tc>
      </w:tr>
      <w:tr w:rsidR="009316A8" w14:paraId="464669B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1845E2"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3DE351" w14:textId="77777777" w:rsidR="009316A8" w:rsidRDefault="009316A8" w:rsidP="002B1F12">
            <w:pPr>
              <w:rPr>
                <w:color w:val="000000"/>
                <w:sz w:val="20"/>
              </w:rPr>
            </w:pPr>
            <w:r>
              <w:rPr>
                <w:noProof/>
                <w:color w:val="000000"/>
                <w:sz w:val="20"/>
              </w:rPr>
              <w:t xml:space="preserve">Poistenie zberu a úrody </w:t>
            </w:r>
          </w:p>
        </w:tc>
      </w:tr>
      <w:tr w:rsidR="009316A8" w14:paraId="7366745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651D89D"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EFB7AE" w14:textId="77777777" w:rsidR="009316A8" w:rsidRDefault="009316A8" w:rsidP="002B1F12">
            <w:pPr>
              <w:rPr>
                <w:color w:val="000000"/>
                <w:sz w:val="20"/>
              </w:rPr>
            </w:pPr>
            <w:r>
              <w:rPr>
                <w:noProof/>
                <w:color w:val="000000"/>
                <w:sz w:val="20"/>
              </w:rPr>
              <w:t>HARIN(47(2)(i))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tc>
      </w:tr>
      <w:tr w:rsidR="009316A8" w14:paraId="14178CD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89F730"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DCAE4D" w14:textId="77777777" w:rsidR="009316A8" w:rsidRDefault="009316A8" w:rsidP="002B1F12">
            <w:pPr>
              <w:rPr>
                <w:color w:val="000000"/>
                <w:sz w:val="20"/>
              </w:rPr>
            </w:pPr>
            <w:r>
              <w:rPr>
                <w:noProof/>
                <w:color w:val="000000"/>
                <w:sz w:val="20"/>
              </w:rPr>
              <w:t>O.35. Počet podporovaných operačných programov</w:t>
            </w:r>
          </w:p>
        </w:tc>
      </w:tr>
    </w:tbl>
    <w:p w14:paraId="6683489B" w14:textId="77777777" w:rsidR="009316A8" w:rsidRDefault="009316A8" w:rsidP="009316A8">
      <w:pPr>
        <w:pStyle w:val="Nadpis6"/>
        <w:rPr>
          <w:b w:val="0"/>
          <w:color w:val="000000"/>
          <w:sz w:val="24"/>
        </w:rPr>
      </w:pPr>
      <w:bookmarkStart w:id="152" w:name="_Toc256001334"/>
      <w:r>
        <w:rPr>
          <w:b w:val="0"/>
          <w:noProof/>
          <w:color w:val="000000"/>
          <w:sz w:val="24"/>
        </w:rPr>
        <w:t>1 Územná pôsobnosť a prípadne regionálny rozmer</w:t>
      </w:r>
      <w:bookmarkEnd w:id="152"/>
    </w:p>
    <w:p w14:paraId="5585521A"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76AB8995"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4B29F294"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DCA06AD"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A6EE3E7" w14:textId="77777777" w:rsidR="009316A8" w:rsidRDefault="009316A8" w:rsidP="002B1F12">
            <w:pPr>
              <w:rPr>
                <w:color w:val="000000"/>
                <w:sz w:val="20"/>
              </w:rPr>
            </w:pPr>
            <w:r>
              <w:rPr>
                <w:b/>
                <w:noProof/>
                <w:color w:val="000000"/>
                <w:sz w:val="20"/>
              </w:rPr>
              <w:t>Opis</w:t>
            </w:r>
          </w:p>
        </w:tc>
      </w:tr>
      <w:tr w:rsidR="009316A8" w14:paraId="1AA06FB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4BF38E"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CB559E" w14:textId="77777777" w:rsidR="009316A8" w:rsidRDefault="009316A8" w:rsidP="002B1F12">
            <w:pPr>
              <w:rPr>
                <w:color w:val="000000"/>
                <w:sz w:val="20"/>
              </w:rPr>
            </w:pPr>
            <w:r>
              <w:rPr>
                <w:noProof/>
                <w:color w:val="000000"/>
                <w:sz w:val="20"/>
              </w:rPr>
              <w:t>Magyarország</w:t>
            </w:r>
          </w:p>
        </w:tc>
      </w:tr>
      <w:tr w:rsidR="009316A8" w14:paraId="3CD5411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EB30E7"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4BFCAD6" w14:textId="77777777" w:rsidR="009316A8" w:rsidRDefault="009316A8" w:rsidP="002B1F12">
            <w:pPr>
              <w:rPr>
                <w:color w:val="000000"/>
                <w:sz w:val="20"/>
              </w:rPr>
            </w:pPr>
            <w:r>
              <w:rPr>
                <w:noProof/>
                <w:color w:val="000000"/>
                <w:sz w:val="20"/>
              </w:rPr>
              <w:t>Slovensko</w:t>
            </w:r>
          </w:p>
        </w:tc>
      </w:tr>
    </w:tbl>
    <w:p w14:paraId="5C2E1466"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1FAD5A5"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ED1641E" w14:textId="77777777" w:rsidR="009316A8" w:rsidRDefault="009316A8" w:rsidP="002B1F12">
            <w:pPr>
              <w:spacing w:before="40" w:after="40"/>
            </w:pPr>
            <w:r>
              <w:rPr>
                <w:noProof/>
              </w:rPr>
              <w:t>Organizácie výrobcov v sektore ovocia a zeleniny, národné a nadnárodné.</w:t>
            </w:r>
          </w:p>
        </w:tc>
      </w:tr>
    </w:tbl>
    <w:p w14:paraId="3EE319CC" w14:textId="77777777" w:rsidR="009316A8" w:rsidRDefault="009316A8" w:rsidP="009316A8">
      <w:pPr>
        <w:pStyle w:val="Nadpis6"/>
        <w:spacing w:before="20" w:after="20"/>
        <w:rPr>
          <w:b w:val="0"/>
          <w:color w:val="000000"/>
          <w:sz w:val="24"/>
        </w:rPr>
      </w:pPr>
      <w:bookmarkStart w:id="153" w:name="_Toc256001335"/>
      <w:r>
        <w:rPr>
          <w:b w:val="0"/>
          <w:noProof/>
          <w:color w:val="000000"/>
          <w:sz w:val="24"/>
        </w:rPr>
        <w:t>2 Súvisiace špecifické ciele, prierezový cieľ a príslušné sektorové ciele</w:t>
      </w:r>
      <w:bookmarkEnd w:id="153"/>
    </w:p>
    <w:p w14:paraId="29616E8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4C39719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D99BC4"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2521655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C68677"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0D387EFD" w14:textId="77777777" w:rsidR="009316A8" w:rsidRDefault="009316A8" w:rsidP="009316A8">
      <w:pPr>
        <w:spacing w:before="20" w:after="20"/>
        <w:rPr>
          <w:color w:val="000000"/>
          <w:sz w:val="0"/>
        </w:rPr>
      </w:pPr>
    </w:p>
    <w:p w14:paraId="4B6C69FB"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116012F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2A9342"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7CF84FF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C51661" w14:textId="77777777" w:rsidR="009316A8" w:rsidRDefault="009316A8"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316A8" w14:paraId="6FBA3AA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21AB6C"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56691280" w14:textId="77777777" w:rsidR="009316A8" w:rsidRDefault="009316A8" w:rsidP="009316A8">
      <w:pPr>
        <w:spacing w:before="20" w:after="20"/>
        <w:rPr>
          <w:color w:val="000000"/>
          <w:sz w:val="0"/>
        </w:rPr>
      </w:pPr>
    </w:p>
    <w:p w14:paraId="17F79FD4" w14:textId="77777777" w:rsidR="009316A8" w:rsidRDefault="009316A8" w:rsidP="009316A8">
      <w:pPr>
        <w:pStyle w:val="Nadpis6"/>
        <w:spacing w:before="20" w:after="20"/>
        <w:rPr>
          <w:b w:val="0"/>
          <w:color w:val="000000"/>
          <w:sz w:val="24"/>
        </w:rPr>
      </w:pPr>
      <w:bookmarkStart w:id="154" w:name="_Toc256001336"/>
      <w:r>
        <w:rPr>
          <w:b w:val="0"/>
          <w:noProof/>
          <w:color w:val="000000"/>
          <w:sz w:val="24"/>
        </w:rPr>
        <w:t>3 Potreby riešené intervenciou</w:t>
      </w:r>
      <w:bookmarkEnd w:id="154"/>
    </w:p>
    <w:p w14:paraId="11BB4E00"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0FB11E8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9AC2280"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BB473CC"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4CB3726"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30F5EB5"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1347EBC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ED9DB4" w14:textId="77777777" w:rsidR="009316A8" w:rsidRDefault="009316A8" w:rsidP="002B1F12">
            <w:pPr>
              <w:spacing w:before="20" w:after="20"/>
              <w:rPr>
                <w:color w:val="000000"/>
                <w:sz w:val="20"/>
              </w:rPr>
            </w:pPr>
            <w:r>
              <w:rPr>
                <w:noProof/>
                <w:color w:val="000000"/>
                <w:sz w:val="20"/>
              </w:rPr>
              <w:t>1.1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C7C8BF" w14:textId="77777777" w:rsidR="009316A8" w:rsidRDefault="009316A8" w:rsidP="002B1F12">
            <w:pPr>
              <w:spacing w:before="20" w:after="20"/>
              <w:rPr>
                <w:color w:val="000000"/>
                <w:sz w:val="20"/>
              </w:rPr>
            </w:pPr>
            <w:r>
              <w:rPr>
                <w:noProof/>
                <w:color w:val="000000"/>
                <w:sz w:val="20"/>
              </w:rPr>
              <w:t>Podpora príjmov poľnohospodárov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16D36BC" w14:textId="77777777" w:rsidR="009316A8" w:rsidRDefault="009316A8"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D97AC6" w14:textId="77777777" w:rsidR="009316A8" w:rsidRDefault="009316A8" w:rsidP="002B1F12">
            <w:pPr>
              <w:spacing w:before="20" w:after="20"/>
              <w:rPr>
                <w:color w:val="000000"/>
                <w:sz w:val="20"/>
              </w:rPr>
            </w:pPr>
            <w:r>
              <w:rPr>
                <w:noProof/>
                <w:color w:val="000000"/>
                <w:sz w:val="20"/>
              </w:rPr>
              <w:t>Áno</w:t>
            </w:r>
          </w:p>
        </w:tc>
      </w:tr>
      <w:tr w:rsidR="009316A8" w14:paraId="1F01E1D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2CFB2C" w14:textId="77777777" w:rsidR="009316A8" w:rsidRDefault="009316A8"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ACA491" w14:textId="77777777" w:rsidR="009316A8" w:rsidRDefault="009316A8"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33249DC"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484812" w14:textId="77777777" w:rsidR="009316A8" w:rsidRDefault="009316A8" w:rsidP="002B1F12">
            <w:pPr>
              <w:spacing w:before="20" w:after="20"/>
              <w:rPr>
                <w:color w:val="000000"/>
                <w:sz w:val="20"/>
              </w:rPr>
            </w:pPr>
            <w:r>
              <w:rPr>
                <w:noProof/>
                <w:color w:val="000000"/>
                <w:sz w:val="20"/>
              </w:rPr>
              <w:t>Čiastočne</w:t>
            </w:r>
          </w:p>
        </w:tc>
      </w:tr>
      <w:tr w:rsidR="009316A8" w14:paraId="450F81C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429090"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B09D68"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93885B"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E2E247" w14:textId="77777777" w:rsidR="009316A8" w:rsidRDefault="009316A8" w:rsidP="002B1F12">
            <w:pPr>
              <w:spacing w:before="20" w:after="20"/>
              <w:rPr>
                <w:color w:val="000000"/>
                <w:sz w:val="20"/>
              </w:rPr>
            </w:pPr>
            <w:r>
              <w:rPr>
                <w:noProof/>
                <w:color w:val="000000"/>
                <w:sz w:val="20"/>
              </w:rPr>
              <w:t>Áno</w:t>
            </w:r>
          </w:p>
        </w:tc>
      </w:tr>
    </w:tbl>
    <w:p w14:paraId="7EF19948" w14:textId="77777777" w:rsidR="009316A8" w:rsidRDefault="009316A8" w:rsidP="009316A8">
      <w:pPr>
        <w:pStyle w:val="Nadpis6"/>
        <w:spacing w:before="20" w:after="20"/>
        <w:rPr>
          <w:b w:val="0"/>
          <w:color w:val="000000"/>
          <w:sz w:val="24"/>
        </w:rPr>
      </w:pPr>
      <w:bookmarkStart w:id="155" w:name="_Toc256001337"/>
      <w:r>
        <w:rPr>
          <w:b w:val="0"/>
          <w:noProof/>
          <w:color w:val="000000"/>
          <w:sz w:val="24"/>
        </w:rPr>
        <w:t>4 Ukazovatele výsledkov</w:t>
      </w:r>
      <w:bookmarkEnd w:id="155"/>
    </w:p>
    <w:p w14:paraId="15926D00"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DDE801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D6C46A2"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14579A2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E46731"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588BF73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C23584"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67A5696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99141E" w14:textId="77777777" w:rsidR="009316A8" w:rsidRDefault="009316A8" w:rsidP="002B1F12">
            <w:pPr>
              <w:spacing w:before="20" w:after="20"/>
              <w:rPr>
                <w:color w:val="000000"/>
                <w:sz w:val="20"/>
              </w:rPr>
            </w:pPr>
            <w:r>
              <w:rPr>
                <w:noProof/>
                <w:color w:val="000000"/>
                <w:sz w:val="20"/>
              </w:rPr>
              <w:t>R.5 Podiel poľnohospodárskych podnikov s podporovanými nástrojmi na riadenie rizika v rámci SPP</w:t>
            </w:r>
          </w:p>
        </w:tc>
      </w:tr>
    </w:tbl>
    <w:p w14:paraId="4FC9C8EB" w14:textId="77777777" w:rsidR="009316A8" w:rsidRDefault="009316A8" w:rsidP="009316A8">
      <w:pPr>
        <w:pStyle w:val="Nadpis6"/>
        <w:spacing w:before="20" w:after="20"/>
        <w:rPr>
          <w:b w:val="0"/>
          <w:color w:val="000000"/>
          <w:sz w:val="24"/>
        </w:rPr>
      </w:pPr>
      <w:bookmarkStart w:id="156" w:name="_Toc256001338"/>
      <w:r>
        <w:rPr>
          <w:b w:val="0"/>
          <w:noProof/>
          <w:color w:val="000000"/>
          <w:sz w:val="24"/>
        </w:rPr>
        <w:t>5 Špecifická koncepcia, požiadavky a podmienky oprávnenosti intervencie</w:t>
      </w:r>
      <w:bookmarkEnd w:id="156"/>
    </w:p>
    <w:p w14:paraId="0B2DCF2B" w14:textId="77777777" w:rsidR="009316A8" w:rsidRDefault="009316A8" w:rsidP="009316A8">
      <w:pPr>
        <w:spacing w:before="20" w:after="20"/>
        <w:rPr>
          <w:color w:val="000000"/>
        </w:rPr>
      </w:pPr>
      <w:r>
        <w:rPr>
          <w:noProof/>
          <w:color w:val="000000"/>
        </w:rPr>
        <w:lastRenderedPageBreak/>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2DF65BA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7715865"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5259083C"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3C9DD537" w14:textId="77777777" w:rsidR="009316A8" w:rsidRDefault="009316A8" w:rsidP="002B1F12">
            <w:pPr>
              <w:spacing w:before="40" w:after="40"/>
            </w:pPr>
            <w:r>
              <w:rPr>
                <w:noProof/>
              </w:rPr>
              <w:t>R 2021/2115 - čl. 47 (2) i)</w:t>
            </w:r>
          </w:p>
          <w:p w14:paraId="0E097CA5" w14:textId="77777777" w:rsidR="009316A8" w:rsidRDefault="009316A8" w:rsidP="002B1F12">
            <w:pPr>
              <w:spacing w:before="40" w:after="40"/>
            </w:pPr>
            <w:r>
              <w:rPr>
                <w:noProof/>
              </w:rPr>
              <w:t>DA 2022/126 - čl. 18, 31</w:t>
            </w:r>
          </w:p>
          <w:p w14:paraId="1CFF7B5E" w14:textId="77777777" w:rsidR="009316A8" w:rsidRDefault="009316A8" w:rsidP="002B1F12">
            <w:pPr>
              <w:spacing w:before="40" w:after="40"/>
            </w:pPr>
          </w:p>
          <w:p w14:paraId="102C8C2F" w14:textId="77777777" w:rsidR="009316A8" w:rsidRDefault="009316A8" w:rsidP="002B1F12">
            <w:pPr>
              <w:spacing w:before="40" w:after="40"/>
            </w:pPr>
            <w:r>
              <w:rPr>
                <w:noProof/>
              </w:rPr>
              <w:t xml:space="preserve">Oprávnenými výdavkami na túto intervenciu sú výdavky na nasledovné akcie: </w:t>
            </w:r>
          </w:p>
          <w:p w14:paraId="180AA20C" w14:textId="77777777" w:rsidR="009316A8" w:rsidRDefault="009316A8" w:rsidP="002B1F12">
            <w:pPr>
              <w:spacing w:before="40" w:after="40"/>
            </w:pPr>
            <w:r>
              <w:rPr>
                <w:noProof/>
              </w:rPr>
              <w:t>1. poistenie úrody alebo produkcie produkovaného ovocia a zeleniny, ktoré prispieva k zaručeniu príjmov producentov, ak nastanú straty na úrode alebo produkcii v dôsledku prírodných katastrof, nepriaznivých poveternostných udalostí, chorôb alebo napadnutia škodcami, a ktorým sa súčasne zaručuje, že prijímatelia podpory na túto intervenciu, ich spoločníci alebo členovia alebo spoločníci alebo členovia ich spoločníkov alebo členov vykonajú potrebné opatrenia na predchádzanie riziku týchto strát.</w:t>
            </w:r>
          </w:p>
          <w:p w14:paraId="6AF757F6"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5F26BCB4" w14:textId="77777777" w:rsidR="009316A8" w:rsidRDefault="009316A8" w:rsidP="009316A8">
      <w:pPr>
        <w:pStyle w:val="Nadpis6"/>
        <w:spacing w:before="20" w:after="20"/>
        <w:rPr>
          <w:b w:val="0"/>
          <w:color w:val="000000"/>
          <w:sz w:val="24"/>
        </w:rPr>
      </w:pPr>
      <w:bookmarkStart w:id="157" w:name="_Toc256001339"/>
      <w:r>
        <w:rPr>
          <w:b w:val="0"/>
          <w:noProof/>
          <w:color w:val="000000"/>
          <w:sz w:val="24"/>
        </w:rPr>
        <w:t>6 Forma a miera podpory/sumy/metódy výpočtu</w:t>
      </w:r>
      <w:bookmarkEnd w:id="15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81B3F8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C223794"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77BB2212" w14:textId="77777777" w:rsidR="009316A8" w:rsidRDefault="009316A8" w:rsidP="002B1F12">
            <w:pPr>
              <w:spacing w:before="40" w:after="40"/>
            </w:pPr>
            <w:r>
              <w:rPr>
                <w:noProof/>
              </w:rPr>
              <w:t>Druhy výdavkov a nákladov musia byť v súlade s delegovaným nariadením (EÚ) 2022/126 v platnom znení.</w:t>
            </w:r>
          </w:p>
          <w:p w14:paraId="61170FBD" w14:textId="77777777" w:rsidR="009316A8" w:rsidRDefault="009316A8" w:rsidP="002B1F12">
            <w:pPr>
              <w:spacing w:before="40" w:after="40"/>
            </w:pPr>
            <w:r>
              <w:rPr>
                <w:noProof/>
              </w:rPr>
              <w:t>Administratívne náklady môžu byť maximálne 4% z oprávnených nákladov na realizáciu intervencie.</w:t>
            </w:r>
          </w:p>
          <w:p w14:paraId="4CC3A199"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1861DD51" w14:textId="77777777" w:rsidR="009316A8" w:rsidRDefault="009316A8" w:rsidP="009316A8">
      <w:pPr>
        <w:pStyle w:val="Nadpis6"/>
        <w:spacing w:before="20" w:after="20"/>
        <w:rPr>
          <w:b w:val="0"/>
          <w:color w:val="000000"/>
          <w:sz w:val="24"/>
        </w:rPr>
      </w:pPr>
      <w:bookmarkStart w:id="158" w:name="_Toc256001340"/>
      <w:r>
        <w:rPr>
          <w:b w:val="0"/>
          <w:noProof/>
          <w:color w:val="000000"/>
          <w:sz w:val="24"/>
        </w:rPr>
        <w:t>7 Ďalšie informácie špecifické pre typ intervencie</w:t>
      </w:r>
      <w:bookmarkEnd w:id="15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ACD948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D741EC6"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6BC7EFF5" w14:textId="77777777" w:rsidR="009316A8" w:rsidRDefault="009316A8" w:rsidP="009316A8">
      <w:pPr>
        <w:spacing w:before="20" w:after="20"/>
        <w:rPr>
          <w:color w:val="000000"/>
        </w:rPr>
      </w:pPr>
    </w:p>
    <w:p w14:paraId="704D8003" w14:textId="77777777" w:rsidR="009316A8" w:rsidRDefault="009316A8" w:rsidP="009316A8">
      <w:pPr>
        <w:pStyle w:val="Nadpis6"/>
        <w:spacing w:before="20" w:after="20"/>
        <w:rPr>
          <w:b w:val="0"/>
          <w:color w:val="000000"/>
          <w:sz w:val="24"/>
        </w:rPr>
      </w:pPr>
      <w:bookmarkStart w:id="159" w:name="_Toc256001341"/>
      <w:r>
        <w:rPr>
          <w:b w:val="0"/>
          <w:noProof/>
          <w:color w:val="000000"/>
          <w:sz w:val="24"/>
        </w:rPr>
        <w:t>8 Súlad s WTO</w:t>
      </w:r>
      <w:bookmarkEnd w:id="159"/>
    </w:p>
    <w:p w14:paraId="6834F696" w14:textId="77777777" w:rsidR="009316A8" w:rsidRDefault="009316A8" w:rsidP="009316A8">
      <w:pPr>
        <w:spacing w:before="20" w:after="20"/>
        <w:rPr>
          <w:color w:val="000000"/>
        </w:rPr>
      </w:pPr>
      <w:r>
        <w:rPr>
          <w:noProof/>
          <w:color w:val="000000"/>
        </w:rPr>
        <w:t>Jantárový kôš</w:t>
      </w:r>
    </w:p>
    <w:p w14:paraId="52E4D04D"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F43705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F1804D2" w14:textId="77777777" w:rsidR="009316A8" w:rsidRDefault="009316A8" w:rsidP="002B1F12">
            <w:pPr>
              <w:spacing w:before="40" w:after="40"/>
            </w:pPr>
            <w:r>
              <w:rPr>
                <w:noProof/>
              </w:rPr>
              <w:t>Intervencia je v súlade s čl.7,8,4 Prílohy 2 Dohody WTO o poľnohospodárstve</w:t>
            </w:r>
          </w:p>
          <w:p w14:paraId="477DC6E1" w14:textId="77777777" w:rsidR="009316A8" w:rsidRDefault="009316A8" w:rsidP="002B1F12">
            <w:pPr>
              <w:spacing w:before="40" w:after="40"/>
            </w:pPr>
            <w:r>
              <w:rPr>
                <w:noProof/>
              </w:rPr>
              <w:t>Intervencia je v súlade s čl. 11,2 a,b,c, f a g Prílohy 2 Dohody WTO o poľnohospodárstve</w:t>
            </w:r>
          </w:p>
        </w:tc>
      </w:tr>
    </w:tbl>
    <w:p w14:paraId="193A9CB1"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789A0445" w14:textId="77777777" w:rsidR="009316A8" w:rsidRDefault="009316A8" w:rsidP="009316A8">
      <w:pPr>
        <w:pStyle w:val="Nadpis4"/>
      </w:pPr>
      <w:bookmarkStart w:id="160" w:name="_Toc256001342"/>
      <w:r>
        <w:rPr>
          <w:noProof/>
        </w:rPr>
        <w:lastRenderedPageBreak/>
        <w:t>3COUN(47(2)(k)) -  – vykonávanie a riadenie sanitárnych a rastlinolekárskych požiadaviek tretích krajín na území Únie s cieľom uľahčiť prístup na trhy v tretích krajinách</w:t>
      </w:r>
      <w:bookmarkEnd w:id="160"/>
    </w:p>
    <w:p w14:paraId="47A2C054" w14:textId="77777777" w:rsidR="009316A8" w:rsidRDefault="009316A8" w:rsidP="009316A8">
      <w:pPr>
        <w:pStyle w:val="Nadpis5"/>
      </w:pPr>
      <w:bookmarkStart w:id="161" w:name="_Toc256001343"/>
      <w:r>
        <w:rPr>
          <w:noProof/>
        </w:rPr>
        <w:t>49.17 - Zlepšenie prístupu na trh   v tretích krajinách</w:t>
      </w:r>
      <w:bookmarkEnd w:id="1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3DC8C83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9B93AB2"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0D92E2" w14:textId="77777777" w:rsidR="009316A8" w:rsidRDefault="009316A8" w:rsidP="002B1F12">
            <w:pPr>
              <w:rPr>
                <w:color w:val="000000"/>
                <w:sz w:val="20"/>
              </w:rPr>
            </w:pPr>
            <w:r>
              <w:rPr>
                <w:noProof/>
                <w:color w:val="000000"/>
                <w:sz w:val="20"/>
              </w:rPr>
              <w:t>49.17</w:t>
            </w:r>
          </w:p>
        </w:tc>
      </w:tr>
      <w:tr w:rsidR="009316A8" w14:paraId="1D4A9E5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B6815C"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8D7EEA" w14:textId="77777777" w:rsidR="009316A8" w:rsidRDefault="009316A8" w:rsidP="002B1F12">
            <w:pPr>
              <w:rPr>
                <w:color w:val="000000"/>
                <w:sz w:val="20"/>
              </w:rPr>
            </w:pPr>
            <w:r>
              <w:rPr>
                <w:noProof/>
                <w:color w:val="000000"/>
                <w:sz w:val="20"/>
              </w:rPr>
              <w:t>Zlepšenie prístupu na trh   v tretích krajinách</w:t>
            </w:r>
          </w:p>
        </w:tc>
      </w:tr>
      <w:tr w:rsidR="009316A8" w14:paraId="0305D5C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2A94672"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007142" w14:textId="77777777" w:rsidR="009316A8" w:rsidRDefault="009316A8" w:rsidP="002B1F12">
            <w:pPr>
              <w:rPr>
                <w:color w:val="000000"/>
                <w:sz w:val="20"/>
              </w:rPr>
            </w:pPr>
            <w:r>
              <w:rPr>
                <w:noProof/>
                <w:color w:val="000000"/>
                <w:sz w:val="20"/>
              </w:rPr>
              <w:t>3COUN(47(2)(k)) – vykonávanie a riadenie sanitárnych a rastlinolekárskych požiadaviek tretích krajín na území Únie s cieľom uľahčiť prístup na trhy v tretích krajinách</w:t>
            </w:r>
          </w:p>
        </w:tc>
      </w:tr>
      <w:tr w:rsidR="009316A8" w14:paraId="43864E4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E632B8"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347C03" w14:textId="77777777" w:rsidR="009316A8" w:rsidRDefault="009316A8" w:rsidP="002B1F12">
            <w:pPr>
              <w:rPr>
                <w:color w:val="000000"/>
                <w:sz w:val="20"/>
              </w:rPr>
            </w:pPr>
            <w:r>
              <w:rPr>
                <w:noProof/>
                <w:color w:val="000000"/>
                <w:sz w:val="20"/>
              </w:rPr>
              <w:t>O.35. Počet podporovaných operačných programov</w:t>
            </w:r>
          </w:p>
        </w:tc>
      </w:tr>
    </w:tbl>
    <w:p w14:paraId="12764680" w14:textId="77777777" w:rsidR="009316A8" w:rsidRDefault="009316A8" w:rsidP="009316A8">
      <w:pPr>
        <w:pStyle w:val="Nadpis6"/>
        <w:rPr>
          <w:b w:val="0"/>
          <w:color w:val="000000"/>
          <w:sz w:val="24"/>
        </w:rPr>
      </w:pPr>
      <w:bookmarkStart w:id="162" w:name="_Toc256001344"/>
      <w:r>
        <w:rPr>
          <w:b w:val="0"/>
          <w:noProof/>
          <w:color w:val="000000"/>
          <w:sz w:val="24"/>
        </w:rPr>
        <w:t>1 Územná pôsobnosť a prípadne regionálny rozmer</w:t>
      </w:r>
      <w:bookmarkEnd w:id="162"/>
    </w:p>
    <w:p w14:paraId="5E7B5944"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3D1C6B75"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0256818F"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653349C"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115F4A0" w14:textId="77777777" w:rsidR="009316A8" w:rsidRDefault="009316A8" w:rsidP="002B1F12">
            <w:pPr>
              <w:rPr>
                <w:color w:val="000000"/>
                <w:sz w:val="20"/>
              </w:rPr>
            </w:pPr>
            <w:r>
              <w:rPr>
                <w:b/>
                <w:noProof/>
                <w:color w:val="000000"/>
                <w:sz w:val="20"/>
              </w:rPr>
              <w:t>Opis</w:t>
            </w:r>
          </w:p>
        </w:tc>
      </w:tr>
      <w:tr w:rsidR="009316A8" w14:paraId="0A53BC6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B4FFD9"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C80AD0" w14:textId="77777777" w:rsidR="009316A8" w:rsidRDefault="009316A8" w:rsidP="002B1F12">
            <w:pPr>
              <w:rPr>
                <w:color w:val="000000"/>
                <w:sz w:val="20"/>
              </w:rPr>
            </w:pPr>
            <w:r>
              <w:rPr>
                <w:noProof/>
                <w:color w:val="000000"/>
                <w:sz w:val="20"/>
              </w:rPr>
              <w:t>Magyarország</w:t>
            </w:r>
          </w:p>
        </w:tc>
      </w:tr>
      <w:tr w:rsidR="009316A8" w14:paraId="3C3B1B4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96EC7F4"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9F9B901" w14:textId="77777777" w:rsidR="009316A8" w:rsidRDefault="009316A8" w:rsidP="002B1F12">
            <w:pPr>
              <w:rPr>
                <w:color w:val="000000"/>
                <w:sz w:val="20"/>
              </w:rPr>
            </w:pPr>
            <w:r>
              <w:rPr>
                <w:noProof/>
                <w:color w:val="000000"/>
                <w:sz w:val="20"/>
              </w:rPr>
              <w:t>Slovensko</w:t>
            </w:r>
          </w:p>
        </w:tc>
      </w:tr>
    </w:tbl>
    <w:p w14:paraId="42924A4F"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99D7F7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399889" w14:textId="77777777" w:rsidR="009316A8" w:rsidRDefault="009316A8" w:rsidP="002B1F12">
            <w:pPr>
              <w:spacing w:before="40" w:after="40"/>
            </w:pPr>
            <w:r>
              <w:rPr>
                <w:noProof/>
              </w:rPr>
              <w:t>Organizácie výrobcov v sektore ovocia a zeleniny, národné a nadnárodné.</w:t>
            </w:r>
          </w:p>
        </w:tc>
      </w:tr>
    </w:tbl>
    <w:p w14:paraId="4A2F947B" w14:textId="77777777" w:rsidR="009316A8" w:rsidRDefault="009316A8" w:rsidP="009316A8">
      <w:pPr>
        <w:pStyle w:val="Nadpis6"/>
        <w:spacing w:before="20" w:after="20"/>
        <w:rPr>
          <w:b w:val="0"/>
          <w:color w:val="000000"/>
          <w:sz w:val="24"/>
        </w:rPr>
      </w:pPr>
      <w:bookmarkStart w:id="163" w:name="_Toc256001345"/>
      <w:r>
        <w:rPr>
          <w:b w:val="0"/>
          <w:noProof/>
          <w:color w:val="000000"/>
          <w:sz w:val="24"/>
        </w:rPr>
        <w:t>2 Súvisiace špecifické ciele, prierezový cieľ a príslušné sektorové ciele</w:t>
      </w:r>
      <w:bookmarkEnd w:id="163"/>
    </w:p>
    <w:p w14:paraId="1E60040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A3DED9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48700FE"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4392CD9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CF6643"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71E6DF7E" w14:textId="77777777" w:rsidR="009316A8" w:rsidRDefault="009316A8" w:rsidP="009316A8">
      <w:pPr>
        <w:spacing w:before="20" w:after="20"/>
        <w:rPr>
          <w:color w:val="000000"/>
          <w:sz w:val="0"/>
        </w:rPr>
      </w:pPr>
    </w:p>
    <w:p w14:paraId="4118CE59"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74E4DC0D"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FB1039F"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079613A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DAD124"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237C51F2" w14:textId="77777777" w:rsidR="009316A8" w:rsidRDefault="009316A8" w:rsidP="009316A8">
      <w:pPr>
        <w:spacing w:before="20" w:after="20"/>
        <w:rPr>
          <w:color w:val="000000"/>
          <w:sz w:val="0"/>
        </w:rPr>
      </w:pPr>
    </w:p>
    <w:p w14:paraId="736082CF" w14:textId="77777777" w:rsidR="009316A8" w:rsidRDefault="009316A8" w:rsidP="009316A8">
      <w:pPr>
        <w:pStyle w:val="Nadpis6"/>
        <w:spacing w:before="20" w:after="20"/>
        <w:rPr>
          <w:b w:val="0"/>
          <w:color w:val="000000"/>
          <w:sz w:val="24"/>
        </w:rPr>
      </w:pPr>
      <w:bookmarkStart w:id="164" w:name="_Toc256001346"/>
      <w:r>
        <w:rPr>
          <w:b w:val="0"/>
          <w:noProof/>
          <w:color w:val="000000"/>
          <w:sz w:val="24"/>
        </w:rPr>
        <w:t>3 Potreby riešené intervenciou</w:t>
      </w:r>
      <w:bookmarkEnd w:id="164"/>
    </w:p>
    <w:p w14:paraId="58872D7E"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4CAAD4B8"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4E922FF"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EF083E1"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001027"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787198"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3A82F8B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AF8463"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76B93B"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AD0284"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468C58" w14:textId="77777777" w:rsidR="009316A8" w:rsidRDefault="009316A8" w:rsidP="002B1F12">
            <w:pPr>
              <w:spacing w:before="20" w:after="20"/>
              <w:rPr>
                <w:color w:val="000000"/>
                <w:sz w:val="20"/>
              </w:rPr>
            </w:pPr>
            <w:r>
              <w:rPr>
                <w:noProof/>
                <w:color w:val="000000"/>
                <w:sz w:val="20"/>
              </w:rPr>
              <w:t>Áno</w:t>
            </w:r>
          </w:p>
        </w:tc>
      </w:tr>
    </w:tbl>
    <w:p w14:paraId="4D8B675B" w14:textId="77777777" w:rsidR="009316A8" w:rsidRDefault="009316A8" w:rsidP="009316A8">
      <w:pPr>
        <w:pStyle w:val="Nadpis6"/>
        <w:spacing w:before="20" w:after="20"/>
        <w:rPr>
          <w:b w:val="0"/>
          <w:color w:val="000000"/>
          <w:sz w:val="24"/>
        </w:rPr>
      </w:pPr>
      <w:bookmarkStart w:id="165" w:name="_Toc256001347"/>
      <w:r>
        <w:rPr>
          <w:b w:val="0"/>
          <w:noProof/>
          <w:color w:val="000000"/>
          <w:sz w:val="24"/>
        </w:rPr>
        <w:t>4 Ukazovatele výsledkov</w:t>
      </w:r>
      <w:bookmarkEnd w:id="165"/>
    </w:p>
    <w:p w14:paraId="7808EBB7"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2A886F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947CDA2"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74F87D2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4E4D4E"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6F5DAD1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E7315D"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bl>
    <w:p w14:paraId="77C6A312" w14:textId="77777777" w:rsidR="009316A8" w:rsidRDefault="009316A8" w:rsidP="009316A8">
      <w:pPr>
        <w:pStyle w:val="Nadpis6"/>
        <w:spacing w:before="20" w:after="20"/>
        <w:rPr>
          <w:b w:val="0"/>
          <w:color w:val="000000"/>
          <w:sz w:val="24"/>
        </w:rPr>
      </w:pPr>
      <w:bookmarkStart w:id="166" w:name="_Toc256001348"/>
      <w:r>
        <w:rPr>
          <w:b w:val="0"/>
          <w:noProof/>
          <w:color w:val="000000"/>
          <w:sz w:val="24"/>
        </w:rPr>
        <w:t>5 Špecifická koncepcia, požiadavky a podmienky oprávnenosti intervencie</w:t>
      </w:r>
      <w:bookmarkEnd w:id="166"/>
    </w:p>
    <w:p w14:paraId="1A6AE7A5"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8A74A9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2457365"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0D68A3FD" w14:textId="77777777" w:rsidR="009316A8" w:rsidRDefault="009316A8" w:rsidP="002B1F12">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0267E087" w14:textId="77777777" w:rsidR="009316A8" w:rsidRDefault="009316A8" w:rsidP="002B1F12">
            <w:pPr>
              <w:spacing w:before="40" w:after="40"/>
            </w:pPr>
            <w:r>
              <w:rPr>
                <w:noProof/>
              </w:rPr>
              <w:t>R 2021/2115 - čl. 47 (2) k)</w:t>
            </w:r>
          </w:p>
          <w:p w14:paraId="661D56AF" w14:textId="77777777" w:rsidR="009316A8" w:rsidRDefault="009316A8" w:rsidP="002B1F12">
            <w:pPr>
              <w:spacing w:before="40" w:after="40"/>
            </w:pPr>
            <w:r>
              <w:rPr>
                <w:noProof/>
              </w:rPr>
              <w:t xml:space="preserve">Oprávnenými výdavkami na túto intervenciu sú výdavky na nasledovné akcie: </w:t>
            </w:r>
          </w:p>
          <w:p w14:paraId="0E9367E6" w14:textId="77777777" w:rsidR="009316A8" w:rsidRDefault="009316A8" w:rsidP="002B1F12">
            <w:pPr>
              <w:spacing w:before="40" w:after="40"/>
            </w:pPr>
            <w:r>
              <w:rPr>
                <w:noProof/>
              </w:rPr>
              <w:lastRenderedPageBreak/>
              <w:t>- vykonávanie alebo riadenie sanitárnych alebo rastlinolekárskych požiadaviek na produkované ovocie a zeleninu zo strany štátov, ktoré nie sú členskými štátmi Európskej únie, na území členského štátu Európskej únie, s cieľom uľahčiť prístup týchto poľnohospodárskych výrobkov na trhy v týchto štátoch.</w:t>
            </w:r>
          </w:p>
          <w:p w14:paraId="48059162" w14:textId="77777777" w:rsidR="009316A8" w:rsidRDefault="009316A8" w:rsidP="002B1F12">
            <w:pPr>
              <w:spacing w:before="40" w:after="40"/>
            </w:pPr>
            <w:r>
              <w:rPr>
                <w:noProof/>
              </w:rPr>
              <w:t>Za oprávnené výdavky sa zakaždým považujú druhy výdavkov uvedené v prílohe III k delegovanému nariadeniu (EÚ) 2022/126.</w:t>
            </w:r>
          </w:p>
        </w:tc>
      </w:tr>
    </w:tbl>
    <w:p w14:paraId="64E59BEF" w14:textId="77777777" w:rsidR="009316A8" w:rsidRDefault="009316A8" w:rsidP="009316A8">
      <w:pPr>
        <w:pStyle w:val="Nadpis6"/>
        <w:spacing w:before="20" w:after="20"/>
        <w:rPr>
          <w:b w:val="0"/>
          <w:color w:val="000000"/>
          <w:sz w:val="24"/>
        </w:rPr>
      </w:pPr>
      <w:bookmarkStart w:id="167" w:name="_Toc256001349"/>
      <w:r>
        <w:rPr>
          <w:b w:val="0"/>
          <w:noProof/>
          <w:color w:val="000000"/>
          <w:sz w:val="24"/>
        </w:rPr>
        <w:lastRenderedPageBreak/>
        <w:t>6 Forma a miera podpory/sumy/metódy výpočtu</w:t>
      </w:r>
      <w:bookmarkEnd w:id="1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9E612D5"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79BFD2F" w14:textId="77777777" w:rsidR="009316A8" w:rsidRDefault="009316A8" w:rsidP="002B1F12">
            <w:pPr>
              <w:spacing w:before="40" w:after="40"/>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164CDA5B" w14:textId="77777777" w:rsidR="009316A8" w:rsidRDefault="009316A8" w:rsidP="002B1F12">
            <w:pPr>
              <w:spacing w:before="40" w:after="40"/>
            </w:pPr>
            <w:r>
              <w:rPr>
                <w:noProof/>
              </w:rPr>
              <w:t>Druhy výdavkov a nákladov musia byť v súlade s delegovaným nariadením (EÚ) 2022/126 v platnom znení.</w:t>
            </w:r>
          </w:p>
          <w:p w14:paraId="1D618637" w14:textId="77777777" w:rsidR="009316A8" w:rsidRDefault="009316A8" w:rsidP="002B1F12">
            <w:pPr>
              <w:spacing w:before="40" w:after="40"/>
            </w:pPr>
            <w:r>
              <w:rPr>
                <w:noProof/>
              </w:rPr>
              <w:t>Administratívne náklady môžu byť maximálne 4% z oprávnených nákladov na realizáciu intervencie.</w:t>
            </w:r>
          </w:p>
          <w:p w14:paraId="4166A573"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2A6D37FE" w14:textId="77777777" w:rsidR="009316A8" w:rsidRDefault="009316A8" w:rsidP="009316A8">
      <w:pPr>
        <w:pStyle w:val="Nadpis6"/>
        <w:spacing w:before="20" w:after="20"/>
        <w:rPr>
          <w:b w:val="0"/>
          <w:color w:val="000000"/>
          <w:sz w:val="24"/>
        </w:rPr>
      </w:pPr>
      <w:bookmarkStart w:id="168" w:name="_Toc256001350"/>
      <w:r>
        <w:rPr>
          <w:b w:val="0"/>
          <w:noProof/>
          <w:color w:val="000000"/>
          <w:sz w:val="24"/>
        </w:rPr>
        <w:t>7 Ďalšie informácie špecifické pre typ intervencie</w:t>
      </w:r>
      <w:bookmarkEnd w:id="16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02A7DDB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B09D11B"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7CF268D5" w14:textId="77777777" w:rsidR="009316A8" w:rsidRDefault="009316A8" w:rsidP="009316A8">
      <w:pPr>
        <w:spacing w:before="20" w:after="20"/>
        <w:rPr>
          <w:color w:val="000000"/>
        </w:rPr>
      </w:pPr>
    </w:p>
    <w:p w14:paraId="7AACB707" w14:textId="77777777" w:rsidR="009316A8" w:rsidRDefault="009316A8" w:rsidP="009316A8">
      <w:pPr>
        <w:pStyle w:val="Nadpis6"/>
        <w:spacing w:before="20" w:after="20"/>
        <w:rPr>
          <w:b w:val="0"/>
          <w:color w:val="000000"/>
          <w:sz w:val="24"/>
        </w:rPr>
      </w:pPr>
      <w:bookmarkStart w:id="169" w:name="_Toc256001351"/>
      <w:r>
        <w:rPr>
          <w:b w:val="0"/>
          <w:noProof/>
          <w:color w:val="000000"/>
          <w:sz w:val="24"/>
        </w:rPr>
        <w:t>8 Súlad s WTO</w:t>
      </w:r>
      <w:bookmarkEnd w:id="169"/>
    </w:p>
    <w:p w14:paraId="4EF67DDB" w14:textId="77777777" w:rsidR="009316A8" w:rsidRDefault="009316A8" w:rsidP="009316A8">
      <w:pPr>
        <w:spacing w:before="20" w:after="20"/>
        <w:rPr>
          <w:color w:val="000000"/>
        </w:rPr>
      </w:pPr>
      <w:r>
        <w:rPr>
          <w:noProof/>
          <w:color w:val="000000"/>
        </w:rPr>
        <w:t xml:space="preserve"> Zelený kôš</w:t>
      </w:r>
    </w:p>
    <w:p w14:paraId="61470D34" w14:textId="77777777" w:rsidR="009316A8" w:rsidRDefault="009316A8" w:rsidP="009316A8">
      <w:pPr>
        <w:spacing w:before="20" w:after="20"/>
        <w:rPr>
          <w:color w:val="000000"/>
        </w:rPr>
      </w:pPr>
      <w:r>
        <w:rPr>
          <w:noProof/>
          <w:color w:val="000000"/>
        </w:rPr>
        <w:t>Odsek 7 prílohy 2 k dohode WTO</w:t>
      </w:r>
    </w:p>
    <w:p w14:paraId="7DD26B23"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78031C6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C652976" w14:textId="77777777" w:rsidR="009316A8" w:rsidRDefault="009316A8" w:rsidP="002B1F12">
            <w:pPr>
              <w:spacing w:before="40" w:after="40"/>
            </w:pPr>
            <w:r>
              <w:rPr>
                <w:noProof/>
                <w:color w:val="000000"/>
              </w:rPr>
              <w:t>Intervencia je v súlade s odsekmi 7, 8, 4 prílohy 2 k Dohode WTO o poľnohospodárstve.</w:t>
            </w:r>
          </w:p>
          <w:p w14:paraId="1FF43E34" w14:textId="77777777" w:rsidR="009316A8" w:rsidRDefault="009316A8" w:rsidP="002B1F12">
            <w:pPr>
              <w:spacing w:before="40" w:after="40"/>
            </w:pPr>
            <w:r>
              <w:rPr>
                <w:noProof/>
                <w:color w:val="000000"/>
              </w:rPr>
              <w:t>Intervencia je v súlade s odsekmi 11, 2 a, b, c, fag prílohy 2 k Dohode WTO o poľnohospodárstve.</w:t>
            </w:r>
          </w:p>
        </w:tc>
      </w:tr>
    </w:tbl>
    <w:p w14:paraId="2A66124F"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28D927A8" w14:textId="77777777" w:rsidR="009316A8" w:rsidRDefault="009316A8" w:rsidP="009316A8">
      <w:pPr>
        <w:pStyle w:val="Nadpis4"/>
      </w:pPr>
      <w:bookmarkStart w:id="170" w:name="_Toc256001352"/>
      <w:r>
        <w:rPr>
          <w:noProof/>
        </w:rPr>
        <w:lastRenderedPageBreak/>
        <w:t>COMM(47(2)(l)) -  – komunikačné činnosti zamerané na zvyšovanie povedomia a informovanie spotrebiteľov</w:t>
      </w:r>
      <w:bookmarkEnd w:id="170"/>
    </w:p>
    <w:p w14:paraId="2DD33265" w14:textId="77777777" w:rsidR="009316A8" w:rsidRDefault="009316A8" w:rsidP="009316A8">
      <w:pPr>
        <w:pStyle w:val="Nadpis5"/>
      </w:pPr>
      <w:bookmarkStart w:id="171" w:name="_Toc256001353"/>
      <w:r>
        <w:rPr>
          <w:noProof/>
        </w:rPr>
        <w:t>49.14 - Komunikácia</w:t>
      </w:r>
      <w:bookmarkEnd w:id="17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60269E6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A4128C8" w14:textId="77777777" w:rsidR="009316A8" w:rsidRDefault="009316A8"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C63D33" w14:textId="77777777" w:rsidR="009316A8" w:rsidRDefault="009316A8" w:rsidP="002B1F12">
            <w:pPr>
              <w:rPr>
                <w:color w:val="000000"/>
                <w:sz w:val="20"/>
              </w:rPr>
            </w:pPr>
            <w:r>
              <w:rPr>
                <w:noProof/>
                <w:color w:val="000000"/>
                <w:sz w:val="20"/>
              </w:rPr>
              <w:t>49.14</w:t>
            </w:r>
          </w:p>
        </w:tc>
      </w:tr>
      <w:tr w:rsidR="009316A8" w14:paraId="3864581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496A257" w14:textId="77777777" w:rsidR="009316A8" w:rsidRDefault="009316A8"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DEB8CC" w14:textId="77777777" w:rsidR="009316A8" w:rsidRDefault="009316A8" w:rsidP="002B1F12">
            <w:pPr>
              <w:rPr>
                <w:color w:val="000000"/>
                <w:sz w:val="20"/>
              </w:rPr>
            </w:pPr>
            <w:r>
              <w:rPr>
                <w:noProof/>
                <w:color w:val="000000"/>
                <w:sz w:val="20"/>
              </w:rPr>
              <w:t>Komunikácia</w:t>
            </w:r>
          </w:p>
        </w:tc>
      </w:tr>
      <w:tr w:rsidR="009316A8" w14:paraId="21B1AE0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C94D028" w14:textId="77777777" w:rsidR="009316A8" w:rsidRDefault="009316A8"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029241" w14:textId="77777777" w:rsidR="009316A8" w:rsidRDefault="009316A8" w:rsidP="002B1F12">
            <w:pPr>
              <w:rPr>
                <w:color w:val="000000"/>
                <w:sz w:val="20"/>
              </w:rPr>
            </w:pPr>
            <w:r>
              <w:rPr>
                <w:noProof/>
                <w:color w:val="000000"/>
                <w:sz w:val="20"/>
              </w:rPr>
              <w:t>COMM(47(2)(l)) – komunikačné činnosti zamerané na zvyšovanie povedomia a informovanie spotrebiteľov</w:t>
            </w:r>
          </w:p>
        </w:tc>
      </w:tr>
      <w:tr w:rsidR="009316A8" w14:paraId="5FBF0ED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6E9B29" w14:textId="77777777" w:rsidR="009316A8" w:rsidRDefault="009316A8"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435275" w14:textId="77777777" w:rsidR="009316A8" w:rsidRDefault="009316A8" w:rsidP="002B1F12">
            <w:pPr>
              <w:rPr>
                <w:color w:val="000000"/>
                <w:sz w:val="20"/>
              </w:rPr>
            </w:pPr>
            <w:r>
              <w:rPr>
                <w:noProof/>
                <w:color w:val="000000"/>
                <w:sz w:val="20"/>
              </w:rPr>
              <w:t>O.35. Počet podporovaných operačných programov</w:t>
            </w:r>
          </w:p>
        </w:tc>
      </w:tr>
    </w:tbl>
    <w:p w14:paraId="3FA87098" w14:textId="77777777" w:rsidR="009316A8" w:rsidRDefault="009316A8" w:rsidP="009316A8">
      <w:pPr>
        <w:pStyle w:val="Nadpis6"/>
        <w:rPr>
          <w:b w:val="0"/>
          <w:color w:val="000000"/>
          <w:sz w:val="24"/>
        </w:rPr>
      </w:pPr>
      <w:bookmarkStart w:id="172" w:name="_Toc256001354"/>
      <w:r>
        <w:rPr>
          <w:b w:val="0"/>
          <w:noProof/>
          <w:color w:val="000000"/>
          <w:sz w:val="24"/>
        </w:rPr>
        <w:t>1 Územná pôsobnosť a prípadne regionálny rozmer</w:t>
      </w:r>
      <w:bookmarkEnd w:id="172"/>
    </w:p>
    <w:p w14:paraId="3BF45D0C" w14:textId="77777777" w:rsidR="009316A8" w:rsidRDefault="009316A8" w:rsidP="009316A8">
      <w:pPr>
        <w:rPr>
          <w:color w:val="000000"/>
          <w:sz w:val="0"/>
        </w:rPr>
      </w:pPr>
      <w:r>
        <w:rPr>
          <w:noProof/>
          <w:color w:val="000000"/>
        </w:rPr>
        <w:t xml:space="preserve">Územná pôsobnosť: </w:t>
      </w:r>
      <w:r>
        <w:rPr>
          <w:b/>
          <w:noProof/>
          <w:color w:val="000000"/>
        </w:rPr>
        <w:t>Nadnárodná</w:t>
      </w:r>
    </w:p>
    <w:p w14:paraId="28A2696E" w14:textId="77777777" w:rsidR="009316A8" w:rsidRDefault="009316A8" w:rsidP="009316A8">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316A8" w14:paraId="154E1FFC"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9B37327" w14:textId="77777777" w:rsidR="009316A8" w:rsidRDefault="009316A8"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455A955" w14:textId="77777777" w:rsidR="009316A8" w:rsidRDefault="009316A8" w:rsidP="002B1F12">
            <w:pPr>
              <w:rPr>
                <w:color w:val="000000"/>
                <w:sz w:val="20"/>
              </w:rPr>
            </w:pPr>
            <w:r>
              <w:rPr>
                <w:b/>
                <w:noProof/>
                <w:color w:val="000000"/>
                <w:sz w:val="20"/>
              </w:rPr>
              <w:t>Opis</w:t>
            </w:r>
          </w:p>
        </w:tc>
      </w:tr>
      <w:tr w:rsidR="009316A8" w14:paraId="7090F25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2DD4FE" w14:textId="77777777" w:rsidR="009316A8" w:rsidRDefault="009316A8" w:rsidP="002B1F12">
            <w:pPr>
              <w:rPr>
                <w:color w:val="000000"/>
                <w:sz w:val="20"/>
              </w:rPr>
            </w:pPr>
            <w:r>
              <w:rPr>
                <w:noProof/>
                <w:color w:val="000000"/>
                <w:sz w:val="20"/>
              </w:rPr>
              <w:t>HU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511B4C" w14:textId="77777777" w:rsidR="009316A8" w:rsidRDefault="009316A8" w:rsidP="002B1F12">
            <w:pPr>
              <w:rPr>
                <w:color w:val="000000"/>
                <w:sz w:val="20"/>
              </w:rPr>
            </w:pPr>
            <w:r>
              <w:rPr>
                <w:noProof/>
                <w:color w:val="000000"/>
                <w:sz w:val="20"/>
              </w:rPr>
              <w:t>Magyarország</w:t>
            </w:r>
          </w:p>
        </w:tc>
      </w:tr>
      <w:tr w:rsidR="009316A8" w14:paraId="05CE0B0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AF1675" w14:textId="77777777" w:rsidR="009316A8" w:rsidRDefault="009316A8"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FD485D" w14:textId="77777777" w:rsidR="009316A8" w:rsidRDefault="009316A8" w:rsidP="002B1F12">
            <w:pPr>
              <w:rPr>
                <w:color w:val="000000"/>
                <w:sz w:val="20"/>
              </w:rPr>
            </w:pPr>
            <w:r>
              <w:rPr>
                <w:noProof/>
                <w:color w:val="000000"/>
                <w:sz w:val="20"/>
              </w:rPr>
              <w:t>Slovensko</w:t>
            </w:r>
          </w:p>
        </w:tc>
      </w:tr>
    </w:tbl>
    <w:p w14:paraId="4C89CD1B" w14:textId="77777777" w:rsidR="009316A8" w:rsidRDefault="009316A8" w:rsidP="009316A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972FC3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D8E5C2C" w14:textId="77777777" w:rsidR="009316A8" w:rsidRDefault="009316A8" w:rsidP="002B1F12">
            <w:pPr>
              <w:spacing w:before="40" w:after="40"/>
            </w:pPr>
            <w:r>
              <w:rPr>
                <w:noProof/>
              </w:rPr>
              <w:t>Organizácie výrobcov v sektore ovocia a zeleniny, národné a nadnárodné.</w:t>
            </w:r>
          </w:p>
        </w:tc>
      </w:tr>
    </w:tbl>
    <w:p w14:paraId="0B43C4D2" w14:textId="77777777" w:rsidR="009316A8" w:rsidRDefault="009316A8" w:rsidP="009316A8">
      <w:pPr>
        <w:pStyle w:val="Nadpis6"/>
        <w:spacing w:before="20" w:after="20"/>
        <w:rPr>
          <w:b w:val="0"/>
          <w:color w:val="000000"/>
          <w:sz w:val="24"/>
        </w:rPr>
      </w:pPr>
      <w:bookmarkStart w:id="173" w:name="_Toc256001355"/>
      <w:r>
        <w:rPr>
          <w:b w:val="0"/>
          <w:noProof/>
          <w:color w:val="000000"/>
          <w:sz w:val="24"/>
        </w:rPr>
        <w:t>2 Súvisiace špecifické ciele, prierezový cieľ a príslušné sektorové ciele</w:t>
      </w:r>
      <w:bookmarkEnd w:id="173"/>
    </w:p>
    <w:p w14:paraId="41E26E27"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D50DCC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6A89B0C" w14:textId="77777777" w:rsidR="009316A8" w:rsidRDefault="009316A8" w:rsidP="002B1F12">
            <w:pPr>
              <w:spacing w:before="20" w:after="20"/>
              <w:rPr>
                <w:color w:val="000000"/>
                <w:sz w:val="20"/>
              </w:rPr>
            </w:pPr>
            <w:r>
              <w:rPr>
                <w:b/>
                <w:noProof/>
                <w:color w:val="000000"/>
                <w:sz w:val="20"/>
              </w:rPr>
              <w:t xml:space="preserve">Kód + opis SEKTOROVÉHO CIEĽA SPP </w:t>
            </w:r>
          </w:p>
        </w:tc>
      </w:tr>
      <w:tr w:rsidR="009316A8" w14:paraId="31CDE09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32615D" w14:textId="77777777" w:rsidR="009316A8" w:rsidRDefault="009316A8"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422CBB7F" w14:textId="77777777" w:rsidR="009316A8" w:rsidRDefault="009316A8" w:rsidP="009316A8">
      <w:pPr>
        <w:spacing w:before="20" w:after="20"/>
        <w:rPr>
          <w:color w:val="000000"/>
          <w:sz w:val="0"/>
        </w:rPr>
      </w:pPr>
    </w:p>
    <w:p w14:paraId="4921C00B"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2B06B7E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ED135B9" w14:textId="77777777" w:rsidR="009316A8" w:rsidRDefault="009316A8"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316A8" w14:paraId="22465F6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C8D2A9" w14:textId="77777777" w:rsidR="009316A8" w:rsidRDefault="009316A8"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316A8" w14:paraId="6B7BEDC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0C6F399" w14:textId="77777777" w:rsidR="009316A8" w:rsidRDefault="009316A8" w:rsidP="002B1F12">
            <w:pPr>
              <w:spacing w:before="20" w:after="20"/>
              <w:rPr>
                <w:color w:val="000000"/>
                <w:sz w:val="20"/>
              </w:rPr>
            </w:pPr>
            <w:r>
              <w:rPr>
                <w:noProof/>
                <w:color w:val="000000"/>
                <w:sz w:val="20"/>
              </w:rPr>
              <w:t>SO3 Zlepšiť postavenie poľnohospodárov v hodnotovom reťazci</w:t>
            </w:r>
          </w:p>
        </w:tc>
      </w:tr>
    </w:tbl>
    <w:p w14:paraId="0C5CCF4C" w14:textId="77777777" w:rsidR="009316A8" w:rsidRDefault="009316A8" w:rsidP="009316A8">
      <w:pPr>
        <w:spacing w:before="20" w:after="20"/>
        <w:rPr>
          <w:color w:val="000000"/>
          <w:sz w:val="0"/>
        </w:rPr>
      </w:pPr>
    </w:p>
    <w:p w14:paraId="5F894EE1" w14:textId="77777777" w:rsidR="009316A8" w:rsidRDefault="009316A8" w:rsidP="009316A8">
      <w:pPr>
        <w:pStyle w:val="Nadpis6"/>
        <w:spacing w:before="20" w:after="20"/>
        <w:rPr>
          <w:b w:val="0"/>
          <w:color w:val="000000"/>
          <w:sz w:val="24"/>
        </w:rPr>
      </w:pPr>
      <w:bookmarkStart w:id="174" w:name="_Toc256001356"/>
      <w:r>
        <w:rPr>
          <w:b w:val="0"/>
          <w:noProof/>
          <w:color w:val="000000"/>
          <w:sz w:val="24"/>
        </w:rPr>
        <w:t>3 Potreby riešené intervenciou</w:t>
      </w:r>
      <w:bookmarkEnd w:id="174"/>
    </w:p>
    <w:p w14:paraId="31A3F763"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316A8" w14:paraId="570B2E4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A566F25" w14:textId="77777777" w:rsidR="009316A8" w:rsidRDefault="009316A8"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0F2EB01" w14:textId="77777777" w:rsidR="009316A8" w:rsidRDefault="009316A8"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22E7C46" w14:textId="77777777" w:rsidR="009316A8" w:rsidRDefault="009316A8"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C626D63" w14:textId="77777777" w:rsidR="009316A8" w:rsidRDefault="009316A8" w:rsidP="002B1F12">
            <w:pPr>
              <w:spacing w:before="20" w:after="20"/>
              <w:rPr>
                <w:color w:val="000000"/>
                <w:sz w:val="20"/>
              </w:rPr>
            </w:pPr>
            <w:r>
              <w:rPr>
                <w:b/>
                <w:noProof/>
                <w:color w:val="000000"/>
                <w:sz w:val="20"/>
              </w:rPr>
              <w:t>Riešené v strategickom pláne SPP</w:t>
            </w:r>
          </w:p>
        </w:tc>
      </w:tr>
      <w:tr w:rsidR="009316A8" w14:paraId="68E11EE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FB464A" w14:textId="77777777" w:rsidR="009316A8" w:rsidRDefault="009316A8"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C45F52" w14:textId="77777777" w:rsidR="009316A8" w:rsidRDefault="009316A8"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89AFD7"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2BD040" w14:textId="77777777" w:rsidR="009316A8" w:rsidRDefault="009316A8" w:rsidP="002B1F12">
            <w:pPr>
              <w:spacing w:before="20" w:after="20"/>
              <w:rPr>
                <w:color w:val="000000"/>
                <w:sz w:val="20"/>
              </w:rPr>
            </w:pPr>
            <w:r>
              <w:rPr>
                <w:noProof/>
                <w:color w:val="000000"/>
                <w:sz w:val="20"/>
              </w:rPr>
              <w:t>Čiastočne</w:t>
            </w:r>
          </w:p>
        </w:tc>
      </w:tr>
      <w:tr w:rsidR="009316A8" w14:paraId="5614EB8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6BAD8F" w14:textId="77777777" w:rsidR="009316A8" w:rsidRDefault="009316A8"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0EE036C" w14:textId="77777777" w:rsidR="009316A8" w:rsidRDefault="009316A8"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05E9C0" w14:textId="77777777" w:rsidR="009316A8" w:rsidRDefault="009316A8"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E54856" w14:textId="77777777" w:rsidR="009316A8" w:rsidRDefault="009316A8" w:rsidP="002B1F12">
            <w:pPr>
              <w:spacing w:before="20" w:after="20"/>
              <w:rPr>
                <w:color w:val="000000"/>
                <w:sz w:val="20"/>
              </w:rPr>
            </w:pPr>
            <w:r>
              <w:rPr>
                <w:noProof/>
                <w:color w:val="000000"/>
                <w:sz w:val="20"/>
              </w:rPr>
              <w:t>Áno</w:t>
            </w:r>
          </w:p>
        </w:tc>
      </w:tr>
    </w:tbl>
    <w:p w14:paraId="7B9C5D40" w14:textId="77777777" w:rsidR="009316A8" w:rsidRDefault="009316A8" w:rsidP="009316A8">
      <w:pPr>
        <w:pStyle w:val="Nadpis6"/>
        <w:spacing w:before="20" w:after="20"/>
        <w:rPr>
          <w:b w:val="0"/>
          <w:color w:val="000000"/>
          <w:sz w:val="24"/>
        </w:rPr>
      </w:pPr>
      <w:bookmarkStart w:id="175" w:name="_Toc256001357"/>
      <w:r>
        <w:rPr>
          <w:b w:val="0"/>
          <w:noProof/>
          <w:color w:val="000000"/>
          <w:sz w:val="24"/>
        </w:rPr>
        <w:t>4 Ukazovatele výsledkov</w:t>
      </w:r>
      <w:bookmarkEnd w:id="175"/>
    </w:p>
    <w:p w14:paraId="38B25DD5" w14:textId="77777777" w:rsidR="009316A8" w:rsidRDefault="009316A8" w:rsidP="009316A8">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316A8" w14:paraId="320371C8"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DC67857" w14:textId="77777777" w:rsidR="009316A8" w:rsidRDefault="009316A8"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316A8" w14:paraId="6F46477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30C6C5" w14:textId="77777777" w:rsidR="009316A8" w:rsidRDefault="009316A8"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316A8" w14:paraId="5C0A6E3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6314AAB" w14:textId="77777777" w:rsidR="009316A8" w:rsidRDefault="009316A8" w:rsidP="002B1F12">
            <w:pPr>
              <w:spacing w:before="20" w:after="20"/>
              <w:rPr>
                <w:color w:val="000000"/>
                <w:sz w:val="20"/>
              </w:rPr>
            </w:pPr>
            <w:r>
              <w:rPr>
                <w:noProof/>
                <w:color w:val="000000"/>
                <w:sz w:val="20"/>
              </w:rPr>
              <w:t>R.11/Ovocie a zelenina Podiel z hodnoty predávanej produkcie organizácií výrobcov alebo skupín výrobcov s operačnými programami v určitých sektoroch</w:t>
            </w:r>
          </w:p>
        </w:tc>
      </w:tr>
      <w:tr w:rsidR="009316A8" w14:paraId="45852C3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341E90" w14:textId="77777777" w:rsidR="009316A8" w:rsidRDefault="009316A8" w:rsidP="002B1F12">
            <w:pPr>
              <w:spacing w:before="20" w:after="20"/>
              <w:rPr>
                <w:color w:val="000000"/>
                <w:sz w:val="20"/>
              </w:rPr>
            </w:pPr>
            <w:r>
              <w:rPr>
                <w:noProof/>
                <w:color w:val="000000"/>
                <w:sz w:val="20"/>
              </w:rPr>
              <w:t>R.5 Podiel poľnohospodárskych podnikov s podporovanými nástrojmi na riadenie rizika v rámci SPP</w:t>
            </w:r>
          </w:p>
        </w:tc>
      </w:tr>
    </w:tbl>
    <w:p w14:paraId="20FE12C6" w14:textId="77777777" w:rsidR="009316A8" w:rsidRDefault="009316A8" w:rsidP="009316A8">
      <w:pPr>
        <w:pStyle w:val="Nadpis6"/>
        <w:spacing w:before="20" w:after="20"/>
        <w:rPr>
          <w:b w:val="0"/>
          <w:color w:val="000000"/>
          <w:sz w:val="24"/>
        </w:rPr>
      </w:pPr>
      <w:bookmarkStart w:id="176" w:name="_Toc256001358"/>
      <w:r>
        <w:rPr>
          <w:b w:val="0"/>
          <w:noProof/>
          <w:color w:val="000000"/>
          <w:sz w:val="24"/>
        </w:rPr>
        <w:t>5 Špecifická koncepcia, požiadavky a podmienky oprávnenosti intervencie</w:t>
      </w:r>
      <w:bookmarkEnd w:id="176"/>
    </w:p>
    <w:p w14:paraId="4E22F2C5" w14:textId="77777777" w:rsidR="009316A8" w:rsidRDefault="009316A8" w:rsidP="009316A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112D4DB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DC85C4A" w14:textId="77777777" w:rsidR="009316A8" w:rsidRDefault="009316A8" w:rsidP="002B1F12">
            <w:pPr>
              <w:spacing w:before="40" w:after="40"/>
            </w:pPr>
            <w:r>
              <w:rPr>
                <w:noProof/>
              </w:rPr>
              <w:t>Oprávnení žiadatelia sú organizácie výrobcov (vrátane nadnárodných) a združenia organizácií výrobcov (vrátane nadnárodných) uznané podľa nariadenia (EÚ) 1308/2013 v platnom znení.</w:t>
            </w:r>
          </w:p>
          <w:p w14:paraId="7A894BDC" w14:textId="77777777" w:rsidR="009316A8" w:rsidRDefault="009316A8" w:rsidP="002B1F12">
            <w:pPr>
              <w:spacing w:before="40" w:after="40"/>
            </w:pPr>
            <w:r>
              <w:rPr>
                <w:noProof/>
              </w:rPr>
              <w:t>R 2021/2115 - čl. 47 (2) l)</w:t>
            </w:r>
          </w:p>
          <w:p w14:paraId="003033FB" w14:textId="77777777" w:rsidR="009316A8" w:rsidRDefault="009316A8" w:rsidP="002B1F12">
            <w:pPr>
              <w:spacing w:before="40" w:after="40"/>
            </w:pPr>
            <w:r>
              <w:rPr>
                <w:noProof/>
              </w:rPr>
              <w:t>DA 2022/126 - čl. 14 e)</w:t>
            </w:r>
          </w:p>
          <w:p w14:paraId="5446DDCD" w14:textId="77777777" w:rsidR="009316A8" w:rsidRDefault="009316A8" w:rsidP="002B1F12">
            <w:pPr>
              <w:spacing w:before="40" w:after="40"/>
            </w:pPr>
            <w:r>
              <w:rPr>
                <w:noProof/>
              </w:rPr>
              <w:t xml:space="preserve">Oprávnenými výdavkami na túto intervenciu sú výdavky na nasledovné akcie: </w:t>
            </w:r>
          </w:p>
          <w:p w14:paraId="3DB7F577" w14:textId="77777777" w:rsidR="009316A8" w:rsidRDefault="009316A8" w:rsidP="002B1F12">
            <w:pPr>
              <w:spacing w:before="40" w:after="40"/>
            </w:pPr>
            <w:r>
              <w:rPr>
                <w:noProof/>
              </w:rPr>
              <w:lastRenderedPageBreak/>
              <w:t xml:space="preserve">1. komunikačné akcie zamerané na zvyšovanie povedomia ohľadom predchádzania krízam s dopadom na produkciu ovocia a zeleniny alebo ohľadom riadenia rizika so zameraním na prevenciu alebo riešenie narušenia trhu v sektore ovocia a zeleniny, </w:t>
            </w:r>
          </w:p>
          <w:p w14:paraId="55509EFC" w14:textId="77777777" w:rsidR="009316A8" w:rsidRDefault="009316A8" w:rsidP="002B1F12">
            <w:pPr>
              <w:spacing w:before="40" w:after="40"/>
            </w:pPr>
            <w:r>
              <w:rPr>
                <w:noProof/>
              </w:rPr>
              <w:t>2. komunikačné akcie zamerané na informovanie spotrebiteľov ohľadom dostupnosti produkovaného ovocia a zeleniny v prípade narušenia trhu v sektore ovocia a zeleniny.</w:t>
            </w:r>
          </w:p>
          <w:p w14:paraId="10F011B3" w14:textId="77777777" w:rsidR="009316A8" w:rsidRDefault="009316A8" w:rsidP="002B1F12">
            <w:pPr>
              <w:spacing w:before="40" w:after="40"/>
            </w:pPr>
            <w:r>
              <w:rPr>
                <w:noProof/>
              </w:rPr>
              <w:t>Táto intervencia musí sledovať aj jeden alebo viac cieľov podľa čl. 14 ods. 1 písm. a) až g) alebo písm. j) delegovaného nariadenia (EÚ) 2022/126 v platnom znení.</w:t>
            </w:r>
          </w:p>
          <w:p w14:paraId="64E3C5EF" w14:textId="77777777" w:rsidR="009316A8" w:rsidRDefault="009316A8" w:rsidP="002B1F12">
            <w:pPr>
              <w:spacing w:before="40" w:after="40"/>
            </w:pPr>
            <w:r>
              <w:rPr>
                <w:noProof/>
              </w:rPr>
              <w:t>Za oprávnené výdavky sa zakaždým považujú druhy výdavkov uvedené v prílohe III k delegovanému nariadeniu (EÚ) 2022/126 v platnom znení.</w:t>
            </w:r>
          </w:p>
        </w:tc>
      </w:tr>
    </w:tbl>
    <w:p w14:paraId="120B7B44" w14:textId="77777777" w:rsidR="009316A8" w:rsidRDefault="009316A8" w:rsidP="009316A8">
      <w:pPr>
        <w:pStyle w:val="Nadpis6"/>
        <w:spacing w:before="20" w:after="20"/>
        <w:rPr>
          <w:b w:val="0"/>
          <w:color w:val="000000"/>
          <w:sz w:val="24"/>
        </w:rPr>
      </w:pPr>
      <w:bookmarkStart w:id="177" w:name="_Toc256001359"/>
      <w:r>
        <w:rPr>
          <w:b w:val="0"/>
          <w:noProof/>
          <w:color w:val="000000"/>
          <w:sz w:val="24"/>
        </w:rPr>
        <w:lastRenderedPageBreak/>
        <w:t>6 Forma a miera podpory/sumy/metódy výpočtu</w:t>
      </w:r>
      <w:bookmarkEnd w:id="17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6F92E112"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D849700" w14:textId="77777777" w:rsidR="009316A8" w:rsidRDefault="009316A8" w:rsidP="002B1F12">
            <w:pPr>
              <w:spacing w:before="40" w:after="40"/>
              <w:jc w:val="both"/>
            </w:pPr>
            <w:r>
              <w:rPr>
                <w:noProof/>
              </w:rPr>
              <w:t>Výška podpory sa vypočíta na základe skutočne vzniknutých nákladov prjímateľa pomoci doložených faktúrami a inými relevantnými dokladmi predloženými prijímateľom podpory v súvislosti s vykonaním tejto intervencie, v súlade s čl. 52 a 53 nariadenia Európskeho parlamentu a Rady (EÚ) 2021/2115 v platnom znení.</w:t>
            </w:r>
          </w:p>
          <w:p w14:paraId="42A1B6CA" w14:textId="77777777" w:rsidR="009316A8" w:rsidRDefault="009316A8" w:rsidP="002B1F12">
            <w:pPr>
              <w:spacing w:before="40" w:after="40"/>
              <w:jc w:val="both"/>
            </w:pPr>
            <w:r>
              <w:rPr>
                <w:noProof/>
              </w:rPr>
              <w:t>Druhy výdavkov a nákladov musia byť v súlade s delegovaným nariadením (EÚ) 2022/126 v platnom znení.</w:t>
            </w:r>
          </w:p>
          <w:p w14:paraId="50EE2A6A" w14:textId="77777777" w:rsidR="009316A8" w:rsidRDefault="009316A8" w:rsidP="002B1F12">
            <w:pPr>
              <w:spacing w:before="40" w:after="40"/>
              <w:jc w:val="both"/>
            </w:pPr>
            <w:r>
              <w:rPr>
                <w:noProof/>
              </w:rPr>
              <w:t>Administratívne náklady môžu byť maximálne 4% z oprávnených nákladov na realizáciu intervencie.</w:t>
            </w:r>
          </w:p>
          <w:p w14:paraId="5BDE05D7" w14:textId="77777777" w:rsidR="009316A8" w:rsidRDefault="009316A8" w:rsidP="002B1F12">
            <w:pPr>
              <w:spacing w:before="40" w:after="40"/>
            </w:pPr>
            <w:r>
              <w:rPr>
                <w:noProof/>
              </w:rPr>
              <w:t>V súlade s článkom 23 odsek 3 delegovaného nariadenia Komisie (EÚ)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70D152D1" w14:textId="77777777" w:rsidR="009316A8" w:rsidRDefault="009316A8" w:rsidP="009316A8">
      <w:pPr>
        <w:pStyle w:val="Nadpis6"/>
        <w:spacing w:before="20" w:after="20"/>
        <w:rPr>
          <w:b w:val="0"/>
          <w:color w:val="000000"/>
          <w:sz w:val="24"/>
        </w:rPr>
      </w:pPr>
      <w:bookmarkStart w:id="178" w:name="_Toc256001360"/>
      <w:r>
        <w:rPr>
          <w:b w:val="0"/>
          <w:noProof/>
          <w:color w:val="000000"/>
          <w:sz w:val="24"/>
        </w:rPr>
        <w:t>7 Ďalšie informácie špecifické pre typ intervencie</w:t>
      </w:r>
      <w:bookmarkEnd w:id="17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585DC534"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9630FB1" w14:textId="77777777" w:rsidR="009316A8" w:rsidRDefault="009316A8" w:rsidP="002B1F12">
            <w:pPr>
              <w:spacing w:before="40" w:after="40"/>
            </w:pPr>
            <w:r>
              <w:rPr>
                <w:noProof/>
              </w:rPr>
              <w:t>Zámerom intervencie je zabezpečiť hladké fungovanie existujúcich organizácií výrobcov schválených podľa nariadenia (EÚ) 1308/2013 a podporiť vznik nových organizácií v sektore. Intervencia vychádza z existujúcich podmienok fungovania organizácií výrobcov a ich schválených operačných programov</w:t>
            </w:r>
          </w:p>
        </w:tc>
      </w:tr>
    </w:tbl>
    <w:p w14:paraId="206335CF" w14:textId="77777777" w:rsidR="009316A8" w:rsidRDefault="009316A8" w:rsidP="009316A8">
      <w:pPr>
        <w:spacing w:before="20" w:after="20"/>
        <w:rPr>
          <w:color w:val="000000"/>
        </w:rPr>
      </w:pPr>
    </w:p>
    <w:p w14:paraId="1913F87B" w14:textId="77777777" w:rsidR="009316A8" w:rsidRDefault="009316A8" w:rsidP="009316A8">
      <w:pPr>
        <w:pStyle w:val="Nadpis6"/>
        <w:spacing w:before="20" w:after="20"/>
        <w:rPr>
          <w:b w:val="0"/>
          <w:color w:val="000000"/>
          <w:sz w:val="24"/>
        </w:rPr>
      </w:pPr>
      <w:bookmarkStart w:id="179" w:name="_Toc256001361"/>
      <w:r>
        <w:rPr>
          <w:b w:val="0"/>
          <w:noProof/>
          <w:color w:val="000000"/>
          <w:sz w:val="24"/>
        </w:rPr>
        <w:t>8 Súlad s WTO</w:t>
      </w:r>
      <w:bookmarkEnd w:id="179"/>
    </w:p>
    <w:p w14:paraId="2E303597" w14:textId="77777777" w:rsidR="009316A8" w:rsidRDefault="009316A8" w:rsidP="009316A8">
      <w:pPr>
        <w:spacing w:before="20" w:after="20"/>
        <w:rPr>
          <w:color w:val="000000"/>
        </w:rPr>
      </w:pPr>
      <w:r>
        <w:rPr>
          <w:noProof/>
          <w:color w:val="000000"/>
        </w:rPr>
        <w:t xml:space="preserve"> Zelený kôš</w:t>
      </w:r>
    </w:p>
    <w:p w14:paraId="0A84B075" w14:textId="77777777" w:rsidR="009316A8" w:rsidRDefault="009316A8" w:rsidP="009316A8">
      <w:pPr>
        <w:spacing w:before="20" w:after="20"/>
        <w:rPr>
          <w:color w:val="000000"/>
        </w:rPr>
      </w:pPr>
      <w:r>
        <w:rPr>
          <w:noProof/>
          <w:color w:val="000000"/>
        </w:rPr>
        <w:t>Odsek 2 prílohy 2 k dohode WTO</w:t>
      </w:r>
    </w:p>
    <w:p w14:paraId="1F7240BD" w14:textId="77777777" w:rsidR="009316A8" w:rsidRDefault="009316A8" w:rsidP="009316A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316A8" w14:paraId="3B37F7D2"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D2A4A07" w14:textId="77777777" w:rsidR="009316A8" w:rsidRDefault="009316A8" w:rsidP="002B1F12">
            <w:pPr>
              <w:spacing w:before="40" w:after="40"/>
            </w:pPr>
            <w:r>
              <w:rPr>
                <w:noProof/>
                <w:color w:val="000000"/>
              </w:rPr>
              <w:t>Intervencia je v súlade s čl.7,8,4 Prílohy 2 Dohody WTO o poľnohospodárstve</w:t>
            </w:r>
          </w:p>
          <w:p w14:paraId="5A66F7A9" w14:textId="77777777" w:rsidR="009316A8" w:rsidRDefault="009316A8" w:rsidP="002B1F12">
            <w:pPr>
              <w:spacing w:before="40" w:after="40"/>
            </w:pPr>
            <w:r>
              <w:rPr>
                <w:noProof/>
                <w:color w:val="000000"/>
              </w:rPr>
              <w:t>Intervencia je v súlade s čl. 11,2 a,b,c, f a g Prílohy 2 Dohody WTO o poľnohospodárstve</w:t>
            </w:r>
          </w:p>
        </w:tc>
      </w:tr>
    </w:tbl>
    <w:p w14:paraId="6D2AFC91" w14:textId="77777777" w:rsidR="009316A8" w:rsidRDefault="009316A8" w:rsidP="009316A8">
      <w:pPr>
        <w:spacing w:before="20" w:after="20"/>
        <w:rPr>
          <w:color w:val="000000"/>
        </w:rPr>
        <w:sectPr w:rsidR="009316A8">
          <w:pgSz w:w="11906" w:h="16838"/>
          <w:pgMar w:top="720" w:right="720" w:bottom="864" w:left="936" w:header="288" w:footer="72" w:gutter="0"/>
          <w:cols w:space="720"/>
          <w:noEndnote/>
          <w:docGrid w:linePitch="360"/>
        </w:sectPr>
      </w:pPr>
    </w:p>
    <w:p w14:paraId="2528393E" w14:textId="77777777" w:rsidR="0061076C" w:rsidRDefault="0061076C"/>
    <w:sectPr w:rsidR="0061076C" w:rsidSect="00B90541">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16A8"/>
    <w:rsid w:val="002D3297"/>
    <w:rsid w:val="00542BF2"/>
    <w:rsid w:val="005E63B8"/>
    <w:rsid w:val="0061076C"/>
    <w:rsid w:val="006451C1"/>
    <w:rsid w:val="00901DC3"/>
    <w:rsid w:val="009316A8"/>
    <w:rsid w:val="009671A0"/>
    <w:rsid w:val="00B905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DE66F"/>
  <w15:chartTrackingRefBased/>
  <w15:docId w15:val="{C462C9B8-9314-4D68-9A61-DD8373FC7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316A8"/>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qFormat/>
    <w:rsid w:val="009316A8"/>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qFormat/>
    <w:rsid w:val="009316A8"/>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9316A8"/>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9316A8"/>
    <w:pPr>
      <w:keepNext/>
      <w:spacing w:before="240" w:after="60"/>
      <w:outlineLvl w:val="3"/>
    </w:pPr>
    <w:rPr>
      <w:b/>
      <w:bCs/>
      <w:sz w:val="28"/>
      <w:szCs w:val="28"/>
    </w:rPr>
  </w:style>
  <w:style w:type="paragraph" w:styleId="Nadpis5">
    <w:name w:val="heading 5"/>
    <w:basedOn w:val="Normlny"/>
    <w:next w:val="Normlny"/>
    <w:link w:val="Nadpis5Char"/>
    <w:qFormat/>
    <w:rsid w:val="009316A8"/>
    <w:pPr>
      <w:spacing w:before="240" w:after="60"/>
      <w:outlineLvl w:val="4"/>
    </w:pPr>
    <w:rPr>
      <w:b/>
      <w:bCs/>
      <w:i/>
      <w:iCs/>
      <w:sz w:val="26"/>
      <w:szCs w:val="26"/>
    </w:rPr>
  </w:style>
  <w:style w:type="paragraph" w:styleId="Nadpis6">
    <w:name w:val="heading 6"/>
    <w:basedOn w:val="Normlny"/>
    <w:next w:val="Normlny"/>
    <w:link w:val="Nadpis6Char"/>
    <w:qFormat/>
    <w:rsid w:val="009316A8"/>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6A8"/>
    <w:rPr>
      <w:rFonts w:ascii="Arial" w:eastAsia="Times New Roman" w:hAnsi="Arial" w:cs="Arial"/>
      <w:b/>
      <w:bCs/>
      <w:kern w:val="32"/>
      <w:sz w:val="32"/>
      <w:szCs w:val="32"/>
      <w:lang w:val="en-US"/>
    </w:rPr>
  </w:style>
  <w:style w:type="character" w:customStyle="1" w:styleId="Nadpis2Char">
    <w:name w:val="Nadpis 2 Char"/>
    <w:basedOn w:val="Predvolenpsmoodseku"/>
    <w:link w:val="Nadpis2"/>
    <w:rsid w:val="009316A8"/>
    <w:rPr>
      <w:rFonts w:ascii="Arial" w:eastAsia="Times New Roman" w:hAnsi="Arial" w:cs="Arial"/>
      <w:b/>
      <w:bCs/>
      <w:i/>
      <w:iCs/>
      <w:sz w:val="28"/>
      <w:szCs w:val="28"/>
      <w:lang w:val="en-US"/>
    </w:rPr>
  </w:style>
  <w:style w:type="character" w:customStyle="1" w:styleId="Nadpis3Char">
    <w:name w:val="Nadpis 3 Char"/>
    <w:basedOn w:val="Predvolenpsmoodseku"/>
    <w:link w:val="Nadpis3"/>
    <w:rsid w:val="009316A8"/>
    <w:rPr>
      <w:rFonts w:ascii="Arial" w:eastAsia="Times New Roman" w:hAnsi="Arial" w:cs="Arial"/>
      <w:b/>
      <w:bCs/>
      <w:sz w:val="26"/>
      <w:szCs w:val="26"/>
      <w:lang w:val="en-US"/>
    </w:rPr>
  </w:style>
  <w:style w:type="character" w:customStyle="1" w:styleId="Nadpis4Char">
    <w:name w:val="Nadpis 4 Char"/>
    <w:basedOn w:val="Predvolenpsmoodseku"/>
    <w:link w:val="Nadpis4"/>
    <w:rsid w:val="009316A8"/>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9316A8"/>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9316A8"/>
    <w:rPr>
      <w:rFonts w:ascii="Times New Roman" w:eastAsia="Times New Roman" w:hAnsi="Times New Roman" w:cs="Times New Roman"/>
      <w:b/>
      <w:bCs/>
      <w:lang w:val="en-US"/>
    </w:rPr>
  </w:style>
  <w:style w:type="paragraph" w:customStyle="1" w:styleId="ql-align-justifyql-indent-2">
    <w:name w:val="ql-align-justify ql-indent-2"/>
    <w:basedOn w:val="Normlny"/>
    <w:rsid w:val="009316A8"/>
  </w:style>
  <w:style w:type="paragraph" w:customStyle="1" w:styleId="ql-indent-2">
    <w:name w:val="ql-indent-2"/>
    <w:basedOn w:val="Normlny"/>
    <w:rsid w:val="009316A8"/>
  </w:style>
  <w:style w:type="paragraph" w:customStyle="1" w:styleId="ql-indent-1">
    <w:name w:val="ql-indent-1"/>
    <w:basedOn w:val="Normlny"/>
    <w:rsid w:val="009316A8"/>
  </w:style>
  <w:style w:type="paragraph" w:customStyle="1" w:styleId="qlbt-cell-line">
    <w:name w:val="qlbt-cell-line"/>
    <w:basedOn w:val="Normlny"/>
    <w:rsid w:val="009316A8"/>
  </w:style>
  <w:style w:type="paragraph" w:customStyle="1" w:styleId="qlbt-cell-lineql-align-right">
    <w:name w:val="qlbt-cell-line ql-align-right"/>
    <w:basedOn w:val="Normlny"/>
    <w:rsid w:val="009316A8"/>
  </w:style>
  <w:style w:type="table" w:customStyle="1" w:styleId="quill-better-table">
    <w:name w:val="quill-better-table"/>
    <w:basedOn w:val="Normlnatabuka"/>
    <w:rsid w:val="009316A8"/>
    <w:pPr>
      <w:spacing w:after="0" w:line="240" w:lineRule="auto"/>
    </w:pPr>
    <w:rPr>
      <w:rFonts w:ascii="Times New Roman" w:eastAsia="Times New Roman" w:hAnsi="Times New Roman" w:cs="Times New Roman"/>
      <w:sz w:val="20"/>
      <w:szCs w:val="20"/>
      <w:lang w:val="en-US"/>
    </w:rPr>
    <w:tblPr/>
  </w:style>
  <w:style w:type="character" w:customStyle="1" w:styleId="ql-ui">
    <w:name w:val="ql-ui"/>
    <w:basedOn w:val="Predvolenpsmoodseku"/>
    <w:rsid w:val="009316A8"/>
  </w:style>
  <w:style w:type="paragraph" w:customStyle="1" w:styleId="qlbt-cell-lineql-align-center">
    <w:name w:val="qlbt-cell-line ql-align-center"/>
    <w:basedOn w:val="Normlny"/>
    <w:rsid w:val="009316A8"/>
  </w:style>
  <w:style w:type="paragraph" w:customStyle="1" w:styleId="qlbt-cell-lineql-align-justify">
    <w:name w:val="qlbt-cell-line ql-align-justify"/>
    <w:basedOn w:val="Normlny"/>
    <w:rsid w:val="009316A8"/>
  </w:style>
  <w:style w:type="paragraph" w:customStyle="1" w:styleId="ql-align-justifyql-indent-1">
    <w:name w:val="ql-align-justify ql-indent-1"/>
    <w:basedOn w:val="Normlny"/>
    <w:rsid w:val="009316A8"/>
  </w:style>
  <w:style w:type="character" w:customStyle="1" w:styleId="ql-cursor">
    <w:name w:val="ql-cursor"/>
    <w:basedOn w:val="Predvolenpsmoodseku"/>
    <w:rsid w:val="009316A8"/>
  </w:style>
  <w:style w:type="paragraph" w:styleId="Obsah2">
    <w:name w:val="toc 2"/>
    <w:basedOn w:val="Normlny"/>
    <w:next w:val="Normlny"/>
    <w:autoRedefine/>
    <w:rsid w:val="009316A8"/>
    <w:pPr>
      <w:ind w:left="240"/>
    </w:pPr>
  </w:style>
  <w:style w:type="character" w:styleId="Hypertextovprepojenie">
    <w:name w:val="Hyperlink"/>
    <w:basedOn w:val="Predvolenpsmoodseku"/>
    <w:rsid w:val="009316A8"/>
    <w:rPr>
      <w:color w:val="0000FF"/>
      <w:u w:val="single"/>
    </w:rPr>
  </w:style>
  <w:style w:type="paragraph" w:styleId="Obsah3">
    <w:name w:val="toc 3"/>
    <w:basedOn w:val="Normlny"/>
    <w:next w:val="Normlny"/>
    <w:autoRedefine/>
    <w:rsid w:val="009316A8"/>
    <w:pPr>
      <w:ind w:left="480"/>
    </w:pPr>
  </w:style>
  <w:style w:type="paragraph" w:styleId="Obsah4">
    <w:name w:val="toc 4"/>
    <w:basedOn w:val="Normlny"/>
    <w:next w:val="Normlny"/>
    <w:autoRedefine/>
    <w:rsid w:val="009316A8"/>
    <w:pPr>
      <w:ind w:left="720"/>
    </w:pPr>
  </w:style>
  <w:style w:type="paragraph" w:styleId="Obsah5">
    <w:name w:val="toc 5"/>
    <w:basedOn w:val="Normlny"/>
    <w:next w:val="Normlny"/>
    <w:autoRedefine/>
    <w:rsid w:val="009316A8"/>
    <w:pPr>
      <w:ind w:left="960"/>
    </w:pPr>
  </w:style>
  <w:style w:type="paragraph" w:styleId="Obsah1">
    <w:name w:val="toc 1"/>
    <w:basedOn w:val="Normlny"/>
    <w:next w:val="Normlny"/>
    <w:autoRedefine/>
    <w:rsid w:val="009316A8"/>
  </w:style>
  <w:style w:type="paragraph" w:styleId="Obsah6">
    <w:name w:val="toc 6"/>
    <w:basedOn w:val="Normlny"/>
    <w:next w:val="Normlny"/>
    <w:autoRedefine/>
    <w:rsid w:val="009316A8"/>
    <w:pPr>
      <w:ind w:left="1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7193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52</Pages>
  <Words>20048</Words>
  <Characters>114274</Characters>
  <Application>Microsoft Office Word</Application>
  <DocSecurity>0</DocSecurity>
  <Lines>952</Lines>
  <Paragraphs>268</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134054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MPRV SR</dc:creator>
  <cp:keywords/>
  <dc:description/>
  <cp:lastModifiedBy>Kardelis Ondrej</cp:lastModifiedBy>
  <cp:revision>5</cp:revision>
  <dcterms:created xsi:type="dcterms:W3CDTF">2024-03-12T08:03:00Z</dcterms:created>
  <dcterms:modified xsi:type="dcterms:W3CDTF">2024-03-12T08:03:00Z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2024-01-12T11:10:21Z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f914ec42-b0d4-4964-bc84-ca3cb88cc506</vt:lpwstr>
  </property>
  <property fmtid="{D5CDD505-2E9C-101B-9397-08002B2CF9AE}" pid="8" name="MSIP_Label_71f49583-305d-4d31-a578-23419888fadf_ContentBits">
    <vt:lpwstr>0</vt:lpwstr>
  </property>
</Properties>
</file>