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26D89538" w:rsidR="003C5055" w:rsidRPr="00614A18" w:rsidRDefault="006A6C9E" w:rsidP="00BC5E0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A3C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 w:rsidR="007A62D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0C565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jeho zmien a 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organizácie výrobcov a nadnárodnej organizácie výrobcov, združenia organizácií výrobcov  v sektore ovocia a zeleniny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52DA72E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2176F012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6AE4A87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</w:t>
            </w:r>
            <w:r w:rsidR="007A62D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5F7C9BBB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77777777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637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637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7216E94" w:rsidR="00204DE7" w:rsidRPr="00BC5E05" w:rsidRDefault="002B13A4" w:rsidP="00BC5E05">
      <w:pPr>
        <w:pStyle w:val="Odsekzoznamu"/>
        <w:numPr>
          <w:ilvl w:val="0"/>
          <w:numId w:val="9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 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Sumárny prehľad cieľov a výdavkov OF 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096CF2FD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48A98C91" w14:textId="77777777" w:rsidTr="00E20632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33B27C7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15D0584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DF5B42" w:rsidRPr="00A97D88" w14:paraId="77EDFB69" w14:textId="77777777" w:rsidTr="00E20632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2B827AEE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47B2D7A6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3307D7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4EDC1A5D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6CEC36C0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3CFD633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5FD39AAE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3E1E86A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1C9E173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45C81DE3" w14:textId="77777777" w:rsidTr="00E20632">
        <w:trPr>
          <w:trHeight w:hRule="exact" w:val="632"/>
        </w:trPr>
        <w:tc>
          <w:tcPr>
            <w:tcW w:w="1834" w:type="dxa"/>
            <w:vAlign w:val="center"/>
          </w:tcPr>
          <w:p w14:paraId="7FD2E83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5922CC8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0C8B4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487D9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306A5F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1195FE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580E7B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4696F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81B98F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3A6670" w:rsidRPr="00A97D88" w14:paraId="6942432D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02227CC7" w14:textId="46BA4B8E" w:rsidR="003A6670" w:rsidRPr="00FE6CCC" w:rsidRDefault="003A6670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</w:p>
        </w:tc>
        <w:tc>
          <w:tcPr>
            <w:tcW w:w="1000" w:type="dxa"/>
          </w:tcPr>
          <w:p w14:paraId="00197D3E" w14:textId="77777777" w:rsidR="003A6670" w:rsidRPr="00FE6CCC" w:rsidRDefault="003A6670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CE667AC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E243281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DB265E4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FFBAC4D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50DE2F5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0C8BACD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FB33699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267BB4C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292F655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1A50305F" w14:textId="77777777" w:rsidR="00DF5B42" w:rsidRPr="00FE6CCC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15C7DF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4590AD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70227C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BD14A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8CDFAD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11D28E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6B6159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D9A6891" w14:textId="77777777" w:rsidTr="00E20632">
        <w:trPr>
          <w:trHeight w:hRule="exact" w:val="921"/>
        </w:trPr>
        <w:tc>
          <w:tcPr>
            <w:tcW w:w="1834" w:type="dxa"/>
            <w:vAlign w:val="center"/>
          </w:tcPr>
          <w:p w14:paraId="6088F9D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01E6C0C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C7D3CF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B98F14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6D12F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7C702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E788D1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178B57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ED71DA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Min. 2 % </w:t>
            </w:r>
          </w:p>
        </w:tc>
      </w:tr>
      <w:tr w:rsidR="00DF5B42" w:rsidRPr="00A97D88" w14:paraId="33578522" w14:textId="77777777" w:rsidTr="00E20632">
        <w:trPr>
          <w:trHeight w:hRule="exact" w:val="853"/>
        </w:trPr>
        <w:tc>
          <w:tcPr>
            <w:tcW w:w="1834" w:type="dxa"/>
          </w:tcPr>
          <w:p w14:paraId="77AA39A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587361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D7A4D6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F95B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4229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94953E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2520D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6969A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B067F8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Min. 15 %</w:t>
            </w:r>
          </w:p>
        </w:tc>
      </w:tr>
      <w:tr w:rsidR="003A6670" w:rsidRPr="00A97D88" w14:paraId="62F14F98" w14:textId="77777777" w:rsidTr="00E20632">
        <w:trPr>
          <w:trHeight w:hRule="exact" w:val="723"/>
        </w:trPr>
        <w:tc>
          <w:tcPr>
            <w:tcW w:w="1834" w:type="dxa"/>
          </w:tcPr>
          <w:p w14:paraId="382D164D" w14:textId="1569B409" w:rsidR="003A6670" w:rsidRPr="00FE6CCC" w:rsidRDefault="003A6670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000" w:type="dxa"/>
          </w:tcPr>
          <w:p w14:paraId="34BD487D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C92A5F2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0F51A25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5F8C020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2EF7ECB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DFF7A7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32CAD91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40B5CBC" w14:textId="77777777" w:rsidR="003A6670" w:rsidRPr="00FE6CCC" w:rsidRDefault="003A6670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5811093B" w14:textId="77777777" w:rsidTr="00E20632">
        <w:trPr>
          <w:trHeight w:hRule="exact" w:val="723"/>
        </w:trPr>
        <w:tc>
          <w:tcPr>
            <w:tcW w:w="1834" w:type="dxa"/>
          </w:tcPr>
          <w:p w14:paraId="3F9B4570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42C3BC9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A26E41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10839A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3981D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DBAFCA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97ACC8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057D0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8999C6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B2D578F" w14:textId="77777777" w:rsidTr="00E20632">
        <w:trPr>
          <w:trHeight w:hRule="exact" w:val="692"/>
        </w:trPr>
        <w:tc>
          <w:tcPr>
            <w:tcW w:w="1834" w:type="dxa"/>
          </w:tcPr>
          <w:p w14:paraId="209C0E07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1DD2E41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E85B72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D10B3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A937D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6CF352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636E60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3241BC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B4A445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3A6670" w:rsidRPr="00A97D88" w14:paraId="3D82A154" w14:textId="77777777" w:rsidTr="00E20632">
        <w:trPr>
          <w:trHeight w:hRule="exact" w:val="692"/>
        </w:trPr>
        <w:tc>
          <w:tcPr>
            <w:tcW w:w="1834" w:type="dxa"/>
          </w:tcPr>
          <w:p w14:paraId="61ECB7A6" w14:textId="2B9C707B" w:rsidR="003A6670" w:rsidRPr="00FE6CCC" w:rsidRDefault="003A6670" w:rsidP="00E2063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CONS(46(i))</w:t>
            </w:r>
          </w:p>
        </w:tc>
        <w:tc>
          <w:tcPr>
            <w:tcW w:w="1000" w:type="dxa"/>
          </w:tcPr>
          <w:p w14:paraId="514E3AD6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1341449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5FB079E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A5FFCBD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F6F84F3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4C3127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A065499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FE84A98" w14:textId="77777777" w:rsidR="003A6670" w:rsidRPr="00FE6CCC" w:rsidRDefault="003A6670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E5FDDEF" w14:textId="77777777" w:rsidTr="00E20632">
        <w:trPr>
          <w:trHeight w:hRule="exact" w:val="692"/>
        </w:trPr>
        <w:tc>
          <w:tcPr>
            <w:tcW w:w="1834" w:type="dxa"/>
          </w:tcPr>
          <w:p w14:paraId="1584F67F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28F12F3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7AC487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4B2A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D269E1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D8AAD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C213C6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217450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1C144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F5E6BA4" w14:textId="77777777" w:rsidTr="00E20632">
        <w:trPr>
          <w:trHeight w:hRule="exact" w:val="692"/>
        </w:trPr>
        <w:tc>
          <w:tcPr>
            <w:tcW w:w="1834" w:type="dxa"/>
          </w:tcPr>
          <w:p w14:paraId="6ED21741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0CD30C1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78331A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F14E46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F8C271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EC4F3C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C9D3E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DD3AD0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CA2748E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8C3BD8" w:rsidRPr="00A97D88" w14:paraId="46250082" w14:textId="77777777" w:rsidTr="005B3C0E">
        <w:trPr>
          <w:trHeight w:hRule="exact" w:val="1142"/>
        </w:trPr>
        <w:tc>
          <w:tcPr>
            <w:tcW w:w="1834" w:type="dxa"/>
          </w:tcPr>
          <w:p w14:paraId="7A3E5CFB" w14:textId="03389047" w:rsidR="008C3BD8" w:rsidRPr="00FE6CCC" w:rsidRDefault="008C3BD8" w:rsidP="00E2063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Správa OF (max. výška 2 % z celkového OF)</w:t>
            </w:r>
          </w:p>
        </w:tc>
        <w:tc>
          <w:tcPr>
            <w:tcW w:w="1000" w:type="dxa"/>
          </w:tcPr>
          <w:p w14:paraId="4581FF0C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7223E8F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7C6CD90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0C8F071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7BD04CE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96E1FF0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0CC1081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FA2084B" w14:textId="77777777" w:rsidR="008C3BD8" w:rsidRPr="00FE6CCC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613593A" w14:textId="77777777" w:rsidTr="00E20632">
        <w:trPr>
          <w:trHeight w:hRule="exact" w:val="839"/>
        </w:trPr>
        <w:tc>
          <w:tcPr>
            <w:tcW w:w="1834" w:type="dxa"/>
          </w:tcPr>
          <w:p w14:paraId="54543663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3DB75C9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3E66F00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E133614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120E68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4DCE71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E7C14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6CEEDFC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30C332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4F52DBCA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8C6A66E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7EB9FD4" w14:textId="77777777" w:rsidR="00DF5B42" w:rsidRPr="00FC6AA6" w:rsidRDefault="00DF5B42" w:rsidP="00FC6AA6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655F67FF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FC6AA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*Výška výdavkov za jednotlivé opatrenia v rámci cieľov OP je v súlade so Strategickým plánom SR pre operačné programy v sektore ovocie a zelenina</w:t>
      </w:r>
    </w:p>
    <w:p w14:paraId="182595A1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13F74BE7" w14:textId="77777777" w:rsidTr="00E20632">
        <w:trPr>
          <w:trHeight w:val="721"/>
          <w:tblHeader/>
        </w:trPr>
        <w:tc>
          <w:tcPr>
            <w:tcW w:w="1701" w:type="dxa"/>
            <w:vMerge w:val="restart"/>
            <w:vAlign w:val="center"/>
          </w:tcPr>
          <w:p w14:paraId="74E9FBD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1418" w:type="dxa"/>
            <w:gridSpan w:val="8"/>
          </w:tcPr>
          <w:p w14:paraId="4F6FED81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DF5B42" w:rsidRPr="00A97D88" w14:paraId="183B0803" w14:textId="77777777" w:rsidTr="00E20632">
        <w:trPr>
          <w:trHeight w:val="817"/>
          <w:tblHeader/>
        </w:trPr>
        <w:tc>
          <w:tcPr>
            <w:tcW w:w="1701" w:type="dxa"/>
            <w:vMerge/>
            <w:vAlign w:val="center"/>
          </w:tcPr>
          <w:p w14:paraId="11278ED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359EE71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418" w:type="dxa"/>
          </w:tcPr>
          <w:p w14:paraId="2C13CD79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418" w:type="dxa"/>
          </w:tcPr>
          <w:p w14:paraId="0EBE61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418" w:type="dxa"/>
          </w:tcPr>
          <w:p w14:paraId="38A82968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418" w:type="dxa"/>
          </w:tcPr>
          <w:p w14:paraId="2649517A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418" w:type="dxa"/>
          </w:tcPr>
          <w:p w14:paraId="65C76EDD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2EF5014F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083FF23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66D28203" w14:textId="77777777" w:rsidTr="00E20632">
        <w:trPr>
          <w:trHeight w:hRule="exact" w:val="632"/>
        </w:trPr>
        <w:tc>
          <w:tcPr>
            <w:tcW w:w="1701" w:type="dxa"/>
            <w:vAlign w:val="center"/>
          </w:tcPr>
          <w:p w14:paraId="2BAF16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418" w:type="dxa"/>
          </w:tcPr>
          <w:p w14:paraId="76F0F54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4FED0A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E98711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9364217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2269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DEB4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BC0646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49807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555A1" w:rsidRPr="00A97D88" w14:paraId="73F19E77" w14:textId="77777777" w:rsidTr="00E20632">
        <w:trPr>
          <w:trHeight w:hRule="exact" w:val="570"/>
        </w:trPr>
        <w:tc>
          <w:tcPr>
            <w:tcW w:w="1701" w:type="dxa"/>
            <w:vAlign w:val="center"/>
          </w:tcPr>
          <w:p w14:paraId="7B6B9003" w14:textId="47E6CFFB" w:rsidR="001555A1" w:rsidRPr="00E20632" w:rsidRDefault="001555A1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</w:p>
        </w:tc>
        <w:tc>
          <w:tcPr>
            <w:tcW w:w="1418" w:type="dxa"/>
          </w:tcPr>
          <w:p w14:paraId="6880CE74" w14:textId="77777777" w:rsidR="001555A1" w:rsidRPr="00E20632" w:rsidRDefault="001555A1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07D32A6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E0CE378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7F5247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8445E9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7AC680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C1DE195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63FD1B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00D2DD5" w14:textId="77777777" w:rsidTr="00E20632">
        <w:trPr>
          <w:trHeight w:hRule="exact" w:val="570"/>
        </w:trPr>
        <w:tc>
          <w:tcPr>
            <w:tcW w:w="1701" w:type="dxa"/>
            <w:vAlign w:val="center"/>
          </w:tcPr>
          <w:p w14:paraId="34D2A80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418" w:type="dxa"/>
          </w:tcPr>
          <w:p w14:paraId="1085B0F9" w14:textId="77777777" w:rsidR="00DF5B42" w:rsidRPr="00E20632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3E307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A047D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F2124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3B2EBB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20A2D8B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81E15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AEE17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6D8D692C" w14:textId="77777777" w:rsidTr="00E20632">
        <w:trPr>
          <w:trHeight w:hRule="exact" w:val="921"/>
        </w:trPr>
        <w:tc>
          <w:tcPr>
            <w:tcW w:w="1701" w:type="dxa"/>
            <w:vAlign w:val="center"/>
          </w:tcPr>
          <w:p w14:paraId="44A431C6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418" w:type="dxa"/>
          </w:tcPr>
          <w:p w14:paraId="6A165A4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691944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F357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7515C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D2254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5EDCDEA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F018D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903D5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286475C1" w14:textId="77777777" w:rsidTr="00E20632">
        <w:trPr>
          <w:trHeight w:hRule="exact" w:val="853"/>
        </w:trPr>
        <w:tc>
          <w:tcPr>
            <w:tcW w:w="1701" w:type="dxa"/>
          </w:tcPr>
          <w:p w14:paraId="6508BCE3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418" w:type="dxa"/>
          </w:tcPr>
          <w:p w14:paraId="1B432CB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B16BFD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CB96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75E05B0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D0D060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7AE2E1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02BDF15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1A0CA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555A1" w:rsidRPr="00A97D88" w14:paraId="4499E90D" w14:textId="77777777" w:rsidTr="00E20632">
        <w:trPr>
          <w:trHeight w:hRule="exact" w:val="723"/>
        </w:trPr>
        <w:tc>
          <w:tcPr>
            <w:tcW w:w="1701" w:type="dxa"/>
          </w:tcPr>
          <w:p w14:paraId="6ED92146" w14:textId="699C07A1" w:rsidR="001555A1" w:rsidRPr="00E20632" w:rsidRDefault="001555A1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418" w:type="dxa"/>
          </w:tcPr>
          <w:p w14:paraId="1ADE644E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0BAD123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9F60C85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F4B3E3A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49F3746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184A2D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DE280B4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57069DD" w14:textId="77777777" w:rsidR="001555A1" w:rsidRPr="00E20632" w:rsidRDefault="001555A1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6B9D22D9" w14:textId="77777777" w:rsidTr="00E20632">
        <w:trPr>
          <w:trHeight w:hRule="exact" w:val="723"/>
        </w:trPr>
        <w:tc>
          <w:tcPr>
            <w:tcW w:w="1701" w:type="dxa"/>
          </w:tcPr>
          <w:p w14:paraId="31063618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418" w:type="dxa"/>
          </w:tcPr>
          <w:p w14:paraId="56560D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E4D550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7C4C0B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2231DE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3E06F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9D535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4924FB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C094B5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266F649D" w14:textId="77777777" w:rsidTr="00E20632">
        <w:trPr>
          <w:trHeight w:hRule="exact" w:val="692"/>
        </w:trPr>
        <w:tc>
          <w:tcPr>
            <w:tcW w:w="1701" w:type="dxa"/>
          </w:tcPr>
          <w:p w14:paraId="064EC68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418" w:type="dxa"/>
          </w:tcPr>
          <w:p w14:paraId="1723383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310DB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DE72C79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A1EA6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6A995E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E9AD9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B65E4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44C1931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1555A1" w:rsidRPr="00A97D88" w14:paraId="7817DEBA" w14:textId="77777777" w:rsidTr="00E20632">
        <w:trPr>
          <w:trHeight w:hRule="exact" w:val="692"/>
        </w:trPr>
        <w:tc>
          <w:tcPr>
            <w:tcW w:w="1701" w:type="dxa"/>
          </w:tcPr>
          <w:p w14:paraId="7EDAA2D3" w14:textId="68947169" w:rsidR="001555A1" w:rsidRPr="00E20632" w:rsidRDefault="001555A1" w:rsidP="00E2063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91E">
              <w:rPr>
                <w:rFonts w:ascii="Times New Roman" w:hAnsi="Times New Roman" w:cs="Times New Roman"/>
                <w:sz w:val="24"/>
                <w:szCs w:val="24"/>
              </w:rPr>
              <w:t>CONS(46(i))</w:t>
            </w:r>
          </w:p>
        </w:tc>
        <w:tc>
          <w:tcPr>
            <w:tcW w:w="1418" w:type="dxa"/>
          </w:tcPr>
          <w:p w14:paraId="24A57675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ABE3F71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F94C331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11136E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233AB3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58FD9C3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AA20DE4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5FBCDEE" w14:textId="77777777" w:rsidR="001555A1" w:rsidRPr="00E20632" w:rsidRDefault="001555A1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58646F70" w14:textId="77777777" w:rsidTr="00E20632">
        <w:trPr>
          <w:trHeight w:hRule="exact" w:val="692"/>
        </w:trPr>
        <w:tc>
          <w:tcPr>
            <w:tcW w:w="1701" w:type="dxa"/>
          </w:tcPr>
          <w:p w14:paraId="1A739F9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418" w:type="dxa"/>
          </w:tcPr>
          <w:p w14:paraId="60BE6B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43977C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BB5CA6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222C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CAEF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170866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4E10D5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CA6A80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8D6CC50" w14:textId="77777777" w:rsidTr="00E20632">
        <w:trPr>
          <w:trHeight w:hRule="exact" w:val="692"/>
        </w:trPr>
        <w:tc>
          <w:tcPr>
            <w:tcW w:w="1701" w:type="dxa"/>
          </w:tcPr>
          <w:p w14:paraId="20140BB5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418" w:type="dxa"/>
          </w:tcPr>
          <w:p w14:paraId="3C11E76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5E86E8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0E43B4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EC2182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24C34B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64E02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0F7EB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ACA7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8C3BD8" w:rsidRPr="00A97D88" w14:paraId="557CFB3A" w14:textId="77777777" w:rsidTr="00E20632">
        <w:trPr>
          <w:trHeight w:hRule="exact" w:val="839"/>
        </w:trPr>
        <w:tc>
          <w:tcPr>
            <w:tcW w:w="1701" w:type="dxa"/>
            <w:vAlign w:val="center"/>
          </w:tcPr>
          <w:p w14:paraId="5533EFB1" w14:textId="4C0775BB" w:rsidR="008C3BD8" w:rsidRPr="008D24BA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Správa OF</w:t>
            </w:r>
            <w:r>
              <w:rPr>
                <w:rStyle w:val="Odkaznapoznmkupodiarou"/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footnoteReference w:id="1"/>
            </w:r>
          </w:p>
        </w:tc>
        <w:tc>
          <w:tcPr>
            <w:tcW w:w="1418" w:type="dxa"/>
          </w:tcPr>
          <w:p w14:paraId="447F2D85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022773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3B04258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BEDDC18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F21726B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12F2359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6BFB2D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18FD221" w14:textId="77777777" w:rsidR="008C3BD8" w:rsidRPr="00E20632" w:rsidRDefault="008C3BD8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F5B42" w:rsidRPr="00A97D88" w14:paraId="39923BA5" w14:textId="77777777" w:rsidTr="00E20632">
        <w:trPr>
          <w:trHeight w:hRule="exact" w:val="839"/>
        </w:trPr>
        <w:tc>
          <w:tcPr>
            <w:tcW w:w="1701" w:type="dxa"/>
            <w:vAlign w:val="center"/>
          </w:tcPr>
          <w:p w14:paraId="13690E07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 xml:space="preserve">Celkové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418" w:type="dxa"/>
          </w:tcPr>
          <w:p w14:paraId="404BEA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B7A8BA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4CDB8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8E19D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8314F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7C928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B2BE98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EAA628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14:paraId="3A06ECAD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C6AA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. </w:t>
      </w:r>
    </w:p>
    <w:p w14:paraId="36B28A7B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9EB2D28" w14:textId="6BEBBEAD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069C29F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B51E42E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A62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žiadateľa: 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8D4D48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8D4D48" w:rsidRPr="005F4EA5" w:rsidSect="00A9360C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555AD" w14:textId="77777777" w:rsidR="009C637B" w:rsidRDefault="009C637B" w:rsidP="00423156">
      <w:pPr>
        <w:spacing w:after="0" w:line="240" w:lineRule="auto"/>
      </w:pPr>
      <w:r>
        <w:separator/>
      </w:r>
    </w:p>
  </w:endnote>
  <w:endnote w:type="continuationSeparator" w:id="0">
    <w:p w14:paraId="63C4FCDE" w14:textId="77777777" w:rsidR="009C637B" w:rsidRDefault="009C637B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89FC6" w14:textId="77777777" w:rsidR="009C637B" w:rsidRDefault="009C637B" w:rsidP="00423156">
      <w:pPr>
        <w:spacing w:after="0" w:line="240" w:lineRule="auto"/>
      </w:pPr>
      <w:r>
        <w:separator/>
      </w:r>
    </w:p>
  </w:footnote>
  <w:footnote w:type="continuationSeparator" w:id="0">
    <w:p w14:paraId="2B5E7B1A" w14:textId="77777777" w:rsidR="009C637B" w:rsidRDefault="009C637B" w:rsidP="00423156">
      <w:pPr>
        <w:spacing w:after="0" w:line="240" w:lineRule="auto"/>
      </w:pPr>
      <w:r>
        <w:continuationSeparator/>
      </w:r>
    </w:p>
  </w:footnote>
  <w:footnote w:id="1">
    <w:p w14:paraId="21461DE0" w14:textId="77777777" w:rsidR="008C3BD8" w:rsidRPr="005B3C0E" w:rsidRDefault="008C3BD8" w:rsidP="008C3BD8">
      <w:pPr>
        <w:pStyle w:val="Textpoznmkypodiarou"/>
        <w:rPr>
          <w:b/>
          <w:bCs/>
          <w:sz w:val="24"/>
          <w:szCs w:val="24"/>
        </w:rPr>
      </w:pPr>
      <w:r>
        <w:rPr>
          <w:rStyle w:val="Odkaznapoznmkupodiarou"/>
        </w:rPr>
        <w:footnoteRef/>
      </w:r>
      <w:r>
        <w:t xml:space="preserve"> </w:t>
      </w:r>
      <w:r w:rsidRPr="005B3C0E">
        <w:rPr>
          <w:b/>
          <w:bCs/>
          <w:sz w:val="24"/>
          <w:szCs w:val="24"/>
        </w:rPr>
        <w:t xml:space="preserve">Výpočet  max. výšky výdavkov ohľadom správy OF  : </w:t>
      </w:r>
    </w:p>
    <w:p w14:paraId="19F4DDBD" w14:textId="77777777" w:rsidR="008C3BD8" w:rsidRPr="005B3C0E" w:rsidRDefault="008C3BD8" w:rsidP="008C3BD8">
      <w:pPr>
        <w:pStyle w:val="Textpoznmkypodiarou"/>
        <w:rPr>
          <w:b/>
          <w:bCs/>
          <w:sz w:val="24"/>
          <w:szCs w:val="24"/>
        </w:rPr>
      </w:pPr>
    </w:p>
    <w:p w14:paraId="553C5528" w14:textId="61EB5A73" w:rsidR="008C3BD8" w:rsidRPr="005B3C0E" w:rsidRDefault="008C3BD8" w:rsidP="008C3BD8">
      <w:pPr>
        <w:pStyle w:val="Textpoznmkypodiarou"/>
        <w:rPr>
          <w:b/>
          <w:bCs/>
          <w:sz w:val="24"/>
          <w:szCs w:val="24"/>
        </w:rPr>
      </w:pPr>
      <w:r w:rsidRPr="005B3C0E">
        <w:rPr>
          <w:b/>
          <w:bCs/>
          <w:sz w:val="24"/>
          <w:szCs w:val="24"/>
        </w:rPr>
        <w:t>(všetky výdavky bez správy OF/0,98)*0,02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C565C"/>
    <w:rsid w:val="000F7532"/>
    <w:rsid w:val="00115AAD"/>
    <w:rsid w:val="00143272"/>
    <w:rsid w:val="001555A1"/>
    <w:rsid w:val="00166942"/>
    <w:rsid w:val="00176882"/>
    <w:rsid w:val="00193D98"/>
    <w:rsid w:val="001B3734"/>
    <w:rsid w:val="00204DE7"/>
    <w:rsid w:val="002518F8"/>
    <w:rsid w:val="002B13A4"/>
    <w:rsid w:val="00325A4C"/>
    <w:rsid w:val="003A339F"/>
    <w:rsid w:val="003A61A6"/>
    <w:rsid w:val="003A6670"/>
    <w:rsid w:val="003C5055"/>
    <w:rsid w:val="003C652A"/>
    <w:rsid w:val="003E624E"/>
    <w:rsid w:val="00423156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B3C0E"/>
    <w:rsid w:val="005F4EA5"/>
    <w:rsid w:val="0064510A"/>
    <w:rsid w:val="00652B94"/>
    <w:rsid w:val="006A6C9E"/>
    <w:rsid w:val="006C1A83"/>
    <w:rsid w:val="006E41E0"/>
    <w:rsid w:val="007A62DF"/>
    <w:rsid w:val="007B16F9"/>
    <w:rsid w:val="007C2A85"/>
    <w:rsid w:val="007C5B18"/>
    <w:rsid w:val="0082438D"/>
    <w:rsid w:val="008328D4"/>
    <w:rsid w:val="008435E3"/>
    <w:rsid w:val="00851A77"/>
    <w:rsid w:val="008B5F6E"/>
    <w:rsid w:val="008C3BD8"/>
    <w:rsid w:val="008D4D48"/>
    <w:rsid w:val="009523AA"/>
    <w:rsid w:val="0095714A"/>
    <w:rsid w:val="00965146"/>
    <w:rsid w:val="0097291C"/>
    <w:rsid w:val="00973D32"/>
    <w:rsid w:val="009C5E56"/>
    <w:rsid w:val="009C637B"/>
    <w:rsid w:val="00A23BAC"/>
    <w:rsid w:val="00A9360C"/>
    <w:rsid w:val="00AA759D"/>
    <w:rsid w:val="00B03280"/>
    <w:rsid w:val="00B73E3F"/>
    <w:rsid w:val="00BC5E05"/>
    <w:rsid w:val="00BE27CD"/>
    <w:rsid w:val="00BF374E"/>
    <w:rsid w:val="00C02881"/>
    <w:rsid w:val="00C2318A"/>
    <w:rsid w:val="00C5449F"/>
    <w:rsid w:val="00C678ED"/>
    <w:rsid w:val="00C80E88"/>
    <w:rsid w:val="00CA1211"/>
    <w:rsid w:val="00CB7620"/>
    <w:rsid w:val="00D86810"/>
    <w:rsid w:val="00DB2C9B"/>
    <w:rsid w:val="00DC4693"/>
    <w:rsid w:val="00DF5B42"/>
    <w:rsid w:val="00E33379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6AA6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C3BD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C3BD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8C3B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783C0F-8F26-482A-A0A7-E5805E8DF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1154</Words>
  <Characters>6583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3</cp:revision>
  <dcterms:created xsi:type="dcterms:W3CDTF">2024-03-12T08:06:00Z</dcterms:created>
  <dcterms:modified xsi:type="dcterms:W3CDTF">2024-05-30T09:10:00Z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2024-01-12T14:06:29Z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76baacc1-8caf-4424-a1ef-1bef19c3e68f</vt:lpwstr>
  </property>
  <property fmtid="{D5CDD505-2E9C-101B-9397-08002B2CF9AE}" pid="8" name="MSIP_Label_71f49583-305d-4d31-a578-23419888fadf_ContentBits">
    <vt:lpwstr>0</vt:lpwstr>
  </property>
</Properties>
</file>